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cars-wash</w:t>
      </w:r>
      <w:r>
        <w:t xml:space="preserve">
Project Description: an app that schedules cars washs</w:t>
      </w:r>
      <w:r>
        <w:t xml:space="preserve">
Budget: 200</w:t>
      </w:r>
      <w:r>
        <w:t xml:space="preserve">
Deadline: 2025-05-05</w:t>
      </w:r>
      <w:r>
        <w:t xml:space="preserve">
Methodology: scrum</w:t>
      </w:r>
      <w:r>
        <w:t xml:space="preserve">
Generated Content:</w:t>
      </w:r>
      <w:r>
        <w:t xml:space="preserve">
**Cahier de Charge: Cars-Wash Project**
**1. Project Presentation**
- **Project Name:** cars-wash
- **Project Description:** The cars-wash app is designed to facilitate the scheduling of car wash services for users.
- **Budget:** $200
- **Deadline:** May 5, 2025
- **Methodology:** Scrum
**2. Analysis**
The need for convenient car wash scheduling has increased with the rise of busy lifestyles. This app aims to provide users with a seamless experience in booking car wash services at their preferred time and location.
**3. Proposed Solution**
The proposed solution is to develop a user-friendly mobile application that allows users to easily schedule car wash services with a few simple steps. The app will offer various car wash packages, payment options, and scheduling flexibility.
**4. Requirements**
- User registration and login
- Car wash service selection
- Date and time scheduling
- Payment gateway integration
- Notification system
- User feedback and rating feature
- Admin panel for managing services and users
**5. Technology Stack**
- Frontend: React Native
- Backend: Node.js
- Database: MongoDB
- Payment Gateway: Stripe
- Communication: Firebase Cloud Messaging
**6. Application Overview**
The cars-wash app will have a clean and intuitive interface for users to easily navigate through the booking process. Users can register, select car wash services, choose a convenient date and time, make payments securely, and receive notifications about their bookings.
**7. Conclusion**
The cars-wash project aims to simplify the process of scheduling car wash services for users, offering convenience and efficiency. By leveraging the Scrum methodology, we will ensure timely delivery and continuous improvement throughout the development process.
This Cahier de Charge provides a comprehensive outline of the cars-wash project, detailing the project's objectives, methodology, requirements, technology stack, and application overview.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2024-12-17T17:32:08.775Z</dcterms:created>
  <dcterms:modified xsi:type="dcterms:W3CDTF">2024-12-17T17:32:08.775Z</dcterms:modified>
</cp:coreProperties>
</file>

<file path=docProps/custom.xml><?xml version="1.0" encoding="utf-8"?>
<Properties xmlns="http://schemas.openxmlformats.org/officeDocument/2006/custom-properties" xmlns:vt="http://schemas.openxmlformats.org/officeDocument/2006/docPropsVTypes"/>
</file>