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aa</w:t>
      </w:r>
      <w:r>
        <w:t xml:space="preserve">
Budget: 4444</w:t>
      </w:r>
      <w:r>
        <w:t xml:space="preserve">
Deadline: 2025-05-05</w:t>
      </w:r>
      <w:r>
        <w:t xml:space="preserve">
Methodology: aaaa</w:t>
      </w:r>
      <w:r>
        <w:t xml:space="preserve">
Generated Content:</w:t>
      </w:r>
      <w:r>
        <w:t xml:space="preserve">
**Cahier de Charge**
**Project Name:** aaa
**Project Description:**
The project aims to develop a software application that addresses the need for [provide a brief overview of the project]. This application will streamline processes, enhance efficiency, and improve user experience in [mention the specific area or industry].
**Budget:** $4444
**Deadline:** 2025-05-05
**Methodology:** aaaa
---
**1. Project Presentation**
- Overview of the project purpose and objectives.
- Brief description of the target audience or end-users.
**2. Analysis**
- Detailed analysis of the current challenges and issues that the project aims to solve.
- Identification of key stakeholders and their roles.
**3. Proposed Solution**
- Description of the proposed software solution.
- Features and functionalities that the application will offer.
- User interface design considerations.
**4. Requirements**
- Functional requirements: List of specific functions the software must perform.
- Non-functional requirements: Performance, security, and scalability requirements.
- User requirements: Any specific preferences or needs of the end-users.
**5. Technology Stack**
- Programming languages, frameworks, and tools to be used.
- Database management system.
- Hosting and deployment requirements.
**6. Application Overview**
- High-level architecture of the software application.
- Flow diagrams or wireframes illustrating the user journey.
- Explanation of different modules or components.
**7. Conclusion**
- Summary of the project's key aspects.
- Confirmation of the project's alignment with the stated budget and deadline.
- Next steps in the project development process.
---
This Cahier de Charge serves as a comprehensive guide outlining the project details, requirements, and proposed solution. It will help ensure clarity, alignment, and successful execution of the project within the specified budget and timeline.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2024-12-19T01:44:08.563Z</dcterms:created>
  <dcterms:modified xsi:type="dcterms:W3CDTF">2024-12-19T01:44:08.563Z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