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</w:t>
      </w:r>
      <w:r>
        <w:t xml:space="preserve">
Project Description: ddd</w:t>
      </w:r>
      <w:r>
        <w:t xml:space="preserve">
Budget: 452</w:t>
      </w:r>
      <w:r>
        <w:t xml:space="preserve">
Deadline: 2025-05-05</w:t>
      </w:r>
      <w:r>
        <w:t xml:space="preserve">
Methodology: scrum</w:t>
      </w:r>
      <w:r>
        <w:t xml:space="preserve">
Generated Content:</w:t>
      </w:r>
      <w:r>
        <w:t xml:space="preserve">
**Cahier de Charge**
**Project Name:** aaa  
**Project Description:** ddd  
**Budget:** 452  
**Deadline:** 2025-05-05  
**Methodology:** Scrum  
---
**Project Presentation**  
The project aims to [briefly describe the project goals and objectives].
**Analysis**  
An in-depth analysis will be conducted to identify the project requirements, stakeholders, risks, and constraints.
**Proposed Solution**  
The proposed solution will involve [describe the approach to achieving the project goals, including key features and functionalities].
**Requirements**  
- User authentication and authorization system
- Data storage and retrieval functionality
- Responsive user interface design
- Support for multiple user roles
- Integration with external APIs
**Technology Stack**  
- Frontend: HTML, CSS, JavaScript, React
- Backend: Node.js, Express
- Database: MongoDB
- Version Control: Git
- Project Management: Jira
**Application Overview**  
The application will be a web-based platform that [provide a brief overview of the application's main functionalities and user interactions].
**Conclusion**  
In conclusion, the project aims to deliver a high-quality solution within the specified budget and deadline using the Scrum methodology to ensure efficient project management and timely delivery.
--- 
This Cahier de Charge serves as a comprehensive guide for the project team to understand the project scope, requirements, and implementation details.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2024-12-19T21:10:37.191Z</dcterms:created>
  <dcterms:modified xsi:type="dcterms:W3CDTF">2024-12-19T21:10:37.191Z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