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e-comerce</w:t>
      </w:r>
      <w:r>
        <w:t xml:space="preserve">
Project Description: a mobile app that sells cars</w:t>
      </w:r>
      <w:r>
        <w:t xml:space="preserve">
Budget: 45000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e-commerce
**Project Description:** The e-commerce project aims to develop a mobile application that facilitates the buying and selling of cars. The app will provide users with a seamless platform to browse, compare, and purchase vehicles.
**Budget:** $45,000
**Deadline:** May 5, 2025
**Methodology:** Scrum
---
**1. Project Presentation:**
The e-commerce project is focused on creating a user-friendly mobile app that streamlines the process of buying and selling cars. The application will provide a convenient and secure platform for users to explore various car options and make informed purchasing decisions.
**2. Analysis:**
The market analysis shows a growing trend in online car sales, indicating a demand for a reliable and efficient platform. The target audience includes individuals looking to buy or sell cars, as well as dealerships seeking to expand their online presence.
**3. Proposed Solution:**
The proposed solution is to develop a mobile application with features such as a user-friendly interface, advanced search options, secure payment gateways, real-time notifications, and customer support services. The app will cater to both individual sellers and dealerships, ensuring a seamless experience for all users.
**4. Requirements:**
- User authentication and registration system
- Advanced search and filter options
- Secure payment processing
- Real-time notifications
- Customer support chat feature
- Integration with third-party APIs for car listings and specifications
**5. Technology Stack:**
- Frontend: React Native
- Backend: Node.js
- Database: MongoDB
- Payment Gateway Integration: Stripe
- Push Notifications: Firebase Cloud Messaging
- Communication: Socket.io
**6. Application Overview:**
The e-commerce app will feature a user-friendly interface with intuitive navigation, allowing users to easily browse through car listings, compare prices and specifications, and make purchases securely. The app will provide real-time notifications for new listings, price drops, and messages from buyers/sellers. The customer support chat feature will enable users to seek assistance or clarification regarding their transactions.
**7. Conclusion:**
The e-commerce project aims to revolutionize the online car buying and selling experience by providing a comprehensive and user-centric mobile application. By adhering to the Scrum methodology, the project will be developed in iterative sprints, ensuring continuous feedback and improvements to deliver a high-quality product within the specified budget and deadline.
--- 
This "Cahier de Charge" outlines the key aspects of the e-commerce project, including its objectives, proposed solution, requirements, technology stack, and application overview. It provides a comprehensive roadmap for the successful development and implementation of the mobile app for buying and selling cars.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2024-12-19T23:09:37.615Z</dcterms:created>
  <dcterms:modified xsi:type="dcterms:W3CDTF">2024-12-19T23:09:37.615Z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