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testttt</w:t>
      </w:r>
      <w:r>
        <w:t xml:space="preserve">
Project Description: a mobile app for e-comerce</w:t>
      </w:r>
      <w:r>
        <w:t xml:space="preserve">
Budget: 5555</w:t>
      </w:r>
      <w:r>
        <w:t xml:space="preserve">
Deadline: 2025-04-06</w:t>
      </w:r>
      <w:r>
        <w:t xml:space="preserve">
Methodology: scrum</w:t>
      </w:r>
      <w:r>
        <w:t xml:space="preserve">
Generated Content:</w:t>
      </w:r>
      <w:r>
        <w:t xml:space="preserve">
**Cahier de Charge: Project "testttt"**
**1. Project Presentation:**
The project "testttt" aims to develop a mobile application for e-commerce purposes. The app is envisioned to provide a user-friendly platform for customers to browse, purchase, and manage products conveniently through their mobile devices.
**2. Analysis:**
- The increasing trend of online shopping.
- Need for a mobile e-commerce platform to cater to the growing demand.
- Competitor analysis to identify strengths and weaknesses in the market.
- User persona analysis to understand the target audience.
**3. Proposed Solution:**
Develop a user-friendly mobile app that offers a seamless shopping experience with features like product browsing, ordering, payment processing, and customer support.
**4. Requirements:**
- User authentication and profiles
- Product catalog with search and filter options
- Shopping cart functionality
- Secure payment gateway integration
- Order tracking and history
- Customer support chat feature
**5. Technology Stack:**
- Mobile development: Flutter or React Native
- Backend: Node.js with Express
- Database: MongoDB
- Payment Gateway: Stripe or PayPal API
- Cloud Services: AWS or Google Cloud
**6. Application Overview:**
The mobile app will have a clean and intuitive interface, allowing users to easily navigate through different sections such as product categories, search, cart, and account settings. The app will be designed to be responsive and compatible with different mobile devices.
**7. Conclusion:**
By implementing the Scrum methodology, the development process of the "testttt" project will be agile and iterative, allowing for continuous feedback and improvement. The project is expected to be completed within the set deadline of April 6, 2025, with a budget of 5555.
**Deadline:** April 6, 2025
**Budget:** 5555
This "Cahier de Charge" provides a comprehensive overview of the project "testttt" and outlines the key aspects of the development process.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2024-12-30T17:35:41.675Z</dcterms:created>
  <dcterms:modified xsi:type="dcterms:W3CDTF">2024-12-30T17:35:41.675Z</dcterms:modified>
</cp:coreProperties>
</file>

<file path=docProps/custom.xml><?xml version="1.0" encoding="utf-8"?>
<Properties xmlns="http://schemas.openxmlformats.org/officeDocument/2006/custom-properties" xmlns:vt="http://schemas.openxmlformats.org/officeDocument/2006/docPropsVTypes"/>
</file>