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Project Name: Aaaa</w:t>
      </w:r>
      <w:r>
        <w:t xml:space="preserve">
Project Description: Aaaa</w:t>
      </w:r>
      <w:r>
        <w:t xml:space="preserve">
Budget: 500</w:t>
      </w:r>
      <w:r>
        <w:t xml:space="preserve">
Deadline: 2026-09-09</w:t>
      </w:r>
      <w:r>
        <w:t xml:space="preserve">
Methodology: Scrum</w:t>
      </w:r>
      <w:r>
        <w:t xml:space="preserve">
Generated Content:</w:t>
      </w:r>
      <w:r>
        <w:t xml:space="preserve">
**Cahier de Charge: Project Aaaa**
**Project Presentation:**
- **Project Name:** Aaaa
- **Project Description:** Aaaa
- **Budget:** $500
- **Deadline:** September 9, 2026
- **Methodology:** Scrum
**Analysis:**
- Describe the current situation or problem that the project aims to address. Discuss the goals and objectives of the project, as well as the target audience and stakeholders involved.
**Proposed Solution:**
- Outline the proposed solution to address the identified problem or goal. Include details on the approach, strategies, and key features of the project.
**Requirements:**
- Define the functional and non-functional requirements of the project. This includes user stories, features, performance criteria, security requirements, and any other relevant specifications.
**Technology Stack:**
- Specify the technology stack that will be used for the project, including programming languages, frameworks, databases, and any other tools or platforms necessary for development.
**Application Overview:**
- Provide a high-level overview of the application, including its architecture, design, and key components. Describe the user interface, navigation flow, and any other relevant details.
**Conclusion:**
- Summarize the key points of the Cahier de Charge, highlighting the project's objectives, requirements, proposed solution, and technology stack. Emphasize the importance of meeting the project deadline and staying within the budget to ensure successful project completion.
This Cahier de Charge will serve as a comprehensive guide for the project team, outlining the project's scope, requirements, and expectations to ensure a successful outcome.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2025-01-04T23:01:05.425Z</dcterms:created>
  <dcterms:modified xsi:type="dcterms:W3CDTF">2025-01-04T23:01:05.425Z</dcterms:modified>
</cp:coreProperties>
</file>

<file path=docProps/custom.xml><?xml version="1.0" encoding="utf-8"?>
<Properties xmlns="http://schemas.openxmlformats.org/officeDocument/2006/custom-properties" xmlns:vt="http://schemas.openxmlformats.org/officeDocument/2006/docPropsVTypes"/>
</file>