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Aaa</w:t>
      </w:r>
      <w:r>
        <w:t xml:space="preserve">
Project Description: Aaa</w:t>
      </w:r>
      <w:r>
        <w:t xml:space="preserve">
Budget: 445</w:t>
      </w:r>
      <w:r>
        <w:t xml:space="preserve">
Deadline: 2025-09-09</w:t>
      </w:r>
      <w:r>
        <w:t xml:space="preserve">
Methodology: Scrum</w:t>
      </w:r>
      <w:r>
        <w:t xml:space="preserve">
Generated Content:</w:t>
      </w:r>
      <w:r>
        <w:t xml:space="preserve">
**Cahier de Charge**
**Project Name:** Aaa
**Project Description:** Aaa
**Budget:** 445
**Deadline:** 2025-09-09
**Methodology:** Scrum
---
### Project Presentation
The project aims to develop a new software application that addresses specific needs outlined in the project description. The application will be designed to improve efficiency, streamline processes, and enhance user experience.
### Analysis
In this section, a detailed analysis of the current workflow and existing challenges will be conducted. This analysis will help in identifying the key requirements and functionalities that the new application must incorporate to address these challenges effectively.
### Proposed Solution
Based on the analysis, a proposed solution will be outlined, detailing the key features and functionalities of the new application. The proposed solution will be aligned with the project goals and objectives to ensure successful implementation.
### Requirements
This section will outline the specific requirements of the project, including functional and non-functional requirements. It will detail the user stories, use cases, and acceptance criteria that will guide the development process.
### Technology Stack
The technology stack to be used for the project will be detailed in this section. It will include the programming languages, frameworks, databases, and other tools that will be utilized to develop the application.
### Application Overview
This section will provide a high-level overview of the application, including its architecture, modules, and components. It will describe how the different parts of the application will interact to deliver the desired functionality.
### Conclusion
In conclusion, this document outlines the key aspects of the project, including its objectives, requirements, proposed solution, and technology stack. It serves as a comprehensive guide for the development team to successfully execute the project within the specified budget and timeline.
--- 
This Cahier de Charge provides a structured framework for the project, ensuring clarity and alignment with the project goals throughout the development process.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2025-01-05T13:19:38.061Z</dcterms:created>
  <dcterms:modified xsi:type="dcterms:W3CDTF">2025-01-05T13:19:38.061Z</dcterms:modified>
</cp:coreProperties>
</file>

<file path=docProps/custom.xml><?xml version="1.0" encoding="utf-8"?>
<Properties xmlns="http://schemas.openxmlformats.org/officeDocument/2006/custom-properties" xmlns:vt="http://schemas.openxmlformats.org/officeDocument/2006/docPropsVTypes"/>
</file>