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r w:rsidRPr="006515E4">
        <w:rPr>
          <w:rFonts w:ascii="Arial" w:eastAsia="Times New Roman" w:hAnsi="Arial" w:cs="Arial"/>
          <w:color w:val="222222"/>
          <w:sz w:val="19"/>
          <w:szCs w:val="19"/>
          <w:lang w:eastAsia="fr-FR"/>
        </w:rPr>
        <w:t>Taha BEN SALAH has an engineering degree in Computer Science from ENSI (National School of Computer Science, Tunisia) in 2000 and a PhD degree in Telecommunications from ENIT (National School of Engineers of Tunis, Tunisia) in 2009.</w:t>
      </w:r>
    </w:p>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p>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r w:rsidRPr="006515E4">
        <w:rPr>
          <w:rFonts w:ascii="Arial" w:eastAsia="Times New Roman" w:hAnsi="Arial" w:cs="Arial"/>
          <w:color w:val="222222"/>
          <w:sz w:val="19"/>
          <w:szCs w:val="19"/>
          <w:lang w:eastAsia="fr-FR"/>
        </w:rPr>
        <w:t>He first worked as software engineer, software architect, CTO and CEO in several ICT companies (from 2000 to 2009) before joining National School of Engineers of Sousse (ENISo) as an Associate Professor, where he teaches “Simulation and Numerical Modeling”, "Wireless Communication Standards", “Distributed and Parallel Systems" and "Programming Frameworks". Since 2014, he holds the position of Head of Computer Engineering Department at ENISo. He also organized the very first Internet of Things Challenge in Tunisia (2016) named "ENISo IoT Challenge", a multi-disciplinary IoT centric challenge for engineering students from all over the country and all the disciplines. He finally launched a new engineering program named "Embedded Telecommunications Engineering" in the department that is also an IoT Centric Telecommunications Program.</w:t>
      </w:r>
    </w:p>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p>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r w:rsidRPr="006515E4">
        <w:rPr>
          <w:rFonts w:ascii="Arial" w:eastAsia="Times New Roman" w:hAnsi="Arial" w:cs="Arial"/>
          <w:color w:val="222222"/>
          <w:sz w:val="19"/>
          <w:szCs w:val="19"/>
          <w:lang w:eastAsia="fr-FR"/>
        </w:rPr>
        <w:t>Taha is affiliated to the newly created ENISo's NOCCS (Networked Objects Control and Communication Systems) research Laboratory and his main research interests are  numerical methods (including Method of Moments and Finite Elements Method) for antenna modeling and distributed computing.</w:t>
      </w:r>
    </w:p>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p>
    <w:p w:rsidR="006515E4" w:rsidRPr="006515E4" w:rsidRDefault="006515E4" w:rsidP="006515E4">
      <w:pPr>
        <w:shd w:val="clear" w:color="auto" w:fill="FFFFFF"/>
        <w:spacing w:after="0" w:line="240" w:lineRule="auto"/>
        <w:rPr>
          <w:rFonts w:ascii="Arial" w:eastAsia="Times New Roman" w:hAnsi="Arial" w:cs="Arial"/>
          <w:color w:val="222222"/>
          <w:sz w:val="19"/>
          <w:szCs w:val="19"/>
          <w:lang w:eastAsia="fr-FR"/>
        </w:rPr>
      </w:pPr>
      <w:r w:rsidRPr="006515E4">
        <w:rPr>
          <w:rFonts w:ascii="Arial" w:eastAsia="Times New Roman" w:hAnsi="Arial" w:cs="Arial"/>
          <w:color w:val="222222"/>
          <w:sz w:val="19"/>
          <w:szCs w:val="19"/>
          <w:lang w:eastAsia="fr-FR"/>
        </w:rPr>
        <w:t>His skills and passion for Libre software led him to publish and still the main developer and maintainer of many open-source software such as : HadruMaths &amp; HadruWaves : a Library and a Simulator implementing numerical methods for microwave and antenna modeling in java and scala programming languages providing a convenient environment for fast large data processing, nuts (Network Updatable Things service) a Package/Thing manager for deploying complex inter-dependent os-independent while architecture aware packages, Big Data Vista Baby : a big data aware IoT broker and HAL Server, VR portal : an Education Portal for managing education institutions (Higher Education Schools actually such as ENISo) implementing a Pyramidal Particularly Modular Architetcture, UPA (Unstructured Persistence API) an API and a reference implementation of dynamic schema aware Object Relational Mapping (ORM) framework enabling unstructured and semi-structured data manipulation within relational databases, doovos (Distributed object oriented virtual operating system) a reference implementation of a scalable distributed processing platform managing distributed memory management, distributed file management and process migration across a cluster of heterogeneous nodes, dbclient, a multi-purpose relational database client, and many other tools..</w:t>
      </w:r>
    </w:p>
    <w:p w:rsidR="00361EF2" w:rsidRDefault="00361EF2">
      <w:bookmarkStart w:id="0" w:name="_GoBack"/>
      <w:bookmarkEnd w:id="0"/>
    </w:p>
    <w:sectPr w:rsidR="00361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3E"/>
    <w:rsid w:val="00361EF2"/>
    <w:rsid w:val="006515E4"/>
    <w:rsid w:val="00B055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23553-6C75-4CF6-8077-723FF0AA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209705">
      <w:bodyDiv w:val="1"/>
      <w:marLeft w:val="0"/>
      <w:marRight w:val="0"/>
      <w:marTop w:val="0"/>
      <w:marBottom w:val="0"/>
      <w:divBdr>
        <w:top w:val="none" w:sz="0" w:space="0" w:color="auto"/>
        <w:left w:val="none" w:sz="0" w:space="0" w:color="auto"/>
        <w:bottom w:val="none" w:sz="0" w:space="0" w:color="auto"/>
        <w:right w:val="none" w:sz="0" w:space="0" w:color="auto"/>
      </w:divBdr>
      <w:divsChild>
        <w:div w:id="1349212221">
          <w:marLeft w:val="0"/>
          <w:marRight w:val="0"/>
          <w:marTop w:val="0"/>
          <w:marBottom w:val="0"/>
          <w:divBdr>
            <w:top w:val="none" w:sz="0" w:space="0" w:color="auto"/>
            <w:left w:val="none" w:sz="0" w:space="0" w:color="auto"/>
            <w:bottom w:val="none" w:sz="0" w:space="0" w:color="auto"/>
            <w:right w:val="none" w:sz="0" w:space="0" w:color="auto"/>
          </w:divBdr>
          <w:divsChild>
            <w:div w:id="1012760261">
              <w:marLeft w:val="0"/>
              <w:marRight w:val="0"/>
              <w:marTop w:val="0"/>
              <w:marBottom w:val="0"/>
              <w:divBdr>
                <w:top w:val="none" w:sz="0" w:space="0" w:color="auto"/>
                <w:left w:val="none" w:sz="0" w:space="0" w:color="auto"/>
                <w:bottom w:val="none" w:sz="0" w:space="0" w:color="auto"/>
                <w:right w:val="none" w:sz="0" w:space="0" w:color="auto"/>
              </w:divBdr>
            </w:div>
            <w:div w:id="74519307">
              <w:marLeft w:val="0"/>
              <w:marRight w:val="0"/>
              <w:marTop w:val="0"/>
              <w:marBottom w:val="0"/>
              <w:divBdr>
                <w:top w:val="none" w:sz="0" w:space="0" w:color="auto"/>
                <w:left w:val="none" w:sz="0" w:space="0" w:color="auto"/>
                <w:bottom w:val="none" w:sz="0" w:space="0" w:color="auto"/>
                <w:right w:val="none" w:sz="0" w:space="0" w:color="auto"/>
              </w:divBdr>
            </w:div>
            <w:div w:id="637607558">
              <w:marLeft w:val="0"/>
              <w:marRight w:val="0"/>
              <w:marTop w:val="0"/>
              <w:marBottom w:val="0"/>
              <w:divBdr>
                <w:top w:val="none" w:sz="0" w:space="0" w:color="auto"/>
                <w:left w:val="none" w:sz="0" w:space="0" w:color="auto"/>
                <w:bottom w:val="none" w:sz="0" w:space="0" w:color="auto"/>
                <w:right w:val="none" w:sz="0" w:space="0" w:color="auto"/>
              </w:divBdr>
            </w:div>
            <w:div w:id="366880103">
              <w:marLeft w:val="0"/>
              <w:marRight w:val="0"/>
              <w:marTop w:val="0"/>
              <w:marBottom w:val="0"/>
              <w:divBdr>
                <w:top w:val="none" w:sz="0" w:space="0" w:color="auto"/>
                <w:left w:val="none" w:sz="0" w:space="0" w:color="auto"/>
                <w:bottom w:val="none" w:sz="0" w:space="0" w:color="auto"/>
                <w:right w:val="none" w:sz="0" w:space="0" w:color="auto"/>
              </w:divBdr>
            </w:div>
            <w:div w:id="1863393124">
              <w:marLeft w:val="0"/>
              <w:marRight w:val="0"/>
              <w:marTop w:val="0"/>
              <w:marBottom w:val="0"/>
              <w:divBdr>
                <w:top w:val="none" w:sz="0" w:space="0" w:color="auto"/>
                <w:left w:val="none" w:sz="0" w:space="0" w:color="auto"/>
                <w:bottom w:val="none" w:sz="0" w:space="0" w:color="auto"/>
                <w:right w:val="none" w:sz="0" w:space="0" w:color="auto"/>
              </w:divBdr>
            </w:div>
            <w:div w:id="1420365633">
              <w:marLeft w:val="0"/>
              <w:marRight w:val="0"/>
              <w:marTop w:val="0"/>
              <w:marBottom w:val="0"/>
              <w:divBdr>
                <w:top w:val="none" w:sz="0" w:space="0" w:color="auto"/>
                <w:left w:val="none" w:sz="0" w:space="0" w:color="auto"/>
                <w:bottom w:val="none" w:sz="0" w:space="0" w:color="auto"/>
                <w:right w:val="none" w:sz="0" w:space="0" w:color="auto"/>
              </w:divBdr>
            </w:div>
            <w:div w:id="10595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2288</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aymen</cp:lastModifiedBy>
  <cp:revision>3</cp:revision>
  <dcterms:created xsi:type="dcterms:W3CDTF">2017-07-05T17:28:00Z</dcterms:created>
  <dcterms:modified xsi:type="dcterms:W3CDTF">2017-07-05T17:29:00Z</dcterms:modified>
</cp:coreProperties>
</file>