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2E1E" w14:textId="33B930CC" w:rsidR="0006201A" w:rsidRPr="00400CE5" w:rsidRDefault="0006201A" w:rsidP="0006201A">
      <w:pPr>
        <w:pStyle w:val="Heading1"/>
      </w:pPr>
      <w:r w:rsidRPr="00A063F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8609C" wp14:editId="149F205C">
                <wp:simplePos x="0" y="0"/>
                <wp:positionH relativeFrom="column">
                  <wp:posOffset>5122545</wp:posOffset>
                </wp:positionH>
                <wp:positionV relativeFrom="paragraph">
                  <wp:posOffset>255270</wp:posOffset>
                </wp:positionV>
                <wp:extent cx="295275" cy="273050"/>
                <wp:effectExtent l="0" t="0" r="2857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C3263" id="Rectangle 94" o:spid="_x0000_s1026" style="position:absolute;margin-left:403.35pt;margin-top:20.1pt;width:23.2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" fillcolor="white [3201]" strokecolor="white [3212]" strokeweight="1pt"/>
            </w:pict>
          </mc:Fallback>
        </mc:AlternateContent>
      </w:r>
      <w:r w:rsidR="00EE09BC">
        <w:t>S</w:t>
      </w:r>
      <w:r w:rsidRPr="00A063F9">
        <w:t>CHOOL</w:t>
      </w:r>
      <w:r>
        <w:rPr>
          <w:lang w:val="id-ID"/>
        </w:rPr>
        <w:t xml:space="preserve"> A</w:t>
      </w:r>
      <w:r w:rsidRPr="00A063F9">
        <w:t>PPROVAL PAGE</w:t>
      </w:r>
    </w:p>
    <w:p w14:paraId="4E1D8FDB" w14:textId="3B6005C7" w:rsidR="000C4DC9" w:rsidRPr="00133CDF" w:rsidRDefault="000C4DC9" w:rsidP="000C4DC9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133CDF">
        <w:rPr>
          <w:rFonts w:ascii="Times New Roman" w:hAnsi="Times New Roman" w:cs="Times New Roman"/>
          <w:b/>
          <w:bCs/>
          <w:szCs w:val="28"/>
        </w:rPr>
        <w:t>M</w:t>
      </w:r>
      <w:r>
        <w:rPr>
          <w:rFonts w:ascii="Times New Roman" w:hAnsi="Times New Roman" w:cs="Times New Roman"/>
          <w:b/>
          <w:bCs/>
          <w:szCs w:val="28"/>
        </w:rPr>
        <w:t>AKE AUGMENTED REALITY APPLICATION USING UNITY</w:t>
      </w:r>
    </w:p>
    <w:p w14:paraId="7F314D07" w14:textId="6F2A8B04" w:rsidR="00E7383F" w:rsidRDefault="00E7383F" w:rsidP="002D0D5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</w:p>
    <w:p w14:paraId="4FE87167" w14:textId="77777777" w:rsidR="0006201A" w:rsidRDefault="0006201A" w:rsidP="0006201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59B5" w14:textId="7A529144" w:rsidR="0006201A" w:rsidRPr="00400CE5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has approved and authorized as one of the practical working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6309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in </w:t>
      </w:r>
      <w:r w:rsidR="00426103"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="00426103"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4FA52DB3" w14:textId="5619C8C3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37A91B2D" wp14:editId="6D845833">
            <wp:simplePos x="0" y="0"/>
            <wp:positionH relativeFrom="margin">
              <wp:posOffset>411480</wp:posOffset>
            </wp:positionH>
            <wp:positionV relativeFrom="paragraph">
              <wp:posOffset>230162</wp:posOffset>
            </wp:positionV>
            <wp:extent cx="3924935" cy="4690745"/>
            <wp:effectExtent l="0" t="0" r="0" b="0"/>
            <wp:wrapNone/>
            <wp:docPr id="1" name="Picture 1" descr="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69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This approval sheet has been authorized in </w:t>
      </w:r>
    </w:p>
    <w:p w14:paraId="3637C505" w14:textId="148E250A" w:rsidR="00426103" w:rsidRDefault="00426103" w:rsidP="000620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0ED707AB" w14:textId="28E620B4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BE03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Monday, </w:t>
      </w:r>
      <w:r w:rsidR="00F05C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May 13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id-ID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AA71F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4DE437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8FB8E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74DCE" w14:textId="415058A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A2ECB" w14:textId="77777777" w:rsidR="00E02804" w:rsidRDefault="00E02804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258"/>
        <w:tblW w:w="9285" w:type="dxa"/>
        <w:tblLayout w:type="fixed"/>
        <w:tblLook w:val="04A0" w:firstRow="1" w:lastRow="0" w:firstColumn="1" w:lastColumn="0" w:noHBand="0" w:noVBand="1"/>
      </w:tblPr>
      <w:tblGrid>
        <w:gridCol w:w="3570"/>
        <w:gridCol w:w="2381"/>
        <w:gridCol w:w="3334"/>
      </w:tblGrid>
      <w:tr w:rsidR="0006201A" w14:paraId="6809A4E8" w14:textId="77777777" w:rsidTr="00556939">
        <w:trPr>
          <w:cantSplit/>
          <w:trHeight w:val="901"/>
        </w:trPr>
        <w:tc>
          <w:tcPr>
            <w:tcW w:w="3572" w:type="dxa"/>
            <w:vAlign w:val="center"/>
            <w:hideMark/>
          </w:tcPr>
          <w:p w14:paraId="5B109BCB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Industrial </w:t>
            </w:r>
            <w:r w:rsidRPr="009D23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Coordinator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  <w:tc>
          <w:tcPr>
            <w:tcW w:w="2383" w:type="dxa"/>
            <w:vMerge w:val="restart"/>
            <w:vAlign w:val="center"/>
          </w:tcPr>
          <w:p w14:paraId="2735B149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51DEFEA2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72DB60C5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651C5030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  <w:hideMark/>
          </w:tcPr>
          <w:p w14:paraId="0A3D2D90" w14:textId="77777777" w:rsidR="0006201A" w:rsidRPr="00400CE5" w:rsidRDefault="0006201A" w:rsidP="005569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Counselor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of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Report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</w:tr>
      <w:tr w:rsidR="0006201A" w14:paraId="60B0B574" w14:textId="77777777" w:rsidTr="00556939">
        <w:trPr>
          <w:cantSplit/>
          <w:trHeight w:val="1792"/>
        </w:trPr>
        <w:tc>
          <w:tcPr>
            <w:tcW w:w="3572" w:type="dxa"/>
            <w:vAlign w:val="center"/>
          </w:tcPr>
          <w:p w14:paraId="55084FF1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3AEFAD76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</w:p>
          <w:p w14:paraId="17DE6AB3" w14:textId="77777777" w:rsidR="0006201A" w:rsidRDefault="0006201A" w:rsidP="00216F87">
            <w:pPr>
              <w:spacing w:after="0" w:line="240" w:lineRule="auto"/>
              <w:ind w:left="4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t>Junaidi, S.Pd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NIP. 19820711 200903 1 003</w:t>
            </w:r>
          </w:p>
        </w:tc>
        <w:tc>
          <w:tcPr>
            <w:tcW w:w="2383" w:type="dxa"/>
            <w:vMerge/>
            <w:vAlign w:val="center"/>
            <w:hideMark/>
          </w:tcPr>
          <w:p w14:paraId="4AB01EE8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</w:tcPr>
          <w:p w14:paraId="619E87DD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19CF2478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3AB6DABF" w14:textId="761AF0B0" w:rsidR="0006201A" w:rsidRPr="008D79F9" w:rsidRDefault="00594A83" w:rsidP="00FD1911">
            <w:pPr>
              <w:spacing w:after="0" w:line="240" w:lineRule="auto"/>
              <w:ind w:left="149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Yarlia</w:t>
            </w:r>
            <w:r w:rsidR="00C378A6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syah Agustian</w:t>
            </w:r>
            <w:r w:rsidR="0006201A"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  <w:t>, S</w:t>
            </w:r>
            <w:r w:rsidR="008D79F9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.ST</w:t>
            </w:r>
          </w:p>
          <w:p w14:paraId="13F2B259" w14:textId="71C5A9DB" w:rsidR="0006201A" w:rsidRDefault="0006201A" w:rsidP="00FD1911">
            <w:pPr>
              <w:spacing w:after="0" w:line="240" w:lineRule="auto"/>
              <w:ind w:firstLine="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NIP.</w:t>
            </w:r>
            <w:r w:rsidR="00594A83">
              <w:rPr>
                <w:rFonts w:ascii="Times New Roman" w:hAnsi="Times New Roman"/>
                <w:sz w:val="24"/>
                <w:szCs w:val="24"/>
                <w:lang w:val="id-ID"/>
              </w:rPr>
              <w:t>1986</w:t>
            </w:r>
            <w:r w:rsidR="00AA71F4">
              <w:rPr>
                <w:rFonts w:ascii="Times New Roman" w:hAnsi="Times New Roman"/>
                <w:sz w:val="24"/>
                <w:szCs w:val="24"/>
                <w:lang w:val="id-ID"/>
              </w:rPr>
              <w:t>0802 200903 1 002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</w:p>
        </w:tc>
      </w:tr>
    </w:tbl>
    <w:p w14:paraId="762E1B06" w14:textId="2F3758FA" w:rsidR="0006201A" w:rsidRDefault="0006201A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D3D83" w14:textId="77777777" w:rsidR="000D14D0" w:rsidRDefault="000D14D0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FA6FE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D234B">
        <w:rPr>
          <w:rFonts w:ascii="Times New Roman" w:hAnsi="Times New Roman"/>
          <w:b/>
          <w:sz w:val="24"/>
          <w:szCs w:val="24"/>
        </w:rPr>
        <w:t xml:space="preserve">Headmaster of Vocational High School 1 </w:t>
      </w:r>
      <w:r w:rsidRPr="009D234B">
        <w:rPr>
          <w:rFonts w:ascii="Times New Roman" w:hAnsi="Times New Roman"/>
          <w:b/>
          <w:sz w:val="24"/>
          <w:szCs w:val="24"/>
          <w:lang w:val="id-ID"/>
        </w:rPr>
        <w:t>Batam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6465B2D" w14:textId="77777777" w:rsidR="0006201A" w:rsidRPr="005D3CCE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0424C5B0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25ACE" w14:textId="6C43FF89" w:rsidR="0006201A" w:rsidRDefault="0006201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7AF201C" w14:textId="646F970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801E4FA" w14:textId="7777777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4F255D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Lea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Lindrawijaya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Suroso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M.Pd</w:t>
      </w:r>
      <w:proofErr w:type="spellEnd"/>
      <w:proofErr w:type="gramEnd"/>
    </w:p>
    <w:p w14:paraId="4FD4247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NIP. </w:t>
      </w:r>
      <w:r>
        <w:rPr>
          <w:rFonts w:ascii="Times New Roman" w:hAnsi="Times New Roman"/>
          <w:sz w:val="24"/>
          <w:szCs w:val="24"/>
        </w:rPr>
        <w:t>19690124 199503 2 005</w:t>
      </w:r>
    </w:p>
    <w:p w14:paraId="18880A1B" w14:textId="77777777" w:rsidR="005E6B9D" w:rsidRDefault="005E6B9D"/>
    <w:sectPr w:rsidR="005E6B9D" w:rsidSect="006C3D0E">
      <w:headerReference w:type="default" r:id="rId7"/>
      <w:footerReference w:type="default" r:id="rId8"/>
      <w:pgSz w:w="11909" w:h="16834" w:code="9"/>
      <w:pgMar w:top="2268" w:right="1701" w:bottom="2268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BC02" w14:textId="77777777" w:rsidR="00F07234" w:rsidRDefault="00F07234" w:rsidP="00443490">
      <w:pPr>
        <w:spacing w:after="0" w:line="240" w:lineRule="auto"/>
      </w:pPr>
      <w:r>
        <w:separator/>
      </w:r>
    </w:p>
  </w:endnote>
  <w:endnote w:type="continuationSeparator" w:id="0">
    <w:p w14:paraId="045E5183" w14:textId="77777777" w:rsidR="00F07234" w:rsidRDefault="00F07234" w:rsidP="0044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19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5A8BA" w14:textId="4CC22A4C" w:rsidR="00ED459A" w:rsidRDefault="00ED4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2C2F1" w14:textId="77777777" w:rsidR="00ED459A" w:rsidRDefault="00ED4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41A9" w14:textId="77777777" w:rsidR="00F07234" w:rsidRDefault="00F07234" w:rsidP="00443490">
      <w:pPr>
        <w:spacing w:after="0" w:line="240" w:lineRule="auto"/>
      </w:pPr>
      <w:r>
        <w:separator/>
      </w:r>
    </w:p>
  </w:footnote>
  <w:footnote w:type="continuationSeparator" w:id="0">
    <w:p w14:paraId="3CA33AAB" w14:textId="77777777" w:rsidR="00F07234" w:rsidRDefault="00F07234" w:rsidP="0044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E8A7" w14:textId="7F635312" w:rsidR="00443490" w:rsidRDefault="00443490" w:rsidP="00443490">
    <w:pPr>
      <w:pStyle w:val="Header"/>
      <w:jc w:val="right"/>
    </w:pPr>
  </w:p>
  <w:p w14:paraId="0CB7B322" w14:textId="77777777" w:rsidR="00443490" w:rsidRDefault="00443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A"/>
    <w:rsid w:val="00043591"/>
    <w:rsid w:val="0006201A"/>
    <w:rsid w:val="000C4DC9"/>
    <w:rsid w:val="000D14D0"/>
    <w:rsid w:val="00196D62"/>
    <w:rsid w:val="00216F87"/>
    <w:rsid w:val="00234A5B"/>
    <w:rsid w:val="002356AA"/>
    <w:rsid w:val="002D0D52"/>
    <w:rsid w:val="00352162"/>
    <w:rsid w:val="00375FB7"/>
    <w:rsid w:val="00426103"/>
    <w:rsid w:val="00443490"/>
    <w:rsid w:val="004C0789"/>
    <w:rsid w:val="004D106E"/>
    <w:rsid w:val="00547F55"/>
    <w:rsid w:val="00553365"/>
    <w:rsid w:val="00563097"/>
    <w:rsid w:val="00594A83"/>
    <w:rsid w:val="005D071E"/>
    <w:rsid w:val="005E6B9D"/>
    <w:rsid w:val="006C3D0E"/>
    <w:rsid w:val="00713232"/>
    <w:rsid w:val="007F2CCA"/>
    <w:rsid w:val="007F43C7"/>
    <w:rsid w:val="008033A4"/>
    <w:rsid w:val="008D79F9"/>
    <w:rsid w:val="008F1D9B"/>
    <w:rsid w:val="009956C6"/>
    <w:rsid w:val="00AA71F4"/>
    <w:rsid w:val="00BC1638"/>
    <w:rsid w:val="00BE0358"/>
    <w:rsid w:val="00C378A6"/>
    <w:rsid w:val="00C83E49"/>
    <w:rsid w:val="00C84C95"/>
    <w:rsid w:val="00D13102"/>
    <w:rsid w:val="00D1352C"/>
    <w:rsid w:val="00E02804"/>
    <w:rsid w:val="00E342EC"/>
    <w:rsid w:val="00E52328"/>
    <w:rsid w:val="00E7383F"/>
    <w:rsid w:val="00ED459A"/>
    <w:rsid w:val="00EE001B"/>
    <w:rsid w:val="00EE09BC"/>
    <w:rsid w:val="00F012AE"/>
    <w:rsid w:val="00F05CC7"/>
    <w:rsid w:val="00F07234"/>
    <w:rsid w:val="00F23B7A"/>
    <w:rsid w:val="00F43326"/>
    <w:rsid w:val="00FD1911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4794"/>
  <w15:chartTrackingRefBased/>
  <w15:docId w15:val="{CD657CDE-F44E-4F2B-8BC5-13E271B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01A"/>
  </w:style>
  <w:style w:type="paragraph" w:styleId="Heading1">
    <w:name w:val="heading 1"/>
    <w:basedOn w:val="Normal"/>
    <w:next w:val="Normal"/>
    <w:link w:val="Heading1Char"/>
    <w:uiPriority w:val="9"/>
    <w:qFormat/>
    <w:rsid w:val="0006201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6201A"/>
    <w:rPr>
      <w:rFonts w:ascii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0620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90"/>
  </w:style>
  <w:style w:type="paragraph" w:styleId="Footer">
    <w:name w:val="footer"/>
    <w:basedOn w:val="Normal"/>
    <w:link w:val="Foot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33</cp:revision>
  <dcterms:created xsi:type="dcterms:W3CDTF">2018-08-24T13:20:00Z</dcterms:created>
  <dcterms:modified xsi:type="dcterms:W3CDTF">2019-03-02T04:18:00Z</dcterms:modified>
</cp:coreProperties>
</file>