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4C3" w:rsidRPr="00D2468D" w:rsidRDefault="00D2468D" w:rsidP="00D2468D">
      <w:pPr>
        <w:tabs>
          <w:tab w:val="left" w:pos="6379"/>
        </w:tabs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posOffset>419100</wp:posOffset>
            </wp:positionH>
            <wp:positionV relativeFrom="page">
              <wp:posOffset>676275</wp:posOffset>
            </wp:positionV>
            <wp:extent cx="1438275" cy="1381125"/>
            <wp:effectExtent l="1905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381125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 w:rsidR="0075027D">
        <w:rPr>
          <w:lang w:eastAsia="fr-FR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6" type="#_x0000_t109" style="position:absolute;left:0;text-align:left;margin-left:-65.65pt;margin-top:-61.1pt;width:174.8pt;height:822pt;z-index:251660288;mso-position-horizontal-relative:text;mso-position-vertical-relative:text" fillcolor="#92d050" strokecolor="#09dd18" strokeweight="1pt">
            <v:fill color2="fill darken(118)" rotate="t" method="linear sigma" focus="100%" type="gradient"/>
            <v:shadow on="t" type="perspective" color="#205867 [1608]" offset="1pt" offset2="-3pt"/>
            <v:textbox style="mso-next-textbox:#_x0000_s1026">
              <w:txbxContent>
                <w:p w:rsidR="00D2468D" w:rsidRDefault="00D2468D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  <w:p w:rsidR="00D2468D" w:rsidRDefault="00D2468D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  <w:p w:rsidR="00D2468D" w:rsidRDefault="00D2468D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  <w:p w:rsidR="00D2468D" w:rsidRDefault="00D2468D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  <w:p w:rsidR="00D2468D" w:rsidRDefault="00D2468D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  <w:p w:rsidR="00D2468D" w:rsidRDefault="00D2468D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  <w:p w:rsidR="00D2468D" w:rsidRDefault="00D2468D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  <w:p w:rsidR="00D2468D" w:rsidRDefault="00D2468D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  <w:p w:rsidR="00D2468D" w:rsidRDefault="00D2468D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  <w:p w:rsidR="00D2468D" w:rsidRDefault="00D2468D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  <w:p w:rsidR="00D2468D" w:rsidRDefault="00D2468D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  <w:p w:rsidR="00D2468D" w:rsidRDefault="00D2468D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  <w:p w:rsidR="00AF24C3" w:rsidRDefault="000B753B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NOM</w:t>
                  </w:r>
                  <w:r w:rsidR="001A2F4A">
                    <w:rPr>
                      <w:b/>
                      <w:sz w:val="24"/>
                      <w:szCs w:val="24"/>
                    </w:rPr>
                    <w:t> :</w:t>
                  </w:r>
                  <w:r>
                    <w:rPr>
                      <w:b/>
                      <w:sz w:val="24"/>
                      <w:szCs w:val="24"/>
                    </w:rPr>
                    <w:t xml:space="preserve"> SOLOFONIHERY                                                   </w:t>
                  </w:r>
                </w:p>
                <w:p w:rsidR="00AF24C3" w:rsidRDefault="000B753B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PRENOMS : Jean Marc</w:t>
                  </w:r>
                </w:p>
                <w:p w:rsidR="00AF24C3" w:rsidRDefault="000B753B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NE(E) LE :  21 Mars 1999 à Ankoroka SAVAHAONA</w:t>
                  </w:r>
                </w:p>
                <w:p w:rsidR="00AF24C3" w:rsidRDefault="000B753B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CIN : 220 021 000 178  à Lalangina                                                                                                                                              </w:t>
                  </w:r>
                </w:p>
                <w:p w:rsidR="00AF24C3" w:rsidRDefault="000B753B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ADRESSE : 132 S BIS  Ambohijanahary Antehiroka </w:t>
                  </w:r>
                </w:p>
                <w:p w:rsidR="0075027D" w:rsidRDefault="000B753B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Tél</w:t>
                  </w:r>
                  <w:proofErr w:type="gramStart"/>
                  <w:r>
                    <w:rPr>
                      <w:b/>
                      <w:sz w:val="24"/>
                      <w:szCs w:val="24"/>
                    </w:rPr>
                    <w:t xml:space="preserve">: </w:t>
                  </w:r>
                  <w:r w:rsidR="00A65E70">
                    <w:rPr>
                      <w:b/>
                      <w:sz w:val="24"/>
                      <w:szCs w:val="24"/>
                    </w:rPr>
                    <w:t xml:space="preserve"> 034</w:t>
                  </w:r>
                  <w:proofErr w:type="gramEnd"/>
                  <w:r w:rsidR="00A65E70">
                    <w:rPr>
                      <w:b/>
                      <w:sz w:val="24"/>
                      <w:szCs w:val="24"/>
                    </w:rPr>
                    <w:t xml:space="preserve"> 82 175 29 </w:t>
                  </w: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</w:p>
                <w:p w:rsidR="0075027D" w:rsidRDefault="0075027D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E-mail :Marcdesetoiles488@gmail.com</w:t>
                  </w:r>
                </w:p>
                <w:p w:rsidR="00AF24C3" w:rsidRDefault="0075027D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b/>
                      <w:sz w:val="24"/>
                      <w:szCs w:val="24"/>
                    </w:rPr>
                    <w:t>Fb</w:t>
                  </w:r>
                  <w:proofErr w:type="spellEnd"/>
                  <w:r>
                    <w:rPr>
                      <w:b/>
                      <w:sz w:val="24"/>
                      <w:szCs w:val="24"/>
                    </w:rPr>
                    <w:t> </w:t>
                  </w:r>
                  <w:proofErr w:type="gramStart"/>
                  <w:r>
                    <w:rPr>
                      <w:b/>
                      <w:sz w:val="24"/>
                      <w:szCs w:val="24"/>
                    </w:rPr>
                    <w:t>:Marc</w:t>
                  </w:r>
                  <w:proofErr w:type="gramEnd"/>
                  <w:r>
                    <w:rPr>
                      <w:b/>
                      <w:sz w:val="24"/>
                      <w:szCs w:val="24"/>
                    </w:rPr>
                    <w:t xml:space="preserve"> des etoiles</w:t>
                  </w:r>
                  <w:bookmarkStart w:id="0" w:name="_GoBack"/>
                  <w:bookmarkEnd w:id="0"/>
                  <w:r w:rsidR="000B753B">
                    <w:rPr>
                      <w:b/>
                      <w:sz w:val="24"/>
                      <w:szCs w:val="24"/>
                    </w:rPr>
                    <w:t xml:space="preserve">                                                                                            </w:t>
                  </w:r>
                </w:p>
                <w:p w:rsidR="00AF24C3" w:rsidRDefault="000B753B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                                                                                                            </w:t>
                  </w:r>
                </w:p>
                <w:p w:rsidR="00AF24C3" w:rsidRDefault="000B753B">
                  <w:pPr>
                    <w:spacing w:before="24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                                                                                                                                </w:t>
                  </w:r>
                </w:p>
                <w:p w:rsidR="00AF24C3" w:rsidRDefault="00AF24C3">
                  <w:pPr>
                    <w:rPr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b/>
          <w:i/>
          <w:sz w:val="24"/>
          <w:szCs w:val="24"/>
        </w:rPr>
        <w:t xml:space="preserve">                                                        </w:t>
      </w:r>
      <w:r w:rsidR="000B753B">
        <w:rPr>
          <w:b/>
          <w:i/>
          <w:sz w:val="24"/>
          <w:szCs w:val="24"/>
        </w:rPr>
        <w:t>Honnête, Dynamique, Ponctuel</w:t>
      </w:r>
    </w:p>
    <w:p w:rsidR="00AF24C3" w:rsidRDefault="000B753B" w:rsidP="00536555">
      <w:pPr>
        <w:ind w:right="-993"/>
        <w:jc w:val="right"/>
        <w:rPr>
          <w:b/>
          <w:i/>
          <w:sz w:val="24"/>
          <w:szCs w:val="24"/>
        </w:rPr>
      </w:pPr>
      <w:r>
        <w:rPr>
          <w:b/>
          <w:sz w:val="24"/>
          <w:szCs w:val="24"/>
          <w:u w:val="thick"/>
        </w:rPr>
        <w:t>Objet</w:t>
      </w:r>
      <w:r>
        <w:rPr>
          <w:b/>
          <w:sz w:val="24"/>
          <w:szCs w:val="24"/>
        </w:rPr>
        <w:t> </w:t>
      </w:r>
      <w:r>
        <w:rPr>
          <w:b/>
          <w:i/>
          <w:sz w:val="24"/>
          <w:szCs w:val="24"/>
        </w:rPr>
        <w:t>: contribuer au développement et au bon fonctionnement de l'</w:t>
      </w:r>
      <w:r w:rsidR="0002545D">
        <w:rPr>
          <w:b/>
          <w:i/>
          <w:sz w:val="24"/>
          <w:szCs w:val="24"/>
        </w:rPr>
        <w:t>entreprise</w:t>
      </w:r>
      <w:r>
        <w:rPr>
          <w:b/>
          <w:i/>
          <w:sz w:val="24"/>
          <w:szCs w:val="24"/>
        </w:rPr>
        <w:t xml:space="preserve"> </w:t>
      </w:r>
    </w:p>
    <w:p w:rsidR="00AF24C3" w:rsidRDefault="0075027D">
      <w:pPr>
        <w:rPr>
          <w:sz w:val="24"/>
          <w:szCs w:val="24"/>
        </w:rPr>
      </w:pPr>
      <w:r>
        <w:rPr>
          <w:sz w:val="24"/>
          <w:szCs w:val="24"/>
          <w:lang w:eastAsia="fr-FR"/>
        </w:rPr>
        <w:pict>
          <v:shape id="_x0000_s1027" type="#_x0000_t109" style="position:absolute;margin-left:120.4pt;margin-top:10.2pt;width:396.9pt;height:41.65pt;z-index:251661312" fillcolor="#92d050" strokecolor="#09dd18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AF24C3" w:rsidRDefault="00A65E70">
                  <w:pPr>
                    <w:jc w:val="center"/>
                    <w:rPr>
                      <w:b/>
                      <w:sz w:val="36"/>
                      <w:szCs w:val="28"/>
                    </w:rPr>
                  </w:pPr>
                  <w:r>
                    <w:rPr>
                      <w:b/>
                      <w:sz w:val="36"/>
                      <w:szCs w:val="28"/>
                    </w:rPr>
                    <w:t>Conseiller Client</w:t>
                  </w:r>
                </w:p>
              </w:txbxContent>
            </v:textbox>
          </v:shape>
        </w:pict>
      </w:r>
    </w:p>
    <w:p w:rsidR="00AF24C3" w:rsidRDefault="00AF24C3">
      <w:pPr>
        <w:rPr>
          <w:sz w:val="24"/>
          <w:szCs w:val="24"/>
        </w:rPr>
      </w:pPr>
    </w:p>
    <w:p w:rsidR="00AF24C3" w:rsidRDefault="0075027D">
      <w:pPr>
        <w:rPr>
          <w:sz w:val="24"/>
          <w:szCs w:val="24"/>
        </w:rPr>
      </w:pPr>
      <w:r>
        <w:rPr>
          <w:sz w:val="24"/>
          <w:szCs w:val="24"/>
          <w:lang w:eastAsia="fr-FR"/>
        </w:rPr>
        <w:pict>
          <v:rect id="_x0000_s1030" style="position:absolute;margin-left:262.1pt;margin-top:12.3pt;width:119.3pt;height:35.3pt;z-index:251664384" fillcolor="#92d050" strokecolor="#09dd18">
            <v:fill color2="fill lighten(51)" angle="-90" focusposition="1" focussize="" method="linear sigma" focus="100%" type="gradient"/>
            <v:textbox>
              <w:txbxContent>
                <w:p w:rsidR="00AF24C3" w:rsidRDefault="000B753B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FORMATION</w:t>
                  </w:r>
                </w:p>
              </w:txbxContent>
            </v:textbox>
          </v:rect>
        </w:pict>
      </w:r>
    </w:p>
    <w:p w:rsidR="00AF24C3" w:rsidRDefault="000B753B">
      <w:pPr>
        <w:rPr>
          <w:b/>
        </w:rPr>
      </w:pPr>
      <w:r>
        <w:rPr>
          <w:b/>
          <w:sz w:val="32"/>
          <w:szCs w:val="28"/>
        </w:rPr>
        <w:t xml:space="preserve"> </w:t>
      </w:r>
    </w:p>
    <w:tbl>
      <w:tblPr>
        <w:tblStyle w:val="Grilledutableau"/>
        <w:tblW w:w="7440" w:type="dxa"/>
        <w:tblInd w:w="2723" w:type="dxa"/>
        <w:tblLook w:val="04A0" w:firstRow="1" w:lastRow="0" w:firstColumn="1" w:lastColumn="0" w:noHBand="0" w:noVBand="1"/>
      </w:tblPr>
      <w:tblGrid>
        <w:gridCol w:w="3016"/>
        <w:gridCol w:w="4424"/>
      </w:tblGrid>
      <w:tr w:rsidR="00AF24C3" w:rsidTr="00536555">
        <w:trPr>
          <w:trHeight w:val="834"/>
        </w:trPr>
        <w:tc>
          <w:tcPr>
            <w:tcW w:w="3016" w:type="dxa"/>
          </w:tcPr>
          <w:p w:rsidR="00AF24C3" w:rsidRDefault="000B753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Année : 2009</w:t>
            </w:r>
          </w:p>
          <w:p w:rsidR="00AF24C3" w:rsidRDefault="0002545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Lieu: ANDRAINJATO</w:t>
            </w:r>
            <w:r w:rsidR="000B753B">
              <w:rPr>
                <w:b/>
                <w:sz w:val="24"/>
                <w:szCs w:val="24"/>
              </w:rPr>
              <w:t xml:space="preserve"> EST</w:t>
            </w:r>
          </w:p>
        </w:tc>
        <w:tc>
          <w:tcPr>
            <w:tcW w:w="4424" w:type="dxa"/>
          </w:tcPr>
          <w:p w:rsidR="00AF24C3" w:rsidRDefault="000B753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Diplôme     : CEPE</w:t>
            </w:r>
          </w:p>
          <w:p w:rsidR="00AF24C3" w:rsidRDefault="000B75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MITONGOA</w:t>
            </w:r>
          </w:p>
          <w:p w:rsidR="00AF24C3" w:rsidRDefault="00AF24C3">
            <w:pPr>
              <w:rPr>
                <w:b/>
                <w:sz w:val="24"/>
                <w:szCs w:val="24"/>
              </w:rPr>
            </w:pPr>
          </w:p>
        </w:tc>
      </w:tr>
      <w:tr w:rsidR="00AF24C3" w:rsidTr="00536555">
        <w:trPr>
          <w:trHeight w:val="848"/>
        </w:trPr>
        <w:tc>
          <w:tcPr>
            <w:tcW w:w="3016" w:type="dxa"/>
          </w:tcPr>
          <w:p w:rsidR="00AF24C3" w:rsidRDefault="000B753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Année : 2013</w:t>
            </w:r>
          </w:p>
          <w:p w:rsidR="00AF24C3" w:rsidRDefault="000B75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Lieu: ANDRAINJATO EST</w:t>
            </w:r>
          </w:p>
        </w:tc>
        <w:tc>
          <w:tcPr>
            <w:tcW w:w="4424" w:type="dxa"/>
          </w:tcPr>
          <w:p w:rsidR="00AF24C3" w:rsidRDefault="000B75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Diplôme     : BEPC</w:t>
            </w:r>
          </w:p>
          <w:p w:rsidR="00AF24C3" w:rsidRDefault="000B75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TAMBOHONIENJANINA </w:t>
            </w:r>
          </w:p>
          <w:p w:rsidR="00AF24C3" w:rsidRDefault="00AF24C3">
            <w:pPr>
              <w:rPr>
                <w:b/>
                <w:sz w:val="24"/>
                <w:szCs w:val="24"/>
              </w:rPr>
            </w:pPr>
          </w:p>
        </w:tc>
      </w:tr>
      <w:tr w:rsidR="00AF24C3" w:rsidTr="00536555">
        <w:trPr>
          <w:trHeight w:val="761"/>
        </w:trPr>
        <w:tc>
          <w:tcPr>
            <w:tcW w:w="3016" w:type="dxa"/>
          </w:tcPr>
          <w:p w:rsidR="00AF24C3" w:rsidRDefault="000B75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Année : 2016</w:t>
            </w:r>
          </w:p>
          <w:p w:rsidR="00AF24C3" w:rsidRDefault="000B75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Lieu: ST XAVIER</w:t>
            </w:r>
          </w:p>
        </w:tc>
        <w:tc>
          <w:tcPr>
            <w:tcW w:w="4424" w:type="dxa"/>
          </w:tcPr>
          <w:p w:rsidR="00AF24C3" w:rsidRDefault="000B75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Diplôme     : BAC</w:t>
            </w:r>
            <w:r w:rsidR="0002545D">
              <w:rPr>
                <w:b/>
                <w:sz w:val="24"/>
                <w:szCs w:val="24"/>
              </w:rPr>
              <w:t>C</w:t>
            </w:r>
          </w:p>
          <w:p w:rsidR="00AF24C3" w:rsidRDefault="000B75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FIANARANTSOA</w:t>
            </w:r>
          </w:p>
        </w:tc>
      </w:tr>
      <w:tr w:rsidR="00AF24C3" w:rsidTr="00536555">
        <w:trPr>
          <w:trHeight w:val="459"/>
        </w:trPr>
        <w:tc>
          <w:tcPr>
            <w:tcW w:w="3016" w:type="dxa"/>
          </w:tcPr>
          <w:p w:rsidR="00AF24C3" w:rsidRDefault="000B75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Année : 2018</w:t>
            </w:r>
          </w:p>
        </w:tc>
        <w:tc>
          <w:tcPr>
            <w:tcW w:w="4424" w:type="dxa"/>
          </w:tcPr>
          <w:p w:rsidR="00AF24C3" w:rsidRDefault="000B75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Permis de conduire </w:t>
            </w:r>
          </w:p>
          <w:p w:rsidR="00AF24C3" w:rsidRDefault="0002545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Catégorie</w:t>
            </w:r>
            <w:r w:rsidR="000B753B">
              <w:rPr>
                <w:b/>
                <w:sz w:val="24"/>
                <w:szCs w:val="24"/>
              </w:rPr>
              <w:t xml:space="preserve"> " B"</w:t>
            </w:r>
          </w:p>
        </w:tc>
      </w:tr>
      <w:tr w:rsidR="00AF24C3" w:rsidTr="00536555">
        <w:trPr>
          <w:trHeight w:val="722"/>
        </w:trPr>
        <w:tc>
          <w:tcPr>
            <w:tcW w:w="3016" w:type="dxa"/>
            <w:tcBorders>
              <w:right w:val="single" w:sz="4" w:space="0" w:color="auto"/>
            </w:tcBorders>
          </w:tcPr>
          <w:p w:rsidR="00AF24C3" w:rsidRDefault="000B75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LANGUE</w:t>
            </w:r>
          </w:p>
        </w:tc>
        <w:tc>
          <w:tcPr>
            <w:tcW w:w="4424" w:type="dxa"/>
            <w:tcBorders>
              <w:left w:val="single" w:sz="4" w:space="0" w:color="auto"/>
            </w:tcBorders>
          </w:tcPr>
          <w:p w:rsidR="00AF24C3" w:rsidRDefault="000B75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Français (lu, écrit, </w:t>
            </w:r>
            <w:r w:rsidR="0002545D">
              <w:rPr>
                <w:b/>
                <w:sz w:val="24"/>
                <w:szCs w:val="24"/>
              </w:rPr>
              <w:t>parlé)</w:t>
            </w:r>
          </w:p>
        </w:tc>
      </w:tr>
      <w:tr w:rsidR="00AF24C3" w:rsidRPr="0002545D" w:rsidTr="00536555">
        <w:trPr>
          <w:trHeight w:val="1064"/>
        </w:trPr>
        <w:tc>
          <w:tcPr>
            <w:tcW w:w="3016" w:type="dxa"/>
          </w:tcPr>
          <w:p w:rsidR="00AF24C3" w:rsidRDefault="00AF24C3">
            <w:pPr>
              <w:tabs>
                <w:tab w:val="left" w:pos="972"/>
              </w:tabs>
              <w:ind w:left="709"/>
              <w:rPr>
                <w:sz w:val="24"/>
                <w:szCs w:val="24"/>
              </w:rPr>
            </w:pPr>
          </w:p>
          <w:p w:rsidR="00AF24C3" w:rsidRDefault="000B753B">
            <w:pPr>
              <w:tabs>
                <w:tab w:val="left" w:pos="972"/>
              </w:tabs>
              <w:ind w:left="70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Compétence en informatique</w:t>
            </w:r>
            <w:r w:rsidR="00D2468D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424" w:type="dxa"/>
          </w:tcPr>
          <w:p w:rsidR="00AF24C3" w:rsidRPr="0002545D" w:rsidRDefault="00AF24C3">
            <w:pPr>
              <w:rPr>
                <w:sz w:val="24"/>
                <w:szCs w:val="24"/>
                <w:lang w:val="en-US"/>
              </w:rPr>
            </w:pPr>
          </w:p>
          <w:p w:rsidR="00AF24C3" w:rsidRPr="0002545D" w:rsidRDefault="000B753B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 </w:t>
            </w:r>
            <w:r w:rsidRPr="0002545D">
              <w:rPr>
                <w:b/>
                <w:sz w:val="24"/>
                <w:szCs w:val="24"/>
                <w:lang w:val="en-US"/>
              </w:rPr>
              <w:t>WORD, EXCEL, PUBLISHER, POIWERPOINTE , INTERNET</w:t>
            </w:r>
          </w:p>
          <w:p w:rsidR="00AF24C3" w:rsidRPr="0002545D" w:rsidRDefault="00AF24C3">
            <w:pPr>
              <w:tabs>
                <w:tab w:val="left" w:pos="972"/>
              </w:tabs>
              <w:rPr>
                <w:sz w:val="24"/>
                <w:szCs w:val="24"/>
                <w:lang w:val="en-US"/>
              </w:rPr>
            </w:pPr>
          </w:p>
        </w:tc>
      </w:tr>
    </w:tbl>
    <w:p w:rsidR="00AF24C3" w:rsidRDefault="0075027D">
      <w:pPr>
        <w:tabs>
          <w:tab w:val="left" w:pos="972"/>
        </w:tabs>
        <w:rPr>
          <w:sz w:val="24"/>
          <w:szCs w:val="24"/>
          <w:lang w:val="en-US"/>
        </w:rPr>
      </w:pPr>
      <w:r>
        <w:rPr>
          <w:b/>
          <w:sz w:val="32"/>
          <w:szCs w:val="24"/>
          <w:lang w:eastAsia="fr-FR"/>
        </w:rPr>
        <w:pict>
          <v:rect id="_x0000_s1028" style="position:absolute;margin-left:215.3pt;margin-top:22.35pt;width:248.1pt;height:30.35pt;z-index:-251654144;mso-position-horizontal-relative:text;mso-position-vertical-relative:text" fillcolor="#c2d69b [1942]" strokecolor="#09dd18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536555" w:rsidRDefault="00536555" w:rsidP="00536555">
                  <w:pPr>
                    <w:tabs>
                      <w:tab w:val="left" w:pos="972"/>
                    </w:tabs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32"/>
                      <w:szCs w:val="24"/>
                    </w:rPr>
                    <w:t>EXPERIENCE  PROFESSIONNELLES</w:t>
                  </w:r>
                </w:p>
                <w:p w:rsidR="00536555" w:rsidRDefault="00536555"/>
              </w:txbxContent>
            </v:textbox>
          </v:rect>
        </w:pict>
      </w:r>
      <w:r w:rsidR="000B753B" w:rsidRPr="0002545D">
        <w:rPr>
          <w:sz w:val="24"/>
          <w:szCs w:val="24"/>
          <w:lang w:val="en-US"/>
        </w:rPr>
        <w:tab/>
      </w:r>
    </w:p>
    <w:p w:rsidR="00536555" w:rsidRDefault="00536555">
      <w:pPr>
        <w:tabs>
          <w:tab w:val="left" w:pos="972"/>
        </w:tabs>
        <w:rPr>
          <w:sz w:val="24"/>
          <w:szCs w:val="24"/>
          <w:lang w:val="en-US"/>
        </w:rPr>
      </w:pPr>
    </w:p>
    <w:tbl>
      <w:tblPr>
        <w:tblStyle w:val="Grilledutableau"/>
        <w:tblpPr w:leftFromText="141" w:rightFromText="141" w:vertAnchor="text" w:horzAnchor="page" w:tblpX="4033" w:tblpY="336"/>
        <w:tblW w:w="7335" w:type="dxa"/>
        <w:tblLook w:val="04A0" w:firstRow="1" w:lastRow="0" w:firstColumn="1" w:lastColumn="0" w:noHBand="0" w:noVBand="1"/>
      </w:tblPr>
      <w:tblGrid>
        <w:gridCol w:w="2974"/>
        <w:gridCol w:w="4361"/>
      </w:tblGrid>
      <w:tr w:rsidR="00536555" w:rsidTr="00536555">
        <w:trPr>
          <w:trHeight w:val="570"/>
        </w:trPr>
        <w:tc>
          <w:tcPr>
            <w:tcW w:w="2974" w:type="dxa"/>
          </w:tcPr>
          <w:p w:rsidR="00536555" w:rsidRPr="00A65E70" w:rsidRDefault="00536555" w:rsidP="00536555">
            <w:pPr>
              <w:tabs>
                <w:tab w:val="left" w:pos="972"/>
              </w:tabs>
              <w:jc w:val="center"/>
              <w:rPr>
                <w:b/>
                <w:sz w:val="24"/>
                <w:szCs w:val="24"/>
              </w:rPr>
            </w:pPr>
            <w:r w:rsidRPr="00A65E70">
              <w:rPr>
                <w:b/>
                <w:sz w:val="24"/>
                <w:szCs w:val="24"/>
              </w:rPr>
              <w:t xml:space="preserve">Année : </w:t>
            </w:r>
            <w:r>
              <w:rPr>
                <w:b/>
                <w:sz w:val="24"/>
                <w:szCs w:val="24"/>
              </w:rPr>
              <w:t>2018 à 2020</w:t>
            </w:r>
            <w:r w:rsidRPr="00A65E70">
              <w:rPr>
                <w:b/>
                <w:sz w:val="24"/>
                <w:szCs w:val="24"/>
              </w:rPr>
              <w:t xml:space="preserve">                                                                        </w:t>
            </w:r>
          </w:p>
        </w:tc>
        <w:tc>
          <w:tcPr>
            <w:tcW w:w="4361" w:type="dxa"/>
          </w:tcPr>
          <w:p w:rsidR="00536555" w:rsidRDefault="00536555" w:rsidP="00536555">
            <w:pPr>
              <w:tabs>
                <w:tab w:val="left" w:pos="972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Aide vendeur au sein de SHALOME Fianarantsoa</w:t>
            </w:r>
          </w:p>
        </w:tc>
      </w:tr>
      <w:tr w:rsidR="00536555" w:rsidTr="00536555">
        <w:trPr>
          <w:trHeight w:val="570"/>
        </w:trPr>
        <w:tc>
          <w:tcPr>
            <w:tcW w:w="2974" w:type="dxa"/>
          </w:tcPr>
          <w:p w:rsidR="00536555" w:rsidRDefault="00536555" w:rsidP="00536555">
            <w:pPr>
              <w:tabs>
                <w:tab w:val="left" w:pos="972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Année : 2021 à 2022</w:t>
            </w:r>
          </w:p>
        </w:tc>
        <w:tc>
          <w:tcPr>
            <w:tcW w:w="4361" w:type="dxa"/>
          </w:tcPr>
          <w:p w:rsidR="00536555" w:rsidRDefault="00536555" w:rsidP="00536555">
            <w:pPr>
              <w:tabs>
                <w:tab w:val="left" w:pos="972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Formateur en Informatique chez ISUM Ambohijanahary </w:t>
            </w:r>
          </w:p>
        </w:tc>
      </w:tr>
    </w:tbl>
    <w:p w:rsidR="00536555" w:rsidRPr="00D2468D" w:rsidRDefault="00536555">
      <w:pPr>
        <w:tabs>
          <w:tab w:val="left" w:pos="972"/>
        </w:tabs>
        <w:rPr>
          <w:sz w:val="24"/>
          <w:szCs w:val="24"/>
        </w:rPr>
      </w:pPr>
    </w:p>
    <w:p w:rsidR="00D2468D" w:rsidRDefault="00D2468D">
      <w:pPr>
        <w:tabs>
          <w:tab w:val="left" w:pos="972"/>
        </w:tabs>
        <w:rPr>
          <w:b/>
          <w:sz w:val="32"/>
          <w:szCs w:val="24"/>
        </w:rPr>
      </w:pPr>
    </w:p>
    <w:p w:rsidR="00D2468D" w:rsidRDefault="0075027D">
      <w:pPr>
        <w:tabs>
          <w:tab w:val="left" w:pos="972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fr-FR"/>
        </w:rPr>
        <w:pict>
          <v:rect id="_x0000_s1032" style="position:absolute;margin-left:215.3pt;margin-top:25.2pt;width:248.1pt;height:30.35pt;z-index:-251650048" fillcolor="#c2d69b [1942]" strokecolor="#09dd18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D2468D" w:rsidRDefault="00D2468D" w:rsidP="00D2468D">
                  <w:pPr>
                    <w:tabs>
                      <w:tab w:val="left" w:pos="972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32"/>
                      <w:szCs w:val="24"/>
                    </w:rPr>
                    <w:t>CENTRE D’INTERETS</w:t>
                  </w:r>
                </w:p>
                <w:p w:rsidR="00D2468D" w:rsidRDefault="00D2468D" w:rsidP="00D2468D"/>
              </w:txbxContent>
            </v:textbox>
          </v:rect>
        </w:pict>
      </w:r>
    </w:p>
    <w:p w:rsidR="00D2468D" w:rsidRPr="00D2468D" w:rsidRDefault="00D2468D" w:rsidP="00D2468D">
      <w:pPr>
        <w:rPr>
          <w:sz w:val="24"/>
          <w:szCs w:val="24"/>
        </w:rPr>
      </w:pPr>
    </w:p>
    <w:p w:rsidR="00D2468D" w:rsidRDefault="00D2468D" w:rsidP="00D2468D">
      <w:pPr>
        <w:rPr>
          <w:sz w:val="24"/>
          <w:szCs w:val="24"/>
        </w:rPr>
      </w:pPr>
    </w:p>
    <w:p w:rsidR="00D2468D" w:rsidRPr="00D2468D" w:rsidRDefault="00D2468D" w:rsidP="00D2468D">
      <w:pPr>
        <w:tabs>
          <w:tab w:val="left" w:pos="7635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Sport, Music, Lecture, Formation</w:t>
      </w:r>
    </w:p>
    <w:sectPr w:rsidR="00D2468D" w:rsidRPr="00D2468D" w:rsidSect="00AF24C3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formatting="1" w:enforcement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12161"/>
    <w:rsid w:val="0002545D"/>
    <w:rsid w:val="00080B54"/>
    <w:rsid w:val="000B753B"/>
    <w:rsid w:val="00150FC9"/>
    <w:rsid w:val="0016023F"/>
    <w:rsid w:val="0019204F"/>
    <w:rsid w:val="001A2F4A"/>
    <w:rsid w:val="001F43AF"/>
    <w:rsid w:val="00216289"/>
    <w:rsid w:val="00241400"/>
    <w:rsid w:val="00294748"/>
    <w:rsid w:val="002D2208"/>
    <w:rsid w:val="003602A9"/>
    <w:rsid w:val="003F6C60"/>
    <w:rsid w:val="00443304"/>
    <w:rsid w:val="00512161"/>
    <w:rsid w:val="00536555"/>
    <w:rsid w:val="005A5D96"/>
    <w:rsid w:val="006334BD"/>
    <w:rsid w:val="0075027D"/>
    <w:rsid w:val="00753C57"/>
    <w:rsid w:val="008421C1"/>
    <w:rsid w:val="00861C3C"/>
    <w:rsid w:val="0094509B"/>
    <w:rsid w:val="009522C5"/>
    <w:rsid w:val="009919C1"/>
    <w:rsid w:val="00A40A55"/>
    <w:rsid w:val="00A65E70"/>
    <w:rsid w:val="00A91DFC"/>
    <w:rsid w:val="00A928C6"/>
    <w:rsid w:val="00AF24C3"/>
    <w:rsid w:val="00B01686"/>
    <w:rsid w:val="00C232A5"/>
    <w:rsid w:val="00C62CAB"/>
    <w:rsid w:val="00C63E88"/>
    <w:rsid w:val="00D232C7"/>
    <w:rsid w:val="00D2468D"/>
    <w:rsid w:val="00DA56ED"/>
    <w:rsid w:val="00E340B2"/>
    <w:rsid w:val="00E75748"/>
    <w:rsid w:val="00FF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>
      <o:colormru v:ext="edit" colors="#e6fee8,#09dd18"/>
      <o:colormenu v:ext="edit" fillcolor="#92d050" strokecolor="#09dd18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AF24C3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F24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F2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F24C3"/>
    <w:rPr>
      <w:rFonts w:ascii="Tahoma" w:hAnsi="Tahoma" w:cs="Tahoma"/>
      <w:sz w:val="16"/>
      <w:szCs w:val="16"/>
    </w:rPr>
  </w:style>
  <w:style w:type="paragraph" w:customStyle="1" w:styleId="Titre11">
    <w:name w:val="Titre 11"/>
    <w:basedOn w:val="Normal"/>
    <w:next w:val="Normal"/>
    <w:link w:val="Heading1Char"/>
    <w:uiPriority w:val="9"/>
    <w:qFormat/>
    <w:rsid w:val="00AF24C3"/>
    <w:pPr>
      <w:keepNext/>
      <w:keepLines/>
      <w:spacing w:before="480" w:after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re21">
    <w:name w:val="Titre 21"/>
    <w:basedOn w:val="Normal"/>
    <w:next w:val="Normal"/>
    <w:link w:val="Heading2Char"/>
    <w:uiPriority w:val="9"/>
    <w:semiHidden/>
    <w:unhideWhenUsed/>
    <w:qFormat/>
    <w:rsid w:val="00AF24C3"/>
    <w:pPr>
      <w:keepNext/>
      <w:keepLines/>
      <w:spacing w:before="200" w:after="0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itre31">
    <w:name w:val="Titre 31"/>
    <w:basedOn w:val="Normal"/>
    <w:next w:val="Normal"/>
    <w:link w:val="Heading3Char"/>
    <w:uiPriority w:val="9"/>
    <w:semiHidden/>
    <w:unhideWhenUsed/>
    <w:qFormat/>
    <w:rsid w:val="00AF24C3"/>
    <w:pPr>
      <w:keepNext/>
      <w:keepLines/>
      <w:spacing w:before="200" w:after="0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itre41">
    <w:name w:val="Titre 41"/>
    <w:basedOn w:val="Normal"/>
    <w:next w:val="Normal"/>
    <w:link w:val="Heading4Char"/>
    <w:uiPriority w:val="9"/>
    <w:semiHidden/>
    <w:unhideWhenUsed/>
    <w:qFormat/>
    <w:rsid w:val="00AF24C3"/>
    <w:pPr>
      <w:keepNext/>
      <w:keepLines/>
      <w:spacing w:before="200" w:after="0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Titre51">
    <w:name w:val="Titre 51"/>
    <w:basedOn w:val="Normal"/>
    <w:next w:val="Normal"/>
    <w:link w:val="Heading5Char"/>
    <w:uiPriority w:val="9"/>
    <w:semiHidden/>
    <w:unhideWhenUsed/>
    <w:qFormat/>
    <w:rsid w:val="00AF24C3"/>
    <w:pPr>
      <w:keepNext/>
      <w:keepLines/>
      <w:spacing w:before="200" w:after="0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Titre61">
    <w:name w:val="Titre 61"/>
    <w:basedOn w:val="Normal"/>
    <w:next w:val="Normal"/>
    <w:link w:val="Heading6Char"/>
    <w:uiPriority w:val="9"/>
    <w:semiHidden/>
    <w:unhideWhenUsed/>
    <w:qFormat/>
    <w:rsid w:val="00AF24C3"/>
    <w:pPr>
      <w:keepNext/>
      <w:keepLines/>
      <w:spacing w:before="200" w:after="0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Titre71">
    <w:name w:val="Titre 71"/>
    <w:basedOn w:val="Normal"/>
    <w:next w:val="Normal"/>
    <w:link w:val="Heading7Char"/>
    <w:uiPriority w:val="9"/>
    <w:semiHidden/>
    <w:unhideWhenUsed/>
    <w:qFormat/>
    <w:rsid w:val="00AF24C3"/>
    <w:pPr>
      <w:keepNext/>
      <w:keepLines/>
      <w:spacing w:before="200" w:after="0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re81">
    <w:name w:val="Titre 81"/>
    <w:basedOn w:val="Normal"/>
    <w:next w:val="Normal"/>
    <w:link w:val="Heading8Char"/>
    <w:uiPriority w:val="9"/>
    <w:semiHidden/>
    <w:unhideWhenUsed/>
    <w:qFormat/>
    <w:rsid w:val="00AF24C3"/>
    <w:pPr>
      <w:keepNext/>
      <w:keepLines/>
      <w:spacing w:before="200" w:after="0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Titre91">
    <w:name w:val="Titre 91"/>
    <w:basedOn w:val="Normal"/>
    <w:next w:val="Normal"/>
    <w:link w:val="Heading9Char"/>
    <w:uiPriority w:val="9"/>
    <w:semiHidden/>
    <w:unhideWhenUsed/>
    <w:qFormat/>
    <w:rsid w:val="00AF24C3"/>
    <w:pPr>
      <w:keepNext/>
      <w:keepLines/>
      <w:spacing w:before="200" w:after="0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ansinterligne">
    <w:name w:val="No Spacing"/>
    <w:uiPriority w:val="1"/>
    <w:qFormat/>
    <w:rsid w:val="00AF24C3"/>
    <w:pPr>
      <w:spacing w:after="0" w:line="240" w:lineRule="auto"/>
    </w:pPr>
  </w:style>
  <w:style w:type="character" w:customStyle="1" w:styleId="Heading1Char">
    <w:name w:val="Heading 1 Char"/>
    <w:basedOn w:val="Policepardfaut"/>
    <w:link w:val="Titre11"/>
    <w:uiPriority w:val="9"/>
    <w:rsid w:val="00AF24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Policepardfaut"/>
    <w:link w:val="Titre21"/>
    <w:uiPriority w:val="9"/>
    <w:rsid w:val="00AF24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Policepardfaut"/>
    <w:link w:val="Titre31"/>
    <w:uiPriority w:val="9"/>
    <w:rsid w:val="00AF24C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Policepardfaut"/>
    <w:link w:val="Titre41"/>
    <w:uiPriority w:val="9"/>
    <w:rsid w:val="00AF24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Policepardfaut"/>
    <w:link w:val="Titre51"/>
    <w:uiPriority w:val="9"/>
    <w:rsid w:val="00AF24C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Policepardfaut"/>
    <w:link w:val="Titre61"/>
    <w:uiPriority w:val="9"/>
    <w:rsid w:val="00AF24C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Policepardfaut"/>
    <w:link w:val="Titre71"/>
    <w:uiPriority w:val="9"/>
    <w:rsid w:val="00AF24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Policepardfaut"/>
    <w:link w:val="Titre81"/>
    <w:uiPriority w:val="9"/>
    <w:rsid w:val="00AF24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Policepardfaut"/>
    <w:link w:val="Titre91"/>
    <w:uiPriority w:val="9"/>
    <w:rsid w:val="00AF24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AF24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F24C3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F24C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F24C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AF24C3"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sid w:val="00AF24C3"/>
    <w:rPr>
      <w:i/>
      <w:iCs/>
    </w:rPr>
  </w:style>
  <w:style w:type="character" w:styleId="Emphaseintense">
    <w:name w:val="Intense Emphasis"/>
    <w:basedOn w:val="Policepardfaut"/>
    <w:uiPriority w:val="21"/>
    <w:qFormat/>
    <w:rsid w:val="00AF24C3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sid w:val="00AF24C3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AF24C3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AF24C3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F24C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F24C3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AF24C3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AF24C3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AF24C3"/>
    <w:rPr>
      <w:b/>
      <w:bCs/>
      <w:smallCaps/>
      <w:spacing w:val="5"/>
    </w:rPr>
  </w:style>
  <w:style w:type="paragraph" w:styleId="Paragraphedeliste">
    <w:name w:val="List Paragraph"/>
    <w:basedOn w:val="Normal"/>
    <w:uiPriority w:val="34"/>
    <w:qFormat/>
    <w:rsid w:val="00AF24C3"/>
    <w:pPr>
      <w:ind w:left="720"/>
      <w:contextualSpacing/>
    </w:pPr>
  </w:style>
  <w:style w:type="paragraph" w:customStyle="1" w:styleId="Notedebasdepage1">
    <w:name w:val="Note de bas de page1"/>
    <w:basedOn w:val="Normal"/>
    <w:link w:val="FootnoteTextChar"/>
    <w:uiPriority w:val="99"/>
    <w:semiHidden/>
    <w:unhideWhenUsed/>
    <w:rsid w:val="00AF24C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Policepardfaut"/>
    <w:link w:val="Notedebasdepage1"/>
    <w:uiPriority w:val="99"/>
    <w:semiHidden/>
    <w:rsid w:val="00AF24C3"/>
    <w:rPr>
      <w:sz w:val="20"/>
      <w:szCs w:val="20"/>
    </w:rPr>
  </w:style>
  <w:style w:type="character" w:customStyle="1" w:styleId="Appelnotedebasdep1">
    <w:name w:val="Appel note de bas de p.1"/>
    <w:basedOn w:val="Policepardfaut"/>
    <w:uiPriority w:val="99"/>
    <w:semiHidden/>
    <w:unhideWhenUsed/>
    <w:rsid w:val="00AF24C3"/>
    <w:rPr>
      <w:vertAlign w:val="superscript"/>
    </w:rPr>
  </w:style>
  <w:style w:type="paragraph" w:customStyle="1" w:styleId="Notedefin1">
    <w:name w:val="Note de fin1"/>
    <w:basedOn w:val="Normal"/>
    <w:link w:val="EndnoteTextChar"/>
    <w:uiPriority w:val="99"/>
    <w:semiHidden/>
    <w:unhideWhenUsed/>
    <w:rsid w:val="00AF24C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Policepardfaut"/>
    <w:link w:val="Notedefin1"/>
    <w:uiPriority w:val="99"/>
    <w:semiHidden/>
    <w:rsid w:val="00AF24C3"/>
    <w:rPr>
      <w:sz w:val="20"/>
      <w:szCs w:val="20"/>
    </w:rPr>
  </w:style>
  <w:style w:type="character" w:customStyle="1" w:styleId="Appeldenotedefin1">
    <w:name w:val="Appel de note de fin1"/>
    <w:basedOn w:val="Policepardfaut"/>
    <w:uiPriority w:val="99"/>
    <w:semiHidden/>
    <w:unhideWhenUsed/>
    <w:rsid w:val="00AF24C3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AF24C3"/>
    <w:rPr>
      <w:color w:val="0000FF" w:themeColor="hyperlink"/>
      <w:u w:val="single"/>
    </w:rPr>
  </w:style>
  <w:style w:type="paragraph" w:styleId="Textebrut">
    <w:name w:val="Plain Text"/>
    <w:basedOn w:val="Normal"/>
    <w:link w:val="TextebrutCar"/>
    <w:uiPriority w:val="99"/>
    <w:semiHidden/>
    <w:unhideWhenUsed/>
    <w:rsid w:val="00AF24C3"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AF24C3"/>
    <w:rPr>
      <w:rFonts w:ascii="Courier New" w:hAnsi="Courier New" w:cs="Courier New"/>
      <w:sz w:val="21"/>
      <w:szCs w:val="21"/>
    </w:rPr>
  </w:style>
  <w:style w:type="paragraph" w:customStyle="1" w:styleId="Adressedestinataire1">
    <w:name w:val="Adresse destinataire1"/>
    <w:basedOn w:val="Normal"/>
    <w:uiPriority w:val="99"/>
    <w:unhideWhenUsed/>
    <w:rsid w:val="00AF24C3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Adresseexpditeur1">
    <w:name w:val="Adresse expéditeur1"/>
    <w:basedOn w:val="Normal"/>
    <w:uiPriority w:val="99"/>
    <w:unhideWhenUsed/>
    <w:rsid w:val="00AF24C3"/>
    <w:pPr>
      <w:spacing w:after="0" w:line="240" w:lineRule="auto"/>
    </w:pPr>
    <w:rPr>
      <w:rFonts w:asciiTheme="majorHAnsi" w:eastAsiaTheme="majorEastAsia" w:hAnsiTheme="majorHAnsi" w:cstheme="majorBidi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3998B-48FD-44C7-BB1B-723537F4B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zertyuio</dc:creator>
  <cp:lastModifiedBy>PC1</cp:lastModifiedBy>
  <cp:revision>13</cp:revision>
  <dcterms:created xsi:type="dcterms:W3CDTF">2022-04-21T09:48:00Z</dcterms:created>
  <dcterms:modified xsi:type="dcterms:W3CDTF">2022-05-17T14:25:00Z</dcterms:modified>
</cp:coreProperties>
</file>