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License Renewal</w:t>
      </w:r>
    </w:p>
    <w:p>
      <w:r>
        <w:t>Department: IT</w:t>
      </w:r>
    </w:p>
    <w:p>
      <w:r>
        <w:t>Document Type: Renewal</w:t>
      </w:r>
    </w:p>
    <w:p>
      <w:pPr>
        <w:pStyle w:val="Heading2"/>
      </w:pPr>
      <w:r>
        <w:t>Purpose</w:t>
      </w:r>
    </w:p>
    <w:p>
      <w:r>
        <w:t>This synthetic test document supports upload, text extraction, AI metadata suggestions, embeddings, and semantic search testing.</w:t>
      </w:r>
    </w:p>
    <w:p>
      <w:pPr>
        <w:pStyle w:val="Heading2"/>
      </w:pPr>
      <w:r>
        <w:t>Details</w:t>
      </w:r>
    </w:p>
    <w:p>
      <w:r>
        <w:t>License count, renewal deadline, subscription owner, procurement approval, support</w:t>
      </w:r>
    </w:p>
    <w:p>
      <w:r>
        <w:t>terms, and usage justification.</w:t>
      </w:r>
    </w:p>
    <w:p>
      <w:pPr>
        <w:pStyle w:val="Heading2"/>
      </w:pPr>
      <w:r>
        <w:t>Search Terms</w:t>
      </w:r>
    </w:p>
    <w:p>
      <w:r>
        <w:t>IT, Renewal, Software License Renewal, approval, workflow, review, policy, report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