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77115" w14:textId="77777777" w:rsidR="00B95CE5" w:rsidRDefault="00B95CE5" w:rsidP="00B95CE5">
      <w:r>
        <w:rPr>
          <w:noProof/>
        </w:rPr>
        <mc:AlternateContent>
          <mc:Choice Requires="wps">
            <w:drawing>
              <wp:anchor distT="0" distB="0" distL="114300" distR="114300" simplePos="0" relativeHeight="251660288" behindDoc="0" locked="0" layoutInCell="1" allowOverlap="1" wp14:anchorId="7627E3F6" wp14:editId="73614E0C">
                <wp:simplePos x="0" y="0"/>
                <wp:positionH relativeFrom="margin">
                  <wp:align>center</wp:align>
                </wp:positionH>
                <wp:positionV relativeFrom="paragraph">
                  <wp:posOffset>-219075</wp:posOffset>
                </wp:positionV>
                <wp:extent cx="2301240" cy="2186940"/>
                <wp:effectExtent l="0" t="0" r="3810" b="3810"/>
                <wp:wrapNone/>
                <wp:docPr id="17" name="Oval 17"/>
                <wp:cNvGraphicFramePr/>
                <a:graphic xmlns:a="http://schemas.openxmlformats.org/drawingml/2006/main">
                  <a:graphicData uri="http://schemas.microsoft.com/office/word/2010/wordprocessingShape">
                    <wps:wsp>
                      <wps:cNvSpPr/>
                      <wps:spPr>
                        <a:xfrm>
                          <a:off x="0" y="0"/>
                          <a:ext cx="2301240" cy="2186940"/>
                        </a:xfrm>
                        <a:prstGeom prst="ellipse">
                          <a:avLst/>
                        </a:prstGeom>
                        <a:blipFill>
                          <a:blip r:embed="rId7"/>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8B21A8" id="Oval 17" o:spid="_x0000_s1026" style="position:absolute;margin-left:0;margin-top:-17.25pt;width:181.2pt;height:172.2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&#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" stroked="f" strokeweight="1pt">
                <v:fill r:id="rId8" o:title="" recolor="t" rotate="t" type="frame"/>
                <v:stroke joinstyle="miter"/>
                <w10:wrap anchorx="margin"/>
              </v:oval>
            </w:pict>
          </mc:Fallback>
        </mc:AlternateContent>
      </w:r>
    </w:p>
    <w:p w14:paraId="01BA3981" w14:textId="77777777" w:rsidR="00B95CE5" w:rsidRPr="00F75293" w:rsidRDefault="00B95CE5" w:rsidP="00B95CE5"/>
    <w:p w14:paraId="603CBB8A" w14:textId="77777777" w:rsidR="00B95CE5" w:rsidRPr="00F75293" w:rsidRDefault="00B95CE5" w:rsidP="00B95CE5"/>
    <w:p w14:paraId="14F38763" w14:textId="77777777" w:rsidR="00B95CE5" w:rsidRPr="00F75293" w:rsidRDefault="00B95CE5" w:rsidP="00B95CE5"/>
    <w:p w14:paraId="5D9D9ACF" w14:textId="77777777" w:rsidR="00B95CE5" w:rsidRPr="00F75293" w:rsidRDefault="00B95CE5" w:rsidP="00B95CE5"/>
    <w:p w14:paraId="0248D9BC" w14:textId="77777777" w:rsidR="00B95CE5" w:rsidRPr="00F75293" w:rsidRDefault="00B95CE5" w:rsidP="00B95CE5"/>
    <w:p w14:paraId="3FD5AF4E" w14:textId="77777777" w:rsidR="00B95CE5" w:rsidRDefault="00B95CE5" w:rsidP="00B95CE5"/>
    <w:p w14:paraId="03B30B0C" w14:textId="77777777" w:rsidR="00B95CE5" w:rsidRDefault="00B95CE5" w:rsidP="00B95CE5"/>
    <w:p w14:paraId="697431ED" w14:textId="77777777" w:rsidR="00B95CE5" w:rsidRPr="00250A58" w:rsidRDefault="00B95CE5" w:rsidP="00B95CE5">
      <w:pPr>
        <w:spacing w:before="100" w:beforeAutospacing="1" w:after="100" w:afterAutospacing="1" w:line="240" w:lineRule="auto"/>
        <w:jc w:val="center"/>
        <w:outlineLvl w:val="0"/>
        <w:rPr>
          <w:rFonts w:ascii="Verdana" w:hAnsi="Verdana"/>
          <w:b/>
          <w:bCs/>
          <w:sz w:val="40"/>
          <w:szCs w:val="40"/>
          <w:lang w:val="en-PK" w:eastAsia="en-PK"/>
        </w:rPr>
      </w:pPr>
      <w:r w:rsidRPr="00250A58">
        <w:rPr>
          <w:b/>
          <w:bCs/>
          <w:sz w:val="32"/>
          <w:szCs w:val="32"/>
        </w:rPr>
        <w:t>Auto-K: An Automated Geometric Approach for Optimal Cluster Selection in K-Means using the Enhanced Elbow Method</w:t>
      </w:r>
    </w:p>
    <w:tbl>
      <w:tblPr>
        <w:tblStyle w:val="TableGrid"/>
        <w:tblW w:w="0" w:type="auto"/>
        <w:tblLook w:val="04A0" w:firstRow="1" w:lastRow="0" w:firstColumn="1" w:lastColumn="0" w:noHBand="0" w:noVBand="1"/>
      </w:tblPr>
      <w:tblGrid>
        <w:gridCol w:w="4675"/>
        <w:gridCol w:w="4675"/>
      </w:tblGrid>
      <w:tr w:rsidR="00B95CE5" w14:paraId="17680A97" w14:textId="77777777" w:rsidTr="00A06CF0">
        <w:tc>
          <w:tcPr>
            <w:tcW w:w="4675" w:type="dxa"/>
          </w:tcPr>
          <w:p w14:paraId="1FDC20D8" w14:textId="77777777" w:rsidR="00B95CE5" w:rsidRDefault="00B95CE5" w:rsidP="00A06CF0">
            <w:pPr>
              <w:tabs>
                <w:tab w:val="left" w:pos="2620"/>
              </w:tabs>
              <w:jc w:val="center"/>
              <w:rPr>
                <w:b/>
                <w:bCs/>
                <w:sz w:val="36"/>
                <w:szCs w:val="36"/>
              </w:rPr>
            </w:pPr>
            <w:r>
              <w:rPr>
                <w:b/>
                <w:bCs/>
                <w:sz w:val="36"/>
                <w:szCs w:val="36"/>
              </w:rPr>
              <w:t>Name</w:t>
            </w:r>
          </w:p>
        </w:tc>
        <w:tc>
          <w:tcPr>
            <w:tcW w:w="4675" w:type="dxa"/>
          </w:tcPr>
          <w:p w14:paraId="5AE4D263" w14:textId="77777777" w:rsidR="00B95CE5" w:rsidRDefault="00B95CE5" w:rsidP="00A06CF0">
            <w:pPr>
              <w:tabs>
                <w:tab w:val="left" w:pos="2620"/>
              </w:tabs>
              <w:jc w:val="center"/>
              <w:rPr>
                <w:b/>
                <w:bCs/>
                <w:sz w:val="36"/>
                <w:szCs w:val="36"/>
              </w:rPr>
            </w:pPr>
            <w:r>
              <w:rPr>
                <w:b/>
                <w:bCs/>
                <w:sz w:val="36"/>
                <w:szCs w:val="36"/>
              </w:rPr>
              <w:t>Registration No</w:t>
            </w:r>
          </w:p>
        </w:tc>
      </w:tr>
      <w:tr w:rsidR="00B95CE5" w14:paraId="75EE3A0A" w14:textId="77777777" w:rsidTr="00A06CF0">
        <w:tc>
          <w:tcPr>
            <w:tcW w:w="4675" w:type="dxa"/>
          </w:tcPr>
          <w:p w14:paraId="0D6B088B" w14:textId="77777777" w:rsidR="00B95CE5" w:rsidRPr="00C12170" w:rsidRDefault="00B95CE5" w:rsidP="00A06CF0">
            <w:pPr>
              <w:tabs>
                <w:tab w:val="left" w:pos="2620"/>
              </w:tabs>
              <w:jc w:val="center"/>
              <w:rPr>
                <w:sz w:val="36"/>
                <w:szCs w:val="36"/>
              </w:rPr>
            </w:pPr>
            <w:r w:rsidRPr="00C12170">
              <w:rPr>
                <w:sz w:val="36"/>
                <w:szCs w:val="36"/>
              </w:rPr>
              <w:t>Muhammad Khallad Ahmad</w:t>
            </w:r>
          </w:p>
        </w:tc>
        <w:tc>
          <w:tcPr>
            <w:tcW w:w="4675" w:type="dxa"/>
          </w:tcPr>
          <w:p w14:paraId="5E336D1F" w14:textId="77777777" w:rsidR="00B95CE5" w:rsidRPr="00C12170" w:rsidRDefault="00B95CE5" w:rsidP="00A06CF0">
            <w:pPr>
              <w:tabs>
                <w:tab w:val="left" w:pos="2620"/>
              </w:tabs>
              <w:jc w:val="center"/>
              <w:rPr>
                <w:sz w:val="36"/>
                <w:szCs w:val="36"/>
              </w:rPr>
            </w:pPr>
            <w:r w:rsidRPr="00C12170">
              <w:rPr>
                <w:sz w:val="36"/>
                <w:szCs w:val="36"/>
              </w:rPr>
              <w:t>L1F22BSDS0021</w:t>
            </w:r>
          </w:p>
        </w:tc>
      </w:tr>
      <w:tr w:rsidR="00B95CE5" w14:paraId="1222CFD6" w14:textId="77777777" w:rsidTr="00A06CF0">
        <w:tc>
          <w:tcPr>
            <w:tcW w:w="4675" w:type="dxa"/>
          </w:tcPr>
          <w:p w14:paraId="4F359488" w14:textId="4EFB3E5A" w:rsidR="00B95CE5" w:rsidRPr="00C12170" w:rsidRDefault="00B95CE5" w:rsidP="00A06CF0">
            <w:pPr>
              <w:tabs>
                <w:tab w:val="left" w:pos="2620"/>
              </w:tabs>
              <w:jc w:val="center"/>
              <w:rPr>
                <w:sz w:val="36"/>
                <w:szCs w:val="36"/>
              </w:rPr>
            </w:pPr>
            <w:r>
              <w:rPr>
                <w:sz w:val="36"/>
                <w:szCs w:val="36"/>
              </w:rPr>
              <w:t xml:space="preserve">M </w:t>
            </w:r>
            <w:proofErr w:type="spellStart"/>
            <w:r>
              <w:rPr>
                <w:sz w:val="36"/>
                <w:szCs w:val="36"/>
              </w:rPr>
              <w:t>Azhar</w:t>
            </w:r>
            <w:proofErr w:type="spellEnd"/>
            <w:r>
              <w:rPr>
                <w:sz w:val="36"/>
                <w:szCs w:val="36"/>
              </w:rPr>
              <w:t xml:space="preserve"> Sajjad</w:t>
            </w:r>
          </w:p>
        </w:tc>
        <w:tc>
          <w:tcPr>
            <w:tcW w:w="4675" w:type="dxa"/>
          </w:tcPr>
          <w:p w14:paraId="55900BD5" w14:textId="207068CA" w:rsidR="00B95CE5" w:rsidRPr="00C12170" w:rsidRDefault="00B95CE5" w:rsidP="00A06CF0">
            <w:pPr>
              <w:tabs>
                <w:tab w:val="left" w:pos="2620"/>
              </w:tabs>
              <w:jc w:val="center"/>
              <w:rPr>
                <w:sz w:val="36"/>
                <w:szCs w:val="36"/>
              </w:rPr>
            </w:pPr>
            <w:r w:rsidRPr="00C12170">
              <w:rPr>
                <w:sz w:val="36"/>
                <w:szCs w:val="36"/>
              </w:rPr>
              <w:t>L1F22BSDS00</w:t>
            </w:r>
            <w:r>
              <w:rPr>
                <w:sz w:val="36"/>
                <w:szCs w:val="36"/>
              </w:rPr>
              <w:t>20</w:t>
            </w:r>
          </w:p>
        </w:tc>
      </w:tr>
      <w:tr w:rsidR="00B95CE5" w14:paraId="33836020" w14:textId="77777777" w:rsidTr="00A06CF0">
        <w:tc>
          <w:tcPr>
            <w:tcW w:w="4675" w:type="dxa"/>
          </w:tcPr>
          <w:p w14:paraId="5C8BF5F8" w14:textId="20076065" w:rsidR="00B95CE5" w:rsidRPr="00C12170" w:rsidRDefault="00B95CE5" w:rsidP="00A06CF0">
            <w:pPr>
              <w:tabs>
                <w:tab w:val="left" w:pos="2620"/>
              </w:tabs>
              <w:jc w:val="center"/>
              <w:rPr>
                <w:sz w:val="36"/>
                <w:szCs w:val="36"/>
              </w:rPr>
            </w:pPr>
            <w:r>
              <w:rPr>
                <w:sz w:val="36"/>
                <w:szCs w:val="36"/>
              </w:rPr>
              <w:t>Vania Kamran</w:t>
            </w:r>
          </w:p>
        </w:tc>
        <w:tc>
          <w:tcPr>
            <w:tcW w:w="4675" w:type="dxa"/>
          </w:tcPr>
          <w:p w14:paraId="006811E6" w14:textId="4788467B" w:rsidR="00B95CE5" w:rsidRPr="00C12170" w:rsidRDefault="00B95CE5" w:rsidP="00A06CF0">
            <w:pPr>
              <w:tabs>
                <w:tab w:val="left" w:pos="2620"/>
              </w:tabs>
              <w:jc w:val="center"/>
              <w:rPr>
                <w:sz w:val="36"/>
                <w:szCs w:val="36"/>
              </w:rPr>
            </w:pPr>
            <w:r w:rsidRPr="00C12170">
              <w:rPr>
                <w:sz w:val="36"/>
                <w:szCs w:val="36"/>
              </w:rPr>
              <w:t>L1F22BSDS00</w:t>
            </w:r>
            <w:r>
              <w:rPr>
                <w:sz w:val="36"/>
                <w:szCs w:val="36"/>
              </w:rPr>
              <w:t>61</w:t>
            </w:r>
          </w:p>
        </w:tc>
      </w:tr>
    </w:tbl>
    <w:p w14:paraId="520B6E9D" w14:textId="77777777" w:rsidR="00B95CE5" w:rsidRDefault="00B95CE5" w:rsidP="00B95CE5">
      <w:pPr>
        <w:tabs>
          <w:tab w:val="left" w:pos="2620"/>
        </w:tabs>
        <w:rPr>
          <w:b/>
          <w:bCs/>
          <w:sz w:val="36"/>
          <w:szCs w:val="36"/>
        </w:rPr>
      </w:pPr>
    </w:p>
    <w:p w14:paraId="1B9F4DBC" w14:textId="77777777" w:rsidR="00B95CE5" w:rsidRDefault="00B95CE5" w:rsidP="00B95CE5">
      <w:pPr>
        <w:tabs>
          <w:tab w:val="left" w:pos="2620"/>
        </w:tabs>
        <w:jc w:val="center"/>
        <w:rPr>
          <w:b/>
          <w:bCs/>
          <w:sz w:val="36"/>
          <w:szCs w:val="36"/>
        </w:rPr>
      </w:pPr>
      <w:r>
        <w:rPr>
          <w:b/>
          <w:bCs/>
          <w:sz w:val="36"/>
          <w:szCs w:val="36"/>
        </w:rPr>
        <w:t>Course</w:t>
      </w:r>
    </w:p>
    <w:p w14:paraId="4975F0D3" w14:textId="570D3960" w:rsidR="00B95CE5" w:rsidRDefault="00B95CE5" w:rsidP="00B95CE5">
      <w:pPr>
        <w:tabs>
          <w:tab w:val="left" w:pos="2620"/>
        </w:tabs>
        <w:jc w:val="center"/>
        <w:rPr>
          <w:i/>
          <w:iCs/>
          <w:sz w:val="36"/>
          <w:szCs w:val="36"/>
        </w:rPr>
      </w:pPr>
      <w:r w:rsidRPr="00AB15FE">
        <w:rPr>
          <w:i/>
          <w:iCs/>
          <w:sz w:val="36"/>
          <w:szCs w:val="36"/>
        </w:rPr>
        <w:t xml:space="preserve"> Data </w:t>
      </w:r>
      <w:r>
        <w:rPr>
          <w:i/>
          <w:iCs/>
          <w:sz w:val="36"/>
          <w:szCs w:val="36"/>
        </w:rPr>
        <w:t>Mining</w:t>
      </w:r>
    </w:p>
    <w:p w14:paraId="4CA4AC16" w14:textId="77777777" w:rsidR="00B95CE5" w:rsidRPr="00AB15FE" w:rsidRDefault="00B95CE5" w:rsidP="00B95CE5">
      <w:pPr>
        <w:tabs>
          <w:tab w:val="left" w:pos="2620"/>
        </w:tabs>
        <w:jc w:val="center"/>
        <w:rPr>
          <w:i/>
          <w:iCs/>
          <w:sz w:val="36"/>
          <w:szCs w:val="36"/>
        </w:rPr>
      </w:pPr>
    </w:p>
    <w:p w14:paraId="646AB53C" w14:textId="77777777" w:rsidR="00B95CE5" w:rsidRDefault="00B95CE5" w:rsidP="00B95CE5">
      <w:pPr>
        <w:tabs>
          <w:tab w:val="left" w:pos="2620"/>
        </w:tabs>
        <w:jc w:val="center"/>
        <w:rPr>
          <w:b/>
          <w:bCs/>
          <w:sz w:val="36"/>
          <w:szCs w:val="36"/>
        </w:rPr>
      </w:pPr>
      <w:r>
        <w:rPr>
          <w:b/>
          <w:bCs/>
          <w:sz w:val="36"/>
          <w:szCs w:val="36"/>
        </w:rPr>
        <w:t>Instructor/Supervisor</w:t>
      </w:r>
    </w:p>
    <w:p w14:paraId="6CB7B88E" w14:textId="02469B87" w:rsidR="00B95CE5" w:rsidRDefault="00B95CE5" w:rsidP="00B95CE5">
      <w:pPr>
        <w:tabs>
          <w:tab w:val="left" w:pos="2620"/>
        </w:tabs>
        <w:jc w:val="center"/>
        <w:rPr>
          <w:i/>
          <w:iCs/>
          <w:sz w:val="36"/>
          <w:szCs w:val="36"/>
        </w:rPr>
      </w:pPr>
      <w:r w:rsidRPr="00AB15FE">
        <w:rPr>
          <w:i/>
          <w:iCs/>
          <w:sz w:val="36"/>
          <w:szCs w:val="36"/>
        </w:rPr>
        <w:t>M</w:t>
      </w:r>
      <w:r>
        <w:rPr>
          <w:i/>
          <w:iCs/>
          <w:sz w:val="36"/>
          <w:szCs w:val="36"/>
        </w:rPr>
        <w:t>a’am Maida Sajid</w:t>
      </w:r>
    </w:p>
    <w:p w14:paraId="5F2FFFCB" w14:textId="77777777" w:rsidR="00B95CE5" w:rsidRPr="00AB15FE" w:rsidRDefault="00B95CE5" w:rsidP="00B95CE5">
      <w:pPr>
        <w:tabs>
          <w:tab w:val="left" w:pos="2620"/>
        </w:tabs>
        <w:jc w:val="center"/>
        <w:rPr>
          <w:i/>
          <w:iCs/>
          <w:sz w:val="36"/>
          <w:szCs w:val="36"/>
        </w:rPr>
      </w:pPr>
    </w:p>
    <w:p w14:paraId="4F74F147" w14:textId="77777777" w:rsidR="00B95CE5" w:rsidRPr="00C12170" w:rsidRDefault="00B95CE5" w:rsidP="00B95CE5">
      <w:pPr>
        <w:jc w:val="center"/>
        <w:rPr>
          <w:b/>
          <w:bCs/>
        </w:rPr>
      </w:pPr>
      <w:r w:rsidRPr="00C12170">
        <w:rPr>
          <w:b/>
          <w:bCs/>
        </w:rPr>
        <w:t>Faculty of Information Technology</w:t>
      </w:r>
      <w:r>
        <w:rPr>
          <w:b/>
          <w:bCs/>
        </w:rPr>
        <w:t xml:space="preserve"> (FOIT)</w:t>
      </w:r>
    </w:p>
    <w:p w14:paraId="4F97041E" w14:textId="118B1E26" w:rsidR="00B95CE5" w:rsidRPr="00B95CE5" w:rsidRDefault="00B95CE5" w:rsidP="00B95CE5">
      <w:pPr>
        <w:jc w:val="center"/>
        <w:rPr>
          <w:b/>
          <w:bCs/>
        </w:rPr>
      </w:pPr>
      <w:r w:rsidRPr="00C12170">
        <w:rPr>
          <w:b/>
          <w:bCs/>
        </w:rPr>
        <w:t>Department of Data Scien</w:t>
      </w:r>
      <w:r>
        <w:rPr>
          <w:b/>
          <w:bCs/>
        </w:rPr>
        <w:t>ce</w:t>
      </w:r>
    </w:p>
    <w:p w14:paraId="094FF8E4" w14:textId="2A73BC48" w:rsidR="00B95CE5" w:rsidRPr="00B95CE5" w:rsidRDefault="00B95CE5" w:rsidP="00B95CE5">
      <w:pPr>
        <w:pStyle w:val="NormalWeb"/>
        <w:rPr>
          <w:rStyle w:val="Strong"/>
          <w:sz w:val="32"/>
          <w:szCs w:val="32"/>
          <w:lang w:val="en-US"/>
        </w:rPr>
      </w:pPr>
      <w:r w:rsidRPr="00B95CE5">
        <w:rPr>
          <w:rStyle w:val="Strong"/>
          <w:sz w:val="32"/>
          <w:szCs w:val="32"/>
          <w:lang w:val="en-US"/>
        </w:rPr>
        <w:t>Table of Contents</w:t>
      </w:r>
    </w:p>
    <w:p w14:paraId="6F85C95D" w14:textId="4FF2C23E" w:rsidR="00B95CE5" w:rsidRPr="00B95CE5" w:rsidRDefault="00B95CE5" w:rsidP="00B95CE5">
      <w:pPr>
        <w:pStyle w:val="NormalWeb"/>
        <w:rPr>
          <w:sz w:val="22"/>
          <w:szCs w:val="22"/>
          <w:lang w:val="en-US"/>
        </w:rPr>
      </w:pPr>
      <w:r w:rsidRPr="00B95CE5">
        <w:rPr>
          <w:rStyle w:val="Strong"/>
          <w:sz w:val="22"/>
          <w:szCs w:val="22"/>
        </w:rPr>
        <w:t>Abstract</w:t>
      </w:r>
      <w:r w:rsidRPr="00B95CE5">
        <w:rPr>
          <w:rStyle w:val="Strong"/>
          <w:sz w:val="22"/>
          <w:szCs w:val="22"/>
          <w:lang w:val="en-US"/>
        </w:rPr>
        <w:t xml:space="preserve"> --------------------------------------------------------------------------------------------</w:t>
      </w:r>
      <w:r w:rsidR="009B23A1">
        <w:rPr>
          <w:rStyle w:val="Strong"/>
          <w:sz w:val="22"/>
          <w:szCs w:val="22"/>
          <w:lang w:val="en-US"/>
        </w:rPr>
        <w:t>3</w:t>
      </w:r>
    </w:p>
    <w:p w14:paraId="7A8AE626" w14:textId="787A65A5" w:rsidR="00B95CE5" w:rsidRPr="00B95CE5" w:rsidRDefault="00B95CE5" w:rsidP="00B95CE5">
      <w:pPr>
        <w:pStyle w:val="NormalWeb"/>
        <w:rPr>
          <w:sz w:val="22"/>
          <w:szCs w:val="22"/>
        </w:rPr>
      </w:pPr>
      <w:r w:rsidRPr="00B95CE5">
        <w:rPr>
          <w:rStyle w:val="Strong"/>
          <w:sz w:val="22"/>
          <w:szCs w:val="22"/>
        </w:rPr>
        <w:lastRenderedPageBreak/>
        <w:t>1. Introduction</w:t>
      </w:r>
      <w:r w:rsidRPr="00B95CE5">
        <w:rPr>
          <w:rStyle w:val="Strong"/>
          <w:sz w:val="22"/>
          <w:szCs w:val="22"/>
          <w:lang w:val="en-US"/>
        </w:rPr>
        <w:t>-------------------------------------------------------------------------------------</w:t>
      </w:r>
      <w:r w:rsidR="009B23A1">
        <w:rPr>
          <w:rStyle w:val="Strong"/>
          <w:sz w:val="22"/>
          <w:szCs w:val="22"/>
          <w:lang w:val="en-US"/>
        </w:rPr>
        <w:t>3</w:t>
      </w:r>
    </w:p>
    <w:p w14:paraId="3DAC3944" w14:textId="4374DB2F" w:rsidR="00B95CE5" w:rsidRPr="00B95CE5" w:rsidRDefault="00B95CE5" w:rsidP="00B95CE5">
      <w:pPr>
        <w:pStyle w:val="NormalWeb"/>
        <w:rPr>
          <w:sz w:val="22"/>
          <w:szCs w:val="22"/>
        </w:rPr>
      </w:pPr>
      <w:r w:rsidRPr="00B95CE5">
        <w:rPr>
          <w:rStyle w:val="Strong"/>
          <w:sz w:val="22"/>
          <w:szCs w:val="22"/>
        </w:rPr>
        <w:t>2. Background and Related Work</w:t>
      </w:r>
      <w:r w:rsidR="0054235E" w:rsidRPr="00B95CE5">
        <w:rPr>
          <w:rStyle w:val="Strong"/>
          <w:sz w:val="22"/>
          <w:szCs w:val="22"/>
          <w:lang w:val="en-US"/>
        </w:rPr>
        <w:t>-------------------------------------------------------------</w:t>
      </w:r>
      <w:r w:rsidR="009B23A1">
        <w:rPr>
          <w:rStyle w:val="Strong"/>
          <w:sz w:val="22"/>
          <w:szCs w:val="22"/>
          <w:lang w:val="en-US"/>
        </w:rPr>
        <w:t>3</w:t>
      </w:r>
      <w:r w:rsidRPr="00B95CE5">
        <w:rPr>
          <w:sz w:val="22"/>
          <w:szCs w:val="22"/>
        </w:rPr>
        <w:br/>
        <w:t>  2.1 Traditional Elbow Method</w:t>
      </w:r>
      <w:r w:rsidR="0054235E" w:rsidRPr="00B95CE5">
        <w:rPr>
          <w:rStyle w:val="Strong"/>
          <w:sz w:val="22"/>
          <w:szCs w:val="22"/>
          <w:lang w:val="en-US"/>
        </w:rPr>
        <w:t>------------------------------------------------------------------</w:t>
      </w:r>
      <w:r w:rsidR="009B23A1">
        <w:rPr>
          <w:rStyle w:val="Strong"/>
          <w:sz w:val="22"/>
          <w:szCs w:val="22"/>
          <w:lang w:val="en-US"/>
        </w:rPr>
        <w:t>3</w:t>
      </w:r>
      <w:r w:rsidRPr="00B95CE5">
        <w:rPr>
          <w:sz w:val="22"/>
          <w:szCs w:val="22"/>
        </w:rPr>
        <w:br/>
        <w:t>  2.2 Mathematical Validation Metrics</w:t>
      </w:r>
      <w:r w:rsidR="0054235E" w:rsidRPr="00B95CE5">
        <w:rPr>
          <w:rStyle w:val="Strong"/>
          <w:sz w:val="22"/>
          <w:szCs w:val="22"/>
          <w:lang w:val="en-US"/>
        </w:rPr>
        <w:t>----------------------------------------------------------</w:t>
      </w:r>
      <w:r w:rsidR="009B23A1">
        <w:rPr>
          <w:rStyle w:val="Strong"/>
          <w:sz w:val="22"/>
          <w:szCs w:val="22"/>
          <w:lang w:val="en-US"/>
        </w:rPr>
        <w:t>3</w:t>
      </w:r>
      <w:r w:rsidRPr="00B95CE5">
        <w:rPr>
          <w:sz w:val="22"/>
          <w:szCs w:val="22"/>
        </w:rPr>
        <w:br/>
        <w:t>    2.2.1 Silhouette Score</w:t>
      </w:r>
      <w:r w:rsidR="0054235E" w:rsidRPr="00B95CE5">
        <w:rPr>
          <w:rStyle w:val="Strong"/>
          <w:sz w:val="22"/>
          <w:szCs w:val="22"/>
          <w:lang w:val="en-US"/>
        </w:rPr>
        <w:t>--------------------------------------------------------------------------</w:t>
      </w:r>
      <w:r w:rsidR="00027D45">
        <w:rPr>
          <w:rStyle w:val="Strong"/>
          <w:sz w:val="22"/>
          <w:szCs w:val="22"/>
          <w:lang w:val="en-US"/>
        </w:rPr>
        <w:t>3</w:t>
      </w:r>
      <w:r w:rsidRPr="00B95CE5">
        <w:rPr>
          <w:sz w:val="22"/>
          <w:szCs w:val="22"/>
        </w:rPr>
        <w:br/>
        <w:t>    2.2.2 Davies–Bouldin Index</w:t>
      </w:r>
      <w:r w:rsidR="0054235E" w:rsidRPr="00B95CE5">
        <w:rPr>
          <w:rStyle w:val="Strong"/>
          <w:sz w:val="22"/>
          <w:szCs w:val="22"/>
          <w:lang w:val="en-US"/>
        </w:rPr>
        <w:t>-------------------------------------------------------------------</w:t>
      </w:r>
      <w:r w:rsidR="009B23A1">
        <w:rPr>
          <w:rStyle w:val="Strong"/>
          <w:sz w:val="22"/>
          <w:szCs w:val="22"/>
          <w:lang w:val="en-US"/>
        </w:rPr>
        <w:t>3</w:t>
      </w:r>
      <w:r w:rsidRPr="00B95CE5">
        <w:rPr>
          <w:sz w:val="22"/>
          <w:szCs w:val="22"/>
        </w:rPr>
        <w:br/>
        <w:t>  2.3 Automated Elbow Detection Techniques</w:t>
      </w:r>
      <w:r w:rsidR="0054235E" w:rsidRPr="00B95CE5">
        <w:rPr>
          <w:rStyle w:val="Strong"/>
          <w:sz w:val="22"/>
          <w:szCs w:val="22"/>
          <w:lang w:val="en-US"/>
        </w:rPr>
        <w:t>-------------------------------------------------</w:t>
      </w:r>
      <w:r w:rsidR="009B23A1">
        <w:rPr>
          <w:rStyle w:val="Strong"/>
          <w:sz w:val="22"/>
          <w:szCs w:val="22"/>
          <w:lang w:val="en-US"/>
        </w:rPr>
        <w:t>3</w:t>
      </w:r>
      <w:r w:rsidRPr="00B95CE5">
        <w:rPr>
          <w:sz w:val="22"/>
          <w:szCs w:val="22"/>
        </w:rPr>
        <w:br/>
        <w:t xml:space="preserve">    2.3.1 </w:t>
      </w:r>
      <w:proofErr w:type="spellStart"/>
      <w:r w:rsidRPr="00B95CE5">
        <w:rPr>
          <w:sz w:val="22"/>
          <w:szCs w:val="22"/>
        </w:rPr>
        <w:t>AutoElbow</w:t>
      </w:r>
      <w:proofErr w:type="spellEnd"/>
      <w:r w:rsidRPr="00B95CE5">
        <w:rPr>
          <w:sz w:val="22"/>
          <w:szCs w:val="22"/>
        </w:rPr>
        <w:t xml:space="preserve"> Method</w:t>
      </w:r>
      <w:r w:rsidR="0054235E" w:rsidRPr="00B95CE5">
        <w:rPr>
          <w:rStyle w:val="Strong"/>
          <w:sz w:val="22"/>
          <w:szCs w:val="22"/>
          <w:lang w:val="en-US"/>
        </w:rPr>
        <w:t>----------------------------------------------------------------------</w:t>
      </w:r>
      <w:r w:rsidR="009B23A1">
        <w:rPr>
          <w:rStyle w:val="Strong"/>
          <w:sz w:val="22"/>
          <w:szCs w:val="22"/>
          <w:lang w:val="en-US"/>
        </w:rPr>
        <w:t>4</w:t>
      </w:r>
      <w:r w:rsidRPr="00B95CE5">
        <w:rPr>
          <w:sz w:val="22"/>
          <w:szCs w:val="22"/>
        </w:rPr>
        <w:br/>
        <w:t>    2.3.2 Geometric Angle and Curvature Methods</w:t>
      </w:r>
      <w:r w:rsidR="0054235E" w:rsidRPr="00B95CE5">
        <w:rPr>
          <w:rStyle w:val="Strong"/>
          <w:sz w:val="22"/>
          <w:szCs w:val="22"/>
          <w:lang w:val="en-US"/>
        </w:rPr>
        <w:t>--------------------------------------------</w:t>
      </w:r>
      <w:r w:rsidR="009B23A1">
        <w:rPr>
          <w:rStyle w:val="Strong"/>
          <w:sz w:val="22"/>
          <w:szCs w:val="22"/>
          <w:lang w:val="en-US"/>
        </w:rPr>
        <w:t>4</w:t>
      </w:r>
      <w:r w:rsidRPr="00B95CE5">
        <w:rPr>
          <w:sz w:val="22"/>
          <w:szCs w:val="22"/>
        </w:rPr>
        <w:br/>
        <w:t>  2.4 Motivation and Contribution of This Work</w:t>
      </w:r>
      <w:r w:rsidR="0054235E" w:rsidRPr="00B95CE5">
        <w:rPr>
          <w:rStyle w:val="Strong"/>
          <w:sz w:val="22"/>
          <w:szCs w:val="22"/>
          <w:lang w:val="en-US"/>
        </w:rPr>
        <w:t>----------------------------------------------</w:t>
      </w:r>
      <w:r w:rsidR="009B23A1">
        <w:rPr>
          <w:rStyle w:val="Strong"/>
          <w:sz w:val="22"/>
          <w:szCs w:val="22"/>
          <w:lang w:val="en-US"/>
        </w:rPr>
        <w:t>4</w:t>
      </w:r>
    </w:p>
    <w:p w14:paraId="131DAA1E" w14:textId="4F47AE0B" w:rsidR="00B95CE5" w:rsidRPr="00B95CE5" w:rsidRDefault="00B95CE5" w:rsidP="00B95CE5">
      <w:pPr>
        <w:pStyle w:val="NormalWeb"/>
        <w:rPr>
          <w:sz w:val="22"/>
          <w:szCs w:val="22"/>
        </w:rPr>
      </w:pPr>
      <w:r w:rsidRPr="00B95CE5">
        <w:rPr>
          <w:rStyle w:val="Strong"/>
          <w:sz w:val="22"/>
          <w:szCs w:val="22"/>
        </w:rPr>
        <w:t>3. Methodology</w:t>
      </w:r>
      <w:r w:rsidR="0054235E" w:rsidRPr="00B95CE5">
        <w:rPr>
          <w:rStyle w:val="Strong"/>
          <w:sz w:val="22"/>
          <w:szCs w:val="22"/>
          <w:lang w:val="en-US"/>
        </w:rPr>
        <w:t>-------------------------------------------------------------------------------</w:t>
      </w:r>
      <w:r w:rsidR="009B23A1">
        <w:rPr>
          <w:rStyle w:val="Strong"/>
          <w:sz w:val="22"/>
          <w:szCs w:val="22"/>
          <w:lang w:val="en-US"/>
        </w:rPr>
        <w:t>-----5</w:t>
      </w:r>
      <w:r w:rsidRPr="00B95CE5">
        <w:rPr>
          <w:sz w:val="22"/>
          <w:szCs w:val="22"/>
        </w:rPr>
        <w:br/>
        <w:t xml:space="preserve">  3.1 Data </w:t>
      </w:r>
      <w:proofErr w:type="spellStart"/>
      <w:r w:rsidRPr="00B95CE5">
        <w:rPr>
          <w:sz w:val="22"/>
          <w:szCs w:val="22"/>
        </w:rPr>
        <w:t>Preprocessing</w:t>
      </w:r>
      <w:proofErr w:type="spellEnd"/>
      <w:r w:rsidR="0054235E" w:rsidRPr="00B95CE5">
        <w:rPr>
          <w:rStyle w:val="Strong"/>
          <w:sz w:val="22"/>
          <w:szCs w:val="22"/>
          <w:lang w:val="en-US"/>
        </w:rPr>
        <w:t>---------------------------------------------------------------------------</w:t>
      </w:r>
      <w:r w:rsidR="009B23A1">
        <w:rPr>
          <w:rStyle w:val="Strong"/>
          <w:sz w:val="22"/>
          <w:szCs w:val="22"/>
          <w:lang w:val="en-US"/>
        </w:rPr>
        <w:t>5</w:t>
      </w:r>
      <w:r w:rsidRPr="00B95CE5">
        <w:rPr>
          <w:sz w:val="22"/>
          <w:szCs w:val="22"/>
        </w:rPr>
        <w:br/>
        <w:t>    3.1.1 Feature Normalization</w:t>
      </w:r>
      <w:r w:rsidR="0054235E" w:rsidRPr="00B95CE5">
        <w:rPr>
          <w:rStyle w:val="Strong"/>
          <w:sz w:val="22"/>
          <w:szCs w:val="22"/>
          <w:lang w:val="en-US"/>
        </w:rPr>
        <w:t>-------------------------------------------------------------------</w:t>
      </w:r>
      <w:r w:rsidR="00027D45">
        <w:rPr>
          <w:rStyle w:val="Strong"/>
          <w:sz w:val="22"/>
          <w:szCs w:val="22"/>
          <w:lang w:val="en-US"/>
        </w:rPr>
        <w:t>-</w:t>
      </w:r>
      <w:r w:rsidR="009B23A1">
        <w:rPr>
          <w:rStyle w:val="Strong"/>
          <w:sz w:val="22"/>
          <w:szCs w:val="22"/>
          <w:lang w:val="en-US"/>
        </w:rPr>
        <w:t>5</w:t>
      </w:r>
      <w:r w:rsidRPr="00B95CE5">
        <w:rPr>
          <w:sz w:val="22"/>
          <w:szCs w:val="22"/>
        </w:rPr>
        <w:br/>
        <w:t>    3.1.2 Dimensionality Reduction using PCA</w:t>
      </w:r>
      <w:r w:rsidR="0054235E" w:rsidRPr="00B95CE5">
        <w:rPr>
          <w:rStyle w:val="Strong"/>
          <w:sz w:val="22"/>
          <w:szCs w:val="22"/>
          <w:lang w:val="en-US"/>
        </w:rPr>
        <w:t>--------------------------------------------------</w:t>
      </w:r>
      <w:r w:rsidR="009B23A1">
        <w:rPr>
          <w:rStyle w:val="Strong"/>
          <w:sz w:val="22"/>
          <w:szCs w:val="22"/>
          <w:lang w:val="en-US"/>
        </w:rPr>
        <w:t>5</w:t>
      </w:r>
      <w:r w:rsidRPr="00B95CE5">
        <w:rPr>
          <w:sz w:val="22"/>
          <w:szCs w:val="22"/>
        </w:rPr>
        <w:br/>
        <w:t>  3.2 Automated k Selection Techniques</w:t>
      </w:r>
      <w:r w:rsidR="0054235E" w:rsidRPr="00B95CE5">
        <w:rPr>
          <w:rStyle w:val="Strong"/>
          <w:sz w:val="22"/>
          <w:szCs w:val="22"/>
          <w:lang w:val="en-US"/>
        </w:rPr>
        <w:t>---------------------------------------------------------</w:t>
      </w:r>
      <w:r w:rsidR="009B23A1">
        <w:rPr>
          <w:rStyle w:val="Strong"/>
          <w:sz w:val="22"/>
          <w:szCs w:val="22"/>
          <w:lang w:val="en-US"/>
        </w:rPr>
        <w:t>5</w:t>
      </w:r>
      <w:r w:rsidRPr="00B95CE5">
        <w:rPr>
          <w:sz w:val="22"/>
          <w:szCs w:val="22"/>
        </w:rPr>
        <w:br/>
        <w:t>    3.2.1 Geometric Angle Method</w:t>
      </w:r>
      <w:r w:rsidR="0054235E" w:rsidRPr="00B95CE5">
        <w:rPr>
          <w:rStyle w:val="Strong"/>
          <w:sz w:val="22"/>
          <w:szCs w:val="22"/>
          <w:lang w:val="en-US"/>
        </w:rPr>
        <w:t>----------------------------------------------------------------</w:t>
      </w:r>
      <w:r w:rsidR="00027D45">
        <w:rPr>
          <w:rStyle w:val="Strong"/>
          <w:sz w:val="22"/>
          <w:szCs w:val="22"/>
          <w:lang w:val="en-US"/>
        </w:rPr>
        <w:t>-5</w:t>
      </w:r>
      <w:r w:rsidRPr="00B95CE5">
        <w:rPr>
          <w:sz w:val="22"/>
          <w:szCs w:val="22"/>
        </w:rPr>
        <w:br/>
        <w:t>    3.2.2 Curvature Method</w:t>
      </w:r>
      <w:r w:rsidR="0054235E" w:rsidRPr="00B95CE5">
        <w:rPr>
          <w:rStyle w:val="Strong"/>
          <w:sz w:val="22"/>
          <w:szCs w:val="22"/>
          <w:lang w:val="en-US"/>
        </w:rPr>
        <w:t>--------------------------------------------------------------------------</w:t>
      </w:r>
      <w:r w:rsidR="00027D45">
        <w:rPr>
          <w:rStyle w:val="Strong"/>
          <w:sz w:val="22"/>
          <w:szCs w:val="22"/>
          <w:lang w:val="en-US"/>
        </w:rPr>
        <w:t>5</w:t>
      </w:r>
      <w:r w:rsidRPr="00B95CE5">
        <w:rPr>
          <w:sz w:val="22"/>
          <w:szCs w:val="22"/>
        </w:rPr>
        <w:br/>
        <w:t>  3.3 Cluster Visualization</w:t>
      </w:r>
      <w:r w:rsidR="0054235E" w:rsidRPr="00B95CE5">
        <w:rPr>
          <w:rStyle w:val="Strong"/>
          <w:sz w:val="22"/>
          <w:szCs w:val="22"/>
          <w:lang w:val="en-US"/>
        </w:rPr>
        <w:t>--------------------------------------------------------------------------</w:t>
      </w:r>
      <w:r w:rsidR="00027D45">
        <w:rPr>
          <w:rStyle w:val="Strong"/>
          <w:sz w:val="22"/>
          <w:szCs w:val="22"/>
          <w:lang w:val="en-US"/>
        </w:rPr>
        <w:t>-5</w:t>
      </w:r>
      <w:r w:rsidRPr="00B95CE5">
        <w:rPr>
          <w:sz w:val="22"/>
          <w:szCs w:val="22"/>
        </w:rPr>
        <w:br/>
        <w:t>  3.4 Metric-Based Evaluation</w:t>
      </w:r>
      <w:r w:rsidR="0054235E" w:rsidRPr="00B95CE5">
        <w:rPr>
          <w:rStyle w:val="Strong"/>
          <w:sz w:val="22"/>
          <w:szCs w:val="22"/>
          <w:lang w:val="en-US"/>
        </w:rPr>
        <w:t>----------------------------------------------------------------------</w:t>
      </w:r>
      <w:r w:rsidR="00027D45">
        <w:rPr>
          <w:rStyle w:val="Strong"/>
          <w:sz w:val="22"/>
          <w:szCs w:val="22"/>
          <w:lang w:val="en-US"/>
        </w:rPr>
        <w:t>-5</w:t>
      </w:r>
    </w:p>
    <w:p w14:paraId="7413EE27" w14:textId="7314108E" w:rsidR="00B95CE5" w:rsidRPr="00B95CE5" w:rsidRDefault="00B95CE5" w:rsidP="00B95CE5">
      <w:pPr>
        <w:pStyle w:val="NormalWeb"/>
        <w:rPr>
          <w:sz w:val="22"/>
          <w:szCs w:val="22"/>
        </w:rPr>
      </w:pPr>
      <w:r w:rsidRPr="00B95CE5">
        <w:rPr>
          <w:rStyle w:val="Strong"/>
          <w:sz w:val="22"/>
          <w:szCs w:val="22"/>
        </w:rPr>
        <w:t>4. Experimental Results</w:t>
      </w:r>
      <w:r w:rsidR="0054235E" w:rsidRPr="00B95CE5">
        <w:rPr>
          <w:rStyle w:val="Strong"/>
          <w:sz w:val="22"/>
          <w:szCs w:val="22"/>
          <w:lang w:val="en-US"/>
        </w:rPr>
        <w:t>---------------------------------------------------------------------------</w:t>
      </w:r>
      <w:r w:rsidR="00027D45">
        <w:rPr>
          <w:rStyle w:val="Strong"/>
          <w:sz w:val="22"/>
          <w:szCs w:val="22"/>
          <w:lang w:val="en-US"/>
        </w:rPr>
        <w:t>6</w:t>
      </w:r>
      <w:r w:rsidRPr="00B95CE5">
        <w:rPr>
          <w:sz w:val="22"/>
          <w:szCs w:val="22"/>
        </w:rPr>
        <w:br/>
        <w:t>  4.1 UCI Heart Disease Dataset</w:t>
      </w:r>
      <w:r w:rsidR="009B23A1" w:rsidRPr="00B95CE5">
        <w:rPr>
          <w:rStyle w:val="Strong"/>
          <w:sz w:val="22"/>
          <w:szCs w:val="22"/>
          <w:lang w:val="en-US"/>
        </w:rPr>
        <w:t>-------------------------------------------------------------------</w:t>
      </w:r>
      <w:r w:rsidR="00027D45">
        <w:rPr>
          <w:rStyle w:val="Strong"/>
          <w:sz w:val="22"/>
          <w:szCs w:val="22"/>
          <w:lang w:val="en-US"/>
        </w:rPr>
        <w:t>6</w:t>
      </w:r>
      <w:r w:rsidRPr="00B95CE5">
        <w:rPr>
          <w:sz w:val="22"/>
          <w:szCs w:val="22"/>
        </w:rPr>
        <w:br/>
        <w:t>    4.1.1 Dataset Description</w:t>
      </w:r>
      <w:r w:rsidR="009B23A1" w:rsidRPr="00B95CE5">
        <w:rPr>
          <w:rStyle w:val="Strong"/>
          <w:sz w:val="22"/>
          <w:szCs w:val="22"/>
          <w:lang w:val="en-US"/>
        </w:rPr>
        <w:t>------------------------------------------------------------------------</w:t>
      </w:r>
      <w:r w:rsidR="00027D45">
        <w:rPr>
          <w:rStyle w:val="Strong"/>
          <w:sz w:val="22"/>
          <w:szCs w:val="22"/>
          <w:lang w:val="en-US"/>
        </w:rPr>
        <w:t>6</w:t>
      </w:r>
      <w:r w:rsidRPr="00B95CE5">
        <w:rPr>
          <w:sz w:val="22"/>
          <w:szCs w:val="22"/>
        </w:rPr>
        <w:br/>
        <w:t>    4.1.2 Optimal k Selection</w:t>
      </w:r>
      <w:r w:rsidR="009B23A1" w:rsidRPr="00B95CE5">
        <w:rPr>
          <w:rStyle w:val="Strong"/>
          <w:sz w:val="22"/>
          <w:szCs w:val="22"/>
          <w:lang w:val="en-US"/>
        </w:rPr>
        <w:t>------------------------------------------------------------------------</w:t>
      </w:r>
      <w:r w:rsidR="00027D45">
        <w:rPr>
          <w:rStyle w:val="Strong"/>
          <w:sz w:val="22"/>
          <w:szCs w:val="22"/>
          <w:lang w:val="en-US"/>
        </w:rPr>
        <w:t>6</w:t>
      </w:r>
      <w:r w:rsidRPr="00B95CE5">
        <w:rPr>
          <w:sz w:val="22"/>
          <w:szCs w:val="22"/>
        </w:rPr>
        <w:br/>
        <w:t>    4.1.3 Clustering Performance and Stability</w:t>
      </w:r>
      <w:r w:rsidR="009B23A1" w:rsidRPr="00B95CE5">
        <w:rPr>
          <w:rStyle w:val="Strong"/>
          <w:sz w:val="22"/>
          <w:szCs w:val="22"/>
          <w:lang w:val="en-US"/>
        </w:rPr>
        <w:t>---------------------------------------------------</w:t>
      </w:r>
      <w:r w:rsidR="00027D45">
        <w:rPr>
          <w:rStyle w:val="Strong"/>
          <w:sz w:val="22"/>
          <w:szCs w:val="22"/>
          <w:lang w:val="en-US"/>
        </w:rPr>
        <w:t>-6</w:t>
      </w:r>
      <w:r w:rsidRPr="00B95CE5">
        <w:rPr>
          <w:sz w:val="22"/>
          <w:szCs w:val="22"/>
        </w:rPr>
        <w:br/>
        <w:t>    4.1.4 Evaluation Metrics</w:t>
      </w:r>
      <w:r w:rsidR="009B23A1" w:rsidRPr="00B95CE5">
        <w:rPr>
          <w:rStyle w:val="Strong"/>
          <w:sz w:val="22"/>
          <w:szCs w:val="22"/>
          <w:lang w:val="en-US"/>
        </w:rPr>
        <w:t>------------------------------------------------------------------------</w:t>
      </w:r>
      <w:r w:rsidR="009B23A1">
        <w:rPr>
          <w:rStyle w:val="Strong"/>
          <w:sz w:val="22"/>
          <w:szCs w:val="22"/>
          <w:lang w:val="en-US"/>
        </w:rPr>
        <w:t>--</w:t>
      </w:r>
      <w:r w:rsidR="00027D45">
        <w:rPr>
          <w:rStyle w:val="Strong"/>
          <w:sz w:val="22"/>
          <w:szCs w:val="22"/>
          <w:lang w:val="en-US"/>
        </w:rPr>
        <w:t>6</w:t>
      </w:r>
      <w:r w:rsidRPr="00B95CE5">
        <w:rPr>
          <w:sz w:val="22"/>
          <w:szCs w:val="22"/>
        </w:rPr>
        <w:br/>
        <w:t>  4.2 Mall Customer Segmentation Dataset</w:t>
      </w:r>
      <w:r w:rsidR="009B23A1" w:rsidRPr="00B95CE5">
        <w:rPr>
          <w:rStyle w:val="Strong"/>
          <w:sz w:val="22"/>
          <w:szCs w:val="22"/>
          <w:lang w:val="en-US"/>
        </w:rPr>
        <w:t>--------------------------------------------------------</w:t>
      </w:r>
      <w:r w:rsidR="00027D45">
        <w:rPr>
          <w:rStyle w:val="Strong"/>
          <w:sz w:val="22"/>
          <w:szCs w:val="22"/>
          <w:lang w:val="en-US"/>
        </w:rPr>
        <w:t>7</w:t>
      </w:r>
      <w:r w:rsidRPr="00B95CE5">
        <w:rPr>
          <w:sz w:val="22"/>
          <w:szCs w:val="22"/>
        </w:rPr>
        <w:br/>
        <w:t>    4.2.1 Dataset Description</w:t>
      </w:r>
      <w:r w:rsidR="009B23A1" w:rsidRPr="00B95CE5">
        <w:rPr>
          <w:rStyle w:val="Strong"/>
          <w:sz w:val="22"/>
          <w:szCs w:val="22"/>
          <w:lang w:val="en-US"/>
        </w:rPr>
        <w:t>------------------------------------------------------------------------</w:t>
      </w:r>
      <w:r w:rsidR="009B23A1">
        <w:rPr>
          <w:rStyle w:val="Strong"/>
          <w:sz w:val="22"/>
          <w:szCs w:val="22"/>
          <w:lang w:val="en-US"/>
        </w:rPr>
        <w:t>--</w:t>
      </w:r>
      <w:r w:rsidR="00027D45">
        <w:rPr>
          <w:rStyle w:val="Strong"/>
          <w:sz w:val="22"/>
          <w:szCs w:val="22"/>
          <w:lang w:val="en-US"/>
        </w:rPr>
        <w:t>7</w:t>
      </w:r>
      <w:r w:rsidRPr="00B95CE5">
        <w:rPr>
          <w:sz w:val="22"/>
          <w:szCs w:val="22"/>
        </w:rPr>
        <w:br/>
        <w:t>    4.2.2 Optimal k Selection</w:t>
      </w:r>
      <w:r w:rsidR="009B23A1" w:rsidRPr="00B95CE5">
        <w:rPr>
          <w:rStyle w:val="Strong"/>
          <w:sz w:val="22"/>
          <w:szCs w:val="22"/>
          <w:lang w:val="en-US"/>
        </w:rPr>
        <w:t>------------------------------------------------------------------------</w:t>
      </w:r>
      <w:r w:rsidR="009B23A1">
        <w:rPr>
          <w:rStyle w:val="Strong"/>
          <w:sz w:val="22"/>
          <w:szCs w:val="22"/>
          <w:lang w:val="en-US"/>
        </w:rPr>
        <w:t>--</w:t>
      </w:r>
      <w:r w:rsidR="00027D45">
        <w:rPr>
          <w:rStyle w:val="Strong"/>
          <w:sz w:val="22"/>
          <w:szCs w:val="22"/>
          <w:lang w:val="en-US"/>
        </w:rPr>
        <w:t>7</w:t>
      </w:r>
      <w:r w:rsidRPr="00B95CE5">
        <w:rPr>
          <w:sz w:val="22"/>
          <w:szCs w:val="22"/>
        </w:rPr>
        <w:br/>
        <w:t>    4.2.3 Cluster Characteristics and Visualization</w:t>
      </w:r>
      <w:r w:rsidR="009B23A1" w:rsidRPr="00B95CE5">
        <w:rPr>
          <w:rStyle w:val="Strong"/>
          <w:sz w:val="22"/>
          <w:szCs w:val="22"/>
          <w:lang w:val="en-US"/>
        </w:rPr>
        <w:t>-------------------------------------------------</w:t>
      </w:r>
      <w:r w:rsidR="00027D45">
        <w:rPr>
          <w:rStyle w:val="Strong"/>
          <w:sz w:val="22"/>
          <w:szCs w:val="22"/>
          <w:lang w:val="en-US"/>
        </w:rPr>
        <w:t>7</w:t>
      </w:r>
      <w:r w:rsidRPr="00B95CE5">
        <w:rPr>
          <w:sz w:val="22"/>
          <w:szCs w:val="22"/>
        </w:rPr>
        <w:br/>
        <w:t>    4.2.4 Evaluation Metrics</w:t>
      </w:r>
      <w:r w:rsidR="009B23A1" w:rsidRPr="00B95CE5">
        <w:rPr>
          <w:rStyle w:val="Strong"/>
          <w:sz w:val="22"/>
          <w:szCs w:val="22"/>
          <w:lang w:val="en-US"/>
        </w:rPr>
        <w:t>------------------------------------------------------------------------</w:t>
      </w:r>
      <w:r w:rsidR="009B23A1">
        <w:rPr>
          <w:rStyle w:val="Strong"/>
          <w:sz w:val="22"/>
          <w:szCs w:val="22"/>
          <w:lang w:val="en-US"/>
        </w:rPr>
        <w:t>---</w:t>
      </w:r>
      <w:r w:rsidR="00027D45">
        <w:rPr>
          <w:rStyle w:val="Strong"/>
          <w:sz w:val="22"/>
          <w:szCs w:val="22"/>
          <w:lang w:val="en-US"/>
        </w:rPr>
        <w:t>7</w:t>
      </w:r>
    </w:p>
    <w:p w14:paraId="3BA44348" w14:textId="4A61871E" w:rsidR="00B95CE5" w:rsidRPr="00B95CE5" w:rsidRDefault="00B95CE5" w:rsidP="00B95CE5">
      <w:pPr>
        <w:pStyle w:val="NormalWeb"/>
        <w:rPr>
          <w:sz w:val="22"/>
          <w:szCs w:val="22"/>
        </w:rPr>
      </w:pPr>
      <w:r w:rsidRPr="00B95CE5">
        <w:rPr>
          <w:rStyle w:val="Strong"/>
          <w:sz w:val="22"/>
          <w:szCs w:val="22"/>
        </w:rPr>
        <w:t>5. Evaluation and Discussion</w:t>
      </w:r>
      <w:r w:rsidR="009B23A1" w:rsidRPr="00B95CE5">
        <w:rPr>
          <w:rStyle w:val="Strong"/>
          <w:sz w:val="22"/>
          <w:szCs w:val="22"/>
          <w:lang w:val="en-US"/>
        </w:rPr>
        <w:t>-----------------------------------------------------------------------</w:t>
      </w:r>
      <w:r w:rsidR="00027D45">
        <w:rPr>
          <w:rStyle w:val="Strong"/>
          <w:sz w:val="22"/>
          <w:szCs w:val="22"/>
          <w:lang w:val="en-US"/>
        </w:rPr>
        <w:t>8</w:t>
      </w:r>
      <w:r w:rsidRPr="00B95CE5">
        <w:rPr>
          <w:sz w:val="22"/>
          <w:szCs w:val="22"/>
        </w:rPr>
        <w:br/>
        <w:t>  5.1 Quantitative Performance Analysis</w:t>
      </w:r>
      <w:r w:rsidR="009B23A1" w:rsidRPr="00B95CE5">
        <w:rPr>
          <w:rStyle w:val="Strong"/>
          <w:sz w:val="22"/>
          <w:szCs w:val="22"/>
          <w:lang w:val="en-US"/>
        </w:rPr>
        <w:t>------------------------------------------------------------</w:t>
      </w:r>
      <w:r w:rsidR="00027D45">
        <w:rPr>
          <w:rStyle w:val="Strong"/>
          <w:sz w:val="22"/>
          <w:szCs w:val="22"/>
          <w:lang w:val="en-US"/>
        </w:rPr>
        <w:t>9</w:t>
      </w:r>
      <w:r w:rsidRPr="00B95CE5">
        <w:rPr>
          <w:sz w:val="22"/>
          <w:szCs w:val="22"/>
        </w:rPr>
        <w:br/>
        <w:t>  5.2 Ground Truth Comparison</w:t>
      </w:r>
      <w:r w:rsidR="009B23A1" w:rsidRPr="00B95CE5">
        <w:rPr>
          <w:rStyle w:val="Strong"/>
          <w:sz w:val="22"/>
          <w:szCs w:val="22"/>
          <w:lang w:val="en-US"/>
        </w:rPr>
        <w:t>----------------------------------------------------------------------</w:t>
      </w:r>
      <w:r w:rsidR="00027D45">
        <w:rPr>
          <w:rStyle w:val="Strong"/>
          <w:sz w:val="22"/>
          <w:szCs w:val="22"/>
          <w:lang w:val="en-US"/>
        </w:rPr>
        <w:t>-9</w:t>
      </w:r>
      <w:r w:rsidRPr="00B95CE5">
        <w:rPr>
          <w:sz w:val="22"/>
          <w:szCs w:val="22"/>
        </w:rPr>
        <w:br/>
        <w:t>  5.3 Consistency and Stability Analysis</w:t>
      </w:r>
      <w:r w:rsidR="009B23A1" w:rsidRPr="00B95CE5">
        <w:rPr>
          <w:rStyle w:val="Strong"/>
          <w:sz w:val="22"/>
          <w:szCs w:val="22"/>
          <w:lang w:val="en-US"/>
        </w:rPr>
        <w:t>-------------------------------------------------------------</w:t>
      </w:r>
      <w:r w:rsidR="00027D45">
        <w:rPr>
          <w:rStyle w:val="Strong"/>
          <w:sz w:val="22"/>
          <w:szCs w:val="22"/>
          <w:lang w:val="en-US"/>
        </w:rPr>
        <w:t>9</w:t>
      </w:r>
      <w:r w:rsidRPr="00B95CE5">
        <w:rPr>
          <w:sz w:val="22"/>
          <w:szCs w:val="22"/>
        </w:rPr>
        <w:br/>
        <w:t>  5.4 Efficiency Analysis</w:t>
      </w:r>
      <w:r w:rsidR="009B23A1" w:rsidRPr="00B95CE5">
        <w:rPr>
          <w:rStyle w:val="Strong"/>
          <w:sz w:val="22"/>
          <w:szCs w:val="22"/>
          <w:lang w:val="en-US"/>
        </w:rPr>
        <w:t>------------------------------------------------------------------------</w:t>
      </w:r>
      <w:r w:rsidR="009B23A1">
        <w:rPr>
          <w:rStyle w:val="Strong"/>
          <w:sz w:val="22"/>
          <w:szCs w:val="22"/>
          <w:lang w:val="en-US"/>
        </w:rPr>
        <w:t>-------</w:t>
      </w:r>
      <w:r w:rsidR="00027D45">
        <w:rPr>
          <w:rStyle w:val="Strong"/>
          <w:sz w:val="22"/>
          <w:szCs w:val="22"/>
          <w:lang w:val="en-US"/>
        </w:rPr>
        <w:t>10</w:t>
      </w:r>
    </w:p>
    <w:p w14:paraId="27B5F767" w14:textId="68ED40AF" w:rsidR="00B95CE5" w:rsidRPr="00B95CE5" w:rsidRDefault="00B95CE5" w:rsidP="00B95CE5">
      <w:pPr>
        <w:pStyle w:val="NormalWeb"/>
        <w:rPr>
          <w:sz w:val="22"/>
          <w:szCs w:val="22"/>
        </w:rPr>
      </w:pPr>
      <w:r w:rsidRPr="00B95CE5">
        <w:rPr>
          <w:rStyle w:val="Strong"/>
          <w:sz w:val="22"/>
          <w:szCs w:val="22"/>
        </w:rPr>
        <w:t>6. Comparative and Efficiency Analysis</w:t>
      </w:r>
      <w:r w:rsidR="009B23A1" w:rsidRPr="00B95CE5">
        <w:rPr>
          <w:rStyle w:val="Strong"/>
          <w:sz w:val="22"/>
          <w:szCs w:val="22"/>
          <w:lang w:val="en-US"/>
        </w:rPr>
        <w:t>--------------------------------------------------------------</w:t>
      </w:r>
      <w:r w:rsidR="00027D45">
        <w:rPr>
          <w:rStyle w:val="Strong"/>
          <w:sz w:val="22"/>
          <w:szCs w:val="22"/>
          <w:lang w:val="en-US"/>
        </w:rPr>
        <w:t>11</w:t>
      </w:r>
      <w:r w:rsidRPr="00B95CE5">
        <w:rPr>
          <w:sz w:val="22"/>
          <w:szCs w:val="22"/>
        </w:rPr>
        <w:br/>
        <w:t>  6.1 Manual versus Automated Elbow Selection</w:t>
      </w:r>
      <w:r w:rsidR="009B23A1" w:rsidRPr="00B95CE5">
        <w:rPr>
          <w:rStyle w:val="Strong"/>
          <w:sz w:val="22"/>
          <w:szCs w:val="22"/>
          <w:lang w:val="en-US"/>
        </w:rPr>
        <w:t>-------------------------------------------------------</w:t>
      </w:r>
      <w:r w:rsidR="00027D45">
        <w:rPr>
          <w:rStyle w:val="Strong"/>
          <w:sz w:val="22"/>
          <w:szCs w:val="22"/>
          <w:lang w:val="en-US"/>
        </w:rPr>
        <w:t>12</w:t>
      </w:r>
      <w:r w:rsidRPr="00B95CE5">
        <w:rPr>
          <w:sz w:val="22"/>
          <w:szCs w:val="22"/>
        </w:rPr>
        <w:br/>
        <w:t>  6.2 Computational Efficiency</w:t>
      </w:r>
      <w:r w:rsidR="009B23A1" w:rsidRPr="00B95CE5">
        <w:rPr>
          <w:rStyle w:val="Strong"/>
          <w:sz w:val="22"/>
          <w:szCs w:val="22"/>
          <w:lang w:val="en-US"/>
        </w:rPr>
        <w:t>-----------------------------------------------------------------------</w:t>
      </w:r>
      <w:r w:rsidR="009B23A1">
        <w:rPr>
          <w:rStyle w:val="Strong"/>
          <w:sz w:val="22"/>
          <w:szCs w:val="22"/>
          <w:lang w:val="en-US"/>
        </w:rPr>
        <w:t>-----</w:t>
      </w:r>
      <w:r w:rsidR="00027D45">
        <w:rPr>
          <w:rStyle w:val="Strong"/>
          <w:sz w:val="22"/>
          <w:szCs w:val="22"/>
          <w:lang w:val="en-US"/>
        </w:rPr>
        <w:t>1</w:t>
      </w:r>
      <w:r w:rsidR="005E01CC">
        <w:rPr>
          <w:rStyle w:val="Strong"/>
          <w:sz w:val="22"/>
          <w:szCs w:val="22"/>
          <w:lang w:val="en-US"/>
        </w:rPr>
        <w:t>2</w:t>
      </w:r>
    </w:p>
    <w:p w14:paraId="57DAACB8" w14:textId="22492E0E" w:rsidR="00B95CE5" w:rsidRPr="007E71D8" w:rsidRDefault="00B95CE5" w:rsidP="007E71D8">
      <w:pPr>
        <w:pStyle w:val="NormalWeb"/>
        <w:rPr>
          <w:sz w:val="22"/>
          <w:szCs w:val="22"/>
        </w:rPr>
      </w:pPr>
      <w:r w:rsidRPr="00B95CE5">
        <w:rPr>
          <w:rStyle w:val="Strong"/>
          <w:sz w:val="22"/>
          <w:szCs w:val="22"/>
        </w:rPr>
        <w:t>7. Challenges and Limitations</w:t>
      </w:r>
      <w:r w:rsidR="009B23A1" w:rsidRPr="00B95CE5">
        <w:rPr>
          <w:rStyle w:val="Strong"/>
          <w:sz w:val="22"/>
          <w:szCs w:val="22"/>
          <w:lang w:val="en-US"/>
        </w:rPr>
        <w:t>------------------------------------------------------------------------</w:t>
      </w:r>
      <w:r w:rsidR="009B23A1">
        <w:rPr>
          <w:rStyle w:val="Strong"/>
          <w:sz w:val="22"/>
          <w:szCs w:val="22"/>
          <w:lang w:val="en-US"/>
        </w:rPr>
        <w:t>----</w:t>
      </w:r>
      <w:r w:rsidR="00027D45">
        <w:rPr>
          <w:rStyle w:val="Strong"/>
          <w:sz w:val="22"/>
          <w:szCs w:val="22"/>
          <w:lang w:val="en-US"/>
        </w:rPr>
        <w:t>1</w:t>
      </w:r>
      <w:r w:rsidR="005E01CC">
        <w:rPr>
          <w:rStyle w:val="Strong"/>
          <w:sz w:val="22"/>
          <w:szCs w:val="22"/>
          <w:lang w:val="en-US"/>
        </w:rPr>
        <w:t>2</w:t>
      </w:r>
    </w:p>
    <w:p w14:paraId="3BA1CFAF" w14:textId="77777777" w:rsidR="00B95CE5" w:rsidRDefault="00B95CE5">
      <w:pPr>
        <w:rPr>
          <w:rFonts w:ascii="Times New Roman" w:hAnsi="Times New Roman" w:cs="Times New Roman"/>
          <w:b/>
          <w:bCs/>
          <w:sz w:val="28"/>
          <w:szCs w:val="28"/>
        </w:rPr>
      </w:pPr>
    </w:p>
    <w:p w14:paraId="4A2C8603" w14:textId="7B20FD49" w:rsidR="0036341F" w:rsidRPr="00B95CE5" w:rsidRDefault="00466332">
      <w:pPr>
        <w:rPr>
          <w:rFonts w:ascii="Times New Roman" w:hAnsi="Times New Roman" w:cs="Times New Roman"/>
          <w:b/>
          <w:bCs/>
          <w:sz w:val="28"/>
          <w:szCs w:val="28"/>
        </w:rPr>
      </w:pPr>
      <w:r w:rsidRPr="00B95CE5">
        <w:rPr>
          <w:rFonts w:ascii="Times New Roman" w:hAnsi="Times New Roman" w:cs="Times New Roman"/>
          <w:b/>
          <w:bCs/>
          <w:sz w:val="28"/>
          <w:szCs w:val="28"/>
        </w:rPr>
        <w:t>Abstract:</w:t>
      </w:r>
    </w:p>
    <w:p w14:paraId="0386EE55" w14:textId="1DEA6496" w:rsidR="00466332" w:rsidRPr="00951966" w:rsidRDefault="00466332">
      <w:pPr>
        <w:rPr>
          <w:rFonts w:ascii="Times New Roman" w:hAnsi="Times New Roman" w:cs="Times New Roman"/>
          <w:sz w:val="24"/>
          <w:szCs w:val="24"/>
        </w:rPr>
      </w:pPr>
      <w:r w:rsidRPr="00951966">
        <w:rPr>
          <w:rFonts w:ascii="Times New Roman" w:hAnsi="Times New Roman" w:cs="Times New Roman"/>
          <w:sz w:val="24"/>
          <w:szCs w:val="24"/>
        </w:rPr>
        <w:lastRenderedPageBreak/>
        <w:t>In this experiment we tried to address the subjectivity of determining the optimal number of clusters(k) for K-Means clustering. With the help of Geometric Angle Method and a Curvature Method we automated the “elbow” detection process. This framework was then evaluation with the help of two distinct datasets: the UCL Heart Diseases dataset and a Mall Customer segmentation dataset. Results of this experiment suggested that Geometric Angle Method provided mathematically rigorous and reproducible alternatives to traditional visual inspection, as measured with Silhouette Scores and Davies-Bouldin indices.</w:t>
      </w:r>
    </w:p>
    <w:p w14:paraId="44219FB7" w14:textId="58F9056C" w:rsidR="00466332" w:rsidRPr="00951966" w:rsidRDefault="00466332">
      <w:pPr>
        <w:rPr>
          <w:rFonts w:ascii="Times New Roman" w:hAnsi="Times New Roman" w:cs="Times New Roman"/>
          <w:sz w:val="24"/>
          <w:szCs w:val="24"/>
        </w:rPr>
      </w:pPr>
    </w:p>
    <w:p w14:paraId="6451E72F" w14:textId="783C7C2A" w:rsidR="00466332" w:rsidRPr="00B95CE5" w:rsidRDefault="0002045E">
      <w:pPr>
        <w:rPr>
          <w:rFonts w:ascii="Times New Roman" w:hAnsi="Times New Roman" w:cs="Times New Roman"/>
          <w:b/>
          <w:bCs/>
          <w:sz w:val="28"/>
          <w:szCs w:val="28"/>
        </w:rPr>
      </w:pPr>
      <w:r w:rsidRPr="00B95CE5">
        <w:rPr>
          <w:rFonts w:ascii="Times New Roman" w:hAnsi="Times New Roman" w:cs="Times New Roman"/>
          <w:b/>
          <w:bCs/>
          <w:sz w:val="28"/>
          <w:szCs w:val="28"/>
        </w:rPr>
        <w:t>1.</w:t>
      </w:r>
      <w:r w:rsidR="006B0E13" w:rsidRPr="00B95CE5">
        <w:rPr>
          <w:rFonts w:ascii="Times New Roman" w:hAnsi="Times New Roman" w:cs="Times New Roman"/>
          <w:b/>
          <w:bCs/>
          <w:sz w:val="28"/>
          <w:szCs w:val="28"/>
        </w:rPr>
        <w:t xml:space="preserve">  </w:t>
      </w:r>
      <w:r w:rsidR="00466332" w:rsidRPr="00B95CE5">
        <w:rPr>
          <w:rFonts w:ascii="Times New Roman" w:hAnsi="Times New Roman" w:cs="Times New Roman"/>
          <w:b/>
          <w:bCs/>
          <w:sz w:val="28"/>
          <w:szCs w:val="28"/>
        </w:rPr>
        <w:t>Introduction:</w:t>
      </w:r>
    </w:p>
    <w:p w14:paraId="2E41051F" w14:textId="0ADA66AA" w:rsidR="006B0E13" w:rsidRDefault="00466332" w:rsidP="006B0E13">
      <w:pPr>
        <w:rPr>
          <w:rFonts w:ascii="Times New Roman" w:hAnsi="Times New Roman" w:cs="Times New Roman"/>
          <w:sz w:val="24"/>
          <w:szCs w:val="24"/>
        </w:rPr>
      </w:pPr>
      <w:r w:rsidRPr="00951966">
        <w:rPr>
          <w:rFonts w:ascii="Times New Roman" w:hAnsi="Times New Roman" w:cs="Times New Roman"/>
          <w:sz w:val="24"/>
          <w:szCs w:val="24"/>
        </w:rPr>
        <w:t>As we all know the importance of K-Means Algorithm in unsupervised learning which is undeniable of very high significance.</w:t>
      </w:r>
      <w:r w:rsidR="0002045E" w:rsidRPr="00951966">
        <w:rPr>
          <w:rFonts w:ascii="Times New Roman" w:hAnsi="Times New Roman" w:cs="Times New Roman"/>
          <w:sz w:val="24"/>
          <w:szCs w:val="24"/>
        </w:rPr>
        <w:t xml:space="preserve"> But its performance is highly dependent on the hyperparameter </w:t>
      </w:r>
      <w:r w:rsidR="0002045E" w:rsidRPr="00951966">
        <w:rPr>
          <w:rFonts w:ascii="Times New Roman" w:hAnsi="Times New Roman" w:cs="Times New Roman"/>
          <w:b/>
          <w:bCs/>
          <w:i/>
          <w:iCs/>
          <w:sz w:val="24"/>
          <w:szCs w:val="24"/>
        </w:rPr>
        <w:t>k</w:t>
      </w:r>
      <w:r w:rsidR="0002045E" w:rsidRPr="00951966">
        <w:rPr>
          <w:rFonts w:ascii="Times New Roman" w:hAnsi="Times New Roman" w:cs="Times New Roman"/>
          <w:sz w:val="24"/>
          <w:szCs w:val="24"/>
        </w:rPr>
        <w:t xml:space="preserve">. Traditionally we use “Elbow Method” which is visual heuristic where Within-Cluster Sum of squares (WCSS) is plotted against </w:t>
      </w:r>
      <w:r w:rsidR="0002045E" w:rsidRPr="00951966">
        <w:rPr>
          <w:rFonts w:ascii="Times New Roman" w:hAnsi="Times New Roman" w:cs="Times New Roman"/>
          <w:b/>
          <w:bCs/>
          <w:i/>
          <w:iCs/>
          <w:sz w:val="24"/>
          <w:szCs w:val="24"/>
        </w:rPr>
        <w:t xml:space="preserve">k </w:t>
      </w:r>
      <w:r w:rsidR="0002045E" w:rsidRPr="00951966">
        <w:rPr>
          <w:rFonts w:ascii="Times New Roman" w:hAnsi="Times New Roman" w:cs="Times New Roman"/>
          <w:sz w:val="24"/>
          <w:szCs w:val="24"/>
        </w:rPr>
        <w:t>and the elbow of curve is selected. This approach is vulnerable to human bias. This report details an automated, geometry-based approach to eliminate this subjectivity.</w:t>
      </w:r>
    </w:p>
    <w:p w14:paraId="77A14186" w14:textId="43745836" w:rsidR="006B0E13" w:rsidRPr="00B95CE5" w:rsidRDefault="006B0E13" w:rsidP="006B0E13">
      <w:pPr>
        <w:rPr>
          <w:rFonts w:ascii="Times New Roman" w:hAnsi="Times New Roman" w:cs="Times New Roman"/>
          <w:b/>
          <w:bCs/>
          <w:sz w:val="28"/>
          <w:szCs w:val="28"/>
        </w:rPr>
      </w:pPr>
      <w:r w:rsidRPr="00B95CE5">
        <w:rPr>
          <w:rFonts w:ascii="Times New Roman" w:hAnsi="Times New Roman" w:cs="Times New Roman"/>
          <w:b/>
          <w:bCs/>
          <w:sz w:val="28"/>
          <w:szCs w:val="28"/>
        </w:rPr>
        <w:t>2. Background/Related Work:</w:t>
      </w:r>
    </w:p>
    <w:p w14:paraId="432F48DC" w14:textId="77777777" w:rsidR="006B0E13" w:rsidRDefault="006B0E13" w:rsidP="006B0E13">
      <w:pPr>
        <w:pStyle w:val="NormalWeb"/>
      </w:pPr>
      <w:r>
        <w:t>The challenge of picking the right number of clusters (</w:t>
      </w:r>
      <w:r>
        <w:rPr>
          <w:rStyle w:val="math-inline"/>
        </w:rPr>
        <w:t>k</w:t>
      </w:r>
      <w:r>
        <w:t>) has been studied for decades. Research in this area generally falls into three categories:</w:t>
      </w:r>
    </w:p>
    <w:p w14:paraId="164BA3E3" w14:textId="7520522A" w:rsidR="006B0E13" w:rsidRPr="006B0E13" w:rsidRDefault="006B0E13" w:rsidP="006B0E13">
      <w:pPr>
        <w:pStyle w:val="NormalWeb"/>
        <w:rPr>
          <w:b/>
          <w:bCs/>
          <w:lang w:val="en-US"/>
        </w:rPr>
      </w:pPr>
      <w:r w:rsidRPr="006B0E13">
        <w:rPr>
          <w:b/>
          <w:bCs/>
        </w:rPr>
        <w:t>The Traditional Elbow Method</w:t>
      </w:r>
      <w:r w:rsidRPr="006B0E13">
        <w:rPr>
          <w:b/>
          <w:bCs/>
          <w:lang w:val="en-US"/>
        </w:rPr>
        <w:t>:</w:t>
      </w:r>
    </w:p>
    <w:p w14:paraId="5C5BE1F3" w14:textId="694AC97B" w:rsidR="006B0E13" w:rsidRPr="006B0E13" w:rsidRDefault="006B0E13" w:rsidP="006B0E13">
      <w:pPr>
        <w:pStyle w:val="NormalWeb"/>
        <w:numPr>
          <w:ilvl w:val="0"/>
          <w:numId w:val="17"/>
        </w:numPr>
      </w:pPr>
      <w:r>
        <w:t xml:space="preserve">The most famous approach is the </w:t>
      </w:r>
      <w:r>
        <w:rPr>
          <w:b/>
          <w:bCs/>
        </w:rPr>
        <w:t>Elbow Method</w:t>
      </w:r>
      <w:r>
        <w:t>, first popularized in the 1960s. It involves plotting the "Within-Cluster Sum of Squares" (WCSS) and looking for a bend in the graph.</w:t>
      </w:r>
    </w:p>
    <w:p w14:paraId="5C758269" w14:textId="77777777" w:rsidR="006B0E13" w:rsidRDefault="006B0E13" w:rsidP="006B0E13">
      <w:pPr>
        <w:pStyle w:val="NormalWeb"/>
        <w:numPr>
          <w:ilvl w:val="0"/>
          <w:numId w:val="17"/>
        </w:numPr>
      </w:pPr>
      <w:r>
        <w:t xml:space="preserve">However, experts like </w:t>
      </w:r>
      <w:r>
        <w:rPr>
          <w:b/>
          <w:bCs/>
        </w:rPr>
        <w:t>Schubert (2022)</w:t>
      </w:r>
      <w:r>
        <w:t xml:space="preserve"> have criticized this method because it lacks a strict mathematical definition</w:t>
      </w:r>
      <w:r>
        <w:rPr>
          <w:lang w:val="en-US"/>
        </w:rPr>
        <w:t xml:space="preserve"> </w:t>
      </w:r>
      <w:r>
        <w:t>what looks like an "elbow" to one person might look like a smooth curve to another.</w:t>
      </w:r>
    </w:p>
    <w:p w14:paraId="61CAF12D" w14:textId="2318D7DA" w:rsidR="006B0E13" w:rsidRPr="006B0E13" w:rsidRDefault="006B0E13" w:rsidP="006B0E13">
      <w:pPr>
        <w:pStyle w:val="NormalWeb"/>
        <w:rPr>
          <w:b/>
          <w:bCs/>
          <w:lang w:val="en-US"/>
        </w:rPr>
      </w:pPr>
      <w:r w:rsidRPr="006B0E13">
        <w:rPr>
          <w:b/>
          <w:bCs/>
        </w:rPr>
        <w:t>Mathematical Validation Metrics</w:t>
      </w:r>
      <w:r>
        <w:rPr>
          <w:b/>
          <w:bCs/>
          <w:lang w:val="en-US"/>
        </w:rPr>
        <w:t>:</w:t>
      </w:r>
    </w:p>
    <w:p w14:paraId="41933239" w14:textId="77777777" w:rsidR="006B0E13" w:rsidRDefault="006B0E13" w:rsidP="006B0E13">
      <w:pPr>
        <w:pStyle w:val="NormalWeb"/>
      </w:pPr>
      <w:r>
        <w:t>To move away from visual guessing, researchers developed scores like:</w:t>
      </w:r>
    </w:p>
    <w:p w14:paraId="46FA9D9B" w14:textId="77777777" w:rsidR="006B0E13" w:rsidRDefault="006B0E13" w:rsidP="006B0E13">
      <w:pPr>
        <w:pStyle w:val="NormalWeb"/>
        <w:numPr>
          <w:ilvl w:val="0"/>
          <w:numId w:val="19"/>
        </w:numPr>
      </w:pPr>
      <w:r>
        <w:rPr>
          <w:b/>
          <w:bCs/>
        </w:rPr>
        <w:t>Silhouette Score:</w:t>
      </w:r>
      <w:r>
        <w:t xml:space="preserve"> Measures how similar an object is to its own cluster compared to others.</w:t>
      </w:r>
    </w:p>
    <w:p w14:paraId="177D288A" w14:textId="0F221E8E" w:rsidR="006B0E13" w:rsidRDefault="006B0E13" w:rsidP="006B0E13">
      <w:pPr>
        <w:pStyle w:val="NormalWeb"/>
        <w:numPr>
          <w:ilvl w:val="0"/>
          <w:numId w:val="19"/>
        </w:numPr>
      </w:pPr>
      <w:r w:rsidRPr="006B0E13">
        <w:rPr>
          <w:b/>
          <w:bCs/>
        </w:rPr>
        <w:t>Davies-Bouldin Index:</w:t>
      </w:r>
      <w:r>
        <w:t xml:space="preserve"> Evaluates the average "similarity" between clusters, where lower scores mean better defined groups.</w:t>
      </w:r>
      <w:r w:rsidR="009B23A1">
        <w:t xml:space="preserve"> </w:t>
      </w:r>
    </w:p>
    <w:p w14:paraId="4E1DDE31" w14:textId="77777777" w:rsidR="006B0E13" w:rsidRDefault="006B0E13" w:rsidP="006B0E13">
      <w:pPr>
        <w:pStyle w:val="NormalWeb"/>
        <w:ind w:left="720"/>
      </w:pPr>
      <w:r>
        <w:t>While these are great for checking quality, they still require the user to run the algorithm many times and manually compare the results.</w:t>
      </w:r>
    </w:p>
    <w:p w14:paraId="1CBE5D18" w14:textId="7890DBBD" w:rsidR="006B0E13" w:rsidRPr="006B0E13" w:rsidRDefault="006B0E13" w:rsidP="006B0E13">
      <w:pPr>
        <w:pStyle w:val="NormalWeb"/>
        <w:rPr>
          <w:b/>
          <w:bCs/>
          <w:lang w:val="en-US"/>
        </w:rPr>
      </w:pPr>
      <w:r w:rsidRPr="006B0E13">
        <w:rPr>
          <w:b/>
          <w:bCs/>
        </w:rPr>
        <w:t>Automated Elbow Detection</w:t>
      </w:r>
      <w:r>
        <w:rPr>
          <w:b/>
          <w:bCs/>
          <w:lang w:val="en-US"/>
        </w:rPr>
        <w:t>:</w:t>
      </w:r>
    </w:p>
    <w:p w14:paraId="4E061C2A" w14:textId="77777777" w:rsidR="006B0E13" w:rsidRDefault="006B0E13" w:rsidP="006B0E13">
      <w:pPr>
        <w:pStyle w:val="NormalWeb"/>
      </w:pPr>
      <w:r>
        <w:lastRenderedPageBreak/>
        <w:t>Recent studies have tried to "mathematize" the elbow.</w:t>
      </w:r>
    </w:p>
    <w:p w14:paraId="5B7344CF" w14:textId="77777777" w:rsidR="006B0E13" w:rsidRDefault="006B0E13" w:rsidP="006B0E13">
      <w:pPr>
        <w:pStyle w:val="NormalWeb"/>
        <w:numPr>
          <w:ilvl w:val="0"/>
          <w:numId w:val="18"/>
        </w:numPr>
      </w:pPr>
      <w:proofErr w:type="spellStart"/>
      <w:r>
        <w:rPr>
          <w:b/>
          <w:bCs/>
        </w:rPr>
        <w:t>AutoElbow</w:t>
      </w:r>
      <w:proofErr w:type="spellEnd"/>
      <w:r>
        <w:rPr>
          <w:b/>
          <w:bCs/>
        </w:rPr>
        <w:t xml:space="preserve"> (2022):</w:t>
      </w:r>
      <w:r>
        <w:t xml:space="preserve"> A recent method that normalizes the graph and calculates distances to a reference point to find the "heel" of the curve automatically.</w:t>
      </w:r>
    </w:p>
    <w:p w14:paraId="4E96CDCF" w14:textId="77777777" w:rsidR="006B0E13" w:rsidRDefault="006B0E13" w:rsidP="006B0E13">
      <w:pPr>
        <w:pStyle w:val="NormalWeb"/>
        <w:numPr>
          <w:ilvl w:val="0"/>
          <w:numId w:val="18"/>
        </w:numPr>
      </w:pPr>
      <w:r>
        <w:rPr>
          <w:b/>
          <w:bCs/>
        </w:rPr>
        <w:t>Geometric &amp; Curvature Methods:</w:t>
      </w:r>
      <w:r>
        <w:t xml:space="preserve"> Similar to our project, researchers like </w:t>
      </w:r>
      <w:proofErr w:type="spellStart"/>
      <w:r>
        <w:rPr>
          <w:b/>
          <w:bCs/>
        </w:rPr>
        <w:t>Herdiana</w:t>
      </w:r>
      <w:proofErr w:type="spellEnd"/>
      <w:r>
        <w:rPr>
          <w:b/>
          <w:bCs/>
        </w:rPr>
        <w:t xml:space="preserve"> et al. (2025)</w:t>
      </w:r>
      <w:r>
        <w:t xml:space="preserve"> have proposed using the </w:t>
      </w:r>
      <w:r>
        <w:rPr>
          <w:b/>
          <w:bCs/>
        </w:rPr>
        <w:t>cosine rule</w:t>
      </w:r>
      <w:r>
        <w:t xml:space="preserve"> and </w:t>
      </w:r>
      <w:r>
        <w:rPr>
          <w:b/>
          <w:bCs/>
        </w:rPr>
        <w:t>derivatives</w:t>
      </w:r>
      <w:r>
        <w:t xml:space="preserve"> to find the exact point where the curve's direction changes most sharply. These methods turn a "visual feeling" into a "calculated fact."</w:t>
      </w:r>
    </w:p>
    <w:p w14:paraId="1FC9D870" w14:textId="0A6255CB" w:rsidR="006B0E13" w:rsidRPr="006B0E13" w:rsidRDefault="006B0E13" w:rsidP="006B0E13">
      <w:pPr>
        <w:pStyle w:val="NormalWeb"/>
        <w:rPr>
          <w:b/>
          <w:bCs/>
          <w:i/>
          <w:iCs/>
          <w:lang w:val="en-US"/>
        </w:rPr>
      </w:pPr>
      <w:r>
        <w:t xml:space="preserve"> </w:t>
      </w:r>
      <w:r w:rsidRPr="006B0E13">
        <w:rPr>
          <w:b/>
          <w:bCs/>
          <w:i/>
          <w:iCs/>
        </w:rPr>
        <w:t>Why our work is different</w:t>
      </w:r>
      <w:r>
        <w:rPr>
          <w:b/>
          <w:bCs/>
          <w:i/>
          <w:iCs/>
          <w:lang w:val="en-US"/>
        </w:rPr>
        <w:t>:</w:t>
      </w:r>
    </w:p>
    <w:p w14:paraId="1B0551BB" w14:textId="285E1C0B" w:rsidR="006B0E13" w:rsidRPr="00951966" w:rsidRDefault="006B0E13" w:rsidP="005E01CC">
      <w:pPr>
        <w:pStyle w:val="NormalWeb"/>
      </w:pPr>
      <w:r>
        <w:t>Our project</w:t>
      </w:r>
      <w:r>
        <w:rPr>
          <w:lang w:val="en-US"/>
        </w:rPr>
        <w:t xml:space="preserve"> which is inspired from all the above mentioned methodologies and mathematical framework</w:t>
      </w:r>
      <w:r>
        <w:t xml:space="preserve"> combines two geometric perspectives</w:t>
      </w:r>
      <w:r>
        <w:rPr>
          <w:lang w:val="en-US"/>
        </w:rPr>
        <w:t xml:space="preserve"> </w:t>
      </w:r>
      <w:r>
        <w:rPr>
          <w:b/>
          <w:bCs/>
        </w:rPr>
        <w:t>angles</w:t>
      </w:r>
      <w:r>
        <w:t xml:space="preserve"> and </w:t>
      </w:r>
      <w:r>
        <w:rPr>
          <w:b/>
          <w:bCs/>
        </w:rPr>
        <w:t>curvature</w:t>
      </w:r>
      <w:r>
        <w:rPr>
          <w:lang w:val="en-US"/>
        </w:rPr>
        <w:t xml:space="preserve"> </w:t>
      </w:r>
      <w:r>
        <w:t>specifically to see how they perform on real-world datasets like Heart Disease and Mall Customers. By doing this, we provide a faster, automated way to get reliable results without needing a human expert to "eye-ball" a graph.</w:t>
      </w:r>
    </w:p>
    <w:p w14:paraId="038EAC12" w14:textId="136BDB46" w:rsidR="0002045E" w:rsidRPr="00951966" w:rsidRDefault="0002045E">
      <w:pPr>
        <w:rPr>
          <w:rFonts w:ascii="Times New Roman" w:hAnsi="Times New Roman" w:cs="Times New Roman"/>
          <w:sz w:val="24"/>
          <w:szCs w:val="24"/>
        </w:rPr>
      </w:pPr>
    </w:p>
    <w:p w14:paraId="2BC7D0C4" w14:textId="0D40A602" w:rsidR="0002045E" w:rsidRPr="00B95CE5" w:rsidRDefault="006B0E13">
      <w:pPr>
        <w:rPr>
          <w:rFonts w:ascii="Times New Roman" w:hAnsi="Times New Roman" w:cs="Times New Roman"/>
          <w:b/>
          <w:bCs/>
          <w:sz w:val="28"/>
          <w:szCs w:val="28"/>
        </w:rPr>
      </w:pPr>
      <w:r w:rsidRPr="00B95CE5">
        <w:rPr>
          <w:rFonts w:ascii="Times New Roman" w:hAnsi="Times New Roman" w:cs="Times New Roman"/>
          <w:b/>
          <w:bCs/>
          <w:sz w:val="28"/>
          <w:szCs w:val="28"/>
        </w:rPr>
        <w:t>3</w:t>
      </w:r>
      <w:r w:rsidR="0002045E" w:rsidRPr="00B95CE5">
        <w:rPr>
          <w:rFonts w:ascii="Times New Roman" w:hAnsi="Times New Roman" w:cs="Times New Roman"/>
          <w:b/>
          <w:bCs/>
          <w:sz w:val="28"/>
          <w:szCs w:val="28"/>
        </w:rPr>
        <w:t>.Methodology:</w:t>
      </w:r>
    </w:p>
    <w:p w14:paraId="1EBEE5E2" w14:textId="30FE76AA" w:rsidR="0002045E" w:rsidRPr="00951966" w:rsidRDefault="0002045E">
      <w:pPr>
        <w:rPr>
          <w:rFonts w:ascii="Times New Roman" w:hAnsi="Times New Roman" w:cs="Times New Roman"/>
          <w:sz w:val="24"/>
          <w:szCs w:val="24"/>
        </w:rPr>
      </w:pPr>
      <w:r w:rsidRPr="00951966">
        <w:rPr>
          <w:rFonts w:ascii="Times New Roman" w:hAnsi="Times New Roman" w:cs="Times New Roman"/>
          <w:sz w:val="24"/>
          <w:szCs w:val="24"/>
        </w:rPr>
        <w:t xml:space="preserve">Our workflow consists of four stages: data processing, automated </w:t>
      </w:r>
      <w:r w:rsidRPr="00951966">
        <w:rPr>
          <w:rFonts w:ascii="Times New Roman" w:hAnsi="Times New Roman" w:cs="Times New Roman"/>
          <w:i/>
          <w:iCs/>
          <w:sz w:val="24"/>
          <w:szCs w:val="24"/>
        </w:rPr>
        <w:t xml:space="preserve">k </w:t>
      </w:r>
      <w:r w:rsidRPr="00951966">
        <w:rPr>
          <w:rFonts w:ascii="Times New Roman" w:hAnsi="Times New Roman" w:cs="Times New Roman"/>
          <w:sz w:val="24"/>
          <w:szCs w:val="24"/>
        </w:rPr>
        <w:t>selection, cluster visualization, and metric based evaluation.</w:t>
      </w:r>
    </w:p>
    <w:p w14:paraId="2D1B1F04" w14:textId="5B73D7A9" w:rsidR="0002045E" w:rsidRPr="00951966" w:rsidRDefault="006B0E13">
      <w:pPr>
        <w:rPr>
          <w:rFonts w:ascii="Times New Roman" w:hAnsi="Times New Roman" w:cs="Times New Roman"/>
          <w:b/>
          <w:bCs/>
          <w:sz w:val="24"/>
          <w:szCs w:val="24"/>
        </w:rPr>
      </w:pPr>
      <w:r>
        <w:rPr>
          <w:rFonts w:ascii="Times New Roman" w:hAnsi="Times New Roman" w:cs="Times New Roman"/>
          <w:b/>
          <w:bCs/>
          <w:sz w:val="24"/>
          <w:szCs w:val="24"/>
        </w:rPr>
        <w:t>3</w:t>
      </w:r>
      <w:r w:rsidR="0002045E" w:rsidRPr="00951966">
        <w:rPr>
          <w:rFonts w:ascii="Times New Roman" w:hAnsi="Times New Roman" w:cs="Times New Roman"/>
          <w:b/>
          <w:bCs/>
          <w:sz w:val="24"/>
          <w:szCs w:val="24"/>
        </w:rPr>
        <w:t>.1 Data Preprocessing</w:t>
      </w:r>
    </w:p>
    <w:p w14:paraId="2924B7E6" w14:textId="77777777" w:rsidR="00831533" w:rsidRPr="00951966" w:rsidRDefault="0002045E">
      <w:pPr>
        <w:rPr>
          <w:rFonts w:ascii="Times New Roman" w:hAnsi="Times New Roman" w:cs="Times New Roman"/>
          <w:sz w:val="24"/>
          <w:szCs w:val="24"/>
        </w:rPr>
      </w:pPr>
      <w:r w:rsidRPr="00951966">
        <w:rPr>
          <w:rFonts w:ascii="Times New Roman" w:hAnsi="Times New Roman" w:cs="Times New Roman"/>
          <w:sz w:val="24"/>
          <w:szCs w:val="24"/>
        </w:rPr>
        <w:t>Both datasets were normalized using Min-Max Scaling in order to ensure that all features contribute equally to the distance calculation. For visualization, Principal Component Analysis (PCA) was used to reduce multidimensional feature space int</w:t>
      </w:r>
      <w:r w:rsidR="00831533" w:rsidRPr="00951966">
        <w:rPr>
          <w:rFonts w:ascii="Times New Roman" w:hAnsi="Times New Roman" w:cs="Times New Roman"/>
          <w:sz w:val="24"/>
          <w:szCs w:val="24"/>
        </w:rPr>
        <w:t>o two principal components.</w:t>
      </w:r>
    </w:p>
    <w:p w14:paraId="1175D526" w14:textId="63058CCA" w:rsidR="0002045E" w:rsidRPr="00951966" w:rsidRDefault="006B0E13">
      <w:pPr>
        <w:rPr>
          <w:rFonts w:ascii="Times New Roman" w:hAnsi="Times New Roman" w:cs="Times New Roman"/>
          <w:b/>
          <w:bCs/>
          <w:sz w:val="24"/>
          <w:szCs w:val="24"/>
        </w:rPr>
      </w:pPr>
      <w:r>
        <w:rPr>
          <w:rFonts w:ascii="Times New Roman" w:hAnsi="Times New Roman" w:cs="Times New Roman"/>
          <w:b/>
          <w:bCs/>
          <w:sz w:val="24"/>
          <w:szCs w:val="24"/>
        </w:rPr>
        <w:t>3</w:t>
      </w:r>
      <w:r w:rsidR="00831533" w:rsidRPr="00951966">
        <w:rPr>
          <w:rFonts w:ascii="Times New Roman" w:hAnsi="Times New Roman" w:cs="Times New Roman"/>
          <w:b/>
          <w:bCs/>
          <w:sz w:val="24"/>
          <w:szCs w:val="24"/>
        </w:rPr>
        <w:t>.2 Automated Selection Techniques</w:t>
      </w:r>
      <w:r w:rsidR="0002045E" w:rsidRPr="00951966">
        <w:rPr>
          <w:rFonts w:ascii="Times New Roman" w:hAnsi="Times New Roman" w:cs="Times New Roman"/>
          <w:b/>
          <w:bCs/>
          <w:sz w:val="24"/>
          <w:szCs w:val="24"/>
        </w:rPr>
        <w:t xml:space="preserve"> </w:t>
      </w:r>
    </w:p>
    <w:p w14:paraId="1360D32A" w14:textId="3D2646DF" w:rsidR="00831533" w:rsidRPr="00951966" w:rsidRDefault="00831533">
      <w:pPr>
        <w:rPr>
          <w:rFonts w:ascii="Times New Roman" w:hAnsi="Times New Roman" w:cs="Times New Roman"/>
          <w:b/>
          <w:bCs/>
          <w:sz w:val="24"/>
          <w:szCs w:val="24"/>
        </w:rPr>
      </w:pPr>
      <w:r w:rsidRPr="00951966">
        <w:rPr>
          <w:rFonts w:ascii="Times New Roman" w:hAnsi="Times New Roman" w:cs="Times New Roman"/>
          <w:sz w:val="24"/>
          <w:szCs w:val="24"/>
        </w:rPr>
        <w:t xml:space="preserve">Following two mathematical approaches were implemented to identify the </w:t>
      </w:r>
      <w:r w:rsidRPr="00951966">
        <w:rPr>
          <w:rFonts w:ascii="Times New Roman" w:hAnsi="Times New Roman" w:cs="Times New Roman"/>
          <w:b/>
          <w:bCs/>
          <w:sz w:val="24"/>
          <w:szCs w:val="24"/>
        </w:rPr>
        <w:t>elbow point:</w:t>
      </w:r>
    </w:p>
    <w:p w14:paraId="2F80BA8F" w14:textId="59C24237" w:rsidR="0002045E" w:rsidRPr="00951966" w:rsidRDefault="00831533" w:rsidP="00831533">
      <w:pPr>
        <w:pStyle w:val="ListParagraph"/>
        <w:numPr>
          <w:ilvl w:val="0"/>
          <w:numId w:val="1"/>
        </w:numPr>
        <w:rPr>
          <w:rFonts w:ascii="Times New Roman" w:hAnsi="Times New Roman" w:cs="Times New Roman"/>
          <w:sz w:val="24"/>
          <w:szCs w:val="24"/>
        </w:rPr>
      </w:pPr>
      <w:r w:rsidRPr="00951966">
        <w:rPr>
          <w:rFonts w:ascii="Times New Roman" w:hAnsi="Times New Roman" w:cs="Times New Roman"/>
          <w:b/>
          <w:bCs/>
          <w:sz w:val="24"/>
          <w:szCs w:val="24"/>
        </w:rPr>
        <w:t xml:space="preserve">Geometric Angle Method: </w:t>
      </w:r>
      <w:r w:rsidRPr="00951966">
        <w:rPr>
          <w:rFonts w:ascii="Times New Roman" w:hAnsi="Times New Roman" w:cs="Times New Roman"/>
          <w:sz w:val="24"/>
          <w:szCs w:val="24"/>
        </w:rPr>
        <w:t>It uses vector geometry to calculate the angle formed by three consecutive points on the WCSS curve. The</w:t>
      </w:r>
      <w:r w:rsidRPr="00951966">
        <w:rPr>
          <w:rFonts w:ascii="Times New Roman" w:hAnsi="Times New Roman" w:cs="Times New Roman"/>
          <w:i/>
          <w:iCs/>
          <w:sz w:val="24"/>
          <w:szCs w:val="24"/>
        </w:rPr>
        <w:t xml:space="preserve"> k </w:t>
      </w:r>
      <w:r w:rsidRPr="00951966">
        <w:rPr>
          <w:rFonts w:ascii="Times New Roman" w:hAnsi="Times New Roman" w:cs="Times New Roman"/>
          <w:sz w:val="24"/>
          <w:szCs w:val="24"/>
        </w:rPr>
        <w:t>value with the maximum angle (the sharpest turn) is identified as optimal Elbow point.</w:t>
      </w:r>
    </w:p>
    <w:p w14:paraId="2E1FCEDC" w14:textId="6D66C950" w:rsidR="006B0E13" w:rsidRDefault="00831533" w:rsidP="006B0E13">
      <w:pPr>
        <w:pStyle w:val="ListParagraph"/>
        <w:numPr>
          <w:ilvl w:val="0"/>
          <w:numId w:val="1"/>
        </w:numPr>
        <w:rPr>
          <w:rFonts w:ascii="Times New Roman" w:hAnsi="Times New Roman" w:cs="Times New Roman"/>
          <w:sz w:val="24"/>
          <w:szCs w:val="24"/>
        </w:rPr>
      </w:pPr>
      <w:r w:rsidRPr="00951966">
        <w:rPr>
          <w:rFonts w:ascii="Times New Roman" w:hAnsi="Times New Roman" w:cs="Times New Roman"/>
          <w:b/>
          <w:bCs/>
          <w:sz w:val="24"/>
          <w:szCs w:val="24"/>
        </w:rPr>
        <w:t xml:space="preserve">Curvature Method: </w:t>
      </w:r>
      <w:r w:rsidRPr="00951966">
        <w:rPr>
          <w:rFonts w:ascii="Times New Roman" w:hAnsi="Times New Roman" w:cs="Times New Roman"/>
          <w:sz w:val="24"/>
          <w:szCs w:val="24"/>
        </w:rPr>
        <w:t>It resembles the second derivative of WCSS curve. The point of maximum curvature indicates most significance decrease in rate of WCSS reduction.</w:t>
      </w:r>
    </w:p>
    <w:p w14:paraId="1B45F5D4" w14:textId="77777777" w:rsidR="006B0E13" w:rsidRPr="006B0E13" w:rsidRDefault="006B0E13" w:rsidP="006B0E13">
      <w:pPr>
        <w:ind w:left="360"/>
        <w:rPr>
          <w:rFonts w:ascii="Times New Roman" w:hAnsi="Times New Roman" w:cs="Times New Roman"/>
          <w:sz w:val="24"/>
          <w:szCs w:val="24"/>
        </w:rPr>
      </w:pPr>
    </w:p>
    <w:p w14:paraId="5BD72C66" w14:textId="2CB3CF2F" w:rsidR="008813B6" w:rsidRPr="00B95CE5" w:rsidRDefault="006B0E13" w:rsidP="006B0E13">
      <w:pPr>
        <w:ind w:left="360"/>
        <w:rPr>
          <w:rFonts w:ascii="Times New Roman" w:hAnsi="Times New Roman" w:cs="Times New Roman"/>
          <w:b/>
          <w:bCs/>
          <w:sz w:val="28"/>
          <w:szCs w:val="28"/>
        </w:rPr>
      </w:pPr>
      <w:r w:rsidRPr="00B95CE5">
        <w:rPr>
          <w:rFonts w:ascii="Times New Roman" w:hAnsi="Times New Roman" w:cs="Times New Roman"/>
          <w:b/>
          <w:bCs/>
          <w:sz w:val="28"/>
          <w:szCs w:val="28"/>
        </w:rPr>
        <w:t xml:space="preserve">4. </w:t>
      </w:r>
      <w:r w:rsidR="00831533" w:rsidRPr="00B95CE5">
        <w:rPr>
          <w:rFonts w:ascii="Times New Roman" w:hAnsi="Times New Roman" w:cs="Times New Roman"/>
          <w:b/>
          <w:bCs/>
          <w:sz w:val="28"/>
          <w:szCs w:val="28"/>
        </w:rPr>
        <w:t>Experimental Results:</w:t>
      </w:r>
    </w:p>
    <w:p w14:paraId="16184182" w14:textId="092014FF" w:rsidR="00831533" w:rsidRPr="006B0E13" w:rsidRDefault="006B0E13" w:rsidP="006B0E13">
      <w:pPr>
        <w:ind w:left="360"/>
        <w:rPr>
          <w:rFonts w:ascii="Times New Roman" w:hAnsi="Times New Roman" w:cs="Times New Roman"/>
          <w:b/>
          <w:bCs/>
          <w:sz w:val="24"/>
          <w:szCs w:val="24"/>
        </w:rPr>
      </w:pPr>
      <w:r>
        <w:rPr>
          <w:rFonts w:ascii="Times New Roman" w:hAnsi="Times New Roman" w:cs="Times New Roman"/>
          <w:b/>
          <w:bCs/>
          <w:sz w:val="24"/>
          <w:szCs w:val="24"/>
        </w:rPr>
        <w:t xml:space="preserve">4.1 </w:t>
      </w:r>
      <w:r w:rsidR="00831533" w:rsidRPr="006B0E13">
        <w:rPr>
          <w:rFonts w:ascii="Times New Roman" w:hAnsi="Times New Roman" w:cs="Times New Roman"/>
          <w:b/>
          <w:bCs/>
          <w:sz w:val="24"/>
          <w:szCs w:val="24"/>
        </w:rPr>
        <w:t>UCL Heart Disease Dataset</w:t>
      </w:r>
    </w:p>
    <w:p w14:paraId="1525BF1D" w14:textId="77B6D1FD" w:rsidR="006C7EB3" w:rsidRDefault="006C7EB3" w:rsidP="00951966">
      <w:pPr>
        <w:spacing w:after="0" w:line="240" w:lineRule="auto"/>
        <w:rPr>
          <w:rFonts w:ascii="Times New Roman" w:hAnsi="Times New Roman" w:cs="Times New Roman"/>
          <w:sz w:val="24"/>
          <w:szCs w:val="24"/>
        </w:rPr>
      </w:pPr>
      <w:r w:rsidRPr="006C7EB3">
        <w:rPr>
          <w:rFonts w:ascii="Times New Roman" w:hAnsi="Times New Roman" w:cs="Times New Roman"/>
          <w:sz w:val="24"/>
          <w:szCs w:val="24"/>
        </w:rPr>
        <w:t>The UCI Heart Disease dataset</w:t>
      </w:r>
      <w:r>
        <w:rPr>
          <w:rFonts w:ascii="Times New Roman" w:hAnsi="Times New Roman" w:cs="Times New Roman"/>
          <w:sz w:val="24"/>
          <w:szCs w:val="24"/>
        </w:rPr>
        <w:t xml:space="preserve"> contained </w:t>
      </w:r>
      <w:r w:rsidRPr="006C7EB3">
        <w:rPr>
          <w:rFonts w:ascii="Times New Roman" w:hAnsi="Times New Roman" w:cs="Times New Roman"/>
          <w:sz w:val="24"/>
          <w:szCs w:val="24"/>
        </w:rPr>
        <w:t>297 samples</w:t>
      </w:r>
      <w:r>
        <w:rPr>
          <w:rFonts w:ascii="Times New Roman" w:hAnsi="Times New Roman" w:cs="Times New Roman"/>
          <w:sz w:val="24"/>
          <w:szCs w:val="24"/>
        </w:rPr>
        <w:t xml:space="preserve"> and </w:t>
      </w:r>
      <w:r w:rsidRPr="006C7EB3">
        <w:rPr>
          <w:rFonts w:ascii="Times New Roman" w:hAnsi="Times New Roman" w:cs="Times New Roman"/>
          <w:sz w:val="24"/>
          <w:szCs w:val="24"/>
        </w:rPr>
        <w:t>13 features</w:t>
      </w:r>
      <w:r>
        <w:rPr>
          <w:rFonts w:ascii="Times New Roman" w:hAnsi="Times New Roman" w:cs="Times New Roman"/>
          <w:sz w:val="24"/>
          <w:szCs w:val="24"/>
        </w:rPr>
        <w:t xml:space="preserve"> which </w:t>
      </w:r>
      <w:r w:rsidRPr="006C7EB3">
        <w:rPr>
          <w:rFonts w:ascii="Times New Roman" w:hAnsi="Times New Roman" w:cs="Times New Roman"/>
          <w:sz w:val="24"/>
          <w:szCs w:val="24"/>
        </w:rPr>
        <w:t>present</w:t>
      </w:r>
      <w:r>
        <w:rPr>
          <w:rFonts w:ascii="Times New Roman" w:hAnsi="Times New Roman" w:cs="Times New Roman"/>
          <w:sz w:val="24"/>
          <w:szCs w:val="24"/>
        </w:rPr>
        <w:t>ed</w:t>
      </w:r>
      <w:r w:rsidRPr="006C7EB3">
        <w:rPr>
          <w:rFonts w:ascii="Times New Roman" w:hAnsi="Times New Roman" w:cs="Times New Roman"/>
          <w:sz w:val="24"/>
          <w:szCs w:val="24"/>
        </w:rPr>
        <w:t xml:space="preserve"> a complex, high-dimensional space for clustering</w:t>
      </w:r>
      <w:r>
        <w:rPr>
          <w:rFonts w:ascii="Times New Roman" w:hAnsi="Times New Roman" w:cs="Times New Roman"/>
          <w:sz w:val="24"/>
          <w:szCs w:val="24"/>
        </w:rPr>
        <w:t>.(We dealt with it as stated in data preprocessing section).</w:t>
      </w:r>
    </w:p>
    <w:p w14:paraId="732FFFCC" w14:textId="77777777" w:rsidR="006C7EB3" w:rsidRDefault="006C7EB3" w:rsidP="00951966">
      <w:pPr>
        <w:spacing w:after="0" w:line="240" w:lineRule="auto"/>
        <w:rPr>
          <w:rFonts w:ascii="Times New Roman" w:hAnsi="Times New Roman" w:cs="Times New Roman"/>
          <w:sz w:val="24"/>
          <w:szCs w:val="24"/>
        </w:rPr>
      </w:pPr>
    </w:p>
    <w:p w14:paraId="177850A2" w14:textId="73DFFE69" w:rsidR="00951966" w:rsidRPr="006C7EB3" w:rsidRDefault="00951966" w:rsidP="006C7EB3">
      <w:pPr>
        <w:pStyle w:val="ListParagraph"/>
        <w:numPr>
          <w:ilvl w:val="0"/>
          <w:numId w:val="7"/>
        </w:numPr>
        <w:spacing w:after="0" w:line="240" w:lineRule="auto"/>
        <w:rPr>
          <w:rFonts w:ascii="Times New Roman" w:hAnsi="Times New Roman" w:cs="Times New Roman"/>
          <w:sz w:val="24"/>
          <w:szCs w:val="24"/>
          <w:lang w:val="en-PK" w:eastAsia="en-PK"/>
        </w:rPr>
      </w:pPr>
      <w:r w:rsidRPr="006C7EB3">
        <w:rPr>
          <w:rFonts w:ascii="Times New Roman" w:hAnsi="Times New Roman" w:cs="Times New Roman"/>
          <w:b/>
          <w:bCs/>
          <w:sz w:val="24"/>
          <w:szCs w:val="24"/>
          <w:lang w:val="en-PK" w:eastAsia="en-PK"/>
        </w:rPr>
        <w:t>Optimal k Selection:</w:t>
      </w:r>
      <w:r w:rsidRPr="006C7EB3">
        <w:rPr>
          <w:rFonts w:ascii="Times New Roman" w:hAnsi="Times New Roman" w:cs="Times New Roman"/>
          <w:sz w:val="24"/>
          <w:szCs w:val="24"/>
          <w:lang w:val="en-PK" w:eastAsia="en-PK"/>
        </w:rPr>
        <w:t xml:space="preserve"> The Geometric Angle Method identified k=5 as the optimal value, </w:t>
      </w:r>
      <w:r w:rsidRPr="006C7EB3">
        <w:rPr>
          <w:rFonts w:ascii="Times New Roman" w:hAnsi="Times New Roman" w:cs="Times New Roman"/>
          <w:sz w:val="24"/>
          <w:szCs w:val="24"/>
        </w:rPr>
        <w:t>as specified</w:t>
      </w:r>
      <w:r w:rsidRPr="006C7EB3">
        <w:rPr>
          <w:rFonts w:ascii="Times New Roman" w:hAnsi="Times New Roman" w:cs="Times New Roman"/>
          <w:sz w:val="24"/>
          <w:szCs w:val="24"/>
          <w:lang w:val="en-PK" w:eastAsia="en-PK"/>
        </w:rPr>
        <w:t xml:space="preserve"> by a sharp geometric angle of 179.89°.</w:t>
      </w:r>
    </w:p>
    <w:p w14:paraId="39ADE72D" w14:textId="56522B2C" w:rsidR="008813B6" w:rsidRPr="00951966" w:rsidRDefault="008813B6" w:rsidP="008813B6">
      <w:pPr>
        <w:pStyle w:val="NormalWeb"/>
        <w:ind w:left="720"/>
        <w:jc w:val="center"/>
      </w:pPr>
      <w:r w:rsidRPr="00951966">
        <w:rPr>
          <w:noProof/>
        </w:rPr>
        <w:drawing>
          <wp:inline distT="0" distB="0" distL="0" distR="0" wp14:anchorId="294F2249" wp14:editId="5BE30231">
            <wp:extent cx="2286198" cy="1432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6198" cy="1432684"/>
                    </a:xfrm>
                    <a:prstGeom prst="rect">
                      <a:avLst/>
                    </a:prstGeom>
                  </pic:spPr>
                </pic:pic>
              </a:graphicData>
            </a:graphic>
          </wp:inline>
        </w:drawing>
      </w:r>
    </w:p>
    <w:p w14:paraId="6834DFD6" w14:textId="44613EAD" w:rsidR="00831533" w:rsidRPr="00951966" w:rsidRDefault="00831533" w:rsidP="008813B6">
      <w:pPr>
        <w:pStyle w:val="NormalWeb"/>
        <w:numPr>
          <w:ilvl w:val="0"/>
          <w:numId w:val="3"/>
        </w:numPr>
      </w:pPr>
      <w:r w:rsidRPr="00951966">
        <w:rPr>
          <w:b/>
          <w:bCs/>
        </w:rPr>
        <w:t>Geometric Performance:</w:t>
      </w:r>
      <w:r w:rsidRPr="00951966">
        <w:t xml:space="preserve"> The angles remained relatively flat (near 180°), with k=5 reaching 179.89°.</w:t>
      </w:r>
    </w:p>
    <w:p w14:paraId="61AE542E" w14:textId="39DE5D52" w:rsidR="008813B6" w:rsidRPr="00951966" w:rsidRDefault="008813B6" w:rsidP="008813B6">
      <w:pPr>
        <w:pStyle w:val="NormalWeb"/>
        <w:ind w:left="720"/>
      </w:pPr>
      <w:r w:rsidRPr="00951966">
        <w:rPr>
          <w:noProof/>
        </w:rPr>
        <w:drawing>
          <wp:inline distT="0" distB="0" distL="0" distR="0" wp14:anchorId="22AEE8F5" wp14:editId="0A2F0C10">
            <wp:extent cx="5943600" cy="4173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73855"/>
                    </a:xfrm>
                    <a:prstGeom prst="rect">
                      <a:avLst/>
                    </a:prstGeom>
                  </pic:spPr>
                </pic:pic>
              </a:graphicData>
            </a:graphic>
          </wp:inline>
        </w:drawing>
      </w:r>
    </w:p>
    <w:p w14:paraId="088FF3E0" w14:textId="638829EF" w:rsidR="008813B6" w:rsidRDefault="00831533" w:rsidP="008813B6">
      <w:pPr>
        <w:pStyle w:val="NormalWeb"/>
        <w:numPr>
          <w:ilvl w:val="0"/>
          <w:numId w:val="3"/>
        </w:numPr>
      </w:pPr>
      <w:r w:rsidRPr="00951966">
        <w:rPr>
          <w:b/>
          <w:bCs/>
        </w:rPr>
        <w:lastRenderedPageBreak/>
        <w:t>Clustering Quality:</w:t>
      </w:r>
      <w:r w:rsidRPr="00951966">
        <w:t xml:space="preserve"> The resulting clusters showed reasonable separation in PCA space despite the complexity of medical data.</w:t>
      </w:r>
      <w:r w:rsidR="008813B6" w:rsidRPr="00951966">
        <w:rPr>
          <w:noProof/>
        </w:rPr>
        <w:drawing>
          <wp:inline distT="0" distB="0" distL="0" distR="0" wp14:anchorId="6AFC8AB8" wp14:editId="61C3BB20">
            <wp:extent cx="5047233" cy="325374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5409" cy="3259011"/>
                    </a:xfrm>
                    <a:prstGeom prst="rect">
                      <a:avLst/>
                    </a:prstGeom>
                  </pic:spPr>
                </pic:pic>
              </a:graphicData>
            </a:graphic>
          </wp:inline>
        </w:drawing>
      </w:r>
    </w:p>
    <w:p w14:paraId="482F43B4" w14:textId="69D46C99" w:rsidR="006C7EB3" w:rsidRPr="006C7EB3" w:rsidRDefault="006C7EB3" w:rsidP="006C7EB3">
      <w:pPr>
        <w:pStyle w:val="ListParagraph"/>
        <w:numPr>
          <w:ilvl w:val="0"/>
          <w:numId w:val="3"/>
        </w:numPr>
        <w:spacing w:after="0" w:line="240" w:lineRule="auto"/>
        <w:rPr>
          <w:rFonts w:ascii="Times New Roman" w:eastAsia="Times New Roman" w:hAnsi="Times New Roman" w:cs="Times New Roman"/>
          <w:sz w:val="24"/>
          <w:szCs w:val="24"/>
          <w:lang w:val="en-PK" w:eastAsia="en-PK"/>
        </w:rPr>
      </w:pPr>
      <w:r w:rsidRPr="006C7EB3">
        <w:rPr>
          <w:rFonts w:ascii="Times New Roman" w:eastAsia="Times New Roman" w:hAnsi="Times New Roman" w:cs="Times New Roman"/>
          <w:b/>
          <w:bCs/>
          <w:sz w:val="24"/>
          <w:szCs w:val="24"/>
          <w:lang w:val="en-PK" w:eastAsia="en-PK"/>
        </w:rPr>
        <w:t>Stability</w:t>
      </w:r>
      <w:r w:rsidRPr="006C7EB3">
        <w:rPr>
          <w:rFonts w:ascii="Times New Roman" w:eastAsia="Times New Roman" w:hAnsi="Times New Roman" w:cs="Times New Roman"/>
          <w:sz w:val="24"/>
          <w:szCs w:val="24"/>
          <w:lang w:val="en-PK" w:eastAsia="en-PK"/>
        </w:rPr>
        <w:t xml:space="preserve">: Sensitivity analysis showed that k=5 was selected in </w:t>
      </w:r>
      <w:r w:rsidRPr="006C7EB3">
        <w:rPr>
          <w:rFonts w:ascii="Times New Roman" w:eastAsia="Times New Roman" w:hAnsi="Times New Roman" w:cs="Times New Roman"/>
          <w:b/>
          <w:bCs/>
          <w:sz w:val="24"/>
          <w:szCs w:val="24"/>
          <w:lang w:val="en-PK" w:eastAsia="en-PK"/>
        </w:rPr>
        <w:t>100% of test runs</w:t>
      </w:r>
      <w:r w:rsidRPr="006C7EB3">
        <w:rPr>
          <w:rFonts w:ascii="Times New Roman" w:eastAsia="Times New Roman" w:hAnsi="Times New Roman" w:cs="Times New Roman"/>
          <w:sz w:val="24"/>
          <w:szCs w:val="24"/>
          <w:lang w:val="en-PK" w:eastAsia="en-PK"/>
        </w:rPr>
        <w:t>, confirming the method's reliability.</w:t>
      </w:r>
    </w:p>
    <w:p w14:paraId="79BDB07B" w14:textId="54F312D4" w:rsidR="006C7EB3" w:rsidRDefault="006C7EB3" w:rsidP="006C7EB3">
      <w:pPr>
        <w:pStyle w:val="NormalWeb"/>
        <w:ind w:left="720"/>
      </w:pPr>
      <w:r w:rsidRPr="006C7EB3">
        <w:rPr>
          <w:noProof/>
        </w:rPr>
        <w:drawing>
          <wp:inline distT="0" distB="0" distL="0" distR="0" wp14:anchorId="604260BF" wp14:editId="70FD1D74">
            <wp:extent cx="5943600" cy="36722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72205"/>
                    </a:xfrm>
                    <a:prstGeom prst="rect">
                      <a:avLst/>
                    </a:prstGeom>
                  </pic:spPr>
                </pic:pic>
              </a:graphicData>
            </a:graphic>
          </wp:inline>
        </w:drawing>
      </w:r>
    </w:p>
    <w:p w14:paraId="0C263D04" w14:textId="66A82B35" w:rsidR="006C7EB3" w:rsidRDefault="006C7EB3" w:rsidP="006C7EB3">
      <w:pPr>
        <w:pStyle w:val="NormalWeb"/>
        <w:numPr>
          <w:ilvl w:val="1"/>
          <w:numId w:val="8"/>
        </w:numPr>
      </w:pPr>
      <w:r w:rsidRPr="006C7EB3">
        <w:rPr>
          <w:b/>
          <w:bCs/>
        </w:rPr>
        <w:lastRenderedPageBreak/>
        <w:t>Performance Metrics:</w:t>
      </w:r>
      <w:r w:rsidRPr="006C7EB3">
        <w:t xml:space="preserve"> The selection achieved a Silhouette Score of 0.2131 and a Davies-Bouldin Index of 1.6612.</w:t>
      </w:r>
    </w:p>
    <w:p w14:paraId="5C8E6AD7" w14:textId="36F90A9B" w:rsidR="006C7EB3" w:rsidRPr="006C7EB3" w:rsidRDefault="006C7EB3" w:rsidP="006C7EB3">
      <w:pPr>
        <w:pStyle w:val="NormalWeb"/>
        <w:ind w:left="1440"/>
        <w:jc w:val="center"/>
      </w:pPr>
      <w:r w:rsidRPr="006C7EB3">
        <w:rPr>
          <w:noProof/>
        </w:rPr>
        <w:drawing>
          <wp:inline distT="0" distB="0" distL="0" distR="0" wp14:anchorId="0B18B7A6" wp14:editId="4E4A1EE4">
            <wp:extent cx="2522439" cy="746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2439" cy="746825"/>
                    </a:xfrm>
                    <a:prstGeom prst="rect">
                      <a:avLst/>
                    </a:prstGeom>
                  </pic:spPr>
                </pic:pic>
              </a:graphicData>
            </a:graphic>
          </wp:inline>
        </w:drawing>
      </w:r>
    </w:p>
    <w:p w14:paraId="2E926F34" w14:textId="77777777" w:rsidR="006C7EB3" w:rsidRPr="00951966" w:rsidRDefault="006C7EB3" w:rsidP="006C7EB3">
      <w:pPr>
        <w:pStyle w:val="NormalWeb"/>
        <w:ind w:left="720"/>
      </w:pPr>
    </w:p>
    <w:p w14:paraId="23641CBB" w14:textId="51B44F45" w:rsidR="008813B6" w:rsidRPr="00951966" w:rsidRDefault="00B95CE5" w:rsidP="00B95CE5">
      <w:pPr>
        <w:pStyle w:val="NormalWeb"/>
        <w:ind w:left="360"/>
        <w:rPr>
          <w:b/>
          <w:bCs/>
          <w:lang w:val="en-US"/>
        </w:rPr>
      </w:pPr>
      <w:r>
        <w:rPr>
          <w:b/>
          <w:bCs/>
          <w:lang w:val="en-US"/>
        </w:rPr>
        <w:t xml:space="preserve">4.2 </w:t>
      </w:r>
      <w:r w:rsidR="008813B6" w:rsidRPr="00951966">
        <w:rPr>
          <w:b/>
          <w:bCs/>
          <w:lang w:val="en-US"/>
        </w:rPr>
        <w:t>Mall Customer Segmentation Dataset:</w:t>
      </w:r>
    </w:p>
    <w:p w14:paraId="27138D2C" w14:textId="4CDECB70" w:rsidR="008813B6" w:rsidRPr="008813B6" w:rsidRDefault="008813B6" w:rsidP="008813B6">
      <w:pPr>
        <w:spacing w:before="100" w:beforeAutospacing="1" w:after="100" w:afterAutospacing="1" w:line="240" w:lineRule="auto"/>
        <w:rPr>
          <w:rFonts w:ascii="Times New Roman" w:hAnsi="Times New Roman" w:cs="Times New Roman"/>
          <w:sz w:val="24"/>
          <w:szCs w:val="24"/>
          <w:lang w:eastAsia="en-PK"/>
        </w:rPr>
      </w:pPr>
      <w:r w:rsidRPr="008813B6">
        <w:rPr>
          <w:rFonts w:ascii="Times New Roman" w:hAnsi="Times New Roman" w:cs="Times New Roman"/>
          <w:sz w:val="24"/>
          <w:szCs w:val="24"/>
          <w:lang w:val="en-PK" w:eastAsia="en-PK"/>
        </w:rPr>
        <w:t>The Mall Customer dataset provided more distinct clustering opportunities</w:t>
      </w:r>
      <w:r w:rsidR="006C7EB3">
        <w:rPr>
          <w:rFonts w:ascii="Times New Roman" w:hAnsi="Times New Roman" w:cs="Times New Roman"/>
          <w:sz w:val="24"/>
          <w:szCs w:val="24"/>
          <w:lang w:eastAsia="en-PK"/>
        </w:rPr>
        <w:t xml:space="preserve">. </w:t>
      </w:r>
      <w:r w:rsidR="006C7EB3">
        <w:rPr>
          <w:rFonts w:ascii="Times New Roman" w:hAnsi="Times New Roman" w:cs="Times New Roman"/>
          <w:sz w:val="24"/>
          <w:szCs w:val="24"/>
        </w:rPr>
        <w:t xml:space="preserve">It contained </w:t>
      </w:r>
      <w:r w:rsidR="006C7EB3" w:rsidRPr="006C7EB3">
        <w:rPr>
          <w:rFonts w:ascii="Times New Roman" w:hAnsi="Times New Roman" w:cs="Times New Roman"/>
          <w:sz w:val="24"/>
          <w:szCs w:val="24"/>
        </w:rPr>
        <w:t>200 samples</w:t>
      </w:r>
      <w:r w:rsidR="006C7EB3">
        <w:rPr>
          <w:rFonts w:ascii="Times New Roman" w:hAnsi="Times New Roman" w:cs="Times New Roman"/>
          <w:sz w:val="24"/>
          <w:szCs w:val="24"/>
        </w:rPr>
        <w:t xml:space="preserve"> and </w:t>
      </w:r>
      <w:r w:rsidR="006C7EB3" w:rsidRPr="006C7EB3">
        <w:rPr>
          <w:rFonts w:ascii="Times New Roman" w:hAnsi="Times New Roman" w:cs="Times New Roman"/>
          <w:sz w:val="24"/>
          <w:szCs w:val="24"/>
        </w:rPr>
        <w:t>3 features</w:t>
      </w:r>
      <w:r w:rsidR="006C7EB3">
        <w:rPr>
          <w:rFonts w:ascii="Times New Roman" w:hAnsi="Times New Roman" w:cs="Times New Roman"/>
          <w:sz w:val="24"/>
          <w:szCs w:val="24"/>
        </w:rPr>
        <w:t>.</w:t>
      </w:r>
    </w:p>
    <w:p w14:paraId="56DC0E22" w14:textId="31D1B3FF" w:rsidR="008813B6" w:rsidRPr="006C7EB3" w:rsidRDefault="008813B6" w:rsidP="006C7EB3">
      <w:pPr>
        <w:rPr>
          <w:rFonts w:ascii="Times New Roman" w:eastAsia="Times New Roman" w:hAnsi="Times New Roman" w:cs="Times New Roman"/>
          <w:sz w:val="24"/>
          <w:szCs w:val="24"/>
          <w:lang w:val="en-PK" w:eastAsia="en-PK"/>
        </w:rPr>
      </w:pPr>
      <w:r w:rsidRPr="008813B6">
        <w:rPr>
          <w:rFonts w:ascii="Times New Roman" w:hAnsi="Times New Roman" w:cs="Times New Roman"/>
          <w:b/>
          <w:bCs/>
          <w:sz w:val="24"/>
          <w:szCs w:val="24"/>
          <w:lang w:val="en-PK" w:eastAsia="en-PK"/>
        </w:rPr>
        <w:t>Optimal k:</w:t>
      </w:r>
      <w:r w:rsidRPr="008813B6">
        <w:rPr>
          <w:rFonts w:ascii="Times New Roman" w:hAnsi="Times New Roman" w:cs="Times New Roman"/>
          <w:sz w:val="24"/>
          <w:szCs w:val="24"/>
          <w:lang w:val="en-PK" w:eastAsia="en-PK"/>
        </w:rPr>
        <w:t xml:space="preserve"> </w:t>
      </w:r>
      <w:r w:rsidR="006C7EB3" w:rsidRPr="006C7EB3">
        <w:rPr>
          <w:rFonts w:ascii="Times New Roman" w:hAnsi="Times New Roman" w:cs="Times New Roman"/>
          <w:sz w:val="24"/>
          <w:szCs w:val="24"/>
          <w:lang w:val="en-PK" w:eastAsia="en-PK"/>
        </w:rPr>
        <w:t xml:space="preserve">The Geometric Angle Method </w:t>
      </w:r>
      <w:r w:rsidR="006C7EB3">
        <w:rPr>
          <w:rFonts w:ascii="Times New Roman" w:hAnsi="Times New Roman" w:cs="Times New Roman"/>
          <w:sz w:val="24"/>
          <w:szCs w:val="24"/>
          <w:lang w:eastAsia="en-PK"/>
        </w:rPr>
        <w:t xml:space="preserve">suggested </w:t>
      </w:r>
      <w:r w:rsidR="006C7EB3" w:rsidRPr="006C7EB3">
        <w:rPr>
          <w:rFonts w:ascii="Times New Roman" w:hAnsi="Times New Roman" w:cs="Times New Roman"/>
          <w:sz w:val="24"/>
          <w:szCs w:val="24"/>
          <w:lang w:val="en-PK" w:eastAsia="en-PK"/>
        </w:rPr>
        <w:t>k=3 (angle: 178.94°). While the Curvature Method suggested k=4, the Normalized Elbow Curve confirms that k=3</w:t>
      </w:r>
      <w:r w:rsidR="006C7EB3">
        <w:rPr>
          <w:rFonts w:ascii="Times New Roman" w:hAnsi="Times New Roman" w:cs="Times New Roman"/>
          <w:sz w:val="24"/>
          <w:szCs w:val="24"/>
          <w:lang w:eastAsia="en-PK"/>
        </w:rPr>
        <w:t xml:space="preserve"> </w:t>
      </w:r>
      <w:r w:rsidR="006C7EB3" w:rsidRPr="006C7EB3">
        <w:rPr>
          <w:rFonts w:ascii="Times New Roman" w:hAnsi="Times New Roman" w:cs="Times New Roman"/>
          <w:sz w:val="24"/>
          <w:szCs w:val="24"/>
          <w:lang w:val="en-PK" w:eastAsia="en-PK"/>
        </w:rPr>
        <w:t>captures the primary structural change in the data.</w:t>
      </w:r>
    </w:p>
    <w:p w14:paraId="48BC4C04" w14:textId="168073A6" w:rsidR="00951966" w:rsidRPr="00951966" w:rsidRDefault="00951966" w:rsidP="008813B6">
      <w:pPr>
        <w:spacing w:before="100" w:beforeAutospacing="1" w:after="100" w:afterAutospacing="1" w:line="240" w:lineRule="auto"/>
        <w:ind w:left="720"/>
        <w:jc w:val="center"/>
        <w:rPr>
          <w:rFonts w:ascii="Times New Roman" w:hAnsi="Times New Roman" w:cs="Times New Roman"/>
          <w:sz w:val="24"/>
          <w:szCs w:val="24"/>
          <w:lang w:val="en-PK" w:eastAsia="en-PK"/>
        </w:rPr>
      </w:pPr>
      <w:r w:rsidRPr="00951966">
        <w:rPr>
          <w:rFonts w:ascii="Times New Roman" w:hAnsi="Times New Roman" w:cs="Times New Roman"/>
          <w:noProof/>
          <w:sz w:val="24"/>
          <w:szCs w:val="24"/>
          <w:lang w:val="en-PK" w:eastAsia="en-PK"/>
        </w:rPr>
        <w:drawing>
          <wp:inline distT="0" distB="0" distL="0" distR="0" wp14:anchorId="58E15FA6" wp14:editId="591F53EC">
            <wp:extent cx="3063505" cy="1767993"/>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3505" cy="1767993"/>
                    </a:xfrm>
                    <a:prstGeom prst="rect">
                      <a:avLst/>
                    </a:prstGeom>
                  </pic:spPr>
                </pic:pic>
              </a:graphicData>
            </a:graphic>
          </wp:inline>
        </w:drawing>
      </w:r>
    </w:p>
    <w:p w14:paraId="402BF700" w14:textId="71AF81A8" w:rsidR="00951966" w:rsidRPr="00951966" w:rsidRDefault="00951966" w:rsidP="008813B6">
      <w:pPr>
        <w:spacing w:before="100" w:beforeAutospacing="1" w:after="100" w:afterAutospacing="1" w:line="240" w:lineRule="auto"/>
        <w:ind w:left="720"/>
        <w:jc w:val="center"/>
        <w:rPr>
          <w:rFonts w:ascii="Times New Roman" w:hAnsi="Times New Roman" w:cs="Times New Roman"/>
          <w:sz w:val="24"/>
          <w:szCs w:val="24"/>
          <w:lang w:val="en-PK" w:eastAsia="en-PK"/>
        </w:rPr>
      </w:pPr>
    </w:p>
    <w:p w14:paraId="750DEEE2" w14:textId="77777777" w:rsidR="00951966" w:rsidRPr="008813B6" w:rsidRDefault="00951966" w:rsidP="008813B6">
      <w:pPr>
        <w:spacing w:before="100" w:beforeAutospacing="1" w:after="100" w:afterAutospacing="1" w:line="240" w:lineRule="auto"/>
        <w:ind w:left="720"/>
        <w:jc w:val="center"/>
        <w:rPr>
          <w:rFonts w:ascii="Times New Roman" w:hAnsi="Times New Roman" w:cs="Times New Roman"/>
          <w:sz w:val="24"/>
          <w:szCs w:val="24"/>
          <w:lang w:val="en-PK" w:eastAsia="en-PK"/>
        </w:rPr>
      </w:pPr>
    </w:p>
    <w:p w14:paraId="23F0F846" w14:textId="329240D3" w:rsidR="008813B6" w:rsidRPr="00951966" w:rsidRDefault="008813B6" w:rsidP="008813B6">
      <w:pPr>
        <w:numPr>
          <w:ilvl w:val="0"/>
          <w:numId w:val="5"/>
        </w:numPr>
        <w:spacing w:before="100" w:beforeAutospacing="1" w:after="100" w:afterAutospacing="1" w:line="240" w:lineRule="auto"/>
        <w:rPr>
          <w:rFonts w:ascii="Times New Roman" w:hAnsi="Times New Roman" w:cs="Times New Roman"/>
          <w:sz w:val="24"/>
          <w:szCs w:val="24"/>
          <w:lang w:val="en-PK" w:eastAsia="en-PK"/>
        </w:rPr>
      </w:pPr>
      <w:r w:rsidRPr="008813B6">
        <w:rPr>
          <w:rFonts w:ascii="Times New Roman" w:hAnsi="Times New Roman" w:cs="Times New Roman"/>
          <w:b/>
          <w:bCs/>
          <w:sz w:val="24"/>
          <w:szCs w:val="24"/>
          <w:lang w:val="en-PK" w:eastAsia="en-PK"/>
        </w:rPr>
        <w:t>Geometric Performance:</w:t>
      </w:r>
      <w:r w:rsidRPr="008813B6">
        <w:rPr>
          <w:rFonts w:ascii="Times New Roman" w:hAnsi="Times New Roman" w:cs="Times New Roman"/>
          <w:sz w:val="24"/>
          <w:szCs w:val="24"/>
          <w:lang w:val="en-PK" w:eastAsia="en-PK"/>
        </w:rPr>
        <w:t xml:space="preserve"> The sharpest angle was recorded at k=3 with 178.94°.</w:t>
      </w:r>
    </w:p>
    <w:p w14:paraId="2FCDA7B5" w14:textId="1FC80FDD" w:rsidR="00951966" w:rsidRPr="00951966" w:rsidRDefault="00951966" w:rsidP="00951966">
      <w:pPr>
        <w:spacing w:before="100" w:beforeAutospacing="1" w:after="100" w:afterAutospacing="1" w:line="240" w:lineRule="auto"/>
        <w:ind w:left="720"/>
        <w:rPr>
          <w:rFonts w:ascii="Times New Roman" w:hAnsi="Times New Roman" w:cs="Times New Roman"/>
          <w:sz w:val="24"/>
          <w:szCs w:val="24"/>
          <w:lang w:val="en-PK" w:eastAsia="en-PK"/>
        </w:rPr>
      </w:pPr>
      <w:r w:rsidRPr="00951966">
        <w:rPr>
          <w:rFonts w:ascii="Times New Roman" w:hAnsi="Times New Roman" w:cs="Times New Roman"/>
          <w:noProof/>
          <w:sz w:val="24"/>
          <w:szCs w:val="24"/>
          <w:lang w:val="en-PK" w:eastAsia="en-PK"/>
        </w:rPr>
        <w:lastRenderedPageBreak/>
        <w:drawing>
          <wp:inline distT="0" distB="0" distL="0" distR="0" wp14:anchorId="59155C23" wp14:editId="3F426206">
            <wp:extent cx="5943600" cy="4244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244340"/>
                    </a:xfrm>
                    <a:prstGeom prst="rect">
                      <a:avLst/>
                    </a:prstGeom>
                  </pic:spPr>
                </pic:pic>
              </a:graphicData>
            </a:graphic>
          </wp:inline>
        </w:drawing>
      </w:r>
    </w:p>
    <w:p w14:paraId="73202B62" w14:textId="77777777" w:rsidR="00951966" w:rsidRPr="008813B6" w:rsidRDefault="00951966" w:rsidP="00951966">
      <w:pPr>
        <w:spacing w:before="100" w:beforeAutospacing="1" w:after="100" w:afterAutospacing="1" w:line="240" w:lineRule="auto"/>
        <w:ind w:left="720"/>
        <w:rPr>
          <w:rFonts w:ascii="Times New Roman" w:hAnsi="Times New Roman" w:cs="Times New Roman"/>
          <w:sz w:val="24"/>
          <w:szCs w:val="24"/>
          <w:lang w:val="en-PK" w:eastAsia="en-PK"/>
        </w:rPr>
      </w:pPr>
    </w:p>
    <w:p w14:paraId="6E716C92" w14:textId="7AB137D6" w:rsidR="008813B6" w:rsidRPr="008813B6" w:rsidRDefault="008813B6" w:rsidP="008813B6">
      <w:pPr>
        <w:numPr>
          <w:ilvl w:val="0"/>
          <w:numId w:val="5"/>
        </w:numPr>
        <w:spacing w:before="100" w:beforeAutospacing="1" w:after="100" w:afterAutospacing="1" w:line="240" w:lineRule="auto"/>
        <w:rPr>
          <w:rFonts w:ascii="Times New Roman" w:hAnsi="Times New Roman" w:cs="Times New Roman"/>
          <w:sz w:val="24"/>
          <w:szCs w:val="24"/>
          <w:lang w:val="en-PK" w:eastAsia="en-PK"/>
        </w:rPr>
      </w:pPr>
      <w:r w:rsidRPr="008813B6">
        <w:rPr>
          <w:rFonts w:ascii="Times New Roman" w:hAnsi="Times New Roman" w:cs="Times New Roman"/>
          <w:b/>
          <w:bCs/>
          <w:sz w:val="24"/>
          <w:szCs w:val="24"/>
          <w:lang w:val="en-PK" w:eastAsia="en-PK"/>
        </w:rPr>
        <w:t>Cluster Distinctness:</w:t>
      </w:r>
      <w:r w:rsidRPr="008813B6">
        <w:rPr>
          <w:rFonts w:ascii="Times New Roman" w:hAnsi="Times New Roman" w:cs="Times New Roman"/>
          <w:sz w:val="24"/>
          <w:szCs w:val="24"/>
          <w:lang w:val="en-PK" w:eastAsia="en-PK"/>
        </w:rPr>
        <w:t xml:space="preserve"> </w:t>
      </w:r>
      <w:r w:rsidR="00951966" w:rsidRPr="00951966">
        <w:rPr>
          <w:rFonts w:ascii="Times New Roman" w:hAnsi="Times New Roman" w:cs="Times New Roman"/>
          <w:sz w:val="24"/>
          <w:szCs w:val="24"/>
          <w:lang w:eastAsia="en-PK"/>
        </w:rPr>
        <w:t xml:space="preserve">Following visualization </w:t>
      </w:r>
      <w:r w:rsidRPr="008813B6">
        <w:rPr>
          <w:rFonts w:ascii="Times New Roman" w:hAnsi="Times New Roman" w:cs="Times New Roman"/>
          <w:sz w:val="24"/>
          <w:szCs w:val="24"/>
          <w:lang w:val="en-PK" w:eastAsia="en-PK"/>
        </w:rPr>
        <w:t xml:space="preserve">shows three clear segments representing different customer </w:t>
      </w:r>
      <w:proofErr w:type="spellStart"/>
      <w:r w:rsidRPr="008813B6">
        <w:rPr>
          <w:rFonts w:ascii="Times New Roman" w:hAnsi="Times New Roman" w:cs="Times New Roman"/>
          <w:sz w:val="24"/>
          <w:szCs w:val="24"/>
          <w:lang w:val="en-PK" w:eastAsia="en-PK"/>
        </w:rPr>
        <w:t>behavio</w:t>
      </w:r>
      <w:r w:rsidR="00951966" w:rsidRPr="00951966">
        <w:rPr>
          <w:rFonts w:ascii="Times New Roman" w:hAnsi="Times New Roman" w:cs="Times New Roman"/>
          <w:sz w:val="24"/>
          <w:szCs w:val="24"/>
          <w:lang w:eastAsia="en-PK"/>
        </w:rPr>
        <w:t>urs</w:t>
      </w:r>
      <w:proofErr w:type="spellEnd"/>
      <w:r w:rsidR="00951966" w:rsidRPr="00951966">
        <w:rPr>
          <w:rFonts w:ascii="Times New Roman" w:hAnsi="Times New Roman" w:cs="Times New Roman"/>
          <w:sz w:val="24"/>
          <w:szCs w:val="24"/>
          <w:lang w:eastAsia="en-PK"/>
        </w:rPr>
        <w:t>.</w:t>
      </w:r>
    </w:p>
    <w:p w14:paraId="64D1B850" w14:textId="77777777" w:rsidR="006C7EB3" w:rsidRDefault="00951966" w:rsidP="00951966">
      <w:pPr>
        <w:pStyle w:val="NormalWeb"/>
        <w:ind w:left="360"/>
      </w:pPr>
      <w:r w:rsidRPr="00951966">
        <w:rPr>
          <w:noProof/>
        </w:rPr>
        <w:drawing>
          <wp:anchor distT="0" distB="0" distL="114300" distR="114300" simplePos="0" relativeHeight="251658240" behindDoc="0" locked="0" layoutInCell="1" allowOverlap="1" wp14:anchorId="06C2FE24" wp14:editId="045F4354">
            <wp:simplePos x="0" y="0"/>
            <wp:positionH relativeFrom="margin">
              <wp:align>center</wp:align>
            </wp:positionH>
            <wp:positionV relativeFrom="paragraph">
              <wp:posOffset>-3810</wp:posOffset>
            </wp:positionV>
            <wp:extent cx="4456430" cy="2907030"/>
            <wp:effectExtent l="0" t="0" r="127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456430" cy="2907030"/>
                    </a:xfrm>
                    <a:prstGeom prst="rect">
                      <a:avLst/>
                    </a:prstGeom>
                  </pic:spPr>
                </pic:pic>
              </a:graphicData>
            </a:graphic>
            <wp14:sizeRelH relativeFrom="margin">
              <wp14:pctWidth>0</wp14:pctWidth>
            </wp14:sizeRelH>
            <wp14:sizeRelV relativeFrom="margin">
              <wp14:pctHeight>0</wp14:pctHeight>
            </wp14:sizeRelV>
          </wp:anchor>
        </w:drawing>
      </w:r>
    </w:p>
    <w:p w14:paraId="69665AFC" w14:textId="77777777" w:rsidR="006C7EB3" w:rsidRPr="006C7EB3" w:rsidRDefault="006C7EB3" w:rsidP="006C7EB3">
      <w:pPr>
        <w:rPr>
          <w:lang w:val="en-PK" w:eastAsia="en-PK"/>
        </w:rPr>
      </w:pPr>
    </w:p>
    <w:p w14:paraId="78A3CEBC" w14:textId="77777777" w:rsidR="006C7EB3" w:rsidRPr="006C7EB3" w:rsidRDefault="006C7EB3" w:rsidP="006C7EB3">
      <w:pPr>
        <w:rPr>
          <w:lang w:val="en-PK" w:eastAsia="en-PK"/>
        </w:rPr>
      </w:pPr>
    </w:p>
    <w:p w14:paraId="6FEAF343" w14:textId="77777777" w:rsidR="006C7EB3" w:rsidRPr="006C7EB3" w:rsidRDefault="006C7EB3" w:rsidP="006C7EB3">
      <w:pPr>
        <w:rPr>
          <w:lang w:val="en-PK" w:eastAsia="en-PK"/>
        </w:rPr>
      </w:pPr>
    </w:p>
    <w:p w14:paraId="7C3B9CF0" w14:textId="77777777" w:rsidR="006C7EB3" w:rsidRPr="006C7EB3" w:rsidRDefault="006C7EB3" w:rsidP="006C7EB3">
      <w:pPr>
        <w:rPr>
          <w:lang w:val="en-PK" w:eastAsia="en-PK"/>
        </w:rPr>
      </w:pPr>
    </w:p>
    <w:p w14:paraId="2FBA39F9" w14:textId="77777777" w:rsidR="006C7EB3" w:rsidRDefault="006C7EB3" w:rsidP="00951966">
      <w:pPr>
        <w:pStyle w:val="NormalWeb"/>
        <w:ind w:left="360"/>
      </w:pPr>
    </w:p>
    <w:p w14:paraId="68D0EFB0" w14:textId="758EE3A2" w:rsidR="006C7EB3" w:rsidRDefault="006C7EB3" w:rsidP="00951966">
      <w:pPr>
        <w:pStyle w:val="NormalWeb"/>
        <w:ind w:left="360"/>
      </w:pPr>
    </w:p>
    <w:p w14:paraId="05BFC301" w14:textId="77777777" w:rsidR="006C7EB3" w:rsidRDefault="006C7EB3" w:rsidP="00951966">
      <w:pPr>
        <w:pStyle w:val="NormalWeb"/>
        <w:ind w:left="360"/>
      </w:pPr>
    </w:p>
    <w:p w14:paraId="0555C2A4" w14:textId="14C62073" w:rsidR="006C7EB3" w:rsidRPr="006C7EB3" w:rsidRDefault="006C7EB3" w:rsidP="006C7EB3">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6C7EB3">
        <w:rPr>
          <w:rFonts w:ascii="Times New Roman" w:eastAsia="Times New Roman" w:hAnsi="Times New Roman" w:cs="Times New Roman"/>
          <w:b/>
          <w:bCs/>
          <w:sz w:val="24"/>
          <w:szCs w:val="24"/>
          <w:lang w:val="en-PK" w:eastAsia="en-PK"/>
        </w:rPr>
        <w:lastRenderedPageBreak/>
        <w:t>Cluster Characteristics</w:t>
      </w:r>
      <w:r w:rsidRPr="006C7EB3">
        <w:rPr>
          <w:rFonts w:ascii="Times New Roman" w:eastAsia="Times New Roman" w:hAnsi="Times New Roman" w:cs="Times New Roman"/>
          <w:sz w:val="24"/>
          <w:szCs w:val="24"/>
          <w:lang w:val="en-PK" w:eastAsia="en-PK"/>
        </w:rPr>
        <w:t xml:space="preserve">: The data </w:t>
      </w:r>
      <w:r>
        <w:rPr>
          <w:rFonts w:ascii="Times New Roman" w:eastAsia="Times New Roman" w:hAnsi="Times New Roman" w:cs="Times New Roman"/>
          <w:sz w:val="24"/>
          <w:szCs w:val="24"/>
          <w:lang w:eastAsia="en-PK"/>
        </w:rPr>
        <w:t>is</w:t>
      </w:r>
      <w:r w:rsidRPr="006C7EB3">
        <w:rPr>
          <w:rFonts w:ascii="Times New Roman" w:eastAsia="Times New Roman" w:hAnsi="Times New Roman" w:cs="Times New Roman"/>
          <w:sz w:val="24"/>
          <w:szCs w:val="24"/>
          <w:lang w:val="en-PK" w:eastAsia="en-PK"/>
        </w:rPr>
        <w:t xml:space="preserve"> segmented into three distinct groups: Cluster 0 (33.5%), Cluster 1 (47.0%), and Cluster 2 (19.5%).</w:t>
      </w:r>
    </w:p>
    <w:p w14:paraId="4618C04E" w14:textId="09AC2BC3" w:rsidR="006C7EB3" w:rsidRDefault="006C7EB3" w:rsidP="006C7EB3">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6C7EB3">
        <w:rPr>
          <w:rFonts w:ascii="Times New Roman" w:eastAsia="Times New Roman" w:hAnsi="Times New Roman" w:cs="Times New Roman"/>
          <w:b/>
          <w:bCs/>
          <w:sz w:val="24"/>
          <w:szCs w:val="24"/>
          <w:lang w:val="en-PK" w:eastAsia="en-PK"/>
        </w:rPr>
        <w:t>Performance Metrics</w:t>
      </w:r>
      <w:r w:rsidRPr="006C7EB3">
        <w:rPr>
          <w:rFonts w:ascii="Times New Roman" w:eastAsia="Times New Roman" w:hAnsi="Times New Roman" w:cs="Times New Roman"/>
          <w:sz w:val="24"/>
          <w:szCs w:val="24"/>
          <w:lang w:val="en-PK" w:eastAsia="en-PK"/>
        </w:rPr>
        <w:t xml:space="preserve">: This dataset </w:t>
      </w:r>
      <w:r w:rsidR="001C7122">
        <w:rPr>
          <w:rFonts w:ascii="Times New Roman" w:eastAsia="Times New Roman" w:hAnsi="Times New Roman" w:cs="Times New Roman"/>
          <w:sz w:val="24"/>
          <w:szCs w:val="24"/>
          <w:lang w:eastAsia="en-PK"/>
        </w:rPr>
        <w:t>had</w:t>
      </w:r>
      <w:r w:rsidRPr="006C7EB3">
        <w:rPr>
          <w:rFonts w:ascii="Times New Roman" w:eastAsia="Times New Roman" w:hAnsi="Times New Roman" w:cs="Times New Roman"/>
          <w:sz w:val="24"/>
          <w:szCs w:val="24"/>
          <w:lang w:val="en-PK" w:eastAsia="en-PK"/>
        </w:rPr>
        <w:t xml:space="preserve"> a higher Silhouette Score of </w:t>
      </w:r>
      <w:r w:rsidRPr="006C7EB3">
        <w:rPr>
          <w:rFonts w:ascii="Times New Roman" w:eastAsia="Times New Roman" w:hAnsi="Times New Roman" w:cs="Times New Roman"/>
          <w:b/>
          <w:bCs/>
          <w:sz w:val="24"/>
          <w:szCs w:val="24"/>
          <w:lang w:val="en-PK" w:eastAsia="en-PK"/>
        </w:rPr>
        <w:t>0.3650</w:t>
      </w:r>
      <w:r w:rsidRPr="006C7EB3">
        <w:rPr>
          <w:rFonts w:ascii="Times New Roman" w:eastAsia="Times New Roman" w:hAnsi="Times New Roman" w:cs="Times New Roman"/>
          <w:sz w:val="24"/>
          <w:szCs w:val="24"/>
          <w:lang w:val="en-PK" w:eastAsia="en-PK"/>
        </w:rPr>
        <w:t xml:space="preserve"> and a superior Davies-Bouldin Index of </w:t>
      </w:r>
      <w:r w:rsidRPr="006C7EB3">
        <w:rPr>
          <w:rFonts w:ascii="Times New Roman" w:eastAsia="Times New Roman" w:hAnsi="Times New Roman" w:cs="Times New Roman"/>
          <w:b/>
          <w:bCs/>
          <w:sz w:val="24"/>
          <w:szCs w:val="24"/>
          <w:lang w:val="en-PK" w:eastAsia="en-PK"/>
        </w:rPr>
        <w:t>1.0514</w:t>
      </w:r>
      <w:r w:rsidRPr="006C7EB3">
        <w:rPr>
          <w:rFonts w:ascii="Times New Roman" w:eastAsia="Times New Roman" w:hAnsi="Times New Roman" w:cs="Times New Roman"/>
          <w:sz w:val="24"/>
          <w:szCs w:val="24"/>
          <w:lang w:val="en-PK" w:eastAsia="en-PK"/>
        </w:rPr>
        <w:t>.</w:t>
      </w:r>
    </w:p>
    <w:p w14:paraId="156EC8B1" w14:textId="2E3A4E9E" w:rsidR="00951966" w:rsidRPr="001C7122" w:rsidRDefault="001C7122" w:rsidP="001C7122">
      <w:pPr>
        <w:spacing w:before="100" w:beforeAutospacing="1" w:after="100" w:afterAutospacing="1" w:line="240" w:lineRule="auto"/>
        <w:ind w:left="720"/>
        <w:jc w:val="center"/>
        <w:rPr>
          <w:rFonts w:ascii="Times New Roman" w:eastAsia="Times New Roman" w:hAnsi="Times New Roman" w:cs="Times New Roman"/>
          <w:sz w:val="24"/>
          <w:szCs w:val="24"/>
          <w:lang w:val="en-PK" w:eastAsia="en-PK"/>
        </w:rPr>
      </w:pPr>
      <w:r w:rsidRPr="001C7122">
        <w:rPr>
          <w:rFonts w:ascii="Times New Roman" w:eastAsia="Times New Roman" w:hAnsi="Times New Roman" w:cs="Times New Roman"/>
          <w:noProof/>
          <w:sz w:val="24"/>
          <w:szCs w:val="24"/>
          <w:lang w:val="en-PK" w:eastAsia="en-PK"/>
        </w:rPr>
        <w:drawing>
          <wp:inline distT="0" distB="0" distL="0" distR="0" wp14:anchorId="42D5ACDB" wp14:editId="1A5526F3">
            <wp:extent cx="2606266" cy="72396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6266" cy="723963"/>
                    </a:xfrm>
                    <a:prstGeom prst="rect">
                      <a:avLst/>
                    </a:prstGeom>
                  </pic:spPr>
                </pic:pic>
              </a:graphicData>
            </a:graphic>
          </wp:inline>
        </w:drawing>
      </w:r>
    </w:p>
    <w:p w14:paraId="4BB4274D" w14:textId="20440175" w:rsidR="00951966" w:rsidRPr="00B95CE5" w:rsidRDefault="00B95CE5" w:rsidP="00B95CE5">
      <w:pPr>
        <w:pStyle w:val="NormalWeb"/>
        <w:ind w:left="360"/>
        <w:rPr>
          <w:b/>
          <w:bCs/>
          <w:sz w:val="28"/>
          <w:szCs w:val="28"/>
          <w:lang w:val="en-US"/>
        </w:rPr>
      </w:pPr>
      <w:r>
        <w:rPr>
          <w:b/>
          <w:bCs/>
          <w:sz w:val="28"/>
          <w:szCs w:val="28"/>
          <w:lang w:val="en-US"/>
        </w:rPr>
        <w:t xml:space="preserve">5. </w:t>
      </w:r>
      <w:r w:rsidR="00951966" w:rsidRPr="00B95CE5">
        <w:rPr>
          <w:b/>
          <w:bCs/>
          <w:sz w:val="28"/>
          <w:szCs w:val="28"/>
          <w:lang w:val="en-US"/>
        </w:rPr>
        <w:t>Evaluation and Discussion:</w:t>
      </w:r>
    </w:p>
    <w:p w14:paraId="77F65464" w14:textId="7220690F" w:rsidR="00951966" w:rsidRPr="00951966" w:rsidRDefault="00951966" w:rsidP="00951966">
      <w:pPr>
        <w:pStyle w:val="NormalWeb"/>
        <w:ind w:left="720"/>
        <w:rPr>
          <w:lang w:val="en-US"/>
        </w:rPr>
      </w:pPr>
      <w:r w:rsidRPr="00951966">
        <w:rPr>
          <w:lang w:val="en-US"/>
        </w:rPr>
        <w:t>In this experiment quality of automated selection was validated using standard metrices.</w:t>
      </w:r>
    </w:p>
    <w:tbl>
      <w:tblPr>
        <w:tblStyle w:val="TableGrid"/>
        <w:tblW w:w="0" w:type="auto"/>
        <w:tblInd w:w="720" w:type="dxa"/>
        <w:tblLook w:val="04A0" w:firstRow="1" w:lastRow="0" w:firstColumn="1" w:lastColumn="0" w:noHBand="0" w:noVBand="1"/>
      </w:tblPr>
      <w:tblGrid>
        <w:gridCol w:w="2883"/>
        <w:gridCol w:w="2858"/>
        <w:gridCol w:w="2889"/>
      </w:tblGrid>
      <w:tr w:rsidR="00951966" w:rsidRPr="00951966" w14:paraId="5695B3F7" w14:textId="77777777" w:rsidTr="00951966">
        <w:tc>
          <w:tcPr>
            <w:tcW w:w="2883" w:type="dxa"/>
          </w:tcPr>
          <w:p w14:paraId="275A521B" w14:textId="46C2F5B2" w:rsidR="00951966" w:rsidRPr="00951966" w:rsidRDefault="00951966" w:rsidP="00951966">
            <w:pPr>
              <w:pStyle w:val="NormalWeb"/>
              <w:jc w:val="center"/>
              <w:rPr>
                <w:b/>
                <w:bCs/>
                <w:lang w:val="en-US"/>
              </w:rPr>
            </w:pPr>
            <w:r w:rsidRPr="00951966">
              <w:rPr>
                <w:b/>
                <w:bCs/>
                <w:lang w:val="en-US"/>
              </w:rPr>
              <w:t>Metric</w:t>
            </w:r>
          </w:p>
        </w:tc>
        <w:tc>
          <w:tcPr>
            <w:tcW w:w="2858" w:type="dxa"/>
          </w:tcPr>
          <w:p w14:paraId="4F0CA0BC" w14:textId="23AC8386" w:rsidR="00951966" w:rsidRPr="00951966" w:rsidRDefault="00951966" w:rsidP="00951966">
            <w:pPr>
              <w:pStyle w:val="NormalWeb"/>
              <w:jc w:val="center"/>
              <w:rPr>
                <w:b/>
                <w:bCs/>
                <w:lang w:val="en-US"/>
              </w:rPr>
            </w:pPr>
            <w:r w:rsidRPr="00951966">
              <w:rPr>
                <w:b/>
                <w:bCs/>
                <w:lang w:val="en-US"/>
              </w:rPr>
              <w:t>Heart Disease (k=5)</w:t>
            </w:r>
          </w:p>
        </w:tc>
        <w:tc>
          <w:tcPr>
            <w:tcW w:w="2889" w:type="dxa"/>
          </w:tcPr>
          <w:p w14:paraId="327F3EB7" w14:textId="7E5F8FD6" w:rsidR="00951966" w:rsidRPr="00951966" w:rsidRDefault="00951966" w:rsidP="00951966">
            <w:pPr>
              <w:pStyle w:val="NormalWeb"/>
              <w:jc w:val="center"/>
              <w:rPr>
                <w:b/>
                <w:bCs/>
                <w:lang w:val="en-US"/>
              </w:rPr>
            </w:pPr>
            <w:r w:rsidRPr="00951966">
              <w:rPr>
                <w:b/>
                <w:bCs/>
                <w:lang w:val="en-US"/>
              </w:rPr>
              <w:t>Mall Customer (k=3)</w:t>
            </w:r>
          </w:p>
        </w:tc>
      </w:tr>
      <w:tr w:rsidR="00951966" w:rsidRPr="00951966" w14:paraId="0EE3B0CC" w14:textId="77777777" w:rsidTr="00951966">
        <w:tc>
          <w:tcPr>
            <w:tcW w:w="2883" w:type="dxa"/>
          </w:tcPr>
          <w:p w14:paraId="4826017E" w14:textId="3C910F01" w:rsidR="00951966" w:rsidRPr="00951966" w:rsidRDefault="00951966" w:rsidP="00951966">
            <w:pPr>
              <w:pStyle w:val="NormalWeb"/>
              <w:jc w:val="center"/>
              <w:rPr>
                <w:lang w:val="en-US"/>
              </w:rPr>
            </w:pPr>
            <w:r w:rsidRPr="00951966">
              <w:rPr>
                <w:lang w:val="en-US"/>
              </w:rPr>
              <w:t>Silhouette Score</w:t>
            </w:r>
          </w:p>
        </w:tc>
        <w:tc>
          <w:tcPr>
            <w:tcW w:w="2858" w:type="dxa"/>
          </w:tcPr>
          <w:p w14:paraId="751414CA" w14:textId="0B42392F" w:rsidR="00951966" w:rsidRPr="00951966" w:rsidRDefault="00951966" w:rsidP="00951966">
            <w:pPr>
              <w:pStyle w:val="NormalWeb"/>
              <w:jc w:val="center"/>
              <w:rPr>
                <w:lang w:val="en-US"/>
              </w:rPr>
            </w:pPr>
            <w:r w:rsidRPr="00951966">
              <w:rPr>
                <w:lang w:val="en-US"/>
              </w:rPr>
              <w:t>0.2131</w:t>
            </w:r>
          </w:p>
        </w:tc>
        <w:tc>
          <w:tcPr>
            <w:tcW w:w="2889" w:type="dxa"/>
          </w:tcPr>
          <w:p w14:paraId="1E6E774E" w14:textId="09845EA9" w:rsidR="00951966" w:rsidRPr="00951966" w:rsidRDefault="00951966" w:rsidP="00951966">
            <w:pPr>
              <w:pStyle w:val="NormalWeb"/>
              <w:jc w:val="center"/>
              <w:rPr>
                <w:lang w:val="en-US"/>
              </w:rPr>
            </w:pPr>
            <w:r w:rsidRPr="00951966">
              <w:rPr>
                <w:lang w:val="en-US"/>
              </w:rPr>
              <w:t>0.3650</w:t>
            </w:r>
          </w:p>
        </w:tc>
      </w:tr>
      <w:tr w:rsidR="00951966" w:rsidRPr="00951966" w14:paraId="55D88F12" w14:textId="77777777" w:rsidTr="00951966">
        <w:tc>
          <w:tcPr>
            <w:tcW w:w="2883" w:type="dxa"/>
          </w:tcPr>
          <w:p w14:paraId="50024432" w14:textId="20D6E280" w:rsidR="00951966" w:rsidRPr="00951966" w:rsidRDefault="00951966" w:rsidP="00951966">
            <w:pPr>
              <w:pStyle w:val="NormalWeb"/>
              <w:jc w:val="center"/>
              <w:rPr>
                <w:lang w:val="en-US"/>
              </w:rPr>
            </w:pPr>
            <w:r w:rsidRPr="00951966">
              <w:rPr>
                <w:lang w:val="en-US"/>
              </w:rPr>
              <w:t>Davies-Bouldin Index</w:t>
            </w:r>
          </w:p>
        </w:tc>
        <w:tc>
          <w:tcPr>
            <w:tcW w:w="2858" w:type="dxa"/>
          </w:tcPr>
          <w:p w14:paraId="01FF13F3" w14:textId="0175636D" w:rsidR="00951966" w:rsidRPr="00951966" w:rsidRDefault="00951966" w:rsidP="00951966">
            <w:pPr>
              <w:pStyle w:val="NormalWeb"/>
              <w:jc w:val="center"/>
              <w:rPr>
                <w:lang w:val="en-US"/>
              </w:rPr>
            </w:pPr>
            <w:r w:rsidRPr="00951966">
              <w:rPr>
                <w:lang w:val="en-US"/>
              </w:rPr>
              <w:t>1.6612</w:t>
            </w:r>
          </w:p>
        </w:tc>
        <w:tc>
          <w:tcPr>
            <w:tcW w:w="2889" w:type="dxa"/>
          </w:tcPr>
          <w:p w14:paraId="31AD0654" w14:textId="3F9AE5A7" w:rsidR="00951966" w:rsidRPr="00951966" w:rsidRDefault="00951966" w:rsidP="00951966">
            <w:pPr>
              <w:pStyle w:val="NormalWeb"/>
              <w:jc w:val="center"/>
              <w:rPr>
                <w:lang w:val="en-US"/>
              </w:rPr>
            </w:pPr>
            <w:r w:rsidRPr="00951966">
              <w:rPr>
                <w:lang w:val="en-US"/>
              </w:rPr>
              <w:t>1.0514</w:t>
            </w:r>
          </w:p>
        </w:tc>
      </w:tr>
      <w:tr w:rsidR="00951966" w:rsidRPr="00951966" w14:paraId="0B1CC2F8" w14:textId="77777777" w:rsidTr="00951966">
        <w:tc>
          <w:tcPr>
            <w:tcW w:w="2883" w:type="dxa"/>
          </w:tcPr>
          <w:p w14:paraId="6FF58C1D" w14:textId="47AE4DEB" w:rsidR="00951966" w:rsidRPr="00951966" w:rsidRDefault="00951966" w:rsidP="00951966">
            <w:pPr>
              <w:pStyle w:val="NormalWeb"/>
              <w:jc w:val="center"/>
              <w:rPr>
                <w:lang w:val="en-US"/>
              </w:rPr>
            </w:pPr>
            <w:r w:rsidRPr="00951966">
              <w:rPr>
                <w:lang w:val="en-US"/>
              </w:rPr>
              <w:t>Final WCSS</w:t>
            </w:r>
          </w:p>
        </w:tc>
        <w:tc>
          <w:tcPr>
            <w:tcW w:w="2858" w:type="dxa"/>
          </w:tcPr>
          <w:p w14:paraId="3A0D27ED" w14:textId="1D07D3AB" w:rsidR="00951966" w:rsidRPr="00951966" w:rsidRDefault="00951966" w:rsidP="00951966">
            <w:pPr>
              <w:pStyle w:val="NormalWeb"/>
              <w:jc w:val="center"/>
              <w:rPr>
                <w:lang w:val="en-US"/>
              </w:rPr>
            </w:pPr>
            <w:r w:rsidRPr="00951966">
              <w:rPr>
                <w:lang w:val="en-US"/>
              </w:rPr>
              <w:t>243.79</w:t>
            </w:r>
          </w:p>
        </w:tc>
        <w:tc>
          <w:tcPr>
            <w:tcW w:w="2889" w:type="dxa"/>
          </w:tcPr>
          <w:p w14:paraId="25C17E73" w14:textId="7BF999F7" w:rsidR="00951966" w:rsidRPr="00951966" w:rsidRDefault="00951966" w:rsidP="00951966">
            <w:pPr>
              <w:pStyle w:val="NormalWeb"/>
              <w:jc w:val="center"/>
              <w:rPr>
                <w:lang w:val="en-US"/>
              </w:rPr>
            </w:pPr>
            <w:r w:rsidRPr="00951966">
              <w:rPr>
                <w:lang w:val="en-US"/>
              </w:rPr>
              <w:t>17.37</w:t>
            </w:r>
          </w:p>
        </w:tc>
      </w:tr>
    </w:tbl>
    <w:p w14:paraId="6E973E6E" w14:textId="73B43225" w:rsidR="00951966" w:rsidRPr="00951966" w:rsidRDefault="00951966" w:rsidP="00951966">
      <w:pPr>
        <w:spacing w:before="100" w:beforeAutospacing="1" w:after="100" w:afterAutospacing="1" w:line="240" w:lineRule="auto"/>
        <w:rPr>
          <w:rFonts w:ascii="Times New Roman" w:hAnsi="Times New Roman" w:cs="Times New Roman"/>
          <w:b/>
          <w:bCs/>
          <w:sz w:val="24"/>
          <w:szCs w:val="24"/>
          <w:lang w:eastAsia="en-PK"/>
        </w:rPr>
      </w:pPr>
      <w:r w:rsidRPr="00951966">
        <w:rPr>
          <w:rFonts w:ascii="Times New Roman" w:hAnsi="Times New Roman" w:cs="Times New Roman"/>
          <w:b/>
          <w:bCs/>
          <w:sz w:val="24"/>
          <w:szCs w:val="24"/>
          <w:lang w:eastAsia="en-PK"/>
        </w:rPr>
        <w:t>Key Findings:</w:t>
      </w:r>
    </w:p>
    <w:p w14:paraId="430843BE" w14:textId="691A88FB" w:rsidR="00951966" w:rsidRDefault="00951966" w:rsidP="00951966">
      <w:pPr>
        <w:numPr>
          <w:ilvl w:val="0"/>
          <w:numId w:val="6"/>
        </w:numPr>
        <w:spacing w:before="100" w:beforeAutospacing="1" w:after="100" w:afterAutospacing="1" w:line="240" w:lineRule="auto"/>
        <w:rPr>
          <w:rFonts w:ascii="Times New Roman" w:hAnsi="Times New Roman" w:cs="Times New Roman"/>
          <w:sz w:val="24"/>
          <w:szCs w:val="24"/>
          <w:lang w:val="en-PK" w:eastAsia="en-PK"/>
        </w:rPr>
      </w:pPr>
      <w:r w:rsidRPr="00951966">
        <w:rPr>
          <w:rFonts w:ascii="Times New Roman" w:hAnsi="Times New Roman" w:cs="Times New Roman"/>
          <w:b/>
          <w:bCs/>
          <w:sz w:val="24"/>
          <w:szCs w:val="24"/>
          <w:lang w:val="en-PK" w:eastAsia="en-PK"/>
        </w:rPr>
        <w:t>Ground Truth Comparison:</w:t>
      </w:r>
      <w:r w:rsidRPr="00951966">
        <w:rPr>
          <w:rFonts w:ascii="Times New Roman" w:hAnsi="Times New Roman" w:cs="Times New Roman"/>
          <w:sz w:val="24"/>
          <w:szCs w:val="24"/>
          <w:lang w:val="en-PK" w:eastAsia="en-PK"/>
        </w:rPr>
        <w:t xml:space="preserve"> For the Heart Disease dataset, the Adjusted Rand Index (0.1409) suggests that while clustering identifies patterns, it does not perfectly align with binary clinical diagnoses, likely due to the high dimensionality of symptoms.</w:t>
      </w:r>
    </w:p>
    <w:p w14:paraId="3A05F640" w14:textId="237D5C87" w:rsidR="001C7122" w:rsidRPr="00951966" w:rsidRDefault="001C7122" w:rsidP="001C7122">
      <w:pPr>
        <w:spacing w:before="100" w:beforeAutospacing="1" w:after="100" w:afterAutospacing="1" w:line="240" w:lineRule="auto"/>
        <w:ind w:left="720"/>
        <w:jc w:val="center"/>
        <w:rPr>
          <w:rFonts w:ascii="Times New Roman" w:hAnsi="Times New Roman" w:cs="Times New Roman"/>
          <w:sz w:val="24"/>
          <w:szCs w:val="24"/>
          <w:lang w:val="en-PK" w:eastAsia="en-PK"/>
        </w:rPr>
      </w:pPr>
      <w:r w:rsidRPr="001C7122">
        <w:rPr>
          <w:rFonts w:ascii="Times New Roman" w:hAnsi="Times New Roman" w:cs="Times New Roman"/>
          <w:noProof/>
          <w:sz w:val="24"/>
          <w:szCs w:val="24"/>
          <w:lang w:val="en-PK" w:eastAsia="en-PK"/>
        </w:rPr>
        <w:drawing>
          <wp:inline distT="0" distB="0" distL="0" distR="0" wp14:anchorId="1B5365FC" wp14:editId="144684B9">
            <wp:extent cx="4316291" cy="3573374"/>
            <wp:effectExtent l="0" t="0" r="825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4145" cy="3579876"/>
                    </a:xfrm>
                    <a:prstGeom prst="rect">
                      <a:avLst/>
                    </a:prstGeom>
                  </pic:spPr>
                </pic:pic>
              </a:graphicData>
            </a:graphic>
          </wp:inline>
        </w:drawing>
      </w:r>
    </w:p>
    <w:p w14:paraId="2F1BA2AC" w14:textId="21A222FF" w:rsidR="00951966" w:rsidRDefault="00951966" w:rsidP="00951966">
      <w:pPr>
        <w:numPr>
          <w:ilvl w:val="0"/>
          <w:numId w:val="6"/>
        </w:numPr>
        <w:spacing w:before="100" w:beforeAutospacing="1" w:after="100" w:afterAutospacing="1" w:line="240" w:lineRule="auto"/>
        <w:rPr>
          <w:rFonts w:ascii="Times New Roman" w:hAnsi="Times New Roman" w:cs="Times New Roman"/>
          <w:sz w:val="24"/>
          <w:szCs w:val="24"/>
          <w:lang w:val="en-PK" w:eastAsia="en-PK"/>
        </w:rPr>
      </w:pPr>
      <w:r w:rsidRPr="00951966">
        <w:rPr>
          <w:rFonts w:ascii="Times New Roman" w:hAnsi="Times New Roman" w:cs="Times New Roman"/>
          <w:b/>
          <w:bCs/>
          <w:sz w:val="24"/>
          <w:szCs w:val="24"/>
          <w:lang w:val="en-PK" w:eastAsia="en-PK"/>
        </w:rPr>
        <w:lastRenderedPageBreak/>
        <w:t>Consistency:</w:t>
      </w:r>
      <w:r w:rsidRPr="00951966">
        <w:rPr>
          <w:rFonts w:ascii="Times New Roman" w:hAnsi="Times New Roman" w:cs="Times New Roman"/>
          <w:sz w:val="24"/>
          <w:szCs w:val="24"/>
          <w:lang w:val="en-PK" w:eastAsia="en-PK"/>
        </w:rPr>
        <w:t xml:space="preserve"> The Normalized Elbow Curves confirm that the automated "Elbow Point" coincides with the region where the rate of WCSS decrease begins to plateau.</w:t>
      </w:r>
    </w:p>
    <w:p w14:paraId="64254DED" w14:textId="78DEFDB0" w:rsidR="001C7122" w:rsidRPr="001C7122" w:rsidRDefault="001C7122" w:rsidP="001C7122">
      <w:pPr>
        <w:spacing w:before="100" w:beforeAutospacing="1" w:after="100" w:afterAutospacing="1" w:line="240" w:lineRule="auto"/>
        <w:ind w:left="720"/>
        <w:jc w:val="center"/>
        <w:rPr>
          <w:rFonts w:ascii="Times New Roman" w:hAnsi="Times New Roman" w:cs="Times New Roman"/>
          <w:sz w:val="24"/>
          <w:szCs w:val="24"/>
          <w:lang w:eastAsia="en-PK"/>
        </w:rPr>
      </w:pPr>
      <w:r>
        <w:rPr>
          <w:rFonts w:ascii="Times New Roman" w:hAnsi="Times New Roman" w:cs="Times New Roman"/>
          <w:b/>
          <w:bCs/>
          <w:sz w:val="24"/>
          <w:szCs w:val="24"/>
          <w:lang w:eastAsia="en-PK"/>
        </w:rPr>
        <w:t>UCL Heart Disease:</w:t>
      </w:r>
    </w:p>
    <w:p w14:paraId="0C748C1C" w14:textId="2AAADB9E" w:rsidR="001C7122" w:rsidRDefault="001C7122" w:rsidP="001C7122">
      <w:pPr>
        <w:spacing w:before="100" w:beforeAutospacing="1" w:after="100" w:afterAutospacing="1" w:line="240" w:lineRule="auto"/>
        <w:ind w:left="720"/>
        <w:rPr>
          <w:rFonts w:ascii="Times New Roman" w:hAnsi="Times New Roman" w:cs="Times New Roman"/>
          <w:sz w:val="24"/>
          <w:szCs w:val="24"/>
          <w:lang w:val="en-PK" w:eastAsia="en-PK"/>
        </w:rPr>
      </w:pPr>
      <w:r w:rsidRPr="001C7122">
        <w:rPr>
          <w:rFonts w:ascii="Times New Roman" w:hAnsi="Times New Roman" w:cs="Times New Roman"/>
          <w:noProof/>
          <w:sz w:val="24"/>
          <w:szCs w:val="24"/>
          <w:lang w:val="en-PK" w:eastAsia="en-PK"/>
        </w:rPr>
        <w:drawing>
          <wp:inline distT="0" distB="0" distL="0" distR="0" wp14:anchorId="24D67611" wp14:editId="758C83D8">
            <wp:extent cx="5943600" cy="20745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74545"/>
                    </a:xfrm>
                    <a:prstGeom prst="rect">
                      <a:avLst/>
                    </a:prstGeom>
                  </pic:spPr>
                </pic:pic>
              </a:graphicData>
            </a:graphic>
          </wp:inline>
        </w:drawing>
      </w:r>
    </w:p>
    <w:p w14:paraId="77B7FE42" w14:textId="1DB74A31" w:rsidR="001C7122" w:rsidRDefault="001C7122" w:rsidP="001C7122">
      <w:pPr>
        <w:spacing w:before="100" w:beforeAutospacing="1" w:after="100" w:afterAutospacing="1" w:line="240" w:lineRule="auto"/>
        <w:ind w:left="720"/>
        <w:jc w:val="center"/>
        <w:rPr>
          <w:rFonts w:ascii="Times New Roman" w:hAnsi="Times New Roman" w:cs="Times New Roman"/>
          <w:b/>
          <w:bCs/>
          <w:sz w:val="24"/>
          <w:szCs w:val="24"/>
          <w:lang w:eastAsia="en-PK"/>
        </w:rPr>
      </w:pPr>
      <w:r w:rsidRPr="001C7122">
        <w:rPr>
          <w:rFonts w:ascii="Times New Roman" w:hAnsi="Times New Roman" w:cs="Times New Roman"/>
          <w:b/>
          <w:bCs/>
          <w:sz w:val="24"/>
          <w:szCs w:val="24"/>
          <w:lang w:eastAsia="en-PK"/>
        </w:rPr>
        <w:t>Mall Customer Segmentation:</w:t>
      </w:r>
    </w:p>
    <w:p w14:paraId="1BA5FA04" w14:textId="79482129" w:rsidR="001C7122" w:rsidRPr="00951966" w:rsidRDefault="001C7122" w:rsidP="001C7122">
      <w:pPr>
        <w:spacing w:before="100" w:beforeAutospacing="1" w:after="100" w:afterAutospacing="1" w:line="240" w:lineRule="auto"/>
        <w:ind w:left="720"/>
        <w:rPr>
          <w:rFonts w:ascii="Times New Roman" w:hAnsi="Times New Roman" w:cs="Times New Roman"/>
          <w:b/>
          <w:bCs/>
          <w:sz w:val="24"/>
          <w:szCs w:val="24"/>
          <w:lang w:eastAsia="en-PK"/>
        </w:rPr>
      </w:pPr>
      <w:r w:rsidRPr="001C7122">
        <w:rPr>
          <w:rFonts w:ascii="Times New Roman" w:hAnsi="Times New Roman" w:cs="Times New Roman"/>
          <w:b/>
          <w:bCs/>
          <w:noProof/>
          <w:sz w:val="24"/>
          <w:szCs w:val="24"/>
          <w:lang w:eastAsia="en-PK"/>
        </w:rPr>
        <w:drawing>
          <wp:inline distT="0" distB="0" distL="0" distR="0" wp14:anchorId="5F2D1D00" wp14:editId="65184F38">
            <wp:extent cx="5943600" cy="20872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087245"/>
                    </a:xfrm>
                    <a:prstGeom prst="rect">
                      <a:avLst/>
                    </a:prstGeom>
                  </pic:spPr>
                </pic:pic>
              </a:graphicData>
            </a:graphic>
          </wp:inline>
        </w:drawing>
      </w:r>
    </w:p>
    <w:p w14:paraId="02F0DEBD" w14:textId="5E81BFD8" w:rsidR="00414AE9" w:rsidRDefault="00951966" w:rsidP="00414AE9">
      <w:pPr>
        <w:numPr>
          <w:ilvl w:val="0"/>
          <w:numId w:val="6"/>
        </w:numPr>
        <w:spacing w:before="100" w:beforeAutospacing="1" w:after="100" w:afterAutospacing="1" w:line="240" w:lineRule="auto"/>
        <w:rPr>
          <w:rFonts w:ascii="Times New Roman" w:hAnsi="Times New Roman" w:cs="Times New Roman"/>
          <w:sz w:val="24"/>
          <w:szCs w:val="24"/>
          <w:lang w:val="en-PK" w:eastAsia="en-PK"/>
        </w:rPr>
      </w:pPr>
      <w:r w:rsidRPr="00951966">
        <w:rPr>
          <w:rFonts w:ascii="Times New Roman" w:hAnsi="Times New Roman" w:cs="Times New Roman"/>
          <w:b/>
          <w:bCs/>
          <w:sz w:val="24"/>
          <w:szCs w:val="24"/>
          <w:lang w:val="en-PK" w:eastAsia="en-PK"/>
        </w:rPr>
        <w:t>Efficiency:</w:t>
      </w:r>
      <w:r w:rsidRPr="00951966">
        <w:rPr>
          <w:rFonts w:ascii="Times New Roman" w:hAnsi="Times New Roman" w:cs="Times New Roman"/>
          <w:sz w:val="24"/>
          <w:szCs w:val="24"/>
          <w:lang w:val="en-PK" w:eastAsia="en-PK"/>
        </w:rPr>
        <w:t xml:space="preserve"> The automated selection process executed in under </w:t>
      </w:r>
      <w:r w:rsidR="001C7122">
        <w:rPr>
          <w:rFonts w:ascii="Times New Roman" w:hAnsi="Times New Roman" w:cs="Times New Roman"/>
          <w:sz w:val="24"/>
          <w:szCs w:val="24"/>
          <w:lang w:eastAsia="en-PK"/>
        </w:rPr>
        <w:t>2</w:t>
      </w:r>
      <w:r w:rsidRPr="00951966">
        <w:rPr>
          <w:rFonts w:ascii="Times New Roman" w:hAnsi="Times New Roman" w:cs="Times New Roman"/>
          <w:sz w:val="24"/>
          <w:szCs w:val="24"/>
          <w:lang w:val="en-PK" w:eastAsia="en-PK"/>
        </w:rPr>
        <w:t xml:space="preserve"> second for both datasets, proving its suitability for automated pipelines.</w:t>
      </w:r>
    </w:p>
    <w:p w14:paraId="32A9ADF7" w14:textId="77777777" w:rsidR="00414AE9" w:rsidRPr="00414AE9" w:rsidRDefault="00414AE9" w:rsidP="00414AE9">
      <w:pPr>
        <w:spacing w:before="100" w:beforeAutospacing="1" w:after="100" w:afterAutospacing="1" w:line="240" w:lineRule="auto"/>
        <w:rPr>
          <w:rFonts w:ascii="Times New Roman" w:hAnsi="Times New Roman" w:cs="Times New Roman"/>
          <w:sz w:val="24"/>
          <w:szCs w:val="24"/>
          <w:lang w:val="en-PK" w:eastAsia="en-PK"/>
        </w:rPr>
      </w:pPr>
    </w:p>
    <w:p w14:paraId="07B796DB" w14:textId="400DED6F" w:rsidR="001C7122" w:rsidRPr="00B95CE5" w:rsidRDefault="00B95CE5" w:rsidP="00414AE9">
      <w:pPr>
        <w:spacing w:before="100" w:beforeAutospacing="1" w:after="100" w:afterAutospacing="1" w:line="240" w:lineRule="auto"/>
        <w:rPr>
          <w:b/>
          <w:bCs/>
          <w:sz w:val="28"/>
          <w:szCs w:val="28"/>
        </w:rPr>
      </w:pPr>
      <w:r w:rsidRPr="00B95CE5">
        <w:rPr>
          <w:b/>
          <w:bCs/>
          <w:sz w:val="28"/>
          <w:szCs w:val="28"/>
        </w:rPr>
        <w:t>6</w:t>
      </w:r>
      <w:r w:rsidR="00414AE9" w:rsidRPr="00B95CE5">
        <w:rPr>
          <w:b/>
          <w:bCs/>
          <w:sz w:val="28"/>
          <w:szCs w:val="28"/>
        </w:rPr>
        <w:t>. Comparative and Efficiency Analysis:</w:t>
      </w:r>
    </w:p>
    <w:p w14:paraId="60C8268E" w14:textId="3CCE2A46" w:rsidR="001C7122" w:rsidRPr="001C7122" w:rsidRDefault="00B95CE5" w:rsidP="001C7122">
      <w:pPr>
        <w:spacing w:before="100" w:beforeAutospacing="1" w:after="100" w:afterAutospacing="1" w:line="240" w:lineRule="auto"/>
        <w:rPr>
          <w:rFonts w:ascii="Times New Roman" w:hAnsi="Times New Roman" w:cs="Times New Roman"/>
          <w:b/>
          <w:bCs/>
          <w:sz w:val="24"/>
          <w:szCs w:val="24"/>
          <w:lang w:eastAsia="en-PK"/>
        </w:rPr>
      </w:pPr>
      <w:r>
        <w:rPr>
          <w:rFonts w:ascii="Times New Roman" w:hAnsi="Times New Roman" w:cs="Times New Roman"/>
          <w:b/>
          <w:bCs/>
          <w:sz w:val="24"/>
          <w:szCs w:val="24"/>
          <w:lang w:eastAsia="en-PK"/>
        </w:rPr>
        <w:t>6</w:t>
      </w:r>
      <w:r w:rsidR="001C7122">
        <w:rPr>
          <w:rFonts w:ascii="Times New Roman" w:hAnsi="Times New Roman" w:cs="Times New Roman"/>
          <w:b/>
          <w:bCs/>
          <w:sz w:val="24"/>
          <w:szCs w:val="24"/>
          <w:lang w:eastAsia="en-PK"/>
        </w:rPr>
        <w:t>.1 Manual Vs Automated Comparison</w:t>
      </w:r>
    </w:p>
    <w:p w14:paraId="4B0178A5" w14:textId="45D096F8" w:rsidR="001C7122" w:rsidRDefault="001C7122" w:rsidP="001C7122">
      <w:pPr>
        <w:pStyle w:val="NormalWeb"/>
      </w:pPr>
      <w:r w:rsidRPr="001C7122">
        <w:t>Automated selection successfully aligned with visual intuition for both</w:t>
      </w:r>
      <w:r w:rsidR="00414AE9">
        <w:rPr>
          <w:lang w:val="en-US"/>
        </w:rPr>
        <w:t xml:space="preserve"> these</w:t>
      </w:r>
      <w:r w:rsidRPr="001C7122">
        <w:t xml:space="preserve"> datasets. For the Heart </w:t>
      </w:r>
      <w:r w:rsidR="00414AE9">
        <w:rPr>
          <w:lang w:val="en-US"/>
        </w:rPr>
        <w:t>d</w:t>
      </w:r>
      <w:proofErr w:type="spellStart"/>
      <w:r w:rsidRPr="001C7122">
        <w:t>isease</w:t>
      </w:r>
      <w:proofErr w:type="spellEnd"/>
      <w:r w:rsidRPr="001C7122">
        <w:t xml:space="preserve"> dataset, the automated selection of k=5 falls exactly at the inflection point where the rate of WCSS decrease begins to stabilize.</w:t>
      </w:r>
    </w:p>
    <w:p w14:paraId="7D965CF1" w14:textId="0C78839D" w:rsidR="00414AE9" w:rsidRDefault="00414AE9" w:rsidP="001C7122">
      <w:pPr>
        <w:pStyle w:val="NormalWeb"/>
      </w:pPr>
    </w:p>
    <w:p w14:paraId="3506B5E8" w14:textId="21923D59" w:rsidR="00414AE9" w:rsidRDefault="00027D45" w:rsidP="00414AE9">
      <w:pPr>
        <w:pStyle w:val="NormalWeb"/>
        <w:jc w:val="center"/>
      </w:pPr>
      <w:r w:rsidRPr="00414AE9">
        <w:rPr>
          <w:noProof/>
        </w:rPr>
        <w:drawing>
          <wp:inline distT="0" distB="0" distL="0" distR="0" wp14:anchorId="02485368" wp14:editId="2BB4689E">
            <wp:extent cx="4726653" cy="32111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5237" cy="3217027"/>
                    </a:xfrm>
                    <a:prstGeom prst="rect">
                      <a:avLst/>
                    </a:prstGeom>
                  </pic:spPr>
                </pic:pic>
              </a:graphicData>
            </a:graphic>
          </wp:inline>
        </w:drawing>
      </w:r>
    </w:p>
    <w:p w14:paraId="065DCD78" w14:textId="792AEABD" w:rsidR="00414AE9" w:rsidRDefault="00414AE9" w:rsidP="00414AE9">
      <w:pPr>
        <w:pStyle w:val="NormalWeb"/>
        <w:jc w:val="center"/>
      </w:pPr>
    </w:p>
    <w:p w14:paraId="7B34E04D" w14:textId="431E32D8" w:rsidR="00414AE9" w:rsidRDefault="00414AE9" w:rsidP="00027D45">
      <w:pPr>
        <w:pStyle w:val="NormalWeb"/>
        <w:jc w:val="center"/>
      </w:pPr>
      <w:r w:rsidRPr="00414AE9">
        <w:rPr>
          <w:noProof/>
        </w:rPr>
        <w:drawing>
          <wp:inline distT="0" distB="0" distL="0" distR="0" wp14:anchorId="6D390917" wp14:editId="4EED3CA5">
            <wp:extent cx="5531404" cy="3169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38188" cy="3173808"/>
                    </a:xfrm>
                    <a:prstGeom prst="rect">
                      <a:avLst/>
                    </a:prstGeom>
                  </pic:spPr>
                </pic:pic>
              </a:graphicData>
            </a:graphic>
          </wp:inline>
        </w:drawing>
      </w:r>
    </w:p>
    <w:p w14:paraId="4239EE65" w14:textId="306E53FC" w:rsidR="001C7122" w:rsidRPr="001C7122" w:rsidRDefault="00B95CE5" w:rsidP="001C7122">
      <w:pPr>
        <w:pStyle w:val="NormalWeb"/>
        <w:rPr>
          <w:b/>
          <w:bCs/>
          <w:color w:val="0D0D0D" w:themeColor="text1" w:themeTint="F2"/>
          <w:lang w:val="en-US"/>
        </w:rPr>
      </w:pPr>
      <w:r>
        <w:rPr>
          <w:b/>
          <w:bCs/>
          <w:color w:val="0D0D0D" w:themeColor="text1" w:themeTint="F2"/>
          <w:lang w:val="en-US"/>
        </w:rPr>
        <w:t>6</w:t>
      </w:r>
      <w:r w:rsidR="001C7122" w:rsidRPr="001C7122">
        <w:rPr>
          <w:b/>
          <w:bCs/>
          <w:color w:val="0D0D0D" w:themeColor="text1" w:themeTint="F2"/>
          <w:lang w:val="en-US"/>
        </w:rPr>
        <w:t>.2 Computation Efficiency:</w:t>
      </w:r>
    </w:p>
    <w:p w14:paraId="0B73FF93" w14:textId="1DC4CD40" w:rsidR="001C7122" w:rsidRDefault="001C7122" w:rsidP="001C7122">
      <w:pPr>
        <w:pStyle w:val="NormalWeb"/>
      </w:pPr>
      <w:r w:rsidRPr="001C7122">
        <w:t>The algorithm demonstrated high efficiency</w:t>
      </w:r>
      <w:r w:rsidR="00414AE9">
        <w:rPr>
          <w:lang w:val="en-US"/>
        </w:rPr>
        <w:t>, which makes</w:t>
      </w:r>
      <w:r w:rsidRPr="001C7122">
        <w:t xml:space="preserve"> it suitable for large-scale automated pipelines:</w:t>
      </w:r>
    </w:p>
    <w:p w14:paraId="43366408" w14:textId="18A854C2" w:rsidR="00414AE9" w:rsidRPr="001C7122" w:rsidRDefault="00414AE9" w:rsidP="00414AE9">
      <w:pPr>
        <w:pStyle w:val="NormalWeb"/>
        <w:jc w:val="center"/>
      </w:pPr>
      <w:r w:rsidRPr="001C7122">
        <w:rPr>
          <w:noProof/>
        </w:rPr>
        <w:lastRenderedPageBreak/>
        <w:drawing>
          <wp:inline distT="0" distB="0" distL="0" distR="0" wp14:anchorId="0CC865C1" wp14:editId="7EF45754">
            <wp:extent cx="4397121" cy="18518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97121" cy="1851820"/>
                    </a:xfrm>
                    <a:prstGeom prst="rect">
                      <a:avLst/>
                    </a:prstGeom>
                  </pic:spPr>
                </pic:pic>
              </a:graphicData>
            </a:graphic>
          </wp:inline>
        </w:drawing>
      </w:r>
    </w:p>
    <w:p w14:paraId="7C206FB5" w14:textId="77777777" w:rsidR="001C7122" w:rsidRPr="001C7122" w:rsidRDefault="001C7122" w:rsidP="00414AE9">
      <w:pPr>
        <w:pStyle w:val="NormalWeb"/>
        <w:numPr>
          <w:ilvl w:val="0"/>
          <w:numId w:val="12"/>
        </w:numPr>
      </w:pPr>
      <w:r w:rsidRPr="001C7122">
        <w:t>Heart Disease Dataset: Execution time of 2.0315 seconds.</w:t>
      </w:r>
    </w:p>
    <w:p w14:paraId="036A73A2" w14:textId="789150D9" w:rsidR="001C7122" w:rsidRDefault="001C7122" w:rsidP="00414AE9">
      <w:pPr>
        <w:pStyle w:val="NormalWeb"/>
        <w:numPr>
          <w:ilvl w:val="0"/>
          <w:numId w:val="12"/>
        </w:numPr>
      </w:pPr>
      <w:r w:rsidRPr="001C7122">
        <w:t>Mall Customer Dataset: Execution time of 1.6720 seconds.</w:t>
      </w:r>
    </w:p>
    <w:p w14:paraId="79D78080" w14:textId="5B69AF73" w:rsidR="00027D45" w:rsidRDefault="00027D45" w:rsidP="00027D45">
      <w:pPr>
        <w:pStyle w:val="NormalWeb"/>
      </w:pPr>
    </w:p>
    <w:p w14:paraId="007CBFD9" w14:textId="77777777" w:rsidR="00027D45" w:rsidRPr="001C7122" w:rsidRDefault="00027D45" w:rsidP="00027D45">
      <w:pPr>
        <w:pStyle w:val="NormalWeb"/>
      </w:pPr>
    </w:p>
    <w:p w14:paraId="629B79B2" w14:textId="01989AE7" w:rsidR="00414AE9" w:rsidRDefault="00414AE9" w:rsidP="001C7122">
      <w:pPr>
        <w:spacing w:before="100" w:beforeAutospacing="1" w:after="100" w:afterAutospacing="1" w:line="240" w:lineRule="auto"/>
        <w:rPr>
          <w:rFonts w:ascii="Times New Roman" w:hAnsi="Times New Roman" w:cs="Times New Roman"/>
          <w:sz w:val="24"/>
          <w:szCs w:val="24"/>
          <w:lang w:val="en-PK" w:eastAsia="en-PK"/>
        </w:rPr>
      </w:pPr>
    </w:p>
    <w:tbl>
      <w:tblPr>
        <w:tblStyle w:val="TableGrid"/>
        <w:tblW w:w="0" w:type="auto"/>
        <w:tblInd w:w="720" w:type="dxa"/>
        <w:tblLook w:val="04A0" w:firstRow="1" w:lastRow="0" w:firstColumn="1" w:lastColumn="0" w:noHBand="0" w:noVBand="1"/>
      </w:tblPr>
      <w:tblGrid>
        <w:gridCol w:w="2883"/>
        <w:gridCol w:w="2858"/>
        <w:gridCol w:w="2889"/>
      </w:tblGrid>
      <w:tr w:rsidR="00414AE9" w:rsidRPr="00951966" w14:paraId="6C5BD280" w14:textId="77777777" w:rsidTr="00A06CF0">
        <w:tc>
          <w:tcPr>
            <w:tcW w:w="2883" w:type="dxa"/>
          </w:tcPr>
          <w:p w14:paraId="513A1259" w14:textId="77777777" w:rsidR="00414AE9" w:rsidRPr="00951966" w:rsidRDefault="00414AE9" w:rsidP="00A06CF0">
            <w:pPr>
              <w:pStyle w:val="NormalWeb"/>
              <w:jc w:val="center"/>
              <w:rPr>
                <w:b/>
                <w:bCs/>
                <w:lang w:val="en-US"/>
              </w:rPr>
            </w:pPr>
            <w:r w:rsidRPr="00951966">
              <w:rPr>
                <w:b/>
                <w:bCs/>
                <w:lang w:val="en-US"/>
              </w:rPr>
              <w:t>Metric</w:t>
            </w:r>
          </w:p>
        </w:tc>
        <w:tc>
          <w:tcPr>
            <w:tcW w:w="2858" w:type="dxa"/>
          </w:tcPr>
          <w:p w14:paraId="3BDEBD8B" w14:textId="77777777" w:rsidR="00414AE9" w:rsidRPr="00951966" w:rsidRDefault="00414AE9" w:rsidP="00A06CF0">
            <w:pPr>
              <w:pStyle w:val="NormalWeb"/>
              <w:jc w:val="center"/>
              <w:rPr>
                <w:b/>
                <w:bCs/>
                <w:lang w:val="en-US"/>
              </w:rPr>
            </w:pPr>
            <w:r w:rsidRPr="00951966">
              <w:rPr>
                <w:b/>
                <w:bCs/>
                <w:lang w:val="en-US"/>
              </w:rPr>
              <w:t>Heart Disease (k=5)</w:t>
            </w:r>
          </w:p>
        </w:tc>
        <w:tc>
          <w:tcPr>
            <w:tcW w:w="2889" w:type="dxa"/>
          </w:tcPr>
          <w:p w14:paraId="6B1A55D6" w14:textId="77777777" w:rsidR="00414AE9" w:rsidRPr="00951966" w:rsidRDefault="00414AE9" w:rsidP="00A06CF0">
            <w:pPr>
              <w:pStyle w:val="NormalWeb"/>
              <w:jc w:val="center"/>
              <w:rPr>
                <w:b/>
                <w:bCs/>
                <w:lang w:val="en-US"/>
              </w:rPr>
            </w:pPr>
            <w:r w:rsidRPr="00951966">
              <w:rPr>
                <w:b/>
                <w:bCs/>
                <w:lang w:val="en-US"/>
              </w:rPr>
              <w:t>Mall Customer (k=3)</w:t>
            </w:r>
          </w:p>
        </w:tc>
      </w:tr>
      <w:tr w:rsidR="00414AE9" w:rsidRPr="00951966" w14:paraId="5C37C7CA" w14:textId="77777777" w:rsidTr="00A06CF0">
        <w:tc>
          <w:tcPr>
            <w:tcW w:w="2883" w:type="dxa"/>
          </w:tcPr>
          <w:p w14:paraId="19A757BD" w14:textId="77777777" w:rsidR="00414AE9" w:rsidRPr="00951966" w:rsidRDefault="00414AE9" w:rsidP="00A06CF0">
            <w:pPr>
              <w:pStyle w:val="NormalWeb"/>
              <w:jc w:val="center"/>
              <w:rPr>
                <w:lang w:val="en-US"/>
              </w:rPr>
            </w:pPr>
            <w:r w:rsidRPr="00951966">
              <w:rPr>
                <w:lang w:val="en-US"/>
              </w:rPr>
              <w:t>Silhouette Score</w:t>
            </w:r>
          </w:p>
        </w:tc>
        <w:tc>
          <w:tcPr>
            <w:tcW w:w="2858" w:type="dxa"/>
          </w:tcPr>
          <w:p w14:paraId="43DD9C0A" w14:textId="77777777" w:rsidR="00414AE9" w:rsidRPr="00951966" w:rsidRDefault="00414AE9" w:rsidP="00A06CF0">
            <w:pPr>
              <w:pStyle w:val="NormalWeb"/>
              <w:jc w:val="center"/>
              <w:rPr>
                <w:lang w:val="en-US"/>
              </w:rPr>
            </w:pPr>
            <w:r w:rsidRPr="00951966">
              <w:rPr>
                <w:lang w:val="en-US"/>
              </w:rPr>
              <w:t>0.2131</w:t>
            </w:r>
          </w:p>
        </w:tc>
        <w:tc>
          <w:tcPr>
            <w:tcW w:w="2889" w:type="dxa"/>
          </w:tcPr>
          <w:p w14:paraId="27B8162F" w14:textId="77777777" w:rsidR="00414AE9" w:rsidRPr="00951966" w:rsidRDefault="00414AE9" w:rsidP="00A06CF0">
            <w:pPr>
              <w:pStyle w:val="NormalWeb"/>
              <w:jc w:val="center"/>
              <w:rPr>
                <w:lang w:val="en-US"/>
              </w:rPr>
            </w:pPr>
            <w:r w:rsidRPr="00951966">
              <w:rPr>
                <w:lang w:val="en-US"/>
              </w:rPr>
              <w:t>0.3650</w:t>
            </w:r>
          </w:p>
        </w:tc>
      </w:tr>
      <w:tr w:rsidR="00414AE9" w:rsidRPr="00951966" w14:paraId="49102A4F" w14:textId="77777777" w:rsidTr="00A06CF0">
        <w:tc>
          <w:tcPr>
            <w:tcW w:w="2883" w:type="dxa"/>
          </w:tcPr>
          <w:p w14:paraId="62F86B7E" w14:textId="77777777" w:rsidR="00414AE9" w:rsidRPr="00951966" w:rsidRDefault="00414AE9" w:rsidP="00A06CF0">
            <w:pPr>
              <w:pStyle w:val="NormalWeb"/>
              <w:jc w:val="center"/>
              <w:rPr>
                <w:lang w:val="en-US"/>
              </w:rPr>
            </w:pPr>
            <w:r w:rsidRPr="00951966">
              <w:rPr>
                <w:lang w:val="en-US"/>
              </w:rPr>
              <w:t>Davies-Bouldin Index</w:t>
            </w:r>
          </w:p>
        </w:tc>
        <w:tc>
          <w:tcPr>
            <w:tcW w:w="2858" w:type="dxa"/>
          </w:tcPr>
          <w:p w14:paraId="6F40BC2E" w14:textId="77777777" w:rsidR="00414AE9" w:rsidRPr="00951966" w:rsidRDefault="00414AE9" w:rsidP="00A06CF0">
            <w:pPr>
              <w:pStyle w:val="NormalWeb"/>
              <w:jc w:val="center"/>
              <w:rPr>
                <w:lang w:val="en-US"/>
              </w:rPr>
            </w:pPr>
            <w:r w:rsidRPr="00951966">
              <w:rPr>
                <w:lang w:val="en-US"/>
              </w:rPr>
              <w:t>1.6612</w:t>
            </w:r>
          </w:p>
        </w:tc>
        <w:tc>
          <w:tcPr>
            <w:tcW w:w="2889" w:type="dxa"/>
          </w:tcPr>
          <w:p w14:paraId="218010C5" w14:textId="77777777" w:rsidR="00414AE9" w:rsidRPr="00951966" w:rsidRDefault="00414AE9" w:rsidP="00A06CF0">
            <w:pPr>
              <w:pStyle w:val="NormalWeb"/>
              <w:jc w:val="center"/>
              <w:rPr>
                <w:lang w:val="en-US"/>
              </w:rPr>
            </w:pPr>
            <w:r w:rsidRPr="00951966">
              <w:rPr>
                <w:lang w:val="en-US"/>
              </w:rPr>
              <w:t>1.0514</w:t>
            </w:r>
          </w:p>
        </w:tc>
      </w:tr>
      <w:tr w:rsidR="00414AE9" w:rsidRPr="00951966" w14:paraId="67E4A583" w14:textId="77777777" w:rsidTr="00A06CF0">
        <w:tc>
          <w:tcPr>
            <w:tcW w:w="2883" w:type="dxa"/>
          </w:tcPr>
          <w:p w14:paraId="0C340340" w14:textId="77777777" w:rsidR="00414AE9" w:rsidRPr="00951966" w:rsidRDefault="00414AE9" w:rsidP="00A06CF0">
            <w:pPr>
              <w:pStyle w:val="NormalWeb"/>
              <w:jc w:val="center"/>
              <w:rPr>
                <w:lang w:val="en-US"/>
              </w:rPr>
            </w:pPr>
            <w:r w:rsidRPr="00951966">
              <w:rPr>
                <w:lang w:val="en-US"/>
              </w:rPr>
              <w:t>Final WCSS</w:t>
            </w:r>
          </w:p>
        </w:tc>
        <w:tc>
          <w:tcPr>
            <w:tcW w:w="2858" w:type="dxa"/>
          </w:tcPr>
          <w:p w14:paraId="426D6CF7" w14:textId="77777777" w:rsidR="00414AE9" w:rsidRPr="00951966" w:rsidRDefault="00414AE9" w:rsidP="00A06CF0">
            <w:pPr>
              <w:pStyle w:val="NormalWeb"/>
              <w:jc w:val="center"/>
              <w:rPr>
                <w:lang w:val="en-US"/>
              </w:rPr>
            </w:pPr>
            <w:r w:rsidRPr="00951966">
              <w:rPr>
                <w:lang w:val="en-US"/>
              </w:rPr>
              <w:t>243.79</w:t>
            </w:r>
          </w:p>
        </w:tc>
        <w:tc>
          <w:tcPr>
            <w:tcW w:w="2889" w:type="dxa"/>
          </w:tcPr>
          <w:p w14:paraId="7AFA1AD7" w14:textId="77777777" w:rsidR="00414AE9" w:rsidRPr="00951966" w:rsidRDefault="00414AE9" w:rsidP="00A06CF0">
            <w:pPr>
              <w:pStyle w:val="NormalWeb"/>
              <w:jc w:val="center"/>
              <w:rPr>
                <w:lang w:val="en-US"/>
              </w:rPr>
            </w:pPr>
            <w:r w:rsidRPr="00951966">
              <w:rPr>
                <w:lang w:val="en-US"/>
              </w:rPr>
              <w:t>17.37</w:t>
            </w:r>
          </w:p>
        </w:tc>
      </w:tr>
      <w:tr w:rsidR="00414AE9" w:rsidRPr="00951966" w14:paraId="72F32C9E" w14:textId="77777777" w:rsidTr="00A06CF0">
        <w:tc>
          <w:tcPr>
            <w:tcW w:w="2883" w:type="dxa"/>
          </w:tcPr>
          <w:p w14:paraId="0DC912FC" w14:textId="5195CC1A" w:rsidR="00414AE9" w:rsidRPr="00951966" w:rsidRDefault="00414AE9" w:rsidP="00A06CF0">
            <w:pPr>
              <w:pStyle w:val="NormalWeb"/>
              <w:jc w:val="center"/>
              <w:rPr>
                <w:lang w:val="en-US"/>
              </w:rPr>
            </w:pPr>
            <w:r>
              <w:rPr>
                <w:lang w:val="en-US"/>
              </w:rPr>
              <w:t>ARI (Vs Ground Truth)</w:t>
            </w:r>
          </w:p>
        </w:tc>
        <w:tc>
          <w:tcPr>
            <w:tcW w:w="2858" w:type="dxa"/>
          </w:tcPr>
          <w:p w14:paraId="75EA0BF6" w14:textId="5454C34B" w:rsidR="00414AE9" w:rsidRPr="00951966" w:rsidRDefault="00414AE9" w:rsidP="00A06CF0">
            <w:pPr>
              <w:pStyle w:val="NormalWeb"/>
              <w:jc w:val="center"/>
              <w:rPr>
                <w:lang w:val="en-US"/>
              </w:rPr>
            </w:pPr>
            <w:r>
              <w:rPr>
                <w:lang w:val="en-US"/>
              </w:rPr>
              <w:t>0.1409</w:t>
            </w:r>
          </w:p>
        </w:tc>
        <w:tc>
          <w:tcPr>
            <w:tcW w:w="2889" w:type="dxa"/>
          </w:tcPr>
          <w:p w14:paraId="2ED9C1F9" w14:textId="331AF4D4" w:rsidR="00414AE9" w:rsidRPr="00951966" w:rsidRDefault="00414AE9" w:rsidP="00A06CF0">
            <w:pPr>
              <w:pStyle w:val="NormalWeb"/>
              <w:jc w:val="center"/>
              <w:rPr>
                <w:lang w:val="en-US"/>
              </w:rPr>
            </w:pPr>
            <w:r>
              <w:rPr>
                <w:lang w:val="en-US"/>
              </w:rPr>
              <w:t>N/A</w:t>
            </w:r>
          </w:p>
        </w:tc>
      </w:tr>
    </w:tbl>
    <w:p w14:paraId="567B3F59" w14:textId="0B8191FB" w:rsidR="00414AE9" w:rsidRPr="00B95CE5" w:rsidRDefault="00B95CE5" w:rsidP="00414AE9">
      <w:pPr>
        <w:spacing w:before="100" w:beforeAutospacing="1" w:after="100" w:afterAutospacing="1" w:line="240" w:lineRule="auto"/>
        <w:rPr>
          <w:rFonts w:ascii="Times New Roman" w:hAnsi="Times New Roman" w:cs="Times New Roman"/>
          <w:b/>
          <w:bCs/>
          <w:sz w:val="28"/>
          <w:szCs w:val="28"/>
          <w:lang w:eastAsia="en-PK"/>
        </w:rPr>
      </w:pPr>
      <w:r>
        <w:rPr>
          <w:rFonts w:ascii="Times New Roman" w:hAnsi="Times New Roman" w:cs="Times New Roman"/>
          <w:b/>
          <w:bCs/>
          <w:sz w:val="28"/>
          <w:szCs w:val="28"/>
          <w:lang w:eastAsia="en-PK"/>
        </w:rPr>
        <w:t>7</w:t>
      </w:r>
      <w:r w:rsidR="00414AE9" w:rsidRPr="00B95CE5">
        <w:rPr>
          <w:rFonts w:ascii="Times New Roman" w:hAnsi="Times New Roman" w:cs="Times New Roman"/>
          <w:b/>
          <w:bCs/>
          <w:sz w:val="28"/>
          <w:szCs w:val="28"/>
          <w:lang w:eastAsia="en-PK"/>
        </w:rPr>
        <w:t>. Challenges and Limitations:</w:t>
      </w:r>
    </w:p>
    <w:p w14:paraId="3ACF0091" w14:textId="77777777" w:rsidR="00414AE9" w:rsidRPr="00414AE9" w:rsidRDefault="00414AE9" w:rsidP="00414AE9">
      <w:pPr>
        <w:pStyle w:val="NormalWeb"/>
      </w:pPr>
      <w:r w:rsidRPr="00414AE9">
        <w:t>While the system works well, there are some things to keep in mind:</w:t>
      </w:r>
    </w:p>
    <w:p w14:paraId="242C4DFC" w14:textId="47F9B517" w:rsidR="006B0E13" w:rsidRPr="00414AE9" w:rsidRDefault="00414AE9" w:rsidP="006B0E13">
      <w:pPr>
        <w:pStyle w:val="NormalWeb"/>
        <w:numPr>
          <w:ilvl w:val="0"/>
          <w:numId w:val="14"/>
        </w:numPr>
        <w:spacing w:line="276" w:lineRule="auto"/>
      </w:pPr>
      <w:r w:rsidRPr="006B0E13">
        <w:rPr>
          <w:b/>
          <w:bCs/>
        </w:rPr>
        <w:t>Starting Points:</w:t>
      </w:r>
      <w:r w:rsidRPr="00414AE9">
        <w:t xml:space="preserve"> K-Means clustering depends on where the computer starts looking. If it starts in a "bad" spot, the final score might change slightly.</w:t>
      </w:r>
    </w:p>
    <w:p w14:paraId="152FE028" w14:textId="77777777" w:rsidR="00414AE9" w:rsidRPr="00414AE9" w:rsidRDefault="00414AE9" w:rsidP="006B0E13">
      <w:pPr>
        <w:pStyle w:val="NormalWeb"/>
        <w:numPr>
          <w:ilvl w:val="0"/>
          <w:numId w:val="14"/>
        </w:numPr>
        <w:spacing w:line="276" w:lineRule="auto"/>
      </w:pPr>
      <w:r w:rsidRPr="006B0E13">
        <w:rPr>
          <w:b/>
          <w:bCs/>
        </w:rPr>
        <w:t>Complex Data:</w:t>
      </w:r>
      <w:r w:rsidRPr="00414AE9">
        <w:t xml:space="preserve"> In data with many different categories (like the 13 features in heart disease), the "bend" in the graph is much harder to see than in simple data.</w:t>
      </w:r>
    </w:p>
    <w:p w14:paraId="68B72BB5" w14:textId="038362DC" w:rsidR="00414AE9" w:rsidRPr="00414AE9" w:rsidRDefault="00414AE9" w:rsidP="006B0E13">
      <w:pPr>
        <w:pStyle w:val="NormalWeb"/>
        <w:numPr>
          <w:ilvl w:val="0"/>
          <w:numId w:val="14"/>
        </w:numPr>
        <w:spacing w:line="276" w:lineRule="auto"/>
      </w:pPr>
      <w:r w:rsidRPr="006B0E13">
        <w:rPr>
          <w:b/>
          <w:bCs/>
        </w:rPr>
        <w:t>M</w:t>
      </w:r>
      <w:proofErr w:type="spellStart"/>
      <w:r w:rsidR="006B0E13">
        <w:rPr>
          <w:b/>
          <w:bCs/>
          <w:lang w:val="en-US"/>
        </w:rPr>
        <w:t>aths</w:t>
      </w:r>
      <w:proofErr w:type="spellEnd"/>
      <w:r w:rsidRPr="006B0E13">
        <w:rPr>
          <w:b/>
          <w:bCs/>
        </w:rPr>
        <w:t xml:space="preserve"> vs. Reality:</w:t>
      </w:r>
      <w:r w:rsidRPr="00414AE9">
        <w:t xml:space="preserve"> In the shopping data, our two different math methods suggested different group counts (3 vs. 4). This shows that math is a guide, but not always a single "perfect" answer.</w:t>
      </w:r>
    </w:p>
    <w:p w14:paraId="56149C0A" w14:textId="77777777" w:rsidR="00414AE9" w:rsidRPr="00414AE9" w:rsidRDefault="00414AE9" w:rsidP="006B0E13">
      <w:pPr>
        <w:pStyle w:val="NormalWeb"/>
        <w:numPr>
          <w:ilvl w:val="0"/>
          <w:numId w:val="14"/>
        </w:numPr>
        <w:spacing w:line="276" w:lineRule="auto"/>
      </w:pPr>
      <w:r w:rsidRPr="006B0E13">
        <w:rPr>
          <w:b/>
          <w:bCs/>
        </w:rPr>
        <w:t>Medical Accuracy:</w:t>
      </w:r>
      <w:r w:rsidRPr="00414AE9">
        <w:t xml:space="preserve"> Even though the math found 5 groups for heart disease, those groups didn't perfectly match real-world medical diagnoses.</w:t>
      </w:r>
    </w:p>
    <w:p w14:paraId="6FB30AF0" w14:textId="77777777" w:rsidR="00414AE9" w:rsidRPr="00414AE9" w:rsidRDefault="00414AE9" w:rsidP="006B0E13">
      <w:pPr>
        <w:pStyle w:val="NormalWeb"/>
        <w:numPr>
          <w:ilvl w:val="0"/>
          <w:numId w:val="14"/>
        </w:numPr>
        <w:spacing w:line="276" w:lineRule="auto"/>
      </w:pPr>
      <w:r w:rsidRPr="006B0E13">
        <w:rPr>
          <w:b/>
          <w:bCs/>
        </w:rPr>
        <w:t>Big Data:</w:t>
      </w:r>
      <w:r w:rsidRPr="00414AE9">
        <w:t xml:space="preserve"> Our method is fast for smaller lists, but calculating every possible group count would take a very long time for datasets with millions of rows.</w:t>
      </w:r>
    </w:p>
    <w:p w14:paraId="6D8FEF48" w14:textId="77777777" w:rsidR="00414AE9" w:rsidRPr="00414AE9" w:rsidRDefault="00414AE9" w:rsidP="00414AE9">
      <w:pPr>
        <w:spacing w:before="100" w:beforeAutospacing="1" w:after="100" w:afterAutospacing="1" w:line="240" w:lineRule="auto"/>
        <w:rPr>
          <w:rFonts w:ascii="Times New Roman" w:hAnsi="Times New Roman" w:cs="Times New Roman"/>
          <w:b/>
          <w:bCs/>
          <w:sz w:val="24"/>
          <w:szCs w:val="24"/>
          <w:lang w:eastAsia="en-PK"/>
        </w:rPr>
      </w:pPr>
    </w:p>
    <w:sectPr w:rsidR="00414AE9" w:rsidRPr="00414AE9">
      <w:footerReference w:type="default" r:id="rI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08A07" w14:textId="77777777" w:rsidR="00A64386" w:rsidRDefault="00A64386" w:rsidP="00B95CE5">
      <w:pPr>
        <w:spacing w:after="0" w:line="240" w:lineRule="auto"/>
      </w:pPr>
      <w:r>
        <w:separator/>
      </w:r>
    </w:p>
  </w:endnote>
  <w:endnote w:type="continuationSeparator" w:id="0">
    <w:p w14:paraId="27CCF220" w14:textId="77777777" w:rsidR="00A64386" w:rsidRDefault="00A64386" w:rsidP="00B9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188027"/>
      <w:docPartObj>
        <w:docPartGallery w:val="Page Numbers (Bottom of Page)"/>
        <w:docPartUnique/>
      </w:docPartObj>
    </w:sdtPr>
    <w:sdtEndPr>
      <w:rPr>
        <w:noProof/>
      </w:rPr>
    </w:sdtEndPr>
    <w:sdtContent>
      <w:p w14:paraId="4C39CA51" w14:textId="633779FE" w:rsidR="009B23A1" w:rsidRDefault="009B23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E5C998" w14:textId="77777777" w:rsidR="009B23A1" w:rsidRDefault="009B23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14ACD" w14:textId="77777777" w:rsidR="00A64386" w:rsidRDefault="00A64386" w:rsidP="00B95CE5">
      <w:pPr>
        <w:spacing w:after="0" w:line="240" w:lineRule="auto"/>
      </w:pPr>
      <w:r>
        <w:separator/>
      </w:r>
    </w:p>
  </w:footnote>
  <w:footnote w:type="continuationSeparator" w:id="0">
    <w:p w14:paraId="38332BB2" w14:textId="77777777" w:rsidR="00A64386" w:rsidRDefault="00A64386" w:rsidP="00B9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540D7"/>
    <w:multiLevelType w:val="multilevel"/>
    <w:tmpl w:val="956609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F7E84"/>
    <w:multiLevelType w:val="multilevel"/>
    <w:tmpl w:val="B74C77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13174"/>
    <w:multiLevelType w:val="multilevel"/>
    <w:tmpl w:val="9880D9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751B6"/>
    <w:multiLevelType w:val="multilevel"/>
    <w:tmpl w:val="F786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962CF"/>
    <w:multiLevelType w:val="multilevel"/>
    <w:tmpl w:val="EC4C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E6573"/>
    <w:multiLevelType w:val="multilevel"/>
    <w:tmpl w:val="654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B467B"/>
    <w:multiLevelType w:val="multilevel"/>
    <w:tmpl w:val="356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36707"/>
    <w:multiLevelType w:val="multilevel"/>
    <w:tmpl w:val="725C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11A04"/>
    <w:multiLevelType w:val="multilevel"/>
    <w:tmpl w:val="600C2CA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D5684"/>
    <w:multiLevelType w:val="multilevel"/>
    <w:tmpl w:val="9D7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2245F"/>
    <w:multiLevelType w:val="multilevel"/>
    <w:tmpl w:val="0D54CF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97670"/>
    <w:multiLevelType w:val="multilevel"/>
    <w:tmpl w:val="DA4C3A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E3540"/>
    <w:multiLevelType w:val="hybridMultilevel"/>
    <w:tmpl w:val="0CFA571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B8D7F7B"/>
    <w:multiLevelType w:val="multilevel"/>
    <w:tmpl w:val="C7020E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30C1B"/>
    <w:multiLevelType w:val="multilevel"/>
    <w:tmpl w:val="547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E2522"/>
    <w:multiLevelType w:val="multilevel"/>
    <w:tmpl w:val="813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858D6"/>
    <w:multiLevelType w:val="multilevel"/>
    <w:tmpl w:val="96C6C1B8"/>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C5B74"/>
    <w:multiLevelType w:val="multilevel"/>
    <w:tmpl w:val="7FFA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D0728"/>
    <w:multiLevelType w:val="multilevel"/>
    <w:tmpl w:val="9880D9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62430"/>
    <w:multiLevelType w:val="multilevel"/>
    <w:tmpl w:val="AB86B2D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9"/>
  </w:num>
  <w:num w:numId="2">
    <w:abstractNumId w:val="6"/>
  </w:num>
  <w:num w:numId="3">
    <w:abstractNumId w:val="13"/>
  </w:num>
  <w:num w:numId="4">
    <w:abstractNumId w:val="14"/>
  </w:num>
  <w:num w:numId="5">
    <w:abstractNumId w:val="18"/>
  </w:num>
  <w:num w:numId="6">
    <w:abstractNumId w:val="15"/>
  </w:num>
  <w:num w:numId="7">
    <w:abstractNumId w:val="2"/>
  </w:num>
  <w:num w:numId="8">
    <w:abstractNumId w:val="8"/>
  </w:num>
  <w:num w:numId="9">
    <w:abstractNumId w:val="3"/>
  </w:num>
  <w:num w:numId="10">
    <w:abstractNumId w:val="16"/>
  </w:num>
  <w:num w:numId="11">
    <w:abstractNumId w:val="17"/>
  </w:num>
  <w:num w:numId="12">
    <w:abstractNumId w:val="1"/>
  </w:num>
  <w:num w:numId="13">
    <w:abstractNumId w:val="4"/>
  </w:num>
  <w:num w:numId="14">
    <w:abstractNumId w:val="10"/>
  </w:num>
  <w:num w:numId="15">
    <w:abstractNumId w:val="5"/>
  </w:num>
  <w:num w:numId="16">
    <w:abstractNumId w:val="9"/>
  </w:num>
  <w:num w:numId="17">
    <w:abstractNumId w:val="12"/>
  </w:num>
  <w:num w:numId="18">
    <w:abstractNumId w:val="0"/>
  </w:num>
  <w:num w:numId="19">
    <w:abstractNumId w:val="1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32"/>
    <w:rsid w:val="0002045E"/>
    <w:rsid w:val="00027D45"/>
    <w:rsid w:val="001C7122"/>
    <w:rsid w:val="0036341F"/>
    <w:rsid w:val="00391E88"/>
    <w:rsid w:val="00414AE9"/>
    <w:rsid w:val="00466332"/>
    <w:rsid w:val="0054235E"/>
    <w:rsid w:val="005E01CC"/>
    <w:rsid w:val="006B0E13"/>
    <w:rsid w:val="006C7EB3"/>
    <w:rsid w:val="007E71D8"/>
    <w:rsid w:val="00831533"/>
    <w:rsid w:val="008813B6"/>
    <w:rsid w:val="00951966"/>
    <w:rsid w:val="009B23A1"/>
    <w:rsid w:val="009C6A11"/>
    <w:rsid w:val="00A64386"/>
    <w:rsid w:val="00B95CE5"/>
    <w:rsid w:val="00E60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48E4"/>
  <w15:chartTrackingRefBased/>
  <w15:docId w15:val="{07AFF517-9309-4BF6-9B89-EAEFC443C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C71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71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51966"/>
    <w:pPr>
      <w:spacing w:before="100" w:beforeAutospacing="1" w:after="100" w:afterAutospacing="1" w:line="240" w:lineRule="auto"/>
      <w:outlineLvl w:val="3"/>
    </w:pPr>
    <w:rPr>
      <w:rFonts w:ascii="Times New Roman" w:eastAsia="Times New Roman" w:hAnsi="Times New Roman" w:cs="Times New Roman"/>
      <w:b/>
      <w:bCs/>
      <w:sz w:val="24"/>
      <w:szCs w:val="24"/>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533"/>
    <w:pPr>
      <w:ind w:left="720"/>
      <w:contextualSpacing/>
    </w:pPr>
  </w:style>
  <w:style w:type="paragraph" w:styleId="NormalWeb">
    <w:name w:val="Normal (Web)"/>
    <w:basedOn w:val="Normal"/>
    <w:uiPriority w:val="99"/>
    <w:unhideWhenUsed/>
    <w:rsid w:val="0083153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math-inline">
    <w:name w:val="math-inline"/>
    <w:basedOn w:val="DefaultParagraphFont"/>
    <w:rsid w:val="00831533"/>
  </w:style>
  <w:style w:type="table" w:styleId="TableGrid">
    <w:name w:val="Table Grid"/>
    <w:basedOn w:val="TableNormal"/>
    <w:uiPriority w:val="39"/>
    <w:rsid w:val="00951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51966"/>
    <w:rPr>
      <w:rFonts w:ascii="Times New Roman" w:eastAsia="Times New Roman" w:hAnsi="Times New Roman" w:cs="Times New Roman"/>
      <w:b/>
      <w:bCs/>
      <w:sz w:val="24"/>
      <w:szCs w:val="24"/>
      <w:lang w:val="en-PK" w:eastAsia="en-PK"/>
    </w:rPr>
  </w:style>
  <w:style w:type="character" w:customStyle="1" w:styleId="Heading2Char">
    <w:name w:val="Heading 2 Char"/>
    <w:basedOn w:val="DefaultParagraphFont"/>
    <w:link w:val="Heading2"/>
    <w:uiPriority w:val="9"/>
    <w:rsid w:val="001C712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C712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95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CE5"/>
  </w:style>
  <w:style w:type="paragraph" w:styleId="Footer">
    <w:name w:val="footer"/>
    <w:basedOn w:val="Normal"/>
    <w:link w:val="FooterChar"/>
    <w:uiPriority w:val="99"/>
    <w:unhideWhenUsed/>
    <w:rsid w:val="00B95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CE5"/>
  </w:style>
  <w:style w:type="character" w:styleId="Strong">
    <w:name w:val="Strong"/>
    <w:basedOn w:val="DefaultParagraphFont"/>
    <w:uiPriority w:val="22"/>
    <w:qFormat/>
    <w:rsid w:val="00B95C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780118">
      <w:bodyDiv w:val="1"/>
      <w:marLeft w:val="0"/>
      <w:marRight w:val="0"/>
      <w:marTop w:val="0"/>
      <w:marBottom w:val="0"/>
      <w:divBdr>
        <w:top w:val="none" w:sz="0" w:space="0" w:color="auto"/>
        <w:left w:val="none" w:sz="0" w:space="0" w:color="auto"/>
        <w:bottom w:val="none" w:sz="0" w:space="0" w:color="auto"/>
        <w:right w:val="none" w:sz="0" w:space="0" w:color="auto"/>
      </w:divBdr>
    </w:div>
    <w:div w:id="654844341">
      <w:bodyDiv w:val="1"/>
      <w:marLeft w:val="0"/>
      <w:marRight w:val="0"/>
      <w:marTop w:val="0"/>
      <w:marBottom w:val="0"/>
      <w:divBdr>
        <w:top w:val="none" w:sz="0" w:space="0" w:color="auto"/>
        <w:left w:val="none" w:sz="0" w:space="0" w:color="auto"/>
        <w:bottom w:val="none" w:sz="0" w:space="0" w:color="auto"/>
        <w:right w:val="none" w:sz="0" w:space="0" w:color="auto"/>
      </w:divBdr>
    </w:div>
    <w:div w:id="753480407">
      <w:bodyDiv w:val="1"/>
      <w:marLeft w:val="0"/>
      <w:marRight w:val="0"/>
      <w:marTop w:val="0"/>
      <w:marBottom w:val="0"/>
      <w:divBdr>
        <w:top w:val="none" w:sz="0" w:space="0" w:color="auto"/>
        <w:left w:val="none" w:sz="0" w:space="0" w:color="auto"/>
        <w:bottom w:val="none" w:sz="0" w:space="0" w:color="auto"/>
        <w:right w:val="none" w:sz="0" w:space="0" w:color="auto"/>
      </w:divBdr>
    </w:div>
    <w:div w:id="823206639">
      <w:bodyDiv w:val="1"/>
      <w:marLeft w:val="0"/>
      <w:marRight w:val="0"/>
      <w:marTop w:val="0"/>
      <w:marBottom w:val="0"/>
      <w:divBdr>
        <w:top w:val="none" w:sz="0" w:space="0" w:color="auto"/>
        <w:left w:val="none" w:sz="0" w:space="0" w:color="auto"/>
        <w:bottom w:val="none" w:sz="0" w:space="0" w:color="auto"/>
        <w:right w:val="none" w:sz="0" w:space="0" w:color="auto"/>
      </w:divBdr>
    </w:div>
    <w:div w:id="1144783361">
      <w:bodyDiv w:val="1"/>
      <w:marLeft w:val="0"/>
      <w:marRight w:val="0"/>
      <w:marTop w:val="0"/>
      <w:marBottom w:val="0"/>
      <w:divBdr>
        <w:top w:val="none" w:sz="0" w:space="0" w:color="auto"/>
        <w:left w:val="none" w:sz="0" w:space="0" w:color="auto"/>
        <w:bottom w:val="none" w:sz="0" w:space="0" w:color="auto"/>
        <w:right w:val="none" w:sz="0" w:space="0" w:color="auto"/>
      </w:divBdr>
    </w:div>
    <w:div w:id="1331325004">
      <w:bodyDiv w:val="1"/>
      <w:marLeft w:val="0"/>
      <w:marRight w:val="0"/>
      <w:marTop w:val="0"/>
      <w:marBottom w:val="0"/>
      <w:divBdr>
        <w:top w:val="none" w:sz="0" w:space="0" w:color="auto"/>
        <w:left w:val="none" w:sz="0" w:space="0" w:color="auto"/>
        <w:bottom w:val="none" w:sz="0" w:space="0" w:color="auto"/>
        <w:right w:val="none" w:sz="0" w:space="0" w:color="auto"/>
      </w:divBdr>
    </w:div>
    <w:div w:id="1415591917">
      <w:bodyDiv w:val="1"/>
      <w:marLeft w:val="0"/>
      <w:marRight w:val="0"/>
      <w:marTop w:val="0"/>
      <w:marBottom w:val="0"/>
      <w:divBdr>
        <w:top w:val="none" w:sz="0" w:space="0" w:color="auto"/>
        <w:left w:val="none" w:sz="0" w:space="0" w:color="auto"/>
        <w:bottom w:val="none" w:sz="0" w:space="0" w:color="auto"/>
        <w:right w:val="none" w:sz="0" w:space="0" w:color="auto"/>
      </w:divBdr>
    </w:div>
    <w:div w:id="1422678615">
      <w:bodyDiv w:val="1"/>
      <w:marLeft w:val="0"/>
      <w:marRight w:val="0"/>
      <w:marTop w:val="0"/>
      <w:marBottom w:val="0"/>
      <w:divBdr>
        <w:top w:val="none" w:sz="0" w:space="0" w:color="auto"/>
        <w:left w:val="none" w:sz="0" w:space="0" w:color="auto"/>
        <w:bottom w:val="none" w:sz="0" w:space="0" w:color="auto"/>
        <w:right w:val="none" w:sz="0" w:space="0" w:color="auto"/>
      </w:divBdr>
    </w:div>
    <w:div w:id="1435830505">
      <w:bodyDiv w:val="1"/>
      <w:marLeft w:val="0"/>
      <w:marRight w:val="0"/>
      <w:marTop w:val="0"/>
      <w:marBottom w:val="0"/>
      <w:divBdr>
        <w:top w:val="none" w:sz="0" w:space="0" w:color="auto"/>
        <w:left w:val="none" w:sz="0" w:space="0" w:color="auto"/>
        <w:bottom w:val="none" w:sz="0" w:space="0" w:color="auto"/>
        <w:right w:val="none" w:sz="0" w:space="0" w:color="auto"/>
      </w:divBdr>
    </w:div>
    <w:div w:id="1514298720">
      <w:bodyDiv w:val="1"/>
      <w:marLeft w:val="0"/>
      <w:marRight w:val="0"/>
      <w:marTop w:val="0"/>
      <w:marBottom w:val="0"/>
      <w:divBdr>
        <w:top w:val="none" w:sz="0" w:space="0" w:color="auto"/>
        <w:left w:val="none" w:sz="0" w:space="0" w:color="auto"/>
        <w:bottom w:val="none" w:sz="0" w:space="0" w:color="auto"/>
        <w:right w:val="none" w:sz="0" w:space="0" w:color="auto"/>
      </w:divBdr>
    </w:div>
    <w:div w:id="1534609394">
      <w:bodyDiv w:val="1"/>
      <w:marLeft w:val="0"/>
      <w:marRight w:val="0"/>
      <w:marTop w:val="0"/>
      <w:marBottom w:val="0"/>
      <w:divBdr>
        <w:top w:val="none" w:sz="0" w:space="0" w:color="auto"/>
        <w:left w:val="none" w:sz="0" w:space="0" w:color="auto"/>
        <w:bottom w:val="none" w:sz="0" w:space="0" w:color="auto"/>
        <w:right w:val="none" w:sz="0" w:space="0" w:color="auto"/>
      </w:divBdr>
    </w:div>
    <w:div w:id="1587231420">
      <w:bodyDiv w:val="1"/>
      <w:marLeft w:val="0"/>
      <w:marRight w:val="0"/>
      <w:marTop w:val="0"/>
      <w:marBottom w:val="0"/>
      <w:divBdr>
        <w:top w:val="none" w:sz="0" w:space="0" w:color="auto"/>
        <w:left w:val="none" w:sz="0" w:space="0" w:color="auto"/>
        <w:bottom w:val="none" w:sz="0" w:space="0" w:color="auto"/>
        <w:right w:val="none" w:sz="0" w:space="0" w:color="auto"/>
      </w:divBdr>
    </w:div>
    <w:div w:id="189897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12</Pages>
  <Words>1891</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Khallad Ahmad</dc:creator>
  <cp:keywords/>
  <dc:description/>
  <cp:lastModifiedBy>Khallad Ahmad</cp:lastModifiedBy>
  <cp:revision>5</cp:revision>
  <dcterms:created xsi:type="dcterms:W3CDTF">2026-01-14T12:28:00Z</dcterms:created>
  <dcterms:modified xsi:type="dcterms:W3CDTF">2026-01-14T18:46:00Z</dcterms:modified>
</cp:coreProperties>
</file>