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9167" w14:textId="3CD372D5" w:rsidR="00BE4FE6" w:rsidRDefault="00BE4FE6" w:rsidP="00BE4FE6">
      <w:pPr>
        <w:jc w:val="center"/>
        <w:rPr>
          <w:b/>
          <w:bCs/>
          <w:color w:val="4472C4" w:themeColor="accent1"/>
          <w:sz w:val="40"/>
          <w:szCs w:val="40"/>
          <w:lang w:val="fr-BE"/>
        </w:rPr>
      </w:pPr>
      <w:r>
        <w:rPr>
          <w:b/>
          <w:bCs/>
          <w:color w:val="4472C4" w:themeColor="accent1"/>
          <w:sz w:val="40"/>
          <w:szCs w:val="40"/>
          <w:lang w:val="fr-BE"/>
        </w:rPr>
        <w:t xml:space="preserve">Réponse questions e-commerce (Partie </w:t>
      </w:r>
      <w:r>
        <w:rPr>
          <w:b/>
          <w:bCs/>
          <w:color w:val="4472C4" w:themeColor="accent1"/>
          <w:sz w:val="40"/>
          <w:szCs w:val="40"/>
          <w:lang w:val="fr-BE"/>
        </w:rPr>
        <w:t>complément</w:t>
      </w:r>
      <w:r>
        <w:rPr>
          <w:b/>
          <w:bCs/>
          <w:color w:val="4472C4" w:themeColor="accent1"/>
          <w:sz w:val="40"/>
          <w:szCs w:val="40"/>
          <w:lang w:val="fr-BE"/>
        </w:rPr>
        <w:t>)</w:t>
      </w:r>
    </w:p>
    <w:p w14:paraId="0CC21221" w14:textId="77777777" w:rsidR="00BE4FE6" w:rsidRDefault="00BE4FE6" w:rsidP="00BE4FE6">
      <w:pPr>
        <w:jc w:val="center"/>
        <w:rPr>
          <w:b/>
          <w:bCs/>
          <w:color w:val="4472C4" w:themeColor="accent1"/>
          <w:sz w:val="40"/>
          <w:szCs w:val="40"/>
          <w:lang w:val="fr-BE"/>
        </w:rPr>
      </w:pPr>
    </w:p>
    <w:p w14:paraId="5FF1E31A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1:</w:t>
      </w:r>
    </w:p>
    <w:p w14:paraId="363F7B35" w14:textId="5632E1AC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a) Décrire en les comparant les trois protocoles de messagerie électronique SMTP, POP3 et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IMAP.</w:t>
      </w:r>
    </w:p>
    <w:p w14:paraId="02EA9AD5" w14:textId="4F577935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b) Quelles différences IMAP apporte-t-il par rapport à POP3 et expliquer en termes d'agents le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cheminement d'un message électronique depuis sa rédaction par l'auteur jusqu'à sa lecture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par le destinataire.</w:t>
      </w:r>
    </w:p>
    <w:p w14:paraId="488A5B95" w14:textId="2F922115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c) Expliquer comment ces agents laissent des traces dans les headers des messages et comment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on peut les retrouver en programmation Java pour un message reçu.</w:t>
      </w:r>
    </w:p>
    <w:p w14:paraId="26974AAC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60CE6103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2:</w:t>
      </w:r>
    </w:p>
    <w:p w14:paraId="28FC89BA" w14:textId="1D369C48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a) Dans les librairies javax.mail, décrire et expliquer les rôles des interfaces, classes abstraites et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classes instanciables nécessaires à l'envoi d'un message sans pièces attachées.</w:t>
      </w:r>
    </w:p>
    <w:p w14:paraId="62AF3C7C" w14:textId="13C9833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b) Dresser le tableau synoptique de description synthétique des protocoles classiques SMTP,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POP3, IMAP, HTTP.</w:t>
      </w:r>
    </w:p>
    <w:p w14:paraId="1D8AD2D8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73DEEEFE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3:</w:t>
      </w:r>
    </w:p>
    <w:p w14:paraId="2FBA0B73" w14:textId="3EABF3B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a) Dans les librairies javax.activation, décrire et expliquer les rôles des interfaces, classes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abstraites et classes instanciables nécessaires à l'envoi d'un message avec pièces attachées.</w:t>
      </w:r>
    </w:p>
    <w:p w14:paraId="72877868" w14:textId="483B5BA1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b) Donnez un exemple de programmation pour la récupération d’un mail contenant plusieurs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pièces attachées (fichiers texte, image)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>.</w:t>
      </w:r>
    </w:p>
    <w:p w14:paraId="0BFBF81A" w14:textId="32036B62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c) Expliquer en quoi l'examen des types MIME et de la "disposition" des pièces attachées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intervient dans la programmation de cette réception de messages composites.</w:t>
      </w:r>
    </w:p>
    <w:p w14:paraId="60DB3F4B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103C9615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4:</w:t>
      </w:r>
    </w:p>
    <w:p w14:paraId="4204C450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lastRenderedPageBreak/>
        <w:t>Décrire et expliquer le contenu d'un fichier apk. Quels sont les outils qui interviennent dans sa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 xml:space="preserve">construction ? </w:t>
      </w:r>
    </w:p>
    <w:p w14:paraId="1654B0F2" w14:textId="6EF18193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En particulier, expliquer le contenu et le rôle de la classe R.java.</w:t>
      </w:r>
    </w:p>
    <w:p w14:paraId="368B32B3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112C5857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5:</w:t>
      </w:r>
    </w:p>
    <w:p w14:paraId="2D403154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Décrire l'architecture Android à 5(6) couches en en décrivant les éléments principaux et décrire le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 xml:space="preserve">bytecode particulier utilisé par les JVMs d'Android. </w:t>
      </w:r>
    </w:p>
    <w:p w14:paraId="3E62B634" w14:textId="74604B93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Expliquer les caractéristiques des JVM Dalvik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et ART et ce qui les différencie de la JVM classique.</w:t>
      </w:r>
    </w:p>
    <w:p w14:paraId="2FF6D27F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14CE04EF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6:</w:t>
      </w:r>
    </w:p>
    <w:p w14:paraId="3FF3B3A6" w14:textId="702F9A6A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Décrire la structure des répertoires (et leur principal contenu) qui correspondent à une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application Android comportant une activité classique avec images, couleurs, menus, textes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personnalisés selon la langue et la manière d'en faire usage dans le code Java d'une activité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>.</w:t>
      </w:r>
    </w:p>
    <w:p w14:paraId="5EEDB44F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1DFAF454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7:</w:t>
      </w:r>
    </w:p>
    <w:p w14:paraId="6FD6C2C4" w14:textId="19328656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Sous Android, décrire à partir d'un exemple d'application ne comportant qu'une seule activité, les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diverses manières de programmer la réponse à un événement graphique et la manière de gérer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un composant comme une ListView selon le modèle MVC.</w:t>
      </w:r>
    </w:p>
    <w:p w14:paraId="4EEF73EA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4D827629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8:</w:t>
      </w:r>
    </w:p>
    <w:p w14:paraId="2128B294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Sous Android, décrire à partir d'un exemple d'application ne comportant qu'une seule activité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 xml:space="preserve">l'utilisation d'un AsyncTask qui accède à un serveur vendant des actions. </w:t>
      </w:r>
    </w:p>
    <w:p w14:paraId="298CA8BC" w14:textId="76E097B3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Expliquer le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fonctionnement du modèle MVC pour les composants graphiques d'Android à partir de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l'affichage par l'activité des actions achetées.</w:t>
      </w:r>
    </w:p>
    <w:p w14:paraId="0862C5BB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3FFDB020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9:</w:t>
      </w:r>
    </w:p>
    <w:p w14:paraId="78FE0493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lastRenderedPageBreak/>
        <w:t>Expliquer comment une communication réseau est sécurisée par SSL/TLS (SSL-Record), une fois le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 xml:space="preserve">SSL-Handshake réalisé (donc sans le décrire). </w:t>
      </w:r>
    </w:p>
    <w:p w14:paraId="69C2B547" w14:textId="1965FF40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Pourquoi parle-t-on de "sous-protocole(s)" ?</w:t>
      </w:r>
    </w:p>
    <w:p w14:paraId="01416579" w14:textId="56D73701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Qu'entend-on par "variables de session" et "variable de connexion"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>.</w:t>
      </w:r>
    </w:p>
    <w:p w14:paraId="2F60AEA4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29810A64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10:</w:t>
      </w:r>
    </w:p>
    <w:p w14:paraId="65D037AE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 xml:space="preserve">Décrire en détails le SSL-Handshake. </w:t>
      </w:r>
    </w:p>
    <w:p w14:paraId="75EC390D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En particulier, expliquer en quoi on peut considérer qu'il est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 xml:space="preserve">adaptable à différentes situations. </w:t>
      </w:r>
    </w:p>
    <w:p w14:paraId="6A703AFB" w14:textId="7FF505CB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Pourquoi parle-t-on de "sous-protocoles" ?</w:t>
      </w:r>
    </w:p>
    <w:p w14:paraId="27522C4D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262E89B5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Question 11:</w:t>
      </w:r>
    </w:p>
    <w:p w14:paraId="2BEE7CCB" w14:textId="77777777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Expliquer le code Java utilisant SSL à substituer au code classique d'un serveur TCP/IP dont on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 xml:space="preserve">désire sécuriser les communications. </w:t>
      </w:r>
    </w:p>
    <w:p w14:paraId="634FC308" w14:textId="77777777" w:rsidR="00F90FB8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En particulier, décrire les keystores nécessaires au bon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 xml:space="preserve">fonctionnement de ce code et leur utilisation, côté serveur et côté client. </w:t>
      </w:r>
    </w:p>
    <w:p w14:paraId="6B7EE7FE" w14:textId="357BA402" w:rsid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Pourquoi voit-on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BE4FE6">
        <w:rPr>
          <w:b/>
          <w:bCs/>
          <w:color w:val="538135" w:themeColor="accent6" w:themeShade="BF"/>
          <w:sz w:val="28"/>
          <w:szCs w:val="28"/>
          <w:lang w:val="fr-BE"/>
        </w:rPr>
        <w:t>intervenir dans javax.net.* un si grand nombre d'interfaces et de classes abstraites ?</w:t>
      </w:r>
    </w:p>
    <w:p w14:paraId="606ED35D" w14:textId="77777777" w:rsidR="00F90FB8" w:rsidRDefault="00F90FB8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6318E98E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Question 12:</w:t>
      </w:r>
    </w:p>
    <w:p w14:paraId="681B06C5" w14:textId="39C982F5" w:rsid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Expliquer ce qu'est un « intent » et les différents mécanismes qui permettent de les mettre en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œuvre.</w:t>
      </w:r>
    </w:p>
    <w:p w14:paraId="76D9F381" w14:textId="77777777" w:rsid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62AF70E8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Question 13:</w:t>
      </w:r>
    </w:p>
    <w:p w14:paraId="473E3482" w14:textId="79B1469B" w:rsid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Expliquez et illustrez les différences (améliorations, mécanisme, …) entre les versions TLS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précédentes la 1.3 et TLS 1.3</w:t>
      </w:r>
    </w:p>
    <w:p w14:paraId="7F1F7732" w14:textId="77777777" w:rsid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5DBF7846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Question 14:</w:t>
      </w:r>
    </w:p>
    <w:p w14:paraId="4E464EB0" w14:textId="6BF258E3" w:rsid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lastRenderedPageBreak/>
        <w:t>Termes à définir brièvement, remettre dans son contexte, acronyme de … , utilité(s), rôle(s),</w:t>
      </w:r>
      <w:r>
        <w:rPr>
          <w:b/>
          <w:bCs/>
          <w:color w:val="538135" w:themeColor="accent6" w:themeShade="BF"/>
          <w:sz w:val="28"/>
          <w:szCs w:val="28"/>
          <w:lang w:val="fr-BE"/>
        </w:rPr>
        <w:t xml:space="preserve"> </w:t>
      </w: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exemple d’application.</w:t>
      </w:r>
    </w:p>
    <w:p w14:paraId="13003A9C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1) MFS</w:t>
      </w:r>
    </w:p>
    <w:p w14:paraId="0AD52122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2) RFC822</w:t>
      </w:r>
    </w:p>
    <w:p w14:paraId="2D64BA25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3) SMTP</w:t>
      </w:r>
    </w:p>
    <w:p w14:paraId="0C45D80A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4) POP3</w:t>
      </w:r>
    </w:p>
    <w:p w14:paraId="6E7DACC1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5) IMAP</w:t>
      </w:r>
    </w:p>
    <w:p w14:paraId="66595FFF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6) APK</w:t>
      </w:r>
    </w:p>
    <w:p w14:paraId="0DC4AB75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7) RMTA</w:t>
      </w:r>
    </w:p>
    <w:p w14:paraId="4CF2579B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8) FMTA</w:t>
      </w:r>
    </w:p>
    <w:p w14:paraId="0817C6AE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9) RMDA</w:t>
      </w:r>
    </w:p>
    <w:p w14:paraId="132DADDF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10) MRA</w:t>
      </w:r>
    </w:p>
    <w:p w14:paraId="46494987" w14:textId="5A740160" w:rsid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11)</w:t>
      </w:r>
    </w:p>
    <w:p w14:paraId="7C7F6310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12) RMUA</w:t>
      </w:r>
    </w:p>
    <w:p w14:paraId="3E085EE3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13) SMUA</w:t>
      </w:r>
    </w:p>
    <w:p w14:paraId="622D10E4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14) R.java</w:t>
      </w:r>
    </w:p>
    <w:p w14:paraId="75EDE047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15) .arsc</w:t>
      </w:r>
    </w:p>
    <w:p w14:paraId="41C201BF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16) JVM/ART</w:t>
      </w:r>
    </w:p>
    <w:p w14:paraId="4AC9E343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17) JVM/ART</w:t>
      </w:r>
    </w:p>
    <w:p w14:paraId="3E206A3D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18) FindViewById</w:t>
      </w:r>
    </w:p>
    <w:p w14:paraId="7C988B63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19) Intent</w:t>
      </w:r>
    </w:p>
    <w:p w14:paraId="03283E05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20) AsyncTask</w:t>
      </w:r>
    </w:p>
    <w:p w14:paraId="39DFEC68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</w:rPr>
      </w:pPr>
      <w:r w:rsidRPr="00F90FB8">
        <w:rPr>
          <w:b/>
          <w:bCs/>
          <w:color w:val="538135" w:themeColor="accent6" w:themeShade="BF"/>
          <w:sz w:val="28"/>
          <w:szCs w:val="28"/>
        </w:rPr>
        <w:t>21) SSL-Record</w:t>
      </w:r>
    </w:p>
    <w:p w14:paraId="5E7D1A2A" w14:textId="77777777" w:rsidR="00F90FB8" w:rsidRP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22) SSL-Handshake</w:t>
      </w:r>
    </w:p>
    <w:p w14:paraId="6C2AC095" w14:textId="00619993" w:rsidR="00F90FB8" w:rsidRDefault="00F90FB8" w:rsidP="00F90FB8">
      <w:pPr>
        <w:rPr>
          <w:b/>
          <w:bCs/>
          <w:color w:val="538135" w:themeColor="accent6" w:themeShade="BF"/>
          <w:sz w:val="28"/>
          <w:szCs w:val="28"/>
          <w:lang w:val="fr-BE"/>
        </w:rPr>
      </w:pPr>
      <w:r w:rsidRPr="00F90FB8">
        <w:rPr>
          <w:b/>
          <w:bCs/>
          <w:color w:val="538135" w:themeColor="accent6" w:themeShade="BF"/>
          <w:sz w:val="28"/>
          <w:szCs w:val="28"/>
          <w:lang w:val="fr-BE"/>
        </w:rPr>
        <w:t>23) Keystore</w:t>
      </w:r>
    </w:p>
    <w:p w14:paraId="710A2DDA" w14:textId="77777777" w:rsidR="00BE4FE6" w:rsidRPr="00BE4FE6" w:rsidRDefault="00BE4FE6" w:rsidP="00BE4FE6">
      <w:pPr>
        <w:rPr>
          <w:b/>
          <w:bCs/>
          <w:color w:val="538135" w:themeColor="accent6" w:themeShade="BF"/>
          <w:sz w:val="28"/>
          <w:szCs w:val="28"/>
          <w:lang w:val="fr-BE"/>
        </w:rPr>
      </w:pPr>
    </w:p>
    <w:p w14:paraId="2C1DF0A2" w14:textId="77777777" w:rsidR="00B42DA3" w:rsidRPr="00BE4FE6" w:rsidRDefault="00B42DA3">
      <w:pPr>
        <w:rPr>
          <w:lang w:val="fr-BE"/>
        </w:rPr>
      </w:pPr>
    </w:p>
    <w:sectPr w:rsidR="00B42DA3" w:rsidRPr="00BE4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B6"/>
    <w:rsid w:val="000E3689"/>
    <w:rsid w:val="00641773"/>
    <w:rsid w:val="00A544B6"/>
    <w:rsid w:val="00B42DA3"/>
    <w:rsid w:val="00BE4FE6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B9EF"/>
  <w15:chartTrackingRefBased/>
  <w15:docId w15:val="{41AE27EB-0718-4755-AB60-8ED8799D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E6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Khalladi</dc:creator>
  <cp:keywords/>
  <dc:description/>
  <cp:lastModifiedBy>Mohamed Khalladi</cp:lastModifiedBy>
  <cp:revision>2</cp:revision>
  <dcterms:created xsi:type="dcterms:W3CDTF">2023-12-26T21:18:00Z</dcterms:created>
  <dcterms:modified xsi:type="dcterms:W3CDTF">2023-12-26T21:33:00Z</dcterms:modified>
</cp:coreProperties>
</file>