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74525040" w:displacedByCustomXml="next"/>
    <w:sdt>
      <w:sdtPr>
        <w:rPr>
          <w:rFonts w:ascii="Times New Roman" w:eastAsia="Times New Roman" w:hAnsi="Times New Roman" w:cs="Times New Roman"/>
          <w:sz w:val="24"/>
          <w:szCs w:val="24"/>
          <w:lang w:val="fr-RE" w:eastAsia="fr-FR"/>
        </w:rPr>
        <w:id w:val="-1156223205"/>
        <w:docPartObj>
          <w:docPartGallery w:val="Cover Pages"/>
          <w:docPartUnique/>
        </w:docPartObj>
      </w:sdtPr>
      <w:sdtEndPr>
        <w:rPr>
          <w:rFonts w:ascii="Arial" w:hAnsi="Arial" w:cs="Arial"/>
          <w:color w:val="0070C0"/>
          <w:sz w:val="28"/>
          <w:szCs w:val="28"/>
          <w:lang w:val="fr-FR"/>
        </w:rPr>
      </w:sdtEndPr>
      <w:sdtContent>
        <w:p w14:paraId="116A8647" w14:textId="5BCC4706" w:rsidR="00A7688E" w:rsidRDefault="00A7688E">
          <w:pPr>
            <w:pStyle w:val="Sansinterligne"/>
          </w:pPr>
          <w:r>
            <w:rPr>
              <w:noProof/>
              <w:lang w:val="fr-FR" w:eastAsia="fr-FR"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3EAE124E" wp14:editId="3701233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5" name="Groupe 3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7" name="Rectangle 37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8-10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041F917" w14:textId="3448628B" w:rsidR="00A7688E" w:rsidRDefault="00D65BDB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10/08</w:t>
                                      </w:r>
                                      <w:r w:rsidR="00A7688E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6" name="Groupe 4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47" name="Groupe 4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48" name="Forme libre 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orme libre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orme libre 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orme libre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orme libre 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orme libre 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e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e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orme libre 6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2" name="Forme libre 6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3" name="Forme libre 6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4" name="Forme libre 38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85" name="Groupe 38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86" name="Forme libre 38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7" name="Forme libre 38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8" name="Forme libre 38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9" name="Forme libre 38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3" name="Forme libre 39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4" name="Forme libre 39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5" name="Forme libre 39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6" name="Forme libre 39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7" name="Forme libre 39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8" name="Forme libre 39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3" name="Forme libre 40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group w14:anchorId="3EAE124E" id="Groupe 35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">
                    <v:rect id="Rectangle 37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8-10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041F917" w14:textId="3448628B" w:rsidR="00A7688E" w:rsidRDefault="00D65BDB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10/08</w:t>
                                </w:r>
                                <w:r w:rsidR="00A7688E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4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<v:group id="Groupe 4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      <o:lock v:ext="edit" aspectratio="t"/>
                        <v:shape id="Forme libre 48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49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50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51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52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53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e libre 59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60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61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62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e libre 63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e libre 384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385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R/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lzA/5lwBOTmDwAA//8DAFBLAQItABQABgAIAAAAIQDb4fbL7gAAAIUBAAATAAAAAAAAAAAA&#10;AAAAAAAAAABbQ29udGVudF9UeXBlc10ueG1sUEsBAi0AFAAGAAgAAAAhAFr0LFu/AAAAFQEAAAsA&#10;AAAAAAAAAAAAAAAAHwEAAF9yZWxzLy5yZWxzUEsBAi0AFAAGAAgAAAAhAJukVH/EAAAA3AAAAA8A&#10;AAAAAAAAAAAAAAAABwIAAGRycy9kb3ducmV2LnhtbFBLBQYAAAAAAwADALcAAAD4AgAAAAA=&#10;">
                        <o:lock v:ext="edit" aspectratio="t"/>
                        <v:shape id="Forme libre 386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387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388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389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39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39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39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39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39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39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403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41B19A06" wp14:editId="58ED52D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3176270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9410065</wp:posOffset>
                        </wp:positionV>
                      </mc:Fallback>
                    </mc:AlternateContent>
                    <wp:extent cx="3657600" cy="365760"/>
                    <wp:effectExtent l="0" t="0" r="0" b="5080"/>
                    <wp:wrapNone/>
                    <wp:docPr id="404" name="Zone de texte 40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FDDEA4" w14:textId="4E84C55B" w:rsidR="00A7688E" w:rsidRPr="00A7688E" w:rsidRDefault="003E71B5">
                                <w:pPr>
                                  <w:pStyle w:val="Sansinterligne"/>
                                  <w:rPr>
                                    <w:color w:val="4F81BD" w:themeColor="accent1"/>
                                    <w:sz w:val="26"/>
                                    <w:szCs w:val="26"/>
                                    <w:lang w:val="fr-RE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7688E">
                                      <w:rPr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>Service Achats</w:t>
                                    </w:r>
                                  </w:sdtContent>
                                </w:sdt>
                              </w:p>
                              <w:p w14:paraId="6F531A02" w14:textId="5785B05B" w:rsidR="00A7688E" w:rsidRPr="00A7688E" w:rsidRDefault="003E71B5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fr-RE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92D41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1B19A06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404" o:spid="_x0000_s1055" type="#_x0000_t202" style="position:absolute;margin-left:0;margin-top:0;width:4in;height:28.8pt;z-index:25165824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iUnzgXkCAABi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5DFDDEA4" w14:textId="4E84C55B" w:rsidR="00A7688E" w:rsidRPr="00A7688E" w:rsidRDefault="003E71B5">
                          <w:pPr>
                            <w:pStyle w:val="Sansinterligne"/>
                            <w:rPr>
                              <w:color w:val="4F81BD" w:themeColor="accent1"/>
                              <w:sz w:val="26"/>
                              <w:szCs w:val="26"/>
                              <w:lang w:val="fr-RE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A7688E">
                                <w:rPr>
                                  <w:color w:val="4F81BD" w:themeColor="accent1"/>
                                  <w:sz w:val="26"/>
                                  <w:szCs w:val="26"/>
                                </w:rPr>
                                <w:t>Service Achats</w:t>
                              </w:r>
                            </w:sdtContent>
                          </w:sdt>
                        </w:p>
                        <w:p w14:paraId="6F531A02" w14:textId="5785B05B" w:rsidR="00A7688E" w:rsidRPr="00A7688E" w:rsidRDefault="003E71B5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  <w:lang w:val="fr-RE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92D41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A43C6C6" w14:textId="7E788057" w:rsidR="00F432CD" w:rsidRPr="00650502" w:rsidRDefault="00372357" w:rsidP="00650502">
          <w:pPr>
            <w:widowControl w:val="0"/>
            <w:autoSpaceDE w:val="0"/>
            <w:autoSpaceDN w:val="0"/>
            <w:rPr>
              <w:rFonts w:ascii="Arial" w:hAnsi="Arial" w:cs="Arial"/>
              <w:b/>
              <w:bCs/>
              <w:color w:val="0070C0"/>
              <w:sz w:val="28"/>
              <w:szCs w:val="28"/>
              <w:u w:val="single"/>
              <w:lang w:val="fr-FR"/>
            </w:rPr>
          </w:pPr>
          <w:r>
            <w:rPr>
              <w:noProof/>
              <w:lang w:val="fr-FR"/>
            </w:rPr>
            <w:drawing>
              <wp:anchor distT="0" distB="0" distL="114300" distR="114300" simplePos="0" relativeHeight="251658245" behindDoc="1" locked="0" layoutInCell="1" allowOverlap="1" wp14:anchorId="0C673AAC" wp14:editId="1057F925">
                <wp:simplePos x="0" y="0"/>
                <wp:positionH relativeFrom="margin">
                  <wp:posOffset>2649220</wp:posOffset>
                </wp:positionH>
                <wp:positionV relativeFrom="paragraph">
                  <wp:posOffset>6366185</wp:posOffset>
                </wp:positionV>
                <wp:extent cx="473238" cy="526089"/>
                <wp:effectExtent l="0" t="0" r="3175" b="7620"/>
                <wp:wrapNone/>
                <wp:docPr id="6" name="Image 6" descr="Afficher l’image sour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Afficher l’image sourc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3238" cy="5260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fr-FR"/>
            </w:rPr>
            <w:drawing>
              <wp:anchor distT="0" distB="0" distL="114300" distR="114300" simplePos="0" relativeHeight="251658244" behindDoc="1" locked="0" layoutInCell="1" allowOverlap="1" wp14:anchorId="43535C9A" wp14:editId="21DA4E2E">
                <wp:simplePos x="0" y="0"/>
                <wp:positionH relativeFrom="margin">
                  <wp:posOffset>3218194</wp:posOffset>
                </wp:positionH>
                <wp:positionV relativeFrom="paragraph">
                  <wp:posOffset>6390640</wp:posOffset>
                </wp:positionV>
                <wp:extent cx="1540843" cy="572135"/>
                <wp:effectExtent l="0" t="0" r="2540" b="0"/>
                <wp:wrapNone/>
                <wp:docPr id="5" name="Image 5" descr="Afficher l’image sour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Afficher l’image source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3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4">
                                  <a14:imgEffect>
                                    <a14:backgroundRemoval t="10000" b="90000" l="10000" r="90000">
                                      <a14:foregroundMark x1="27150" y1="70083" x2="27150" y2="70083"/>
                                      <a14:foregroundMark x1="24236" y1="62810" x2="24236" y2="62810"/>
                                      <a14:foregroundMark x1="21464" y1="63471" x2="21464" y2="63471"/>
                                      <a14:foregroundMark x1="17982" y1="63802" x2="17982" y2="63802"/>
                                      <a14:foregroundMark x1="41151" y1="59835" x2="41151" y2="59835"/>
                                      <a14:foregroundMark x1="46695" y1="60992" x2="46695" y2="60992"/>
                                      <a14:foregroundMark x1="53660" y1="61157" x2="53660" y2="61157"/>
                                      <a14:foregroundMark x1="61905" y1="60331" x2="61905" y2="60331"/>
                                      <a14:foregroundMark x1="67448" y1="59174" x2="67448" y2="59174"/>
                                      <a14:foregroundMark x1="75338" y1="57355" x2="75338" y2="57355"/>
                                      <a14:foregroundMark x1="81450" y1="55372" x2="81450" y2="55372"/>
                                      <a14:backgroundMark x1="62971" y1="56694" x2="62971" y2="56694"/>
                                      <a14:backgroundMark x1="54584" y1="59835" x2="54584" y2="59835"/>
                                      <a14:backgroundMark x1="57925" y1="60992" x2="57925" y2="60992"/>
                                    </a14:backgroundRemoval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9648" t="40634" r="16928" b="21869"/>
                        <a:stretch/>
                      </pic:blipFill>
                      <pic:spPr bwMode="auto">
                        <a:xfrm>
                          <a:off x="0" y="0"/>
                          <a:ext cx="1540843" cy="572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65BDB">
            <w:rPr>
              <w:noProof/>
              <w:lang w:val="fr-FR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14F7C13D" wp14:editId="39C37590">
                    <wp:simplePos x="0" y="0"/>
                    <wp:positionH relativeFrom="page">
                      <wp:posOffset>2876550</wp:posOffset>
                    </wp:positionH>
                    <wp:positionV relativeFrom="page">
                      <wp:posOffset>1714500</wp:posOffset>
                    </wp:positionV>
                    <wp:extent cx="4552950" cy="1143000"/>
                    <wp:effectExtent l="0" t="0" r="0" b="0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552950" cy="1143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19B629" w14:textId="0F527727" w:rsidR="00A7688E" w:rsidRPr="00A7688E" w:rsidRDefault="003E71B5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lang w:val="fr-RE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  <w:lang w:val="fr-RE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8767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fr-RE"/>
                                      </w:rPr>
                                      <w:t>CAHIER DES CHARGES</w:t>
                                    </w:r>
                                  </w:sdtContent>
                                </w:sdt>
                              </w:p>
                              <w:p w14:paraId="0F6E316B" w14:textId="7A088A3C" w:rsidR="00A7688E" w:rsidRDefault="003E71B5" w:rsidP="00D65BDB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00E7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Développement POWER BI</w:t>
                                    </w:r>
                                    <w:r w:rsidR="007F698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300E7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préparation de commande fournisseur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shape w14:anchorId="14F7C13D" id="Zone de texte 1" o:spid="_x0000_s1056" type="#_x0000_t202" style="position:absolute;margin-left:226.5pt;margin-top:135pt;width:358.5pt;height:90pt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" filled="f" stroked="f" strokeweight=".5pt">
                    <v:textbox inset="0,0,0,0">
                      <w:txbxContent>
                        <w:p w14:paraId="6219B629" w14:textId="0F527727" w:rsidR="00A7688E" w:rsidRPr="00A7688E" w:rsidRDefault="00BD0BFC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lang w:val="fr-RE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  <w:lang w:val="fr-RE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87679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fr-RE"/>
                                </w:rPr>
                                <w:t>CAHIER DES CHARGES</w:t>
                              </w:r>
                            </w:sdtContent>
                          </w:sdt>
                        </w:p>
                        <w:p w14:paraId="0F6E316B" w14:textId="7A088A3C" w:rsidR="00A7688E" w:rsidRDefault="00BD0BFC" w:rsidP="00D65BDB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00E7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Développement POWER BI</w:t>
                              </w:r>
                              <w:r w:rsidR="007F698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300E7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préparation de commande fournisseur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887679" w:rsidRPr="00887679">
            <w:rPr>
              <w:rFonts w:ascii="Arial" w:hAnsi="Arial" w:cs="Arial"/>
              <w:noProof/>
              <w:color w:val="0070C0"/>
              <w:sz w:val="28"/>
              <w:szCs w:val="28"/>
              <w:lang w:val="fr-FR"/>
            </w:rPr>
            <w:drawing>
              <wp:anchor distT="0" distB="0" distL="114300" distR="114300" simplePos="0" relativeHeight="251658243" behindDoc="1" locked="0" layoutInCell="1" allowOverlap="1" wp14:anchorId="5D2FFF8A" wp14:editId="5EAFC81A">
                <wp:simplePos x="0" y="0"/>
                <wp:positionH relativeFrom="column">
                  <wp:posOffset>1953416</wp:posOffset>
                </wp:positionH>
                <wp:positionV relativeFrom="paragraph">
                  <wp:posOffset>6934792</wp:posOffset>
                </wp:positionV>
                <wp:extent cx="4063213" cy="1080518"/>
                <wp:effectExtent l="0" t="0" r="1270" b="0"/>
                <wp:wrapNone/>
                <wp:docPr id="405" name="Image 4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2945" b="31598"/>
                        <a:stretch/>
                      </pic:blipFill>
                      <pic:spPr bwMode="auto">
                        <a:xfrm>
                          <a:off x="0" y="0"/>
                          <a:ext cx="4063213" cy="10805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A7688E">
            <w:rPr>
              <w:rFonts w:ascii="Arial" w:hAnsi="Arial" w:cs="Arial"/>
              <w:color w:val="0070C0"/>
              <w:sz w:val="28"/>
              <w:szCs w:val="28"/>
              <w:lang w:val="fr-FR"/>
            </w:rPr>
            <w:br w:type="page"/>
          </w:r>
        </w:p>
      </w:sdtContent>
    </w:sdt>
    <w:bookmarkEnd w:id="0" w:displacedByCustomXml="prev"/>
    <w:p w14:paraId="752D9230" w14:textId="24DE7F54" w:rsidR="00F432CD" w:rsidRPr="00C4130F" w:rsidRDefault="00C4130F" w:rsidP="00C4130F">
      <w:pPr>
        <w:pStyle w:val="Paragraphedeliste"/>
        <w:numPr>
          <w:ilvl w:val="0"/>
          <w:numId w:val="32"/>
        </w:numPr>
        <w:ind w:right="1140"/>
        <w:rPr>
          <w:rFonts w:ascii="Helvetica Neue" w:hAnsi="Helvetica Neue"/>
          <w:b/>
          <w:bCs/>
          <w:color w:val="002060"/>
          <w:sz w:val="22"/>
          <w:szCs w:val="22"/>
        </w:rPr>
      </w:pPr>
      <w:r>
        <w:rPr>
          <w:rFonts w:ascii="Helvetica Neue" w:hAnsi="Helvetica Neue"/>
          <w:b/>
          <w:bCs/>
          <w:color w:val="002060"/>
          <w:sz w:val="22"/>
          <w:szCs w:val="22"/>
        </w:rPr>
        <w:lastRenderedPageBreak/>
        <w:t>LES ENJEUX ET OB</w:t>
      </w:r>
      <w:r w:rsidR="00316BE3">
        <w:rPr>
          <w:rFonts w:ascii="Helvetica Neue" w:hAnsi="Helvetica Neue"/>
          <w:b/>
          <w:bCs/>
          <w:color w:val="002060"/>
          <w:sz w:val="22"/>
          <w:szCs w:val="22"/>
        </w:rPr>
        <w:t>J</w:t>
      </w:r>
      <w:r>
        <w:rPr>
          <w:rFonts w:ascii="Helvetica Neue" w:hAnsi="Helvetica Neue"/>
          <w:b/>
          <w:bCs/>
          <w:color w:val="002060"/>
          <w:sz w:val="22"/>
          <w:szCs w:val="22"/>
        </w:rPr>
        <w:t>ECTIFS</w:t>
      </w:r>
    </w:p>
    <w:p w14:paraId="704E29BB" w14:textId="77777777" w:rsidR="00F432CD" w:rsidRPr="00D900A2" w:rsidRDefault="00F432CD" w:rsidP="00F432CD">
      <w:pPr>
        <w:ind w:left="1140" w:right="1140" w:firstLine="360"/>
        <w:rPr>
          <w:rFonts w:ascii="Helvetica Neue" w:hAnsi="Helvetica Neue"/>
          <w:b/>
          <w:bCs/>
          <w:color w:val="0070C0"/>
          <w:sz w:val="22"/>
          <w:szCs w:val="22"/>
        </w:rPr>
      </w:pPr>
    </w:p>
    <w:p w14:paraId="01A3D32A" w14:textId="77777777" w:rsidR="00F432CD" w:rsidRPr="00D900A2" w:rsidRDefault="00F432CD" w:rsidP="00F432CD">
      <w:pPr>
        <w:pStyle w:val="Paragraphedeliste"/>
        <w:numPr>
          <w:ilvl w:val="0"/>
          <w:numId w:val="20"/>
        </w:numPr>
        <w:ind w:left="1500" w:right="1140"/>
        <w:contextualSpacing/>
        <w:jc w:val="both"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>Augmenter la productivité et la fiabilité du processus d’approvisionnement</w:t>
      </w:r>
    </w:p>
    <w:p w14:paraId="04E898DA" w14:textId="4ABCB207" w:rsidR="00F432CD" w:rsidRPr="00D900A2" w:rsidRDefault="00F432CD" w:rsidP="00F432CD">
      <w:pPr>
        <w:pStyle w:val="Paragraphedeliste"/>
        <w:numPr>
          <w:ilvl w:val="0"/>
          <w:numId w:val="20"/>
        </w:numPr>
        <w:ind w:left="1500" w:right="1140"/>
        <w:contextualSpacing/>
        <w:jc w:val="both"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 xml:space="preserve">Atteindre un taux de </w:t>
      </w:r>
      <w:r w:rsidR="00316BE3">
        <w:rPr>
          <w:rFonts w:ascii="Helvetica Neue" w:hAnsi="Helvetica Neue"/>
          <w:sz w:val="22"/>
          <w:szCs w:val="22"/>
        </w:rPr>
        <w:t>service</w:t>
      </w:r>
      <w:r w:rsidRPr="00D900A2">
        <w:rPr>
          <w:rFonts w:ascii="Helvetica Neue" w:hAnsi="Helvetica Neue"/>
          <w:sz w:val="22"/>
          <w:szCs w:val="22"/>
        </w:rPr>
        <w:t xml:space="preserve"> </w:t>
      </w:r>
      <w:r w:rsidR="00316BE3">
        <w:rPr>
          <w:rFonts w:ascii="Helvetica Neue" w:hAnsi="Helvetica Neue"/>
          <w:sz w:val="22"/>
          <w:szCs w:val="22"/>
        </w:rPr>
        <w:t>sup</w:t>
      </w:r>
      <w:r w:rsidRPr="00D900A2">
        <w:rPr>
          <w:rFonts w:ascii="Helvetica Neue" w:hAnsi="Helvetica Neue"/>
          <w:sz w:val="22"/>
          <w:szCs w:val="22"/>
        </w:rPr>
        <w:t xml:space="preserve">érieur à </w:t>
      </w:r>
      <w:r w:rsidR="00316BE3">
        <w:rPr>
          <w:rFonts w:ascii="Helvetica Neue" w:hAnsi="Helvetica Neue"/>
          <w:sz w:val="22"/>
          <w:szCs w:val="22"/>
        </w:rPr>
        <w:t>95</w:t>
      </w:r>
      <w:r w:rsidRPr="00D900A2">
        <w:rPr>
          <w:rFonts w:ascii="Helvetica Neue" w:hAnsi="Helvetica Neue"/>
          <w:sz w:val="22"/>
          <w:szCs w:val="22"/>
        </w:rPr>
        <w:t>%</w:t>
      </w:r>
    </w:p>
    <w:p w14:paraId="6A3C8536" w14:textId="77777777" w:rsidR="00F432CD" w:rsidRPr="00D900A2" w:rsidRDefault="00F432CD" w:rsidP="00F432CD">
      <w:pPr>
        <w:pStyle w:val="Paragraphedeliste"/>
        <w:numPr>
          <w:ilvl w:val="0"/>
          <w:numId w:val="20"/>
        </w:numPr>
        <w:ind w:left="1500" w:right="1140"/>
        <w:contextualSpacing/>
        <w:jc w:val="both"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>Améliorer la rotation de stock</w:t>
      </w:r>
    </w:p>
    <w:p w14:paraId="2ECF5FCA" w14:textId="77777777" w:rsidR="00F432CD" w:rsidRPr="00D900A2" w:rsidRDefault="00F432CD" w:rsidP="00F432CD">
      <w:pPr>
        <w:pStyle w:val="Paragraphedeliste"/>
        <w:numPr>
          <w:ilvl w:val="0"/>
          <w:numId w:val="20"/>
        </w:numPr>
        <w:ind w:left="1500" w:right="1140"/>
        <w:contextualSpacing/>
        <w:jc w:val="both"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>Réduire les coûts de passation de commande</w:t>
      </w:r>
    </w:p>
    <w:p w14:paraId="649A8393" w14:textId="77777777" w:rsidR="00F432CD" w:rsidRPr="00D900A2" w:rsidRDefault="00F432CD" w:rsidP="00F432CD">
      <w:pPr>
        <w:pStyle w:val="Paragraphedeliste"/>
        <w:numPr>
          <w:ilvl w:val="0"/>
          <w:numId w:val="20"/>
        </w:numPr>
        <w:ind w:left="1500" w:right="1140"/>
        <w:contextualSpacing/>
        <w:jc w:val="both"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>Augmenter la performance des fournisseurs</w:t>
      </w:r>
    </w:p>
    <w:p w14:paraId="3A0FA74B" w14:textId="5D4B0091" w:rsidR="00014580" w:rsidRPr="00014580" w:rsidRDefault="00F432CD" w:rsidP="00014580">
      <w:pPr>
        <w:pStyle w:val="Paragraphedeliste"/>
        <w:numPr>
          <w:ilvl w:val="0"/>
          <w:numId w:val="20"/>
        </w:numPr>
        <w:ind w:left="1500" w:right="1140"/>
        <w:contextualSpacing/>
        <w:jc w:val="both"/>
        <w:rPr>
          <w:rFonts w:ascii="Helvetica Neue" w:hAnsi="Helvetica Neue"/>
          <w:b/>
          <w:bCs/>
          <w:color w:val="002060"/>
        </w:rPr>
      </w:pPr>
      <w:r w:rsidRPr="00D900A2">
        <w:rPr>
          <w:rFonts w:ascii="Helvetica Neue" w:hAnsi="Helvetica Neue"/>
          <w:sz w:val="22"/>
          <w:szCs w:val="22"/>
        </w:rPr>
        <w:t xml:space="preserve">Mettre en corrélation les objectifs commerciaux </w:t>
      </w:r>
      <w:r w:rsidR="00C76C32">
        <w:rPr>
          <w:rFonts w:ascii="Helvetica Neue" w:hAnsi="Helvetica Neue"/>
          <w:sz w:val="22"/>
          <w:szCs w:val="22"/>
        </w:rPr>
        <w:t>et</w:t>
      </w:r>
      <w:r w:rsidRPr="00D900A2">
        <w:rPr>
          <w:rFonts w:ascii="Helvetica Neue" w:hAnsi="Helvetica Neue"/>
          <w:sz w:val="22"/>
          <w:szCs w:val="22"/>
        </w:rPr>
        <w:t xml:space="preserve"> les objectifs de la gestion des stocks et des approvisionnements</w:t>
      </w:r>
    </w:p>
    <w:p w14:paraId="4689ABE8" w14:textId="77777777" w:rsidR="00014580" w:rsidRDefault="00014580" w:rsidP="00C4130F">
      <w:pPr>
        <w:ind w:right="1140"/>
        <w:rPr>
          <w:rFonts w:ascii="Helvetica Neue" w:hAnsi="Helvetica Neue"/>
          <w:b/>
          <w:bCs/>
          <w:color w:val="002060"/>
          <w:sz w:val="22"/>
          <w:szCs w:val="22"/>
        </w:rPr>
      </w:pPr>
    </w:p>
    <w:p w14:paraId="7DC60D15" w14:textId="28D5DE04" w:rsidR="00F432CD" w:rsidRDefault="00F432CD" w:rsidP="009E61C6">
      <w:pPr>
        <w:ind w:left="1140" w:right="1140"/>
        <w:rPr>
          <w:rFonts w:ascii="Helvetica Neue" w:hAnsi="Helvetica Neue"/>
          <w:b/>
          <w:bCs/>
          <w:color w:val="002060"/>
          <w:sz w:val="22"/>
          <w:szCs w:val="22"/>
        </w:rPr>
      </w:pPr>
      <w:r w:rsidRPr="00D900A2">
        <w:rPr>
          <w:rFonts w:ascii="Helvetica Neue" w:hAnsi="Helvetica Neue"/>
          <w:b/>
          <w:bCs/>
          <w:color w:val="002060"/>
          <w:sz w:val="22"/>
          <w:szCs w:val="22"/>
        </w:rPr>
        <w:t xml:space="preserve">B. DÉVELOPPEMENT DU </w:t>
      </w:r>
      <w:r w:rsidR="00867195">
        <w:rPr>
          <w:rFonts w:ascii="Helvetica Neue" w:hAnsi="Helvetica Neue"/>
          <w:b/>
          <w:bCs/>
          <w:color w:val="002060"/>
          <w:sz w:val="22"/>
          <w:szCs w:val="22"/>
        </w:rPr>
        <w:t>POWER BI</w:t>
      </w:r>
    </w:p>
    <w:p w14:paraId="2FB30D9B" w14:textId="21152805" w:rsidR="00050807" w:rsidRDefault="00050807" w:rsidP="00650502">
      <w:pPr>
        <w:ind w:left="420" w:right="1140" w:firstLine="720"/>
        <w:rPr>
          <w:rFonts w:ascii="Helvetica Neue" w:hAnsi="Helvetica Neue"/>
          <w:b/>
          <w:bCs/>
          <w:color w:val="002060"/>
          <w:sz w:val="22"/>
          <w:szCs w:val="22"/>
        </w:rPr>
      </w:pPr>
      <w:r>
        <w:rPr>
          <w:rFonts w:ascii="Helvetica Neue" w:hAnsi="Helvetica Neue"/>
          <w:b/>
          <w:bCs/>
          <w:color w:val="002060"/>
          <w:sz w:val="22"/>
          <w:szCs w:val="22"/>
        </w:rPr>
        <w:tab/>
        <w:t>B.1. Les éléments à extraire de CEGID</w:t>
      </w:r>
    </w:p>
    <w:p w14:paraId="7156B92F" w14:textId="77777777" w:rsidR="00050807" w:rsidRDefault="00050807" w:rsidP="009E61C6">
      <w:pPr>
        <w:ind w:left="1140" w:right="1140"/>
        <w:rPr>
          <w:rFonts w:ascii="Helvetica Neue" w:hAnsi="Helvetica Neue"/>
          <w:sz w:val="22"/>
          <w:szCs w:val="22"/>
        </w:rPr>
      </w:pPr>
    </w:p>
    <w:p w14:paraId="2999D386" w14:textId="27E55563" w:rsidR="00050807" w:rsidRDefault="00050807" w:rsidP="009E61C6">
      <w:pPr>
        <w:ind w:left="1140" w:right="1140"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>Les différents éléments à extraire depuis CEGID sont :</w:t>
      </w:r>
    </w:p>
    <w:p w14:paraId="24097096" w14:textId="77777777" w:rsidR="001D26A9" w:rsidRDefault="001D26A9" w:rsidP="009E61C6">
      <w:pPr>
        <w:ind w:left="1140" w:right="1140"/>
        <w:rPr>
          <w:rFonts w:ascii="Helvetica Neue" w:hAnsi="Helvetica Neue"/>
          <w:sz w:val="22"/>
          <w:szCs w:val="22"/>
        </w:rPr>
      </w:pPr>
    </w:p>
    <w:tbl>
      <w:tblPr>
        <w:tblStyle w:val="Grilledutableau"/>
        <w:tblW w:w="0" w:type="auto"/>
        <w:tblInd w:w="1098" w:type="dxa"/>
        <w:tblLook w:val="04A0" w:firstRow="1" w:lastRow="0" w:firstColumn="1" w:lastColumn="0" w:noHBand="0" w:noVBand="1"/>
      </w:tblPr>
      <w:tblGrid>
        <w:gridCol w:w="3128"/>
        <w:gridCol w:w="2810"/>
        <w:gridCol w:w="2321"/>
        <w:gridCol w:w="2363"/>
      </w:tblGrid>
      <w:tr w:rsidR="009921E5" w:rsidRPr="00C70623" w14:paraId="042635DF" w14:textId="77777777" w:rsidTr="009921E5">
        <w:trPr>
          <w:trHeight w:val="264"/>
        </w:trPr>
        <w:tc>
          <w:tcPr>
            <w:tcW w:w="3128" w:type="dxa"/>
          </w:tcPr>
          <w:p w14:paraId="4D4A2954" w14:textId="40586D2E" w:rsidR="009921E5" w:rsidRPr="00C70623" w:rsidRDefault="009921E5" w:rsidP="00037D78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Intitulés</w:t>
            </w:r>
          </w:p>
        </w:tc>
        <w:tc>
          <w:tcPr>
            <w:tcW w:w="2810" w:type="dxa"/>
          </w:tcPr>
          <w:p w14:paraId="7E45B17E" w14:textId="5F897210" w:rsidR="009921E5" w:rsidRPr="00C70623" w:rsidRDefault="009921E5" w:rsidP="00037D78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Champs</w:t>
            </w:r>
          </w:p>
        </w:tc>
        <w:tc>
          <w:tcPr>
            <w:tcW w:w="2321" w:type="dxa"/>
          </w:tcPr>
          <w:p w14:paraId="589DE011" w14:textId="13950B72" w:rsidR="009921E5" w:rsidRPr="00C70623" w:rsidRDefault="009921E5" w:rsidP="00037D78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Module</w:t>
            </w:r>
          </w:p>
        </w:tc>
        <w:tc>
          <w:tcPr>
            <w:tcW w:w="2363" w:type="dxa"/>
          </w:tcPr>
          <w:p w14:paraId="3FB0FEA7" w14:textId="56DC3303" w:rsidR="009921E5" w:rsidRPr="00C70623" w:rsidRDefault="009921E5" w:rsidP="00037D78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</w:p>
        </w:tc>
      </w:tr>
      <w:tr w:rsidR="009921E5" w:rsidRPr="00C70623" w14:paraId="11A15297" w14:textId="2C3AEFA7" w:rsidTr="009921E5">
        <w:trPr>
          <w:trHeight w:val="264"/>
        </w:trPr>
        <w:tc>
          <w:tcPr>
            <w:tcW w:w="3128" w:type="dxa"/>
          </w:tcPr>
          <w:p w14:paraId="5B2ABCFE" w14:textId="35349F7B" w:rsidR="009921E5" w:rsidRPr="00C70623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 w:rsidRPr="00C70623">
              <w:rPr>
                <w:rFonts w:ascii="Helvetica Neue" w:hAnsi="Helvetica Neue"/>
                <w:sz w:val="22"/>
                <w:szCs w:val="22"/>
              </w:rPr>
              <w:t>Code article</w:t>
            </w:r>
            <w:r>
              <w:rPr>
                <w:rFonts w:ascii="Helvetica Neue" w:hAnsi="Helvetica Neue"/>
                <w:sz w:val="22"/>
                <w:szCs w:val="22"/>
              </w:rPr>
              <w:t xml:space="preserve"> (1)</w:t>
            </w:r>
          </w:p>
        </w:tc>
        <w:tc>
          <w:tcPr>
            <w:tcW w:w="2810" w:type="dxa"/>
          </w:tcPr>
          <w:p w14:paraId="0CD4671E" w14:textId="76F97955" w:rsidR="009921E5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GA_CODEARTICLE</w:t>
            </w:r>
          </w:p>
        </w:tc>
        <w:tc>
          <w:tcPr>
            <w:tcW w:w="2321" w:type="dxa"/>
          </w:tcPr>
          <w:p w14:paraId="6FFB5FED" w14:textId="12AB9907" w:rsidR="009921E5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Articles et stock</w:t>
            </w:r>
            <w:r w:rsidR="004138D5">
              <w:rPr>
                <w:rFonts w:ascii="Helvetica Neue" w:hAnsi="Helvetica Neue"/>
                <w:sz w:val="22"/>
                <w:szCs w:val="22"/>
              </w:rPr>
              <w:t>s</w:t>
            </w:r>
          </w:p>
        </w:tc>
        <w:tc>
          <w:tcPr>
            <w:tcW w:w="2363" w:type="dxa"/>
          </w:tcPr>
          <w:p w14:paraId="6C08A7BE" w14:textId="4A491019" w:rsidR="009921E5" w:rsidRPr="00C70623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Fiche article</w:t>
            </w:r>
          </w:p>
        </w:tc>
      </w:tr>
      <w:tr w:rsidR="009921E5" w:rsidRPr="00C70623" w14:paraId="5383A118" w14:textId="44F1FD2D" w:rsidTr="009921E5">
        <w:trPr>
          <w:trHeight w:val="264"/>
        </w:trPr>
        <w:tc>
          <w:tcPr>
            <w:tcW w:w="3128" w:type="dxa"/>
          </w:tcPr>
          <w:p w14:paraId="74EA170F" w14:textId="492104C6" w:rsidR="009921E5" w:rsidRPr="00C70623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 w:rsidRPr="00C70623">
              <w:rPr>
                <w:rFonts w:ascii="Helvetica Neue" w:hAnsi="Helvetica Neue"/>
                <w:sz w:val="22"/>
                <w:szCs w:val="22"/>
              </w:rPr>
              <w:t>Code barre</w:t>
            </w:r>
            <w:r>
              <w:rPr>
                <w:rFonts w:ascii="Helvetica Neue" w:hAnsi="Helvetica Neue"/>
                <w:sz w:val="22"/>
                <w:szCs w:val="22"/>
              </w:rPr>
              <w:t xml:space="preserve"> (2)</w:t>
            </w:r>
          </w:p>
        </w:tc>
        <w:tc>
          <w:tcPr>
            <w:tcW w:w="2810" w:type="dxa"/>
          </w:tcPr>
          <w:p w14:paraId="297BCF45" w14:textId="652F981F" w:rsidR="009921E5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GA_CODEBARRE</w:t>
            </w:r>
          </w:p>
        </w:tc>
        <w:tc>
          <w:tcPr>
            <w:tcW w:w="2321" w:type="dxa"/>
          </w:tcPr>
          <w:p w14:paraId="2873CAE0" w14:textId="5DEE6FA9" w:rsidR="009921E5" w:rsidRDefault="004138D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Articles et stocks</w:t>
            </w:r>
          </w:p>
        </w:tc>
        <w:tc>
          <w:tcPr>
            <w:tcW w:w="2363" w:type="dxa"/>
          </w:tcPr>
          <w:p w14:paraId="128A7ECB" w14:textId="6ED2CF9E" w:rsidR="009921E5" w:rsidRPr="00C70623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Fiche article</w:t>
            </w:r>
          </w:p>
        </w:tc>
      </w:tr>
      <w:tr w:rsidR="009921E5" w:rsidRPr="00C70623" w14:paraId="4299B776" w14:textId="38D53B0D" w:rsidTr="009921E5">
        <w:trPr>
          <w:trHeight w:val="264"/>
        </w:trPr>
        <w:tc>
          <w:tcPr>
            <w:tcW w:w="3128" w:type="dxa"/>
          </w:tcPr>
          <w:p w14:paraId="7BC7FF4A" w14:textId="2D5665B4" w:rsidR="009921E5" w:rsidRPr="00C70623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 w:rsidRPr="00C70623">
              <w:rPr>
                <w:rFonts w:ascii="Helvetica Neue" w:hAnsi="Helvetica Neue"/>
                <w:sz w:val="22"/>
                <w:szCs w:val="22"/>
              </w:rPr>
              <w:t>Référence constructeur</w:t>
            </w:r>
            <w:r>
              <w:rPr>
                <w:rFonts w:ascii="Helvetica Neue" w:hAnsi="Helvetica Neue"/>
                <w:sz w:val="22"/>
                <w:szCs w:val="22"/>
              </w:rPr>
              <w:t xml:space="preserve"> (3)</w:t>
            </w:r>
          </w:p>
        </w:tc>
        <w:tc>
          <w:tcPr>
            <w:tcW w:w="2810" w:type="dxa"/>
          </w:tcPr>
          <w:p w14:paraId="0ACA0D0D" w14:textId="3DE0EE01" w:rsidR="009921E5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GA_REFCONSTRUCTEUR</w:t>
            </w:r>
          </w:p>
        </w:tc>
        <w:tc>
          <w:tcPr>
            <w:tcW w:w="2321" w:type="dxa"/>
          </w:tcPr>
          <w:p w14:paraId="17A4F99F" w14:textId="1F3E863B" w:rsidR="009921E5" w:rsidRDefault="004138D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Articles et stocks</w:t>
            </w:r>
          </w:p>
        </w:tc>
        <w:tc>
          <w:tcPr>
            <w:tcW w:w="2363" w:type="dxa"/>
          </w:tcPr>
          <w:p w14:paraId="67472B13" w14:textId="30AA7DB3" w:rsidR="009921E5" w:rsidRPr="00C70623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Fiche article</w:t>
            </w:r>
          </w:p>
        </w:tc>
      </w:tr>
      <w:tr w:rsidR="009921E5" w:rsidRPr="00C70623" w14:paraId="4FB36BF9" w14:textId="0334F8CF" w:rsidTr="009921E5">
        <w:trPr>
          <w:trHeight w:val="264"/>
        </w:trPr>
        <w:tc>
          <w:tcPr>
            <w:tcW w:w="3128" w:type="dxa"/>
          </w:tcPr>
          <w:p w14:paraId="1E201431" w14:textId="76633CF4" w:rsidR="009921E5" w:rsidRPr="00C70623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 w:rsidRPr="00C70623">
              <w:rPr>
                <w:rFonts w:ascii="Helvetica Neue" w:hAnsi="Helvetica Neue"/>
                <w:sz w:val="22"/>
                <w:szCs w:val="22"/>
              </w:rPr>
              <w:t>Libellé</w:t>
            </w:r>
            <w:r>
              <w:rPr>
                <w:rFonts w:ascii="Helvetica Neue" w:hAnsi="Helvetica Neue"/>
                <w:sz w:val="22"/>
                <w:szCs w:val="22"/>
              </w:rPr>
              <w:t xml:space="preserve"> (4)</w:t>
            </w:r>
          </w:p>
        </w:tc>
        <w:tc>
          <w:tcPr>
            <w:tcW w:w="2810" w:type="dxa"/>
          </w:tcPr>
          <w:p w14:paraId="72A06FB5" w14:textId="778BD4AD" w:rsidR="009921E5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GA_LIBELLE</w:t>
            </w:r>
          </w:p>
        </w:tc>
        <w:tc>
          <w:tcPr>
            <w:tcW w:w="2321" w:type="dxa"/>
          </w:tcPr>
          <w:p w14:paraId="11CA50D5" w14:textId="3CB04520" w:rsidR="009921E5" w:rsidRDefault="004138D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Articles et stocks</w:t>
            </w:r>
          </w:p>
        </w:tc>
        <w:tc>
          <w:tcPr>
            <w:tcW w:w="2363" w:type="dxa"/>
          </w:tcPr>
          <w:p w14:paraId="2239CA15" w14:textId="5813FC7E" w:rsidR="009921E5" w:rsidRPr="00C70623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Fiche article</w:t>
            </w:r>
          </w:p>
        </w:tc>
      </w:tr>
      <w:tr w:rsidR="009921E5" w:rsidRPr="00C70623" w14:paraId="4F76A2BE" w14:textId="28235D6F" w:rsidTr="009921E5">
        <w:trPr>
          <w:trHeight w:val="264"/>
        </w:trPr>
        <w:tc>
          <w:tcPr>
            <w:tcW w:w="3128" w:type="dxa"/>
          </w:tcPr>
          <w:p w14:paraId="314216EF" w14:textId="0D7DBDC0" w:rsidR="009921E5" w:rsidRPr="00C70623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 w:rsidRPr="00C70623">
              <w:rPr>
                <w:rFonts w:ascii="Helvetica Neue" w:hAnsi="Helvetica Neue"/>
                <w:sz w:val="22"/>
                <w:szCs w:val="22"/>
              </w:rPr>
              <w:t>Qté économique achat</w:t>
            </w:r>
            <w:r>
              <w:rPr>
                <w:rFonts w:ascii="Helvetica Neue" w:hAnsi="Helvetica Neue"/>
                <w:sz w:val="22"/>
                <w:szCs w:val="22"/>
              </w:rPr>
              <w:t xml:space="preserve"> (5)</w:t>
            </w:r>
          </w:p>
        </w:tc>
        <w:tc>
          <w:tcPr>
            <w:tcW w:w="2810" w:type="dxa"/>
          </w:tcPr>
          <w:p w14:paraId="5BD21E97" w14:textId="6453A804" w:rsidR="009921E5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GA_QECOACH</w:t>
            </w:r>
          </w:p>
        </w:tc>
        <w:tc>
          <w:tcPr>
            <w:tcW w:w="2321" w:type="dxa"/>
          </w:tcPr>
          <w:p w14:paraId="32B06B43" w14:textId="51589F3C" w:rsidR="009921E5" w:rsidRDefault="004138D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Articles et stocks</w:t>
            </w:r>
          </w:p>
        </w:tc>
        <w:tc>
          <w:tcPr>
            <w:tcW w:w="2363" w:type="dxa"/>
          </w:tcPr>
          <w:p w14:paraId="6FC43AE5" w14:textId="2F24D29C" w:rsidR="009921E5" w:rsidRPr="00C70623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Fiche article</w:t>
            </w:r>
          </w:p>
        </w:tc>
      </w:tr>
      <w:tr w:rsidR="009921E5" w:rsidRPr="00C70623" w14:paraId="759FCEFC" w14:textId="10D55984" w:rsidTr="009921E5">
        <w:trPr>
          <w:trHeight w:val="264"/>
        </w:trPr>
        <w:tc>
          <w:tcPr>
            <w:tcW w:w="3128" w:type="dxa"/>
          </w:tcPr>
          <w:p w14:paraId="154E3DA6" w14:textId="013714B6" w:rsidR="009921E5" w:rsidRPr="00C70623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 w:rsidRPr="00C70623">
              <w:rPr>
                <w:rFonts w:ascii="Helvetica Neue" w:hAnsi="Helvetica Neue"/>
                <w:sz w:val="22"/>
                <w:szCs w:val="22"/>
              </w:rPr>
              <w:t>Fournisseur principal</w:t>
            </w:r>
            <w:r>
              <w:rPr>
                <w:rFonts w:ascii="Helvetica Neue" w:hAnsi="Helvetica Neue"/>
                <w:sz w:val="22"/>
                <w:szCs w:val="22"/>
              </w:rPr>
              <w:t xml:space="preserve"> (6)</w:t>
            </w:r>
          </w:p>
        </w:tc>
        <w:tc>
          <w:tcPr>
            <w:tcW w:w="2810" w:type="dxa"/>
          </w:tcPr>
          <w:p w14:paraId="2EB144F5" w14:textId="2B482680" w:rsidR="009921E5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GA_FOURNPRINC</w:t>
            </w:r>
          </w:p>
        </w:tc>
        <w:tc>
          <w:tcPr>
            <w:tcW w:w="2321" w:type="dxa"/>
          </w:tcPr>
          <w:p w14:paraId="67E5AF4B" w14:textId="4FE1ACFE" w:rsidR="009921E5" w:rsidRDefault="004138D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Articles et stocks</w:t>
            </w:r>
          </w:p>
        </w:tc>
        <w:tc>
          <w:tcPr>
            <w:tcW w:w="2363" w:type="dxa"/>
          </w:tcPr>
          <w:p w14:paraId="63D7D453" w14:textId="3FA995D4" w:rsidR="009921E5" w:rsidRPr="00C70623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Fiche article</w:t>
            </w:r>
          </w:p>
        </w:tc>
      </w:tr>
      <w:tr w:rsidR="009921E5" w:rsidRPr="00C70623" w14:paraId="0CADF16A" w14:textId="0264884C" w:rsidTr="009921E5">
        <w:trPr>
          <w:trHeight w:val="264"/>
        </w:trPr>
        <w:tc>
          <w:tcPr>
            <w:tcW w:w="3128" w:type="dxa"/>
          </w:tcPr>
          <w:p w14:paraId="0ED496E8" w14:textId="2366ED26" w:rsidR="009921E5" w:rsidRPr="00C70623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 w:rsidRPr="00C70623">
              <w:rPr>
                <w:rFonts w:ascii="Helvetica Neue" w:hAnsi="Helvetica Neue"/>
                <w:sz w:val="22"/>
                <w:szCs w:val="22"/>
              </w:rPr>
              <w:t>Statut</w:t>
            </w:r>
            <w:r>
              <w:rPr>
                <w:rFonts w:ascii="Helvetica Neue" w:hAnsi="Helvetica Neue"/>
                <w:sz w:val="22"/>
                <w:szCs w:val="22"/>
              </w:rPr>
              <w:t xml:space="preserve"> (7)</w:t>
            </w:r>
          </w:p>
        </w:tc>
        <w:tc>
          <w:tcPr>
            <w:tcW w:w="2810" w:type="dxa"/>
          </w:tcPr>
          <w:p w14:paraId="58F1A0C7" w14:textId="28E72F65" w:rsidR="009921E5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GA_FAMILLENIV2</w:t>
            </w:r>
          </w:p>
        </w:tc>
        <w:tc>
          <w:tcPr>
            <w:tcW w:w="2321" w:type="dxa"/>
          </w:tcPr>
          <w:p w14:paraId="1B1D20F2" w14:textId="1FB67134" w:rsidR="009921E5" w:rsidRDefault="004138D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Articles et stocks</w:t>
            </w:r>
          </w:p>
        </w:tc>
        <w:tc>
          <w:tcPr>
            <w:tcW w:w="2363" w:type="dxa"/>
          </w:tcPr>
          <w:p w14:paraId="65CD79B0" w14:textId="682CD610" w:rsidR="009921E5" w:rsidRPr="00C70623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Fiche article</w:t>
            </w:r>
          </w:p>
        </w:tc>
      </w:tr>
      <w:tr w:rsidR="009921E5" w:rsidRPr="00C70623" w14:paraId="62A4BE89" w14:textId="3B97D0BA" w:rsidTr="009921E5">
        <w:trPr>
          <w:trHeight w:val="264"/>
        </w:trPr>
        <w:tc>
          <w:tcPr>
            <w:tcW w:w="3128" w:type="dxa"/>
          </w:tcPr>
          <w:p w14:paraId="08132CA7" w14:textId="13C9C340" w:rsidR="009921E5" w:rsidRPr="00C70623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 w:rsidRPr="00C70623">
              <w:rPr>
                <w:rFonts w:ascii="Helvetica Neue" w:hAnsi="Helvetica Neue"/>
                <w:sz w:val="22"/>
                <w:szCs w:val="22"/>
              </w:rPr>
              <w:t>Q. dépôt</w:t>
            </w:r>
            <w:r>
              <w:rPr>
                <w:rFonts w:ascii="Helvetica Neue" w:hAnsi="Helvetica Neue"/>
                <w:sz w:val="22"/>
                <w:szCs w:val="22"/>
              </w:rPr>
              <w:t xml:space="preserve"> (8)</w:t>
            </w:r>
          </w:p>
        </w:tc>
        <w:tc>
          <w:tcPr>
            <w:tcW w:w="2810" w:type="dxa"/>
          </w:tcPr>
          <w:p w14:paraId="11A45948" w14:textId="4F66AF4D" w:rsidR="009921E5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>
              <w:rPr>
                <w:rFonts w:ascii="Helvetica Neue" w:hAnsi="Helvetica Neue"/>
                <w:sz w:val="22"/>
                <w:szCs w:val="22"/>
              </w:rPr>
              <w:t>Q.dépôt</w:t>
            </w:r>
            <w:proofErr w:type="spellEnd"/>
          </w:p>
        </w:tc>
        <w:tc>
          <w:tcPr>
            <w:tcW w:w="2321" w:type="dxa"/>
          </w:tcPr>
          <w:p w14:paraId="4F59D3E9" w14:textId="3521A511" w:rsidR="009921E5" w:rsidRDefault="004138D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Articles et stocks</w:t>
            </w:r>
          </w:p>
        </w:tc>
        <w:tc>
          <w:tcPr>
            <w:tcW w:w="2363" w:type="dxa"/>
          </w:tcPr>
          <w:p w14:paraId="4A2F5386" w14:textId="79F5375D" w:rsidR="009921E5" w:rsidRPr="00C70623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Articles disponibles</w:t>
            </w:r>
          </w:p>
        </w:tc>
      </w:tr>
      <w:tr w:rsidR="009921E5" w:rsidRPr="00C70623" w14:paraId="410A34AE" w14:textId="653CFE06" w:rsidTr="009921E5">
        <w:trPr>
          <w:trHeight w:val="264"/>
        </w:trPr>
        <w:tc>
          <w:tcPr>
            <w:tcW w:w="3128" w:type="dxa"/>
          </w:tcPr>
          <w:p w14:paraId="652E6CA0" w14:textId="2152CF92" w:rsidR="009921E5" w:rsidRPr="00C70623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 w:rsidRPr="00C70623">
              <w:rPr>
                <w:rFonts w:ascii="Helvetica Neue" w:hAnsi="Helvetica Neue"/>
                <w:sz w:val="22"/>
                <w:szCs w:val="22"/>
              </w:rPr>
              <w:t>Devis</w:t>
            </w:r>
            <w:r>
              <w:rPr>
                <w:rFonts w:ascii="Helvetica Neue" w:hAnsi="Helvetica Neue"/>
                <w:sz w:val="22"/>
                <w:szCs w:val="22"/>
              </w:rPr>
              <w:t xml:space="preserve"> (9) (16)</w:t>
            </w:r>
          </w:p>
        </w:tc>
        <w:tc>
          <w:tcPr>
            <w:tcW w:w="2810" w:type="dxa"/>
          </w:tcPr>
          <w:p w14:paraId="28D2CAD0" w14:textId="39A75913" w:rsidR="009921E5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</w:p>
        </w:tc>
        <w:tc>
          <w:tcPr>
            <w:tcW w:w="2321" w:type="dxa"/>
          </w:tcPr>
          <w:p w14:paraId="363224CD" w14:textId="57F8576B" w:rsidR="009921E5" w:rsidRDefault="00F8429C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Ventes</w:t>
            </w:r>
          </w:p>
        </w:tc>
        <w:tc>
          <w:tcPr>
            <w:tcW w:w="2363" w:type="dxa"/>
          </w:tcPr>
          <w:p w14:paraId="6FEA0F4F" w14:textId="238165FB" w:rsidR="009921E5" w:rsidRPr="00C70623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Ventes</w:t>
            </w:r>
          </w:p>
        </w:tc>
      </w:tr>
      <w:tr w:rsidR="009921E5" w:rsidRPr="00C70623" w14:paraId="23941F3C" w14:textId="258EDA96" w:rsidTr="009921E5">
        <w:trPr>
          <w:trHeight w:val="264"/>
        </w:trPr>
        <w:tc>
          <w:tcPr>
            <w:tcW w:w="3128" w:type="dxa"/>
          </w:tcPr>
          <w:p w14:paraId="3F93C908" w14:textId="2BF7F8A3" w:rsidR="009921E5" w:rsidRPr="00C70623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 w:rsidRPr="00C70623">
              <w:rPr>
                <w:rFonts w:ascii="Helvetica Neue" w:hAnsi="Helvetica Neue"/>
                <w:sz w:val="22"/>
                <w:szCs w:val="22"/>
              </w:rPr>
              <w:t>Proposition d’achat</w:t>
            </w:r>
            <w:r>
              <w:rPr>
                <w:rFonts w:ascii="Helvetica Neue" w:hAnsi="Helvetica Neue"/>
                <w:sz w:val="22"/>
                <w:szCs w:val="22"/>
              </w:rPr>
              <w:t xml:space="preserve"> (10)</w:t>
            </w:r>
          </w:p>
        </w:tc>
        <w:tc>
          <w:tcPr>
            <w:tcW w:w="2810" w:type="dxa"/>
          </w:tcPr>
          <w:p w14:paraId="58BFBCF3" w14:textId="24EA8717" w:rsidR="009921E5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GL_NATUREPIECEG</w:t>
            </w:r>
          </w:p>
          <w:p w14:paraId="628990D9" w14:textId="3C20FE12" w:rsidR="009921E5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GL_QTERESTE</w:t>
            </w:r>
          </w:p>
        </w:tc>
        <w:tc>
          <w:tcPr>
            <w:tcW w:w="2321" w:type="dxa"/>
          </w:tcPr>
          <w:p w14:paraId="041D38BC" w14:textId="15785D05" w:rsidR="009921E5" w:rsidRDefault="00F8429C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Achats</w:t>
            </w:r>
          </w:p>
        </w:tc>
        <w:tc>
          <w:tcPr>
            <w:tcW w:w="2363" w:type="dxa"/>
          </w:tcPr>
          <w:p w14:paraId="74646CDA" w14:textId="4B8D3AFF" w:rsidR="009921E5" w:rsidRPr="00C70623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Achats</w:t>
            </w:r>
          </w:p>
        </w:tc>
      </w:tr>
      <w:tr w:rsidR="009921E5" w:rsidRPr="00C70623" w14:paraId="1833F329" w14:textId="77D07E0F" w:rsidTr="009921E5">
        <w:trPr>
          <w:trHeight w:val="264"/>
        </w:trPr>
        <w:tc>
          <w:tcPr>
            <w:tcW w:w="3128" w:type="dxa"/>
          </w:tcPr>
          <w:p w14:paraId="047F06C9" w14:textId="65376990" w:rsidR="009921E5" w:rsidRPr="00C70623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 w:rsidRPr="00C70623">
              <w:rPr>
                <w:rFonts w:ascii="Helvetica Neue" w:hAnsi="Helvetica Neue"/>
                <w:sz w:val="22"/>
                <w:szCs w:val="22"/>
              </w:rPr>
              <w:t>Commande fournisseur</w:t>
            </w:r>
            <w:r>
              <w:rPr>
                <w:rFonts w:ascii="Helvetica Neue" w:hAnsi="Helvetica Neue"/>
                <w:sz w:val="22"/>
                <w:szCs w:val="22"/>
              </w:rPr>
              <w:t xml:space="preserve"> (11)</w:t>
            </w:r>
          </w:p>
        </w:tc>
        <w:tc>
          <w:tcPr>
            <w:tcW w:w="2810" w:type="dxa"/>
          </w:tcPr>
          <w:p w14:paraId="56EE7F52" w14:textId="15B6F01D" w:rsidR="009921E5" w:rsidRDefault="009921E5" w:rsidP="00F11B8E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GL_NATUREPIECEG</w:t>
            </w:r>
          </w:p>
          <w:p w14:paraId="7BE1B000" w14:textId="16973FD0" w:rsidR="009921E5" w:rsidRDefault="009921E5" w:rsidP="00F11B8E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GL_QTERESTE</w:t>
            </w:r>
          </w:p>
        </w:tc>
        <w:tc>
          <w:tcPr>
            <w:tcW w:w="2321" w:type="dxa"/>
          </w:tcPr>
          <w:p w14:paraId="61DC26A1" w14:textId="791218E1" w:rsidR="009921E5" w:rsidRDefault="00F8429C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Achats</w:t>
            </w:r>
          </w:p>
        </w:tc>
        <w:tc>
          <w:tcPr>
            <w:tcW w:w="2363" w:type="dxa"/>
          </w:tcPr>
          <w:p w14:paraId="1480F76B" w14:textId="23C5445B" w:rsidR="009921E5" w:rsidRPr="00C70623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Achats</w:t>
            </w:r>
          </w:p>
        </w:tc>
      </w:tr>
      <w:tr w:rsidR="009921E5" w:rsidRPr="00C70623" w14:paraId="67D2130C" w14:textId="0164B33B" w:rsidTr="009921E5">
        <w:trPr>
          <w:trHeight w:val="264"/>
        </w:trPr>
        <w:tc>
          <w:tcPr>
            <w:tcW w:w="3128" w:type="dxa"/>
          </w:tcPr>
          <w:p w14:paraId="1C0430D5" w14:textId="443752B2" w:rsidR="009921E5" w:rsidRPr="00C70623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 w:rsidRPr="00C70623">
              <w:rPr>
                <w:rFonts w:ascii="Helvetica Neue" w:hAnsi="Helvetica Neue"/>
                <w:sz w:val="22"/>
                <w:szCs w:val="22"/>
              </w:rPr>
              <w:t>Préparation de réception</w:t>
            </w:r>
            <w:r>
              <w:rPr>
                <w:rFonts w:ascii="Helvetica Neue" w:hAnsi="Helvetica Neue"/>
                <w:sz w:val="22"/>
                <w:szCs w:val="22"/>
              </w:rPr>
              <w:t xml:space="preserve"> (12)</w:t>
            </w:r>
          </w:p>
        </w:tc>
        <w:tc>
          <w:tcPr>
            <w:tcW w:w="2810" w:type="dxa"/>
          </w:tcPr>
          <w:p w14:paraId="4377CBEE" w14:textId="77065593" w:rsidR="009921E5" w:rsidRDefault="009921E5" w:rsidP="00F11B8E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GL_NATUREPIECEG</w:t>
            </w:r>
          </w:p>
          <w:p w14:paraId="3761DFFD" w14:textId="65D73A3B" w:rsidR="009921E5" w:rsidRDefault="009921E5" w:rsidP="00F11B8E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GL_QTERESTE</w:t>
            </w:r>
          </w:p>
        </w:tc>
        <w:tc>
          <w:tcPr>
            <w:tcW w:w="2321" w:type="dxa"/>
          </w:tcPr>
          <w:p w14:paraId="307182EC" w14:textId="465175B6" w:rsidR="009921E5" w:rsidRDefault="00F8429C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Achats</w:t>
            </w:r>
          </w:p>
        </w:tc>
        <w:tc>
          <w:tcPr>
            <w:tcW w:w="2363" w:type="dxa"/>
          </w:tcPr>
          <w:p w14:paraId="0F3C9522" w14:textId="1768F451" w:rsidR="009921E5" w:rsidRPr="00C70623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Achats</w:t>
            </w:r>
          </w:p>
        </w:tc>
      </w:tr>
      <w:tr w:rsidR="009921E5" w:rsidRPr="00C70623" w14:paraId="6A860FB3" w14:textId="32EFD205" w:rsidTr="009921E5">
        <w:trPr>
          <w:trHeight w:val="264"/>
        </w:trPr>
        <w:tc>
          <w:tcPr>
            <w:tcW w:w="3128" w:type="dxa"/>
          </w:tcPr>
          <w:p w14:paraId="0131B1FE" w14:textId="1B2FB537" w:rsidR="009921E5" w:rsidRPr="00C70623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 w:rsidRPr="00C70623">
              <w:rPr>
                <w:rFonts w:ascii="Helvetica Neue" w:hAnsi="Helvetica Neue"/>
                <w:sz w:val="22"/>
                <w:szCs w:val="22"/>
              </w:rPr>
              <w:t>Volume</w:t>
            </w:r>
            <w:r>
              <w:rPr>
                <w:rFonts w:ascii="Helvetica Neue" w:hAnsi="Helvetica Neue"/>
                <w:sz w:val="22"/>
                <w:szCs w:val="22"/>
              </w:rPr>
              <w:t xml:space="preserve"> (13)</w:t>
            </w:r>
          </w:p>
        </w:tc>
        <w:tc>
          <w:tcPr>
            <w:tcW w:w="2810" w:type="dxa"/>
          </w:tcPr>
          <w:p w14:paraId="5D31F5AA" w14:textId="75182B0D" w:rsidR="009921E5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GA_VOLUME</w:t>
            </w:r>
          </w:p>
        </w:tc>
        <w:tc>
          <w:tcPr>
            <w:tcW w:w="2321" w:type="dxa"/>
          </w:tcPr>
          <w:p w14:paraId="13069AD9" w14:textId="62CFD2EB" w:rsidR="009921E5" w:rsidRDefault="00F8429C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Articles et stocks</w:t>
            </w:r>
          </w:p>
        </w:tc>
        <w:tc>
          <w:tcPr>
            <w:tcW w:w="2363" w:type="dxa"/>
          </w:tcPr>
          <w:p w14:paraId="3558D81E" w14:textId="71B39FCE" w:rsidR="009921E5" w:rsidRPr="00C70623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Fiche article</w:t>
            </w:r>
          </w:p>
        </w:tc>
      </w:tr>
      <w:tr w:rsidR="009921E5" w:rsidRPr="00C70623" w14:paraId="2ADBB49F" w14:textId="5A54AEA7" w:rsidTr="009921E5">
        <w:trPr>
          <w:trHeight w:val="249"/>
        </w:trPr>
        <w:tc>
          <w:tcPr>
            <w:tcW w:w="3128" w:type="dxa"/>
          </w:tcPr>
          <w:p w14:paraId="3415293C" w14:textId="2487752E" w:rsidR="009921E5" w:rsidRPr="00C70623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 w:rsidRPr="00C70623">
              <w:rPr>
                <w:rFonts w:ascii="Helvetica Neue" w:hAnsi="Helvetica Neue"/>
                <w:sz w:val="22"/>
                <w:szCs w:val="22"/>
              </w:rPr>
              <w:t>Poids brut</w:t>
            </w:r>
            <w:r>
              <w:rPr>
                <w:rFonts w:ascii="Helvetica Neue" w:hAnsi="Helvetica Neue"/>
                <w:sz w:val="22"/>
                <w:szCs w:val="22"/>
              </w:rPr>
              <w:t xml:space="preserve"> (14)</w:t>
            </w:r>
          </w:p>
        </w:tc>
        <w:tc>
          <w:tcPr>
            <w:tcW w:w="2810" w:type="dxa"/>
          </w:tcPr>
          <w:p w14:paraId="5806BD35" w14:textId="1F60E985" w:rsidR="009921E5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GA_POIDSBRUT</w:t>
            </w:r>
          </w:p>
        </w:tc>
        <w:tc>
          <w:tcPr>
            <w:tcW w:w="2321" w:type="dxa"/>
          </w:tcPr>
          <w:p w14:paraId="1131EB63" w14:textId="59DB70DD" w:rsidR="009921E5" w:rsidRDefault="00F8429C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Articles et stocks</w:t>
            </w:r>
          </w:p>
        </w:tc>
        <w:tc>
          <w:tcPr>
            <w:tcW w:w="2363" w:type="dxa"/>
          </w:tcPr>
          <w:p w14:paraId="7DBD3406" w14:textId="1BCC8C5F" w:rsidR="009921E5" w:rsidRPr="00C70623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Fiche article</w:t>
            </w:r>
          </w:p>
        </w:tc>
      </w:tr>
      <w:tr w:rsidR="009921E5" w:rsidRPr="00C70623" w14:paraId="02F3C2B0" w14:textId="77777777" w:rsidTr="009921E5">
        <w:trPr>
          <w:trHeight w:val="249"/>
        </w:trPr>
        <w:tc>
          <w:tcPr>
            <w:tcW w:w="3128" w:type="dxa"/>
          </w:tcPr>
          <w:p w14:paraId="297DF2F8" w14:textId="1F6C28E0" w:rsidR="009921E5" w:rsidRPr="00C70623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Temps de préparation commande chez le fournisseur (15)</w:t>
            </w:r>
          </w:p>
        </w:tc>
        <w:tc>
          <w:tcPr>
            <w:tcW w:w="2810" w:type="dxa"/>
          </w:tcPr>
          <w:p w14:paraId="3CDF0C1A" w14:textId="36C4987B" w:rsidR="009921E5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</w:p>
        </w:tc>
        <w:tc>
          <w:tcPr>
            <w:tcW w:w="2321" w:type="dxa"/>
          </w:tcPr>
          <w:p w14:paraId="426F22DC" w14:textId="402281A0" w:rsidR="009921E5" w:rsidRDefault="00973BB7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Achats</w:t>
            </w:r>
          </w:p>
        </w:tc>
        <w:tc>
          <w:tcPr>
            <w:tcW w:w="2363" w:type="dxa"/>
          </w:tcPr>
          <w:p w14:paraId="5FDED73A" w14:textId="76F2247F" w:rsidR="009921E5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(A créer dans la fiche fournisseur)</w:t>
            </w:r>
          </w:p>
        </w:tc>
      </w:tr>
      <w:tr w:rsidR="009921E5" w:rsidRPr="00C70623" w14:paraId="19FFFB21" w14:textId="77777777" w:rsidTr="009921E5">
        <w:trPr>
          <w:trHeight w:val="249"/>
        </w:trPr>
        <w:tc>
          <w:tcPr>
            <w:tcW w:w="3128" w:type="dxa"/>
          </w:tcPr>
          <w:p w14:paraId="42F070B8" w14:textId="4288171D" w:rsidR="009921E5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Transit time (16)</w:t>
            </w:r>
          </w:p>
        </w:tc>
        <w:tc>
          <w:tcPr>
            <w:tcW w:w="2810" w:type="dxa"/>
          </w:tcPr>
          <w:p w14:paraId="4DC9F14C" w14:textId="58632A16" w:rsidR="009921E5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</w:p>
        </w:tc>
        <w:tc>
          <w:tcPr>
            <w:tcW w:w="2321" w:type="dxa"/>
          </w:tcPr>
          <w:p w14:paraId="3713443C" w14:textId="20055086" w:rsidR="009921E5" w:rsidRDefault="00973BB7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Achats</w:t>
            </w:r>
          </w:p>
        </w:tc>
        <w:tc>
          <w:tcPr>
            <w:tcW w:w="2363" w:type="dxa"/>
          </w:tcPr>
          <w:p w14:paraId="1D211A70" w14:textId="5BADD6B8" w:rsidR="009921E5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(A créer dans la fiche fournisseur)</w:t>
            </w:r>
          </w:p>
        </w:tc>
      </w:tr>
      <w:tr w:rsidR="009921E5" w:rsidRPr="00C70623" w14:paraId="4266584A" w14:textId="77777777" w:rsidTr="009921E5">
        <w:trPr>
          <w:trHeight w:val="249"/>
        </w:trPr>
        <w:tc>
          <w:tcPr>
            <w:tcW w:w="3128" w:type="dxa"/>
          </w:tcPr>
          <w:p w14:paraId="4D4119CA" w14:textId="406B9B55" w:rsidR="009921E5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Stock sécurité (17)</w:t>
            </w:r>
          </w:p>
        </w:tc>
        <w:tc>
          <w:tcPr>
            <w:tcW w:w="2810" w:type="dxa"/>
          </w:tcPr>
          <w:p w14:paraId="58D58165" w14:textId="1938DBFB" w:rsidR="009921E5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</w:p>
        </w:tc>
        <w:tc>
          <w:tcPr>
            <w:tcW w:w="2321" w:type="dxa"/>
          </w:tcPr>
          <w:p w14:paraId="36CB3123" w14:textId="06EEF48F" w:rsidR="009921E5" w:rsidRDefault="00973BB7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Achats</w:t>
            </w:r>
          </w:p>
        </w:tc>
        <w:tc>
          <w:tcPr>
            <w:tcW w:w="2363" w:type="dxa"/>
          </w:tcPr>
          <w:p w14:paraId="55874B73" w14:textId="29C99E50" w:rsidR="009921E5" w:rsidRDefault="009921E5" w:rsidP="00C70623">
            <w:pPr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(A créer dans la fiche fournisseur)</w:t>
            </w:r>
          </w:p>
        </w:tc>
      </w:tr>
    </w:tbl>
    <w:p w14:paraId="74CD168F" w14:textId="77777777" w:rsidR="00050807" w:rsidRPr="00050807" w:rsidRDefault="00050807" w:rsidP="140469A5">
      <w:pPr>
        <w:pStyle w:val="Paragraphedeliste"/>
        <w:ind w:left="720" w:right="1140" w:firstLine="0"/>
        <w:rPr>
          <w:rFonts w:ascii="Helvetica Neue" w:hAnsi="Helvetica Neue"/>
          <w:sz w:val="22"/>
          <w:szCs w:val="22"/>
        </w:rPr>
      </w:pPr>
    </w:p>
    <w:p w14:paraId="79734F8A" w14:textId="315C9CE4" w:rsidR="3782FC2B" w:rsidRDefault="3782FC2B" w:rsidP="140469A5">
      <w:pPr>
        <w:pStyle w:val="Paragraphedeliste"/>
        <w:ind w:left="720" w:right="1140" w:firstLine="0"/>
        <w:rPr>
          <w:b/>
          <w:bCs/>
          <w:color w:val="FF0000"/>
        </w:rPr>
      </w:pPr>
      <w:r w:rsidRPr="140469A5">
        <w:rPr>
          <w:b/>
          <w:bCs/>
          <w:color w:val="FF0000"/>
        </w:rPr>
        <w:t>Rajouter des captures d’écran</w:t>
      </w:r>
      <w:r w:rsidR="50FA0940" w:rsidRPr="140469A5">
        <w:rPr>
          <w:b/>
          <w:bCs/>
          <w:color w:val="FF0000"/>
        </w:rPr>
        <w:t xml:space="preserve"> :</w:t>
      </w:r>
    </w:p>
    <w:p w14:paraId="47408FEC" w14:textId="5BC2A990" w:rsidR="50FA0940" w:rsidRDefault="50FA0940" w:rsidP="140469A5">
      <w:pPr>
        <w:pStyle w:val="Paragraphedeliste"/>
        <w:ind w:left="720" w:right="1140" w:firstLine="0"/>
        <w:rPr>
          <w:b/>
          <w:bCs/>
          <w:color w:val="FF0000"/>
        </w:rPr>
      </w:pPr>
      <w:r w:rsidRPr="140469A5">
        <w:rPr>
          <w:b/>
          <w:bCs/>
          <w:color w:val="FF0000"/>
        </w:rPr>
        <w:t>1) notamment les champs BASE DE DONNEE</w:t>
      </w:r>
    </w:p>
    <w:p w14:paraId="179687C6" w14:textId="16D05858" w:rsidR="50FA0940" w:rsidRDefault="50FA0940" w:rsidP="140469A5">
      <w:pPr>
        <w:pStyle w:val="Paragraphedeliste"/>
        <w:ind w:left="720" w:right="1140" w:firstLine="0"/>
      </w:pPr>
      <w:r>
        <w:rPr>
          <w:noProof/>
          <w:lang w:val="fr-FR"/>
        </w:rPr>
        <w:lastRenderedPageBreak/>
        <w:drawing>
          <wp:inline distT="0" distB="0" distL="0" distR="0" wp14:anchorId="10089448" wp14:editId="14F2511F">
            <wp:extent cx="4572000" cy="3105150"/>
            <wp:effectExtent l="0" t="0" r="0" b="0"/>
            <wp:docPr id="1205425275" name="Picture 1205425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2371" w14:textId="2B7ACA09" w:rsidR="140469A5" w:rsidRDefault="00A429E0" w:rsidP="140469A5">
      <w:pPr>
        <w:pStyle w:val="Paragraphedeliste"/>
        <w:ind w:left="720" w:right="1140" w:firstLine="0"/>
      </w:pPr>
      <w:r>
        <w:rPr>
          <w:noProof/>
          <w:lang w:val="fr-FR"/>
        </w:rPr>
        <w:drawing>
          <wp:inline distT="0" distB="0" distL="0" distR="0" wp14:anchorId="15135C27" wp14:editId="7AE1D520">
            <wp:extent cx="4666055" cy="3027872"/>
            <wp:effectExtent l="0" t="0" r="127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4" t="22172" r="23080" b="13686"/>
                    <a:stretch/>
                  </pic:blipFill>
                  <pic:spPr bwMode="auto">
                    <a:xfrm>
                      <a:off x="0" y="0"/>
                      <a:ext cx="4687306" cy="3041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D8D77" w14:textId="70874DDB" w:rsidR="00981DE9" w:rsidRDefault="00981DE9" w:rsidP="00650502">
      <w:pPr>
        <w:ind w:left="420" w:right="1140" w:firstLine="720"/>
        <w:rPr>
          <w:rFonts w:ascii="Helvetica Neue" w:hAnsi="Helvetica Neue"/>
          <w:color w:val="002060"/>
          <w:sz w:val="22"/>
          <w:szCs w:val="22"/>
        </w:rPr>
      </w:pPr>
    </w:p>
    <w:p w14:paraId="31F0C9B4" w14:textId="6BF25F1C" w:rsidR="00F432CD" w:rsidRPr="00650502" w:rsidRDefault="00F432CD" w:rsidP="00650502">
      <w:pPr>
        <w:ind w:left="420" w:right="1140" w:firstLine="720"/>
        <w:rPr>
          <w:rFonts w:ascii="Helvetica Neue" w:hAnsi="Helvetica Neue"/>
          <w:b/>
          <w:bCs/>
          <w:color w:val="002060"/>
          <w:sz w:val="22"/>
          <w:szCs w:val="22"/>
        </w:rPr>
      </w:pPr>
      <w:r w:rsidRPr="00D900A2">
        <w:rPr>
          <w:rFonts w:ascii="Helvetica Neue" w:hAnsi="Helvetica Neue"/>
          <w:color w:val="002060"/>
          <w:sz w:val="22"/>
          <w:szCs w:val="22"/>
        </w:rPr>
        <w:tab/>
      </w:r>
      <w:r w:rsidRPr="00D900A2">
        <w:rPr>
          <w:rFonts w:ascii="Helvetica Neue" w:hAnsi="Helvetica Neue"/>
          <w:b/>
          <w:bCs/>
          <w:color w:val="002060"/>
          <w:sz w:val="22"/>
          <w:szCs w:val="22"/>
        </w:rPr>
        <w:t>B.</w:t>
      </w:r>
      <w:r w:rsidR="00050807">
        <w:rPr>
          <w:rFonts w:ascii="Helvetica Neue" w:hAnsi="Helvetica Neue"/>
          <w:b/>
          <w:bCs/>
          <w:color w:val="002060"/>
          <w:sz w:val="22"/>
          <w:szCs w:val="22"/>
        </w:rPr>
        <w:t>2</w:t>
      </w:r>
      <w:r w:rsidRPr="00D900A2">
        <w:rPr>
          <w:rFonts w:ascii="Helvetica Neue" w:hAnsi="Helvetica Neue"/>
          <w:b/>
          <w:bCs/>
          <w:color w:val="002060"/>
          <w:sz w:val="22"/>
          <w:szCs w:val="22"/>
        </w:rPr>
        <w:t>. Caractéristiques et fonctionnalités</w:t>
      </w:r>
    </w:p>
    <w:p w14:paraId="7D76C798" w14:textId="0349338A" w:rsidR="00F432CD" w:rsidRPr="00D900A2" w:rsidRDefault="00F432CD" w:rsidP="00F432CD">
      <w:pPr>
        <w:ind w:left="1140" w:right="1140"/>
        <w:rPr>
          <w:rFonts w:ascii="Helvetica Neue" w:hAnsi="Helvetica Neue"/>
          <w:sz w:val="22"/>
          <w:szCs w:val="22"/>
        </w:rPr>
      </w:pPr>
    </w:p>
    <w:p w14:paraId="1701088E" w14:textId="4A28D03C" w:rsidR="36AF8DDF" w:rsidRDefault="36AF8DDF" w:rsidP="69A2BE65">
      <w:pPr>
        <w:ind w:left="1140" w:right="1140"/>
        <w:rPr>
          <w:rFonts w:ascii="Helvetica Neue" w:hAnsi="Helvetica Neue"/>
          <w:b/>
          <w:color w:val="FF0000"/>
          <w:sz w:val="22"/>
          <w:szCs w:val="22"/>
        </w:rPr>
      </w:pPr>
      <w:r w:rsidRPr="3273991F">
        <w:rPr>
          <w:rFonts w:ascii="Helvetica Neue" w:hAnsi="Helvetica Neue"/>
          <w:b/>
          <w:color w:val="FF0000"/>
          <w:sz w:val="22"/>
          <w:szCs w:val="22"/>
        </w:rPr>
        <w:t xml:space="preserve">PRECISER numéro de cellule du fichier </w:t>
      </w:r>
      <w:r w:rsidR="00EF123E">
        <w:rPr>
          <w:rFonts w:ascii="Helvetica Neue" w:hAnsi="Helvetica Neue"/>
          <w:b/>
          <w:color w:val="FF0000"/>
          <w:sz w:val="22"/>
          <w:szCs w:val="22"/>
        </w:rPr>
        <w:t>E</w:t>
      </w:r>
      <w:r w:rsidRPr="3273991F">
        <w:rPr>
          <w:rFonts w:ascii="Helvetica Neue" w:hAnsi="Helvetica Neue"/>
          <w:b/>
          <w:color w:val="FF0000"/>
          <w:sz w:val="22"/>
          <w:szCs w:val="22"/>
        </w:rPr>
        <w:t>xcel pour chaque champ à calculer.</w:t>
      </w:r>
    </w:p>
    <w:p w14:paraId="51861096" w14:textId="3D64A383" w:rsidR="2947F996" w:rsidRDefault="2947F996" w:rsidP="2947F996">
      <w:pPr>
        <w:ind w:left="1140" w:right="1140"/>
      </w:pPr>
    </w:p>
    <w:p w14:paraId="50D3FDD1" w14:textId="2688E9AA" w:rsidR="00F432CD" w:rsidRPr="00D900A2" w:rsidRDefault="00F432CD" w:rsidP="00F432CD">
      <w:pPr>
        <w:ind w:left="1140" w:right="1140"/>
        <w:rPr>
          <w:rFonts w:ascii="Helvetica Neue" w:hAnsi="Helvetica Neue"/>
          <w:b/>
          <w:bCs/>
          <w:sz w:val="22"/>
          <w:szCs w:val="22"/>
        </w:rPr>
      </w:pPr>
      <w:r w:rsidRPr="00D900A2">
        <w:rPr>
          <w:rFonts w:ascii="Helvetica Neue" w:hAnsi="Helvetica Neue"/>
          <w:b/>
          <w:bCs/>
          <w:sz w:val="22"/>
          <w:szCs w:val="22"/>
        </w:rPr>
        <w:t>PARTIE STATISTIQUE :</w:t>
      </w:r>
    </w:p>
    <w:p w14:paraId="6FBD0E78" w14:textId="36DAF7BE" w:rsidR="00F432CD" w:rsidRPr="00D900A2" w:rsidRDefault="00F432CD" w:rsidP="00F432CD">
      <w:pPr>
        <w:pStyle w:val="Paragraphedeliste"/>
        <w:numPr>
          <w:ilvl w:val="0"/>
          <w:numId w:val="21"/>
        </w:numPr>
        <w:ind w:right="1140"/>
        <w:contextualSpacing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 xml:space="preserve">Calculer la </w:t>
      </w:r>
      <w:r w:rsidR="00086522">
        <w:rPr>
          <w:rFonts w:ascii="Helvetica Neue" w:hAnsi="Helvetica Neue"/>
          <w:sz w:val="22"/>
          <w:szCs w:val="22"/>
        </w:rPr>
        <w:t xml:space="preserve">VMM </w:t>
      </w:r>
      <w:r w:rsidR="000A36DA">
        <w:rPr>
          <w:rFonts w:ascii="Helvetica Neue" w:hAnsi="Helvetica Neue"/>
          <w:sz w:val="22"/>
          <w:szCs w:val="22"/>
        </w:rPr>
        <w:t>(</w:t>
      </w:r>
      <w:r w:rsidR="00C31C96">
        <w:rPr>
          <w:rFonts w:ascii="Helvetica Neue" w:hAnsi="Helvetica Neue"/>
          <w:sz w:val="22"/>
          <w:szCs w:val="22"/>
        </w:rPr>
        <w:t>20</w:t>
      </w:r>
      <w:r w:rsidR="000A36DA">
        <w:rPr>
          <w:rFonts w:ascii="Helvetica Neue" w:hAnsi="Helvetica Neue"/>
          <w:sz w:val="22"/>
          <w:szCs w:val="22"/>
        </w:rPr>
        <w:t>) (</w:t>
      </w:r>
      <w:r w:rsidRPr="00D900A2">
        <w:rPr>
          <w:rFonts w:ascii="Helvetica Neue" w:hAnsi="Helvetica Neue"/>
          <w:sz w:val="22"/>
          <w:szCs w:val="22"/>
        </w:rPr>
        <w:t>moyenne mensuelle des ventes</w:t>
      </w:r>
      <w:r w:rsidR="000A36DA">
        <w:rPr>
          <w:rFonts w:ascii="Helvetica Neue" w:hAnsi="Helvetica Neue"/>
          <w:sz w:val="22"/>
          <w:szCs w:val="22"/>
        </w:rPr>
        <w:t>)</w:t>
      </w:r>
      <w:r w:rsidRPr="00D900A2">
        <w:rPr>
          <w:rFonts w:ascii="Helvetica Neue" w:hAnsi="Helvetica Neue"/>
          <w:sz w:val="22"/>
          <w:szCs w:val="22"/>
        </w:rPr>
        <w:t xml:space="preserve"> hors opérations promotionnelles d’un produit.</w:t>
      </w:r>
    </w:p>
    <w:p w14:paraId="42E0FFBD" w14:textId="2B82BA4C" w:rsidR="00F432CD" w:rsidRPr="00D900A2" w:rsidRDefault="00F432CD" w:rsidP="00F432CD">
      <w:pPr>
        <w:pStyle w:val="Paragraphedeliste"/>
        <w:numPr>
          <w:ilvl w:val="0"/>
          <w:numId w:val="21"/>
        </w:numPr>
        <w:ind w:right="1140"/>
        <w:contextualSpacing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>Possibilité de paramétrer le calcul des ventes moyennes mensuelles en fonction du fournisseur ou du statu</w:t>
      </w:r>
      <w:r w:rsidR="007A30CE">
        <w:rPr>
          <w:rFonts w:ascii="Helvetica Neue" w:hAnsi="Helvetica Neue"/>
          <w:sz w:val="22"/>
          <w:szCs w:val="22"/>
        </w:rPr>
        <w:t>t</w:t>
      </w:r>
      <w:r w:rsidRPr="00D900A2">
        <w:rPr>
          <w:rFonts w:ascii="Helvetica Neue" w:hAnsi="Helvetica Neue"/>
          <w:sz w:val="22"/>
          <w:szCs w:val="22"/>
        </w:rPr>
        <w:t xml:space="preserve"> du produit.</w:t>
      </w:r>
    </w:p>
    <w:p w14:paraId="4CBFD019" w14:textId="1E0FF1CA" w:rsidR="00F432CD" w:rsidRDefault="00F432CD" w:rsidP="00F432CD">
      <w:pPr>
        <w:ind w:left="1140" w:right="1140"/>
        <w:rPr>
          <w:rFonts w:ascii="Helvetica Neue" w:hAnsi="Helvetica Neue"/>
          <w:sz w:val="22"/>
          <w:szCs w:val="22"/>
        </w:rPr>
      </w:pPr>
    </w:p>
    <w:p w14:paraId="64BB92F8" w14:textId="0B0223F7" w:rsidR="00C311DA" w:rsidRDefault="00C311DA" w:rsidP="00F432CD">
      <w:pPr>
        <w:ind w:left="1140" w:right="1140"/>
        <w:rPr>
          <w:rFonts w:ascii="Helvetica Neue" w:hAnsi="Helvetica Neue"/>
          <w:sz w:val="22"/>
          <w:szCs w:val="22"/>
        </w:rPr>
      </w:pPr>
    </w:p>
    <w:p w14:paraId="6C2A7579" w14:textId="33E98C62" w:rsidR="00C311DA" w:rsidRDefault="00C311DA" w:rsidP="00F432CD">
      <w:pPr>
        <w:ind w:left="1140" w:right="1140"/>
        <w:rPr>
          <w:rFonts w:ascii="Helvetica Neue" w:hAnsi="Helvetica Neue"/>
          <w:sz w:val="22"/>
          <w:szCs w:val="22"/>
        </w:rPr>
      </w:pPr>
    </w:p>
    <w:p w14:paraId="21BB54F5" w14:textId="77777777" w:rsidR="00C311DA" w:rsidRPr="00D900A2" w:rsidRDefault="00C311DA" w:rsidP="00F432CD">
      <w:pPr>
        <w:ind w:left="1140" w:right="1140"/>
        <w:rPr>
          <w:rFonts w:ascii="Helvetica Neue" w:hAnsi="Helvetica Neue"/>
          <w:sz w:val="22"/>
          <w:szCs w:val="22"/>
        </w:rPr>
      </w:pPr>
    </w:p>
    <w:p w14:paraId="759F3222" w14:textId="3724AF38" w:rsidR="00F432CD" w:rsidRPr="00D900A2" w:rsidRDefault="00F432CD" w:rsidP="00F432CD">
      <w:pPr>
        <w:ind w:left="1140" w:right="1140"/>
        <w:rPr>
          <w:rFonts w:ascii="Helvetica Neue" w:hAnsi="Helvetica Neue"/>
          <w:b/>
          <w:bCs/>
          <w:sz w:val="22"/>
          <w:szCs w:val="22"/>
        </w:rPr>
      </w:pPr>
      <w:r w:rsidRPr="00D900A2">
        <w:rPr>
          <w:rFonts w:ascii="Helvetica Neue" w:hAnsi="Helvetica Neue"/>
          <w:b/>
          <w:bCs/>
          <w:sz w:val="22"/>
          <w:szCs w:val="22"/>
        </w:rPr>
        <w:lastRenderedPageBreak/>
        <w:t>PARTIE CALCUL STOCK PREVISIONNEL :</w:t>
      </w:r>
    </w:p>
    <w:p w14:paraId="4D379621" w14:textId="5A1721F5" w:rsidR="00867195" w:rsidRPr="00867195" w:rsidRDefault="00F9465F" w:rsidP="00867195">
      <w:pPr>
        <w:pStyle w:val="Paragraphedeliste"/>
        <w:numPr>
          <w:ilvl w:val="0"/>
          <w:numId w:val="22"/>
        </w:numPr>
        <w:ind w:right="1140"/>
        <w:contextualSpacing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>Calculer</w:t>
      </w:r>
      <w:r w:rsidR="00F432CD" w:rsidRPr="00D900A2">
        <w:rPr>
          <w:rFonts w:ascii="Helvetica Neue" w:hAnsi="Helvetica Neue"/>
          <w:sz w:val="22"/>
          <w:szCs w:val="22"/>
        </w:rPr>
        <w:t xml:space="preserve"> un stock </w:t>
      </w:r>
      <w:r>
        <w:rPr>
          <w:rFonts w:ascii="Helvetica Neue" w:hAnsi="Helvetica Neue"/>
          <w:sz w:val="22"/>
          <w:szCs w:val="22"/>
        </w:rPr>
        <w:t>prévisionn</w:t>
      </w:r>
      <w:r w:rsidR="00797479">
        <w:rPr>
          <w:rFonts w:ascii="Helvetica Neue" w:hAnsi="Helvetica Neue"/>
          <w:sz w:val="22"/>
          <w:szCs w:val="22"/>
        </w:rPr>
        <w:t>el</w:t>
      </w:r>
      <w:r w:rsidR="009F2F4A">
        <w:rPr>
          <w:rFonts w:ascii="Helvetica Neue" w:hAnsi="Helvetica Neue"/>
          <w:sz w:val="22"/>
          <w:szCs w:val="22"/>
        </w:rPr>
        <w:t xml:space="preserve"> (1</w:t>
      </w:r>
      <w:r w:rsidR="00DA5D4C">
        <w:rPr>
          <w:rFonts w:ascii="Helvetica Neue" w:hAnsi="Helvetica Neue"/>
          <w:sz w:val="22"/>
          <w:szCs w:val="22"/>
        </w:rPr>
        <w:t>9</w:t>
      </w:r>
      <w:r w:rsidR="009F2F4A">
        <w:rPr>
          <w:rFonts w:ascii="Helvetica Neue" w:hAnsi="Helvetica Neue"/>
          <w:sz w:val="22"/>
          <w:szCs w:val="22"/>
        </w:rPr>
        <w:t>)</w:t>
      </w:r>
      <w:r w:rsidR="00F432CD" w:rsidRPr="00D900A2">
        <w:rPr>
          <w:rFonts w:ascii="Helvetica Neue" w:hAnsi="Helvetica Neue"/>
          <w:sz w:val="22"/>
          <w:szCs w:val="22"/>
        </w:rPr>
        <w:t xml:space="preserve"> prenant en compte les différents éléments suivant</w:t>
      </w:r>
      <w:r w:rsidR="007A30CE">
        <w:rPr>
          <w:rFonts w:ascii="Helvetica Neue" w:hAnsi="Helvetica Neue"/>
          <w:sz w:val="22"/>
          <w:szCs w:val="22"/>
        </w:rPr>
        <w:t>s</w:t>
      </w:r>
      <w:r w:rsidR="00F432CD" w:rsidRPr="00D900A2">
        <w:rPr>
          <w:rFonts w:ascii="Helvetica Neue" w:hAnsi="Helvetica Neue"/>
          <w:sz w:val="22"/>
          <w:szCs w:val="22"/>
        </w:rPr>
        <w:t xml:space="preserve"> :</w:t>
      </w:r>
    </w:p>
    <w:p w14:paraId="50EACACC" w14:textId="662E7CBB" w:rsidR="00F432CD" w:rsidRPr="00D900A2" w:rsidRDefault="00C840E1" w:rsidP="00F432CD">
      <w:pPr>
        <w:pStyle w:val="Paragraphedeliste"/>
        <w:numPr>
          <w:ilvl w:val="1"/>
          <w:numId w:val="22"/>
        </w:numPr>
        <w:ind w:right="1140"/>
        <w:contextualSpacing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>Q. dépôt</w:t>
      </w:r>
      <w:r w:rsidR="00867195">
        <w:rPr>
          <w:rFonts w:ascii="Helvetica Neue" w:hAnsi="Helvetica Neue"/>
          <w:sz w:val="22"/>
          <w:szCs w:val="22"/>
        </w:rPr>
        <w:t xml:space="preserve"> </w:t>
      </w:r>
      <w:r w:rsidR="001E181F">
        <w:rPr>
          <w:rFonts w:ascii="Helvetica Neue" w:hAnsi="Helvetica Neue"/>
          <w:sz w:val="22"/>
          <w:szCs w:val="22"/>
        </w:rPr>
        <w:t xml:space="preserve">(8) </w:t>
      </w:r>
      <w:r w:rsidR="00867195">
        <w:rPr>
          <w:rFonts w:ascii="Helvetica Neue" w:hAnsi="Helvetica Neue"/>
          <w:sz w:val="22"/>
          <w:szCs w:val="22"/>
        </w:rPr>
        <w:t>(</w:t>
      </w:r>
      <w:r w:rsidR="00F432CD" w:rsidRPr="00D900A2">
        <w:rPr>
          <w:rFonts w:ascii="Helvetica Neue" w:hAnsi="Helvetica Neue"/>
          <w:sz w:val="22"/>
          <w:szCs w:val="22"/>
        </w:rPr>
        <w:t>L</w:t>
      </w:r>
      <w:r w:rsidR="00867195">
        <w:rPr>
          <w:rFonts w:ascii="Helvetica Neue" w:hAnsi="Helvetica Neue"/>
          <w:sz w:val="22"/>
          <w:szCs w:val="22"/>
        </w:rPr>
        <w:t xml:space="preserve">a quantité physique en </w:t>
      </w:r>
      <w:r w:rsidR="00C74A70" w:rsidRPr="00D900A2">
        <w:rPr>
          <w:rFonts w:ascii="Helvetica Neue" w:hAnsi="Helvetica Neue"/>
          <w:sz w:val="22"/>
          <w:szCs w:val="22"/>
        </w:rPr>
        <w:t>stock)</w:t>
      </w:r>
    </w:p>
    <w:p w14:paraId="229FBB0E" w14:textId="3A3213A2" w:rsidR="0938580E" w:rsidRPr="00C311DA" w:rsidRDefault="009C2BC3" w:rsidP="00C311DA">
      <w:pPr>
        <w:pStyle w:val="Paragraphedeliste"/>
        <w:numPr>
          <w:ilvl w:val="1"/>
          <w:numId w:val="22"/>
        </w:numPr>
        <w:ind w:right="1140"/>
        <w:contextualSpacing/>
        <w:rPr>
          <w:rFonts w:ascii="Helvetica Neue" w:hAnsi="Helvetica Neue"/>
          <w:sz w:val="22"/>
          <w:szCs w:val="22"/>
        </w:rPr>
      </w:pPr>
      <w:r>
        <w:rPr>
          <w:noProof/>
          <w:lang w:val="fr-FR"/>
        </w:rPr>
        <w:drawing>
          <wp:anchor distT="0" distB="0" distL="114300" distR="114300" simplePos="0" relativeHeight="251659269" behindDoc="0" locked="0" layoutInCell="1" allowOverlap="1" wp14:anchorId="0547CC12" wp14:editId="0AA10CFF">
            <wp:simplePos x="0" y="0"/>
            <wp:positionH relativeFrom="margin">
              <wp:align>center</wp:align>
            </wp:positionH>
            <wp:positionV relativeFrom="paragraph">
              <wp:posOffset>240547</wp:posOffset>
            </wp:positionV>
            <wp:extent cx="6974840" cy="2360295"/>
            <wp:effectExtent l="0" t="0" r="0" b="1905"/>
            <wp:wrapSquare wrapText="bothSides"/>
            <wp:docPr id="3" name="Image 3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able&#10;&#10;Description générée automatiquement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7" t="36685" r="8995" b="21810"/>
                    <a:stretch/>
                  </pic:blipFill>
                  <pic:spPr bwMode="auto">
                    <a:xfrm>
                      <a:off x="0" y="0"/>
                      <a:ext cx="6974840" cy="236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32CD" w:rsidRPr="140469A5">
        <w:rPr>
          <w:rFonts w:ascii="Helvetica Neue" w:hAnsi="Helvetica Neue"/>
          <w:sz w:val="22"/>
          <w:szCs w:val="22"/>
        </w:rPr>
        <w:t xml:space="preserve">Les </w:t>
      </w:r>
      <w:r w:rsidR="00867195" w:rsidRPr="140469A5">
        <w:rPr>
          <w:rFonts w:ascii="Helvetica Neue" w:hAnsi="Helvetica Neue"/>
          <w:sz w:val="22"/>
          <w:szCs w:val="22"/>
        </w:rPr>
        <w:t xml:space="preserve">quantités </w:t>
      </w:r>
      <w:r w:rsidR="00F432CD" w:rsidRPr="140469A5">
        <w:rPr>
          <w:rFonts w:ascii="Helvetica Neue" w:hAnsi="Helvetica Neue"/>
          <w:sz w:val="22"/>
          <w:szCs w:val="22"/>
        </w:rPr>
        <w:t xml:space="preserve">flottantes </w:t>
      </w:r>
      <w:r w:rsidR="00A60E5B">
        <w:rPr>
          <w:rFonts w:ascii="Helvetica Neue" w:hAnsi="Helvetica Neue"/>
          <w:sz w:val="22"/>
          <w:szCs w:val="22"/>
        </w:rPr>
        <w:t xml:space="preserve">(10) (11) (12) </w:t>
      </w:r>
      <w:r w:rsidR="00F432CD" w:rsidRPr="140469A5">
        <w:rPr>
          <w:rFonts w:ascii="Helvetica Neue" w:hAnsi="Helvetica Neue"/>
          <w:sz w:val="22"/>
          <w:szCs w:val="22"/>
        </w:rPr>
        <w:t>(non soldés)</w:t>
      </w:r>
    </w:p>
    <w:p w14:paraId="3F2EA396" w14:textId="10D6DC21" w:rsidR="00F432CD" w:rsidRDefault="00F432CD" w:rsidP="00F432CD">
      <w:pPr>
        <w:pStyle w:val="Paragraphedeliste"/>
        <w:numPr>
          <w:ilvl w:val="2"/>
          <w:numId w:val="22"/>
        </w:numPr>
        <w:ind w:right="1140"/>
        <w:contextualSpacing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>Proposition d’achat</w:t>
      </w:r>
      <w:r w:rsidR="00014580">
        <w:rPr>
          <w:rFonts w:ascii="Helvetica Neue" w:hAnsi="Helvetica Neue"/>
          <w:sz w:val="22"/>
          <w:szCs w:val="22"/>
        </w:rPr>
        <w:t xml:space="preserve"> </w:t>
      </w:r>
      <w:r w:rsidR="00EB22FF">
        <w:rPr>
          <w:rFonts w:ascii="Helvetica Neue" w:hAnsi="Helvetica Neue"/>
          <w:sz w:val="22"/>
          <w:szCs w:val="22"/>
        </w:rPr>
        <w:t xml:space="preserve">(10) </w:t>
      </w:r>
      <w:r w:rsidR="00014580">
        <w:rPr>
          <w:rFonts w:ascii="Helvetica Neue" w:hAnsi="Helvetica Neue"/>
          <w:sz w:val="22"/>
          <w:szCs w:val="22"/>
        </w:rPr>
        <w:t>(DEF – bon de commande envoyé</w:t>
      </w:r>
      <w:r w:rsidR="007A0312">
        <w:rPr>
          <w:rFonts w:ascii="Helvetica Neue" w:hAnsi="Helvetica Neue"/>
          <w:sz w:val="22"/>
          <w:szCs w:val="22"/>
        </w:rPr>
        <w:t xml:space="preserve"> AURA OI</w:t>
      </w:r>
      <w:r w:rsidR="00014580">
        <w:rPr>
          <w:rFonts w:ascii="Helvetica Neue" w:hAnsi="Helvetica Neue"/>
          <w:sz w:val="22"/>
          <w:szCs w:val="22"/>
        </w:rPr>
        <w:t>)</w:t>
      </w:r>
    </w:p>
    <w:p w14:paraId="286187D8" w14:textId="36D8B19B" w:rsidR="00A2392E" w:rsidRPr="00D900A2" w:rsidRDefault="00A2392E" w:rsidP="00A2392E">
      <w:pPr>
        <w:pStyle w:val="Paragraphedeliste"/>
        <w:numPr>
          <w:ilvl w:val="2"/>
          <w:numId w:val="22"/>
        </w:numPr>
        <w:ind w:right="1140"/>
        <w:contextualSpacing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>Commande fournisseur</w:t>
      </w:r>
      <w:r>
        <w:rPr>
          <w:rFonts w:ascii="Helvetica Neue" w:hAnsi="Helvetica Neue"/>
          <w:sz w:val="22"/>
          <w:szCs w:val="22"/>
        </w:rPr>
        <w:t xml:space="preserve"> (11) (CF – proforma fournisseur)</w:t>
      </w:r>
    </w:p>
    <w:p w14:paraId="1E398934" w14:textId="6B1A3C83" w:rsidR="00A2392E" w:rsidRPr="00D900A2" w:rsidRDefault="00A2392E" w:rsidP="00A2392E">
      <w:pPr>
        <w:pStyle w:val="Paragraphedeliste"/>
        <w:numPr>
          <w:ilvl w:val="2"/>
          <w:numId w:val="22"/>
        </w:numPr>
        <w:ind w:right="1140"/>
        <w:contextualSpacing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>Préparation de réception</w:t>
      </w:r>
      <w:r>
        <w:rPr>
          <w:rFonts w:ascii="Helvetica Neue" w:hAnsi="Helvetica Neue"/>
          <w:sz w:val="22"/>
          <w:szCs w:val="22"/>
        </w:rPr>
        <w:t xml:space="preserve"> (12) (PRF – factures fournisseur)</w:t>
      </w:r>
    </w:p>
    <w:p w14:paraId="268A72C4" w14:textId="25FC382E" w:rsidR="00A2392E" w:rsidRPr="00D900A2" w:rsidRDefault="009C2BC3" w:rsidP="00A2392E">
      <w:pPr>
        <w:pStyle w:val="Paragraphedeliste"/>
        <w:ind w:left="2344" w:right="1140" w:firstLine="0"/>
        <w:contextualSpacing/>
        <w:rPr>
          <w:rFonts w:ascii="Helvetica Neue" w:hAnsi="Helvetica Neue"/>
          <w:sz w:val="22"/>
          <w:szCs w:val="22"/>
        </w:rPr>
      </w:pPr>
      <w:r>
        <w:rPr>
          <w:noProof/>
          <w:lang w:val="fr-FR"/>
        </w:rPr>
        <w:drawing>
          <wp:anchor distT="0" distB="0" distL="114300" distR="114300" simplePos="0" relativeHeight="251661317" behindDoc="1" locked="0" layoutInCell="1" allowOverlap="1" wp14:anchorId="301D3738" wp14:editId="656911CD">
            <wp:simplePos x="0" y="0"/>
            <wp:positionH relativeFrom="page">
              <wp:align>center</wp:align>
            </wp:positionH>
            <wp:positionV relativeFrom="paragraph">
              <wp:posOffset>47669</wp:posOffset>
            </wp:positionV>
            <wp:extent cx="5730875" cy="3796030"/>
            <wp:effectExtent l="0" t="0" r="3175" b="0"/>
            <wp:wrapTight wrapText="bothSides">
              <wp:wrapPolygon edited="0">
                <wp:start x="0" y="0"/>
                <wp:lineTo x="0" y="21463"/>
                <wp:lineTo x="21540" y="21463"/>
                <wp:lineTo x="21540" y="0"/>
                <wp:lineTo x="0" y="0"/>
              </wp:wrapPolygon>
            </wp:wrapTight>
            <wp:docPr id="7" name="Image 7" descr="Une image contenant texte, capture d’écran, ordinateur, por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capture d’écran, ordinateur, portable&#10;&#10;Description générée automatiquement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9" t="30850" r="31879" b="16328"/>
                    <a:stretch/>
                  </pic:blipFill>
                  <pic:spPr bwMode="auto">
                    <a:xfrm>
                      <a:off x="0" y="0"/>
                      <a:ext cx="5730875" cy="3796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468555" w14:textId="5C9A6971" w:rsidR="00F432CD" w:rsidRDefault="00F432CD" w:rsidP="00F432CD">
      <w:pPr>
        <w:pStyle w:val="Paragraphedeliste"/>
        <w:numPr>
          <w:ilvl w:val="1"/>
          <w:numId w:val="22"/>
        </w:numPr>
        <w:ind w:right="1140"/>
        <w:contextualSpacing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 xml:space="preserve">La consommation prévisionnelle </w:t>
      </w:r>
      <w:r w:rsidR="008C5DD6">
        <w:rPr>
          <w:rFonts w:ascii="Helvetica Neue" w:hAnsi="Helvetica Neue"/>
          <w:sz w:val="22"/>
          <w:szCs w:val="22"/>
        </w:rPr>
        <w:t>(15</w:t>
      </w:r>
      <w:r w:rsidR="00A60E5B">
        <w:rPr>
          <w:rFonts w:ascii="Helvetica Neue" w:hAnsi="Helvetica Neue"/>
          <w:sz w:val="22"/>
          <w:szCs w:val="22"/>
        </w:rPr>
        <w:t>) (</w:t>
      </w:r>
      <w:r w:rsidR="00E05209">
        <w:rPr>
          <w:rFonts w:ascii="Helvetica Neue" w:hAnsi="Helvetica Neue"/>
          <w:sz w:val="22"/>
          <w:szCs w:val="22"/>
        </w:rPr>
        <w:t>16</w:t>
      </w:r>
      <w:r w:rsidR="00A60E5B">
        <w:rPr>
          <w:rFonts w:ascii="Helvetica Neue" w:hAnsi="Helvetica Neue"/>
          <w:sz w:val="22"/>
          <w:szCs w:val="22"/>
        </w:rPr>
        <w:t>) (</w:t>
      </w:r>
      <w:r w:rsidR="00E05209">
        <w:rPr>
          <w:rFonts w:ascii="Helvetica Neue" w:hAnsi="Helvetica Neue"/>
          <w:sz w:val="22"/>
          <w:szCs w:val="22"/>
        </w:rPr>
        <w:t xml:space="preserve">17) </w:t>
      </w:r>
      <w:r w:rsidR="00A56637">
        <w:rPr>
          <w:rFonts w:ascii="Helvetica Neue" w:hAnsi="Helvetica Neue"/>
          <w:sz w:val="22"/>
          <w:szCs w:val="22"/>
        </w:rPr>
        <w:t>(</w:t>
      </w:r>
      <w:r w:rsidR="003E5C0F">
        <w:rPr>
          <w:rFonts w:ascii="Helvetica Neue" w:hAnsi="Helvetica Neue"/>
          <w:sz w:val="22"/>
          <w:szCs w:val="22"/>
        </w:rPr>
        <w:t xml:space="preserve">Les </w:t>
      </w:r>
      <w:r w:rsidR="00A56637">
        <w:rPr>
          <w:rFonts w:ascii="Helvetica Neue" w:hAnsi="Helvetica Neue"/>
          <w:sz w:val="22"/>
          <w:szCs w:val="22"/>
        </w:rPr>
        <w:t>quantité</w:t>
      </w:r>
      <w:r w:rsidR="003E5C0F">
        <w:rPr>
          <w:rFonts w:ascii="Helvetica Neue" w:hAnsi="Helvetica Neue"/>
          <w:sz w:val="22"/>
          <w:szCs w:val="22"/>
        </w:rPr>
        <w:t xml:space="preserve">s </w:t>
      </w:r>
      <w:r w:rsidR="00183209">
        <w:rPr>
          <w:rFonts w:ascii="Helvetica Neue" w:hAnsi="Helvetica Neue"/>
          <w:sz w:val="22"/>
          <w:szCs w:val="22"/>
        </w:rPr>
        <w:t xml:space="preserve">prévisionnelles </w:t>
      </w:r>
      <w:r w:rsidRPr="00D900A2">
        <w:rPr>
          <w:rFonts w:ascii="Helvetica Neue" w:hAnsi="Helvetica Neue"/>
          <w:sz w:val="22"/>
          <w:szCs w:val="22"/>
        </w:rPr>
        <w:t xml:space="preserve">fond de rayon </w:t>
      </w:r>
      <w:r w:rsidR="00183209">
        <w:rPr>
          <w:rFonts w:ascii="Helvetica Neue" w:hAnsi="Helvetica Neue"/>
          <w:sz w:val="22"/>
          <w:szCs w:val="22"/>
        </w:rPr>
        <w:t>à vendre</w:t>
      </w:r>
      <w:r w:rsidR="00183209" w:rsidRPr="00D900A2">
        <w:rPr>
          <w:rFonts w:ascii="Helvetica Neue" w:hAnsi="Helvetica Neue"/>
          <w:sz w:val="22"/>
          <w:szCs w:val="22"/>
        </w:rPr>
        <w:t xml:space="preserve"> </w:t>
      </w:r>
      <w:r w:rsidRPr="00D900A2">
        <w:rPr>
          <w:rFonts w:ascii="Helvetica Neue" w:hAnsi="Helvetica Neue"/>
          <w:sz w:val="22"/>
          <w:szCs w:val="22"/>
        </w:rPr>
        <w:t xml:space="preserve">entre la date du jour et la date d’arrivé estimative de la </w:t>
      </w:r>
      <w:r w:rsidR="00DB6F2B">
        <w:rPr>
          <w:rFonts w:ascii="Helvetica Neue" w:hAnsi="Helvetica Neue"/>
          <w:sz w:val="22"/>
          <w:szCs w:val="22"/>
        </w:rPr>
        <w:t xml:space="preserve">prochaine </w:t>
      </w:r>
      <w:r w:rsidRPr="00D900A2">
        <w:rPr>
          <w:rFonts w:ascii="Helvetica Neue" w:hAnsi="Helvetica Neue"/>
          <w:sz w:val="22"/>
          <w:szCs w:val="22"/>
        </w:rPr>
        <w:t>commande</w:t>
      </w:r>
      <w:r w:rsidR="0000160E">
        <w:rPr>
          <w:rFonts w:ascii="Helvetica Neue" w:hAnsi="Helvetica Neue"/>
          <w:sz w:val="22"/>
          <w:szCs w:val="22"/>
        </w:rPr>
        <w:t xml:space="preserve"> soit l’ETA</w:t>
      </w:r>
      <w:r w:rsidR="00183209">
        <w:rPr>
          <w:rFonts w:ascii="Helvetica Neue" w:hAnsi="Helvetica Neue"/>
          <w:sz w:val="22"/>
          <w:szCs w:val="22"/>
        </w:rPr>
        <w:t>)</w:t>
      </w:r>
    </w:p>
    <w:p w14:paraId="12DFC595" w14:textId="556E8A38" w:rsidR="006200B0" w:rsidRDefault="002A29BA" w:rsidP="006200B0">
      <w:pPr>
        <w:pStyle w:val="Paragraphedeliste"/>
        <w:numPr>
          <w:ilvl w:val="2"/>
          <w:numId w:val="22"/>
        </w:numPr>
        <w:ind w:right="1140"/>
        <w:contextualSpacing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>Consommation prévisionnelle</w:t>
      </w:r>
      <w:r w:rsidR="00974B7E">
        <w:rPr>
          <w:rFonts w:ascii="Helvetica Neue" w:hAnsi="Helvetica Neue"/>
          <w:sz w:val="22"/>
          <w:szCs w:val="22"/>
        </w:rPr>
        <w:t xml:space="preserve"> (15)</w:t>
      </w:r>
      <w:r>
        <w:rPr>
          <w:rFonts w:ascii="Helvetica Neue" w:hAnsi="Helvetica Neue"/>
          <w:sz w:val="22"/>
          <w:szCs w:val="22"/>
        </w:rPr>
        <w:t xml:space="preserve"> = </w:t>
      </w:r>
      <w:r w:rsidR="00392252">
        <w:rPr>
          <w:rFonts w:ascii="Helvetica Neue" w:hAnsi="Helvetica Neue"/>
          <w:sz w:val="22"/>
          <w:szCs w:val="22"/>
        </w:rPr>
        <w:t>VMM</w:t>
      </w:r>
      <w:r w:rsidR="003154B3">
        <w:rPr>
          <w:rFonts w:ascii="Helvetica Neue" w:hAnsi="Helvetica Neue"/>
          <w:sz w:val="22"/>
          <w:szCs w:val="22"/>
        </w:rPr>
        <w:t xml:space="preserve"> (</w:t>
      </w:r>
      <w:r w:rsidR="00C31C96">
        <w:rPr>
          <w:rFonts w:ascii="Helvetica Neue" w:hAnsi="Helvetica Neue"/>
          <w:sz w:val="22"/>
          <w:szCs w:val="22"/>
        </w:rPr>
        <w:t>20</w:t>
      </w:r>
      <w:r w:rsidR="005C2169">
        <w:rPr>
          <w:rFonts w:ascii="Helvetica Neue" w:hAnsi="Helvetica Neue"/>
          <w:sz w:val="22"/>
          <w:szCs w:val="22"/>
        </w:rPr>
        <w:t>)</w:t>
      </w:r>
      <w:r>
        <w:rPr>
          <w:rFonts w:ascii="Helvetica Neue" w:hAnsi="Helvetica Neue"/>
          <w:sz w:val="22"/>
          <w:szCs w:val="22"/>
        </w:rPr>
        <w:t xml:space="preserve"> / 30 * </w:t>
      </w:r>
      <w:r w:rsidR="00D43C06">
        <w:rPr>
          <w:rFonts w:ascii="Helvetica Neue" w:hAnsi="Helvetica Neue"/>
          <w:sz w:val="22"/>
          <w:szCs w:val="22"/>
        </w:rPr>
        <w:t>délai (15)</w:t>
      </w:r>
      <w:r w:rsidR="001C4197">
        <w:rPr>
          <w:rFonts w:ascii="Helvetica Neue" w:hAnsi="Helvetica Neue"/>
          <w:sz w:val="22"/>
          <w:szCs w:val="22"/>
        </w:rPr>
        <w:t xml:space="preserve"> </w:t>
      </w:r>
      <w:proofErr w:type="gramStart"/>
      <w:r w:rsidR="001C4197">
        <w:rPr>
          <w:rFonts w:ascii="Helvetica Neue" w:hAnsi="Helvetica Neue"/>
          <w:sz w:val="22"/>
          <w:szCs w:val="22"/>
        </w:rPr>
        <w:t>[</w:t>
      </w:r>
      <w:r w:rsidR="00375E92">
        <w:rPr>
          <w:rFonts w:ascii="Helvetica Neue" w:hAnsi="Helvetica Neue"/>
          <w:sz w:val="22"/>
          <w:szCs w:val="22"/>
        </w:rPr>
        <w:t xml:space="preserve"> </w:t>
      </w:r>
      <w:r w:rsidR="00001A36">
        <w:rPr>
          <w:rFonts w:ascii="Helvetica Neue" w:hAnsi="Helvetica Neue"/>
          <w:sz w:val="22"/>
          <w:szCs w:val="22"/>
        </w:rPr>
        <w:t>J</w:t>
      </w:r>
      <w:proofErr w:type="gramEnd"/>
      <w:r w:rsidR="00001A36">
        <w:rPr>
          <w:rFonts w:ascii="Helvetica Neue" w:hAnsi="Helvetica Neue"/>
          <w:sz w:val="22"/>
          <w:szCs w:val="22"/>
        </w:rPr>
        <w:t>:J</w:t>
      </w:r>
      <w:r w:rsidR="00375E92">
        <w:rPr>
          <w:rFonts w:ascii="Helvetica Neue" w:hAnsi="Helvetica Neue"/>
          <w:sz w:val="22"/>
          <w:szCs w:val="22"/>
        </w:rPr>
        <w:t xml:space="preserve"> ]</w:t>
      </w:r>
    </w:p>
    <w:p w14:paraId="107B32EA" w14:textId="07A9B234" w:rsidR="00D43C06" w:rsidRDefault="00D43C06" w:rsidP="00D43C06">
      <w:pPr>
        <w:pStyle w:val="Paragraphedeliste"/>
        <w:numPr>
          <w:ilvl w:val="2"/>
          <w:numId w:val="22"/>
        </w:numPr>
        <w:ind w:right="1140"/>
        <w:contextualSpacing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>Consommation prévisionnelle (1</w:t>
      </w:r>
      <w:r w:rsidR="00634E0F">
        <w:rPr>
          <w:rFonts w:ascii="Helvetica Neue" w:hAnsi="Helvetica Neue"/>
          <w:sz w:val="22"/>
          <w:szCs w:val="22"/>
        </w:rPr>
        <w:t>6</w:t>
      </w:r>
      <w:r>
        <w:rPr>
          <w:rFonts w:ascii="Helvetica Neue" w:hAnsi="Helvetica Neue"/>
          <w:sz w:val="22"/>
          <w:szCs w:val="22"/>
        </w:rPr>
        <w:t>) = VMM (</w:t>
      </w:r>
      <w:r w:rsidR="00C31C96">
        <w:rPr>
          <w:rFonts w:ascii="Helvetica Neue" w:hAnsi="Helvetica Neue"/>
          <w:sz w:val="22"/>
          <w:szCs w:val="22"/>
        </w:rPr>
        <w:t>20</w:t>
      </w:r>
      <w:r>
        <w:rPr>
          <w:rFonts w:ascii="Helvetica Neue" w:hAnsi="Helvetica Neue"/>
          <w:sz w:val="22"/>
          <w:szCs w:val="22"/>
        </w:rPr>
        <w:t>) / 30 * délai (1</w:t>
      </w:r>
      <w:r w:rsidR="00634E0F">
        <w:rPr>
          <w:rFonts w:ascii="Helvetica Neue" w:hAnsi="Helvetica Neue"/>
          <w:sz w:val="22"/>
          <w:szCs w:val="22"/>
        </w:rPr>
        <w:t>6</w:t>
      </w:r>
      <w:r>
        <w:rPr>
          <w:rFonts w:ascii="Helvetica Neue" w:hAnsi="Helvetica Neue"/>
          <w:sz w:val="22"/>
          <w:szCs w:val="22"/>
        </w:rPr>
        <w:t>)</w:t>
      </w:r>
      <w:r w:rsidR="00375E92">
        <w:rPr>
          <w:rFonts w:ascii="Helvetica Neue" w:hAnsi="Helvetica Neue"/>
          <w:sz w:val="22"/>
          <w:szCs w:val="22"/>
        </w:rPr>
        <w:t xml:space="preserve"> </w:t>
      </w:r>
      <w:proofErr w:type="gramStart"/>
      <w:r w:rsidR="00375E92">
        <w:rPr>
          <w:rFonts w:ascii="Helvetica Neue" w:hAnsi="Helvetica Neue"/>
          <w:sz w:val="22"/>
          <w:szCs w:val="22"/>
        </w:rPr>
        <w:t>[ K</w:t>
      </w:r>
      <w:proofErr w:type="gramEnd"/>
      <w:r w:rsidR="00375E92">
        <w:rPr>
          <w:rFonts w:ascii="Helvetica Neue" w:hAnsi="Helvetica Neue"/>
          <w:sz w:val="22"/>
          <w:szCs w:val="22"/>
        </w:rPr>
        <w:t>:K ]</w:t>
      </w:r>
    </w:p>
    <w:p w14:paraId="615D05EF" w14:textId="1E1D1EBC" w:rsidR="00D43C06" w:rsidRDefault="00D43C06" w:rsidP="00D43C06">
      <w:pPr>
        <w:pStyle w:val="Paragraphedeliste"/>
        <w:numPr>
          <w:ilvl w:val="2"/>
          <w:numId w:val="22"/>
        </w:numPr>
        <w:ind w:right="1140"/>
        <w:contextualSpacing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>Consommation prévisionnelle (1</w:t>
      </w:r>
      <w:r w:rsidR="00634E0F">
        <w:rPr>
          <w:rFonts w:ascii="Helvetica Neue" w:hAnsi="Helvetica Neue"/>
          <w:sz w:val="22"/>
          <w:szCs w:val="22"/>
        </w:rPr>
        <w:t>7</w:t>
      </w:r>
      <w:r>
        <w:rPr>
          <w:rFonts w:ascii="Helvetica Neue" w:hAnsi="Helvetica Neue"/>
          <w:sz w:val="22"/>
          <w:szCs w:val="22"/>
        </w:rPr>
        <w:t>) = VMM (</w:t>
      </w:r>
      <w:r w:rsidR="00C31C96">
        <w:rPr>
          <w:rFonts w:ascii="Helvetica Neue" w:hAnsi="Helvetica Neue"/>
          <w:sz w:val="22"/>
          <w:szCs w:val="22"/>
        </w:rPr>
        <w:t>20</w:t>
      </w:r>
      <w:r>
        <w:rPr>
          <w:rFonts w:ascii="Helvetica Neue" w:hAnsi="Helvetica Neue"/>
          <w:sz w:val="22"/>
          <w:szCs w:val="22"/>
        </w:rPr>
        <w:t>) / 30 * délai (1</w:t>
      </w:r>
      <w:r w:rsidR="00634E0F">
        <w:rPr>
          <w:rFonts w:ascii="Helvetica Neue" w:hAnsi="Helvetica Neue"/>
          <w:sz w:val="22"/>
          <w:szCs w:val="22"/>
        </w:rPr>
        <w:t>7</w:t>
      </w:r>
      <w:r>
        <w:rPr>
          <w:rFonts w:ascii="Helvetica Neue" w:hAnsi="Helvetica Neue"/>
          <w:sz w:val="22"/>
          <w:szCs w:val="22"/>
        </w:rPr>
        <w:t>)</w:t>
      </w:r>
      <w:r w:rsidR="00375E92">
        <w:rPr>
          <w:rFonts w:ascii="Helvetica Neue" w:hAnsi="Helvetica Neue"/>
          <w:sz w:val="22"/>
          <w:szCs w:val="22"/>
        </w:rPr>
        <w:t xml:space="preserve"> </w:t>
      </w:r>
      <w:proofErr w:type="gramStart"/>
      <w:r w:rsidR="00375E92">
        <w:rPr>
          <w:rFonts w:ascii="Helvetica Neue" w:hAnsi="Helvetica Neue"/>
          <w:sz w:val="22"/>
          <w:szCs w:val="22"/>
        </w:rPr>
        <w:t xml:space="preserve">[ </w:t>
      </w:r>
      <w:r w:rsidR="00D50D8C">
        <w:rPr>
          <w:rFonts w:ascii="Helvetica Neue" w:hAnsi="Helvetica Neue"/>
          <w:sz w:val="22"/>
          <w:szCs w:val="22"/>
        </w:rPr>
        <w:t>L</w:t>
      </w:r>
      <w:proofErr w:type="gramEnd"/>
      <w:r w:rsidR="00375E92">
        <w:rPr>
          <w:rFonts w:ascii="Helvetica Neue" w:hAnsi="Helvetica Neue"/>
          <w:sz w:val="22"/>
          <w:szCs w:val="22"/>
        </w:rPr>
        <w:t>:</w:t>
      </w:r>
      <w:r w:rsidR="00D50D8C">
        <w:rPr>
          <w:rFonts w:ascii="Helvetica Neue" w:hAnsi="Helvetica Neue"/>
          <w:sz w:val="22"/>
          <w:szCs w:val="22"/>
        </w:rPr>
        <w:t>L</w:t>
      </w:r>
      <w:r w:rsidR="00375E92">
        <w:rPr>
          <w:rFonts w:ascii="Helvetica Neue" w:hAnsi="Helvetica Neue"/>
          <w:sz w:val="22"/>
          <w:szCs w:val="22"/>
        </w:rPr>
        <w:t xml:space="preserve"> ]</w:t>
      </w:r>
    </w:p>
    <w:p w14:paraId="42D56095" w14:textId="77777777" w:rsidR="00974B7E" w:rsidRPr="00D900A2" w:rsidRDefault="00974B7E" w:rsidP="00D43C06">
      <w:pPr>
        <w:pStyle w:val="Paragraphedeliste"/>
        <w:ind w:left="2344" w:right="1140" w:firstLine="0"/>
        <w:contextualSpacing/>
        <w:rPr>
          <w:rFonts w:ascii="Helvetica Neue" w:hAnsi="Helvetica Neue"/>
          <w:sz w:val="22"/>
          <w:szCs w:val="22"/>
        </w:rPr>
      </w:pPr>
    </w:p>
    <w:p w14:paraId="5B7617E5" w14:textId="4525B187" w:rsidR="00F432CD" w:rsidRPr="00D900A2" w:rsidRDefault="00867195" w:rsidP="00F432CD">
      <w:pPr>
        <w:pStyle w:val="Paragraphedeliste"/>
        <w:numPr>
          <w:ilvl w:val="1"/>
          <w:numId w:val="22"/>
        </w:numPr>
        <w:ind w:right="1140"/>
        <w:contextualSpacing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>Les devis</w:t>
      </w:r>
      <w:r w:rsidR="00D56989">
        <w:rPr>
          <w:rFonts w:ascii="Helvetica Neue" w:hAnsi="Helvetica Neue"/>
          <w:sz w:val="22"/>
          <w:szCs w:val="22"/>
        </w:rPr>
        <w:t xml:space="preserve"> (9)</w:t>
      </w:r>
      <w:r>
        <w:rPr>
          <w:rFonts w:ascii="Helvetica Neue" w:hAnsi="Helvetica Neue"/>
          <w:sz w:val="22"/>
          <w:szCs w:val="22"/>
        </w:rPr>
        <w:t xml:space="preserve"> (Les quantités saisies dans les devis commerciaux </w:t>
      </w:r>
      <w:r w:rsidR="00E830DE">
        <w:rPr>
          <w:rFonts w:ascii="Helvetica Neue" w:hAnsi="Helvetica Neue"/>
          <w:sz w:val="22"/>
          <w:szCs w:val="22"/>
        </w:rPr>
        <w:t>qui ont lieu</w:t>
      </w:r>
      <w:r w:rsidR="00903D36">
        <w:rPr>
          <w:rFonts w:ascii="Helvetica Neue" w:hAnsi="Helvetica Neue"/>
          <w:sz w:val="22"/>
          <w:szCs w:val="22"/>
        </w:rPr>
        <w:t xml:space="preserve"> </w:t>
      </w:r>
      <w:r w:rsidR="004D55EC">
        <w:rPr>
          <w:rFonts w:ascii="Helvetica Neue" w:hAnsi="Helvetica Neue"/>
          <w:sz w:val="22"/>
          <w:szCs w:val="22"/>
        </w:rPr>
        <w:t xml:space="preserve">avant </w:t>
      </w:r>
      <w:r w:rsidR="00CA3989">
        <w:rPr>
          <w:rFonts w:ascii="Helvetica Neue" w:hAnsi="Helvetica Neue"/>
          <w:sz w:val="22"/>
          <w:szCs w:val="22"/>
        </w:rPr>
        <w:t xml:space="preserve">la date de </w:t>
      </w:r>
      <w:r w:rsidR="004D55EC">
        <w:rPr>
          <w:rFonts w:ascii="Helvetica Neue" w:hAnsi="Helvetica Neue"/>
          <w:sz w:val="22"/>
          <w:szCs w:val="22"/>
        </w:rPr>
        <w:t>l’ETA</w:t>
      </w:r>
      <w:r w:rsidR="0032229E">
        <w:rPr>
          <w:rFonts w:ascii="Helvetica Neue" w:hAnsi="Helvetica Neue"/>
          <w:sz w:val="22"/>
          <w:szCs w:val="22"/>
        </w:rPr>
        <w:t xml:space="preserve"> (21)</w:t>
      </w:r>
      <w:r w:rsidR="00050807">
        <w:rPr>
          <w:rFonts w:ascii="Helvetica Neue" w:hAnsi="Helvetica Neue"/>
          <w:sz w:val="22"/>
          <w:szCs w:val="22"/>
        </w:rPr>
        <w:t>)</w:t>
      </w:r>
    </w:p>
    <w:p w14:paraId="5C7F9C82" w14:textId="1C0E0D38" w:rsidR="00F432CD" w:rsidRDefault="00F432CD" w:rsidP="00F432CD">
      <w:pPr>
        <w:pStyle w:val="Paragraphedeliste"/>
        <w:numPr>
          <w:ilvl w:val="2"/>
          <w:numId w:val="22"/>
        </w:numPr>
        <w:ind w:right="1140"/>
        <w:contextualSpacing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 xml:space="preserve">Si l’opération est en cours </w:t>
      </w:r>
      <w:r w:rsidR="00050807">
        <w:rPr>
          <w:rFonts w:ascii="Helvetica Neue" w:hAnsi="Helvetica Neue"/>
          <w:sz w:val="22"/>
          <w:szCs w:val="22"/>
        </w:rPr>
        <w:t>power bi</w:t>
      </w:r>
      <w:r w:rsidRPr="00D900A2">
        <w:rPr>
          <w:rFonts w:ascii="Helvetica Neue" w:hAnsi="Helvetica Neue"/>
          <w:sz w:val="22"/>
          <w:szCs w:val="22"/>
        </w:rPr>
        <w:t xml:space="preserve"> doit </w:t>
      </w:r>
      <w:r w:rsidR="00050807">
        <w:rPr>
          <w:rFonts w:ascii="Helvetica Neue" w:hAnsi="Helvetica Neue"/>
          <w:sz w:val="22"/>
          <w:szCs w:val="22"/>
        </w:rPr>
        <w:t>extraire les quantités non soldées ;</w:t>
      </w:r>
      <w:r w:rsidR="004E574A">
        <w:rPr>
          <w:rFonts w:ascii="Helvetica Neue" w:hAnsi="Helvetica Neue"/>
          <w:sz w:val="22"/>
          <w:szCs w:val="22"/>
        </w:rPr>
        <w:t xml:space="preserve"> (9)</w:t>
      </w:r>
    </w:p>
    <w:p w14:paraId="43A79DC5" w14:textId="2A690738" w:rsidR="00050807" w:rsidRPr="00D900A2" w:rsidRDefault="00050807" w:rsidP="00F432CD">
      <w:pPr>
        <w:pStyle w:val="Paragraphedeliste"/>
        <w:numPr>
          <w:ilvl w:val="2"/>
          <w:numId w:val="22"/>
        </w:numPr>
        <w:ind w:right="1140"/>
        <w:contextualSpacing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>Si l’opération est terminée power bi ne prend en compte aucune quantité ;</w:t>
      </w:r>
    </w:p>
    <w:p w14:paraId="26A40BC8" w14:textId="193FCAA2" w:rsidR="00F432CD" w:rsidRDefault="00F432CD" w:rsidP="00F432CD">
      <w:pPr>
        <w:pStyle w:val="Paragraphedeliste"/>
        <w:numPr>
          <w:ilvl w:val="2"/>
          <w:numId w:val="22"/>
        </w:numPr>
        <w:ind w:right="1140"/>
        <w:contextualSpacing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 xml:space="preserve">Sinon le module prend en compte </w:t>
      </w:r>
      <w:r w:rsidR="000C5ADC">
        <w:rPr>
          <w:rFonts w:ascii="Helvetica Neue" w:hAnsi="Helvetica Neue"/>
          <w:sz w:val="22"/>
          <w:szCs w:val="22"/>
        </w:rPr>
        <w:t>le total d</w:t>
      </w:r>
      <w:r w:rsidRPr="00D900A2">
        <w:rPr>
          <w:rFonts w:ascii="Helvetica Neue" w:hAnsi="Helvetica Neue"/>
          <w:sz w:val="22"/>
          <w:szCs w:val="22"/>
        </w:rPr>
        <w:t>es quantités</w:t>
      </w:r>
      <w:r w:rsidR="000C5ADC">
        <w:rPr>
          <w:rFonts w:ascii="Helvetica Neue" w:hAnsi="Helvetica Neue"/>
          <w:sz w:val="22"/>
          <w:szCs w:val="22"/>
        </w:rPr>
        <w:t xml:space="preserve"> du</w:t>
      </w:r>
      <w:r w:rsidRPr="00D900A2">
        <w:rPr>
          <w:rFonts w:ascii="Helvetica Neue" w:hAnsi="Helvetica Neue"/>
          <w:sz w:val="22"/>
          <w:szCs w:val="22"/>
        </w:rPr>
        <w:t xml:space="preserve"> devis</w:t>
      </w:r>
      <w:r w:rsidR="00050807">
        <w:rPr>
          <w:rFonts w:ascii="Helvetica Neue" w:hAnsi="Helvetica Neue"/>
          <w:sz w:val="22"/>
          <w:szCs w:val="22"/>
        </w:rPr>
        <w:t>.</w:t>
      </w:r>
      <w:r w:rsidR="004E574A">
        <w:rPr>
          <w:rFonts w:ascii="Helvetica Neue" w:hAnsi="Helvetica Neue"/>
          <w:sz w:val="22"/>
          <w:szCs w:val="22"/>
        </w:rPr>
        <w:t xml:space="preserve"> (9)</w:t>
      </w:r>
    </w:p>
    <w:p w14:paraId="08C94E2A" w14:textId="113D8DB8" w:rsidR="212D0DA0" w:rsidRDefault="2E50BA68" w:rsidP="212D0DA0">
      <w:pPr>
        <w:ind w:left="1199" w:right="1140"/>
        <w:rPr>
          <w:rFonts w:ascii="Helvetica Neue" w:hAnsi="Helvetica Neue"/>
          <w:b/>
          <w:color w:val="FF0000"/>
          <w:sz w:val="22"/>
          <w:szCs w:val="22"/>
        </w:rPr>
      </w:pPr>
      <w:r w:rsidRPr="5F797625">
        <w:rPr>
          <w:rFonts w:ascii="Helvetica Neue" w:hAnsi="Helvetica Neue"/>
          <w:b/>
          <w:color w:val="FF0000"/>
          <w:sz w:val="22"/>
          <w:szCs w:val="22"/>
        </w:rPr>
        <w:t>Voir Nawres comment faire pour renseigner les quantités d’une promo dans la zone AFFAIRES</w:t>
      </w:r>
    </w:p>
    <w:p w14:paraId="26B964F5" w14:textId="435962D9" w:rsidR="004D55EC" w:rsidRDefault="00D028FD" w:rsidP="004D55EC">
      <w:pPr>
        <w:pStyle w:val="Paragraphedeliste"/>
        <w:numPr>
          <w:ilvl w:val="1"/>
          <w:numId w:val="22"/>
        </w:numPr>
        <w:ind w:right="1140"/>
        <w:contextualSpacing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 xml:space="preserve">L’ETA pour </w:t>
      </w:r>
      <w:proofErr w:type="spellStart"/>
      <w:r>
        <w:rPr>
          <w:rFonts w:ascii="Helvetica Neue" w:hAnsi="Helvetica Neue"/>
          <w:sz w:val="22"/>
          <w:szCs w:val="22"/>
        </w:rPr>
        <w:t>Estimated</w:t>
      </w:r>
      <w:proofErr w:type="spellEnd"/>
      <w:r>
        <w:rPr>
          <w:rFonts w:ascii="Helvetica Neue" w:hAnsi="Helvetica Neue"/>
          <w:sz w:val="22"/>
          <w:szCs w:val="22"/>
        </w:rPr>
        <w:t xml:space="preserve"> Time </w:t>
      </w:r>
      <w:r w:rsidR="00FA487E">
        <w:rPr>
          <w:rFonts w:ascii="Helvetica Neue" w:hAnsi="Helvetica Neue"/>
          <w:sz w:val="22"/>
          <w:szCs w:val="22"/>
        </w:rPr>
        <w:t xml:space="preserve">of </w:t>
      </w:r>
      <w:proofErr w:type="spellStart"/>
      <w:r>
        <w:rPr>
          <w:rFonts w:ascii="Helvetica Neue" w:hAnsi="Helvetica Neue"/>
          <w:sz w:val="22"/>
          <w:szCs w:val="22"/>
        </w:rPr>
        <w:t>Arrival</w:t>
      </w:r>
      <w:proofErr w:type="spellEnd"/>
      <w:r w:rsidR="00FA487E">
        <w:rPr>
          <w:rFonts w:ascii="Helvetica Neue" w:hAnsi="Helvetica Neue"/>
          <w:sz w:val="22"/>
          <w:szCs w:val="22"/>
        </w:rPr>
        <w:t xml:space="preserve"> (</w:t>
      </w:r>
      <w:r w:rsidR="008C5DD6">
        <w:rPr>
          <w:rFonts w:ascii="Helvetica Neue" w:hAnsi="Helvetica Neue"/>
          <w:sz w:val="22"/>
          <w:szCs w:val="22"/>
        </w:rPr>
        <w:t>date d’arrivé estimative de la prochaine commande)</w:t>
      </w:r>
    </w:p>
    <w:p w14:paraId="1F398FCC" w14:textId="423CAEAD" w:rsidR="008B3970" w:rsidRPr="00D900A2" w:rsidRDefault="008B3970" w:rsidP="008B3970">
      <w:pPr>
        <w:pStyle w:val="Paragraphedeliste"/>
        <w:numPr>
          <w:ilvl w:val="2"/>
          <w:numId w:val="22"/>
        </w:numPr>
        <w:ind w:right="1140"/>
        <w:contextualSpacing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 xml:space="preserve">ETA </w:t>
      </w:r>
      <w:r w:rsidR="0032229E">
        <w:rPr>
          <w:rFonts w:ascii="Helvetica Neue" w:hAnsi="Helvetica Neue"/>
          <w:sz w:val="22"/>
          <w:szCs w:val="22"/>
        </w:rPr>
        <w:t xml:space="preserve">(21) </w:t>
      </w:r>
      <w:proofErr w:type="gramStart"/>
      <w:r w:rsidR="009E083C">
        <w:rPr>
          <w:rFonts w:ascii="Helvetica Neue" w:hAnsi="Helvetica Neue"/>
          <w:sz w:val="22"/>
          <w:szCs w:val="22"/>
        </w:rPr>
        <w:t>[</w:t>
      </w:r>
      <w:r w:rsidR="00361DB5">
        <w:rPr>
          <w:rFonts w:ascii="Helvetica Neue" w:hAnsi="Helvetica Neue"/>
          <w:sz w:val="22"/>
          <w:szCs w:val="22"/>
        </w:rPr>
        <w:t xml:space="preserve"> R</w:t>
      </w:r>
      <w:proofErr w:type="gramEnd"/>
      <w:r w:rsidR="00361DB5">
        <w:rPr>
          <w:rFonts w:ascii="Helvetica Neue" w:hAnsi="Helvetica Neue"/>
          <w:sz w:val="22"/>
          <w:szCs w:val="22"/>
        </w:rPr>
        <w:t xml:space="preserve">1 ] </w:t>
      </w:r>
      <w:r>
        <w:rPr>
          <w:rFonts w:ascii="Helvetica Neue" w:hAnsi="Helvetica Neue"/>
          <w:sz w:val="22"/>
          <w:szCs w:val="22"/>
        </w:rPr>
        <w:t xml:space="preserve">= Date du jour + </w:t>
      </w:r>
      <w:r w:rsidR="00D92E1B" w:rsidRPr="00D92E1B">
        <w:rPr>
          <w:rFonts w:ascii="Helvetica Neue" w:hAnsi="Helvetica Neue"/>
          <w:sz w:val="22"/>
          <w:szCs w:val="22"/>
        </w:rPr>
        <w:t>Temps de préparation commande chez le fournisseur</w:t>
      </w:r>
      <w:r w:rsidR="00265034">
        <w:rPr>
          <w:rFonts w:ascii="Helvetica Neue" w:hAnsi="Helvetica Neue"/>
          <w:sz w:val="22"/>
          <w:szCs w:val="22"/>
        </w:rPr>
        <w:t xml:space="preserve"> (15)</w:t>
      </w:r>
      <w:r w:rsidR="00D92E1B">
        <w:rPr>
          <w:rFonts w:ascii="Helvetica Neue" w:hAnsi="Helvetica Neue"/>
          <w:sz w:val="22"/>
          <w:szCs w:val="22"/>
        </w:rPr>
        <w:t xml:space="preserve"> + Transit time </w:t>
      </w:r>
      <w:r w:rsidR="00265034">
        <w:rPr>
          <w:rFonts w:ascii="Helvetica Neue" w:hAnsi="Helvetica Neue"/>
          <w:sz w:val="22"/>
          <w:szCs w:val="22"/>
        </w:rPr>
        <w:t xml:space="preserve">(16) </w:t>
      </w:r>
      <w:r w:rsidR="00D92E1B">
        <w:rPr>
          <w:rFonts w:ascii="Helvetica Neue" w:hAnsi="Helvetica Neue"/>
          <w:sz w:val="22"/>
          <w:szCs w:val="22"/>
        </w:rPr>
        <w:t>+ Stock sécurité</w:t>
      </w:r>
      <w:r w:rsidR="00265034">
        <w:rPr>
          <w:rFonts w:ascii="Helvetica Neue" w:hAnsi="Helvetica Neue"/>
          <w:sz w:val="22"/>
          <w:szCs w:val="22"/>
        </w:rPr>
        <w:t xml:space="preserve"> (17)</w:t>
      </w:r>
    </w:p>
    <w:p w14:paraId="7E64C85A" w14:textId="641B48CD" w:rsidR="00F432CD" w:rsidRPr="00867195" w:rsidRDefault="00F432CD" w:rsidP="00F432CD">
      <w:pPr>
        <w:pStyle w:val="Paragraphedeliste"/>
        <w:numPr>
          <w:ilvl w:val="0"/>
          <w:numId w:val="22"/>
        </w:numPr>
        <w:ind w:right="1140"/>
        <w:contextualSpacing/>
        <w:rPr>
          <w:rFonts w:ascii="Helvetica Neue" w:hAnsi="Helvetica Neue"/>
          <w:sz w:val="22"/>
          <w:szCs w:val="22"/>
          <w:highlight w:val="yellow"/>
        </w:rPr>
      </w:pPr>
      <w:r w:rsidRPr="00867195">
        <w:rPr>
          <w:rFonts w:ascii="Helvetica Neue" w:hAnsi="Helvetica Neue"/>
          <w:sz w:val="22"/>
          <w:szCs w:val="22"/>
          <w:highlight w:val="yellow"/>
        </w:rPr>
        <w:t>Les articles dont la date limite de vente va être atteinte</w:t>
      </w:r>
      <w:r w:rsidR="00867195">
        <w:rPr>
          <w:rFonts w:ascii="Helvetica Neue" w:hAnsi="Helvetica Neue"/>
          <w:sz w:val="22"/>
          <w:szCs w:val="22"/>
          <w:highlight w:val="yellow"/>
        </w:rPr>
        <w:t xml:space="preserve"> (comment intégrer la gestion des DLV dans la prépa ?)</w:t>
      </w:r>
    </w:p>
    <w:p w14:paraId="7B671695" w14:textId="77777777" w:rsidR="00F432CD" w:rsidRPr="00F55C66" w:rsidRDefault="00F432CD" w:rsidP="00F432CD">
      <w:pPr>
        <w:ind w:left="1140" w:right="1140"/>
        <w:rPr>
          <w:rFonts w:ascii="Helvetica Neue" w:hAnsi="Helvetica Neue"/>
        </w:rPr>
      </w:pPr>
    </w:p>
    <w:p w14:paraId="3CDA55EE" w14:textId="0596194A" w:rsidR="00F432CD" w:rsidRPr="00D900A2" w:rsidRDefault="00050807" w:rsidP="00F432CD">
      <w:pPr>
        <w:ind w:left="1140" w:right="1140"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>POWER BI</w:t>
      </w:r>
      <w:r w:rsidR="00F432CD" w:rsidRPr="00D900A2">
        <w:rPr>
          <w:rFonts w:ascii="Helvetica Neue" w:hAnsi="Helvetica Neue"/>
          <w:sz w:val="22"/>
          <w:szCs w:val="22"/>
        </w:rPr>
        <w:t xml:space="preserve"> doit fai</w:t>
      </w:r>
      <w:r w:rsidR="00867195">
        <w:rPr>
          <w:rFonts w:ascii="Helvetica Neue" w:hAnsi="Helvetica Neue"/>
          <w:sz w:val="22"/>
          <w:szCs w:val="22"/>
        </w:rPr>
        <w:t>re</w:t>
      </w:r>
      <w:r w:rsidR="00F432CD" w:rsidRPr="00D900A2">
        <w:rPr>
          <w:rFonts w:ascii="Helvetica Neue" w:hAnsi="Helvetica Neue"/>
          <w:sz w:val="22"/>
          <w:szCs w:val="22"/>
        </w:rPr>
        <w:t xml:space="preserve"> la somme des quantités des différents éléments ci-dessus. Soit le calcul suivant :</w:t>
      </w:r>
    </w:p>
    <w:p w14:paraId="66513624" w14:textId="780B32E6" w:rsidR="00BA110A" w:rsidRDefault="00F432CD" w:rsidP="00BA110A">
      <w:pPr>
        <w:ind w:left="1140" w:right="1140"/>
        <w:rPr>
          <w:rFonts w:ascii="Helvetica Neue" w:hAnsi="Helvetica Neue"/>
          <w:sz w:val="22"/>
          <w:szCs w:val="22"/>
        </w:rPr>
      </w:pPr>
      <w:r w:rsidRPr="003B7F03">
        <w:rPr>
          <w:rFonts w:ascii="Helvetica Neue" w:hAnsi="Helvetica Neue"/>
          <w:b/>
          <w:bCs/>
          <w:sz w:val="22"/>
          <w:szCs w:val="22"/>
        </w:rPr>
        <w:t>STOCK PREVIONNEL</w:t>
      </w:r>
      <w:r w:rsidR="003B7F03">
        <w:rPr>
          <w:rFonts w:ascii="Helvetica Neue" w:hAnsi="Helvetica Neue"/>
          <w:sz w:val="22"/>
          <w:szCs w:val="22"/>
        </w:rPr>
        <w:t xml:space="preserve"> (</w:t>
      </w:r>
      <w:r w:rsidR="003E4582">
        <w:rPr>
          <w:rFonts w:ascii="Helvetica Neue" w:hAnsi="Helvetica Neue"/>
          <w:sz w:val="22"/>
          <w:szCs w:val="22"/>
        </w:rPr>
        <w:t>20</w:t>
      </w:r>
      <w:r w:rsidR="003B7F03">
        <w:rPr>
          <w:rFonts w:ascii="Helvetica Neue" w:hAnsi="Helvetica Neue"/>
          <w:sz w:val="22"/>
          <w:szCs w:val="22"/>
        </w:rPr>
        <w:t>)</w:t>
      </w:r>
      <w:r w:rsidRPr="00D900A2">
        <w:rPr>
          <w:rFonts w:ascii="Helvetica Neue" w:hAnsi="Helvetica Neue"/>
          <w:sz w:val="22"/>
          <w:szCs w:val="22"/>
        </w:rPr>
        <w:t xml:space="preserve"> </w:t>
      </w:r>
      <w:proofErr w:type="gramStart"/>
      <w:r w:rsidR="00361DB5">
        <w:rPr>
          <w:rFonts w:ascii="Helvetica Neue" w:hAnsi="Helvetica Neue"/>
          <w:sz w:val="22"/>
          <w:szCs w:val="22"/>
        </w:rPr>
        <w:t>[ R</w:t>
      </w:r>
      <w:proofErr w:type="gramEnd"/>
      <w:r w:rsidR="00361DB5">
        <w:rPr>
          <w:rFonts w:ascii="Helvetica Neue" w:hAnsi="Helvetica Neue"/>
          <w:sz w:val="22"/>
          <w:szCs w:val="22"/>
        </w:rPr>
        <w:t xml:space="preserve">:R ] </w:t>
      </w:r>
      <w:r w:rsidRPr="00D900A2">
        <w:rPr>
          <w:rFonts w:ascii="Helvetica Neue" w:hAnsi="Helvetica Neue"/>
          <w:sz w:val="22"/>
          <w:szCs w:val="22"/>
        </w:rPr>
        <w:t xml:space="preserve">= </w:t>
      </w:r>
      <w:r w:rsidR="00C840E1">
        <w:rPr>
          <w:rFonts w:ascii="Helvetica Neue" w:hAnsi="Helvetica Neue"/>
          <w:sz w:val="22"/>
          <w:szCs w:val="22"/>
        </w:rPr>
        <w:t>Q. dépôt</w:t>
      </w:r>
      <w:r w:rsidRPr="00D900A2">
        <w:rPr>
          <w:rFonts w:ascii="Helvetica Neue" w:hAnsi="Helvetica Neue"/>
          <w:sz w:val="22"/>
          <w:szCs w:val="22"/>
        </w:rPr>
        <w:t xml:space="preserve"> </w:t>
      </w:r>
      <w:r w:rsidR="00A33243">
        <w:rPr>
          <w:rFonts w:ascii="Helvetica Neue" w:hAnsi="Helvetica Neue"/>
          <w:sz w:val="22"/>
          <w:szCs w:val="22"/>
        </w:rPr>
        <w:t xml:space="preserve">(9) </w:t>
      </w:r>
      <w:r w:rsidRPr="00D900A2">
        <w:rPr>
          <w:rFonts w:ascii="Helvetica Neue" w:hAnsi="Helvetica Neue"/>
          <w:sz w:val="22"/>
          <w:szCs w:val="22"/>
        </w:rPr>
        <w:t>–</w:t>
      </w:r>
      <w:r w:rsidR="002C52F3">
        <w:rPr>
          <w:rFonts w:ascii="Helvetica Neue" w:hAnsi="Helvetica Neue"/>
          <w:sz w:val="22"/>
          <w:szCs w:val="22"/>
        </w:rPr>
        <w:t xml:space="preserve"> </w:t>
      </w:r>
      <w:r w:rsidRPr="00D900A2">
        <w:rPr>
          <w:rFonts w:ascii="Helvetica Neue" w:hAnsi="Helvetica Neue"/>
          <w:sz w:val="22"/>
          <w:szCs w:val="22"/>
        </w:rPr>
        <w:t>consommations prévisionnelles</w:t>
      </w:r>
      <w:r w:rsidR="002C52F3">
        <w:rPr>
          <w:rFonts w:ascii="Helvetica Neue" w:hAnsi="Helvetica Neue"/>
          <w:sz w:val="22"/>
          <w:szCs w:val="22"/>
        </w:rPr>
        <w:t xml:space="preserve"> (15) (16) (17) </w:t>
      </w:r>
      <w:r w:rsidRPr="00D900A2">
        <w:rPr>
          <w:rFonts w:ascii="Helvetica Neue" w:hAnsi="Helvetica Neue"/>
          <w:sz w:val="22"/>
          <w:szCs w:val="22"/>
        </w:rPr>
        <w:t xml:space="preserve">– quantités </w:t>
      </w:r>
      <w:r w:rsidR="00050807">
        <w:rPr>
          <w:rFonts w:ascii="Helvetica Neue" w:hAnsi="Helvetica Neue"/>
          <w:sz w:val="22"/>
          <w:szCs w:val="22"/>
        </w:rPr>
        <w:t>devis</w:t>
      </w:r>
      <w:r w:rsidR="006C6138">
        <w:rPr>
          <w:rFonts w:ascii="Helvetica Neue" w:hAnsi="Helvetica Neue"/>
          <w:sz w:val="22"/>
          <w:szCs w:val="22"/>
        </w:rPr>
        <w:t xml:space="preserve"> (9)</w:t>
      </w:r>
      <w:r w:rsidRPr="00D900A2">
        <w:rPr>
          <w:rFonts w:ascii="Helvetica Neue" w:hAnsi="Helvetica Neue"/>
          <w:sz w:val="22"/>
          <w:szCs w:val="22"/>
        </w:rPr>
        <w:t xml:space="preserve"> </w:t>
      </w:r>
      <w:r w:rsidR="00031F2E">
        <w:rPr>
          <w:rFonts w:ascii="Helvetica Neue" w:hAnsi="Helvetica Neue"/>
          <w:sz w:val="22"/>
          <w:szCs w:val="22"/>
        </w:rPr>
        <w:t xml:space="preserve">– DLV (17) </w:t>
      </w:r>
      <w:r w:rsidRPr="00D900A2">
        <w:rPr>
          <w:rFonts w:ascii="Helvetica Neue" w:hAnsi="Helvetica Neue"/>
          <w:sz w:val="22"/>
          <w:szCs w:val="22"/>
        </w:rPr>
        <w:t>+ quantités flottantes</w:t>
      </w:r>
      <w:r w:rsidR="00031F2E">
        <w:rPr>
          <w:rFonts w:ascii="Helvetica Neue" w:hAnsi="Helvetica Neue"/>
          <w:sz w:val="22"/>
          <w:szCs w:val="22"/>
        </w:rPr>
        <w:t xml:space="preserve"> (10) (11) (12)</w:t>
      </w:r>
    </w:p>
    <w:p w14:paraId="7B67B2E1" w14:textId="5868AD55" w:rsidR="00F432CD" w:rsidRDefault="00F432CD" w:rsidP="00BA110A">
      <w:pPr>
        <w:pStyle w:val="Paragraphedeliste"/>
        <w:numPr>
          <w:ilvl w:val="0"/>
          <w:numId w:val="34"/>
        </w:numPr>
        <w:ind w:right="1140"/>
        <w:rPr>
          <w:rFonts w:ascii="Helvetica Neue" w:hAnsi="Helvetica Neue"/>
          <w:sz w:val="22"/>
          <w:szCs w:val="22"/>
        </w:rPr>
      </w:pPr>
      <w:r w:rsidRPr="00BA110A">
        <w:rPr>
          <w:rFonts w:ascii="Helvetica Neue" w:hAnsi="Helvetica Neue"/>
          <w:sz w:val="22"/>
          <w:szCs w:val="22"/>
        </w:rPr>
        <w:t xml:space="preserve">Si le calcul du stock prévisionnel donne un nombre négatif alors le stock prévisionnel </w:t>
      </w:r>
      <w:r w:rsidR="0048084A">
        <w:rPr>
          <w:rFonts w:ascii="Helvetica Neue" w:hAnsi="Helvetica Neue"/>
          <w:sz w:val="22"/>
          <w:szCs w:val="22"/>
        </w:rPr>
        <w:t xml:space="preserve">devra être </w:t>
      </w:r>
      <w:r w:rsidRPr="00BA110A">
        <w:rPr>
          <w:rFonts w:ascii="Helvetica Neue" w:hAnsi="Helvetica Neue"/>
          <w:sz w:val="22"/>
          <w:szCs w:val="22"/>
        </w:rPr>
        <w:t>nul.</w:t>
      </w:r>
    </w:p>
    <w:p w14:paraId="73F126B5" w14:textId="3F5AFC90" w:rsidR="00685782" w:rsidRPr="00BA110A" w:rsidRDefault="00685782" w:rsidP="00BA110A">
      <w:pPr>
        <w:pStyle w:val="Paragraphedeliste"/>
        <w:numPr>
          <w:ilvl w:val="0"/>
          <w:numId w:val="34"/>
        </w:numPr>
        <w:ind w:right="1140"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>Sinon on prend le résultat</w:t>
      </w:r>
      <w:r w:rsidR="007714B4">
        <w:rPr>
          <w:rFonts w:ascii="Helvetica Neue" w:hAnsi="Helvetica Neue"/>
          <w:sz w:val="22"/>
          <w:szCs w:val="22"/>
        </w:rPr>
        <w:t xml:space="preserve"> obtenu.</w:t>
      </w:r>
    </w:p>
    <w:p w14:paraId="4F83F2AA" w14:textId="77777777" w:rsidR="00B076A6" w:rsidRDefault="00B076A6" w:rsidP="009E61C6">
      <w:pPr>
        <w:ind w:right="1140"/>
        <w:rPr>
          <w:rFonts w:ascii="Helvetica Neue" w:hAnsi="Helvetica Neue"/>
          <w:b/>
          <w:bCs/>
          <w:sz w:val="22"/>
          <w:szCs w:val="22"/>
        </w:rPr>
      </w:pPr>
    </w:p>
    <w:p w14:paraId="2C83FC93" w14:textId="4109C831" w:rsidR="00F432CD" w:rsidRPr="00D900A2" w:rsidRDefault="00F432CD" w:rsidP="00F432CD">
      <w:pPr>
        <w:ind w:left="1140" w:right="1140"/>
        <w:rPr>
          <w:rFonts w:ascii="Helvetica Neue" w:hAnsi="Helvetica Neue"/>
          <w:b/>
          <w:bCs/>
          <w:sz w:val="22"/>
          <w:szCs w:val="22"/>
        </w:rPr>
      </w:pPr>
      <w:r w:rsidRPr="00D900A2">
        <w:rPr>
          <w:rFonts w:ascii="Helvetica Neue" w:hAnsi="Helvetica Neue"/>
          <w:b/>
          <w:bCs/>
          <w:sz w:val="22"/>
          <w:szCs w:val="22"/>
        </w:rPr>
        <w:t>PARTIE CALCUL DES BESOINS</w:t>
      </w:r>
      <w:r w:rsidR="007714B4">
        <w:rPr>
          <w:rFonts w:ascii="Helvetica Neue" w:hAnsi="Helvetica Neue"/>
          <w:b/>
          <w:bCs/>
          <w:sz w:val="22"/>
          <w:szCs w:val="22"/>
        </w:rPr>
        <w:t xml:space="preserve"> </w:t>
      </w:r>
      <w:r w:rsidR="007714B4" w:rsidRPr="007714B4">
        <w:rPr>
          <w:rFonts w:ascii="Helvetica Neue" w:hAnsi="Helvetica Neue"/>
          <w:sz w:val="22"/>
          <w:szCs w:val="22"/>
        </w:rPr>
        <w:t>(2</w:t>
      </w:r>
      <w:r w:rsidR="009C5731">
        <w:rPr>
          <w:rFonts w:ascii="Helvetica Neue" w:hAnsi="Helvetica Neue"/>
          <w:sz w:val="22"/>
          <w:szCs w:val="22"/>
        </w:rPr>
        <w:t>3</w:t>
      </w:r>
      <w:r w:rsidR="007714B4" w:rsidRPr="007714B4">
        <w:rPr>
          <w:rFonts w:ascii="Helvetica Neue" w:hAnsi="Helvetica Neue"/>
          <w:sz w:val="22"/>
          <w:szCs w:val="22"/>
        </w:rPr>
        <w:t>)</w:t>
      </w:r>
      <w:r w:rsidR="00D85BC4">
        <w:rPr>
          <w:rFonts w:ascii="Helvetica Neue" w:hAnsi="Helvetica Neue"/>
          <w:sz w:val="22"/>
          <w:szCs w:val="22"/>
        </w:rPr>
        <w:t xml:space="preserve"> </w:t>
      </w:r>
    </w:p>
    <w:p w14:paraId="5E7D6CDD" w14:textId="069FE328" w:rsidR="00F432CD" w:rsidRPr="00D900A2" w:rsidRDefault="00F432CD" w:rsidP="00F432CD">
      <w:pPr>
        <w:pStyle w:val="Paragraphedeliste"/>
        <w:numPr>
          <w:ilvl w:val="0"/>
          <w:numId w:val="22"/>
        </w:numPr>
        <w:ind w:right="1140"/>
        <w:contextualSpacing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>Calculer le besoin à approvisionner en prenant en compte les éléments suivant</w:t>
      </w:r>
      <w:r w:rsidR="007A30CE">
        <w:rPr>
          <w:rFonts w:ascii="Helvetica Neue" w:hAnsi="Helvetica Neue"/>
          <w:sz w:val="22"/>
          <w:szCs w:val="22"/>
        </w:rPr>
        <w:t>s</w:t>
      </w:r>
      <w:r w:rsidRPr="00D900A2">
        <w:rPr>
          <w:rFonts w:ascii="Helvetica Neue" w:hAnsi="Helvetica Neue"/>
          <w:sz w:val="22"/>
          <w:szCs w:val="22"/>
        </w:rPr>
        <w:t xml:space="preserve"> :</w:t>
      </w:r>
    </w:p>
    <w:p w14:paraId="0CC655D8" w14:textId="4E878F71" w:rsidR="00F432CD" w:rsidRPr="00D900A2" w:rsidRDefault="00F432CD" w:rsidP="00F432CD">
      <w:pPr>
        <w:pStyle w:val="Paragraphedeliste"/>
        <w:numPr>
          <w:ilvl w:val="1"/>
          <w:numId w:val="22"/>
        </w:numPr>
        <w:ind w:right="1140"/>
        <w:contextualSpacing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>Le stock prévisionnel</w:t>
      </w:r>
      <w:r w:rsidR="009A7A50">
        <w:rPr>
          <w:rFonts w:ascii="Helvetica Neue" w:hAnsi="Helvetica Neue"/>
          <w:sz w:val="22"/>
          <w:szCs w:val="22"/>
        </w:rPr>
        <w:t xml:space="preserve"> (19)</w:t>
      </w:r>
    </w:p>
    <w:p w14:paraId="2FD8071A" w14:textId="34AA6D93" w:rsidR="00F432CD" w:rsidRPr="00D900A2" w:rsidRDefault="00F432CD" w:rsidP="00F432CD">
      <w:pPr>
        <w:pStyle w:val="Paragraphedeliste"/>
        <w:numPr>
          <w:ilvl w:val="1"/>
          <w:numId w:val="22"/>
        </w:numPr>
        <w:ind w:right="1140"/>
        <w:contextualSpacing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>L</w:t>
      </w:r>
      <w:r w:rsidR="000C5ADC">
        <w:rPr>
          <w:rFonts w:ascii="Helvetica Neue" w:hAnsi="Helvetica Neue"/>
          <w:sz w:val="22"/>
          <w:szCs w:val="22"/>
        </w:rPr>
        <w:t>es</w:t>
      </w:r>
      <w:r w:rsidRPr="00D900A2">
        <w:rPr>
          <w:rFonts w:ascii="Helvetica Neue" w:hAnsi="Helvetica Neue"/>
          <w:sz w:val="22"/>
          <w:szCs w:val="22"/>
        </w:rPr>
        <w:t xml:space="preserve"> </w:t>
      </w:r>
      <w:r w:rsidR="009A7A50">
        <w:rPr>
          <w:rFonts w:ascii="Helvetica Neue" w:hAnsi="Helvetica Neue"/>
          <w:sz w:val="22"/>
          <w:szCs w:val="22"/>
        </w:rPr>
        <w:t>VMM (20)</w:t>
      </w:r>
    </w:p>
    <w:p w14:paraId="0D953CCD" w14:textId="5719C756" w:rsidR="00F432CD" w:rsidRPr="00D900A2" w:rsidRDefault="00F432CD" w:rsidP="00F432CD">
      <w:pPr>
        <w:pStyle w:val="Paragraphedeliste"/>
        <w:numPr>
          <w:ilvl w:val="1"/>
          <w:numId w:val="22"/>
        </w:numPr>
        <w:ind w:right="1140"/>
        <w:contextualSpacing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 xml:space="preserve">Les </w:t>
      </w:r>
      <w:r w:rsidR="00C31483">
        <w:rPr>
          <w:rFonts w:ascii="Helvetica Neue" w:hAnsi="Helvetica Neue"/>
          <w:sz w:val="22"/>
          <w:szCs w:val="22"/>
        </w:rPr>
        <w:t xml:space="preserve">devis </w:t>
      </w:r>
      <w:r w:rsidR="00D12C5F">
        <w:rPr>
          <w:rFonts w:ascii="Helvetica Neue" w:hAnsi="Helvetica Neue"/>
          <w:sz w:val="22"/>
          <w:szCs w:val="22"/>
        </w:rPr>
        <w:t xml:space="preserve">(16) (Devis dont la date </w:t>
      </w:r>
      <w:r w:rsidR="00F431A5">
        <w:rPr>
          <w:rFonts w:ascii="Helvetica Neue" w:hAnsi="Helvetica Neue"/>
          <w:sz w:val="22"/>
          <w:szCs w:val="22"/>
        </w:rPr>
        <w:t xml:space="preserve">de début d’opération est </w:t>
      </w:r>
      <w:r w:rsidR="002F473E">
        <w:rPr>
          <w:rFonts w:ascii="Helvetica Neue" w:hAnsi="Helvetica Neue"/>
          <w:sz w:val="22"/>
          <w:szCs w:val="22"/>
        </w:rPr>
        <w:t>supérieure</w:t>
      </w:r>
      <w:r w:rsidR="00F431A5">
        <w:rPr>
          <w:rFonts w:ascii="Helvetica Neue" w:hAnsi="Helvetica Neue"/>
          <w:sz w:val="22"/>
          <w:szCs w:val="22"/>
        </w:rPr>
        <w:t xml:space="preserve"> à</w:t>
      </w:r>
      <w:r w:rsidRPr="00D900A2">
        <w:rPr>
          <w:rFonts w:ascii="Helvetica Neue" w:hAnsi="Helvetica Neue"/>
          <w:sz w:val="22"/>
          <w:szCs w:val="22"/>
        </w:rPr>
        <w:t xml:space="preserve"> </w:t>
      </w:r>
      <w:r w:rsidR="00B57D35">
        <w:rPr>
          <w:rFonts w:ascii="Helvetica Neue" w:hAnsi="Helvetica Neue"/>
          <w:sz w:val="22"/>
          <w:szCs w:val="22"/>
        </w:rPr>
        <w:t>l’ETA (21)</w:t>
      </w:r>
      <w:r w:rsidR="00D85BC4">
        <w:rPr>
          <w:rFonts w:ascii="Helvetica Neue" w:hAnsi="Helvetica Neue"/>
          <w:sz w:val="22"/>
          <w:szCs w:val="22"/>
        </w:rPr>
        <w:t>)</w:t>
      </w:r>
    </w:p>
    <w:p w14:paraId="314A3B79" w14:textId="77777777" w:rsidR="00F432CD" w:rsidRPr="00D900A2" w:rsidRDefault="00F432CD" w:rsidP="00F432CD">
      <w:pPr>
        <w:pStyle w:val="Paragraphedeliste"/>
        <w:numPr>
          <w:ilvl w:val="1"/>
          <w:numId w:val="22"/>
        </w:numPr>
        <w:ind w:right="1140"/>
        <w:contextualSpacing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>Les informations relatives à l’article</w:t>
      </w:r>
    </w:p>
    <w:p w14:paraId="270B591E" w14:textId="35A7B0B3" w:rsidR="0037368E" w:rsidRDefault="00F432CD" w:rsidP="0037368E">
      <w:pPr>
        <w:pStyle w:val="Paragraphedeliste"/>
        <w:numPr>
          <w:ilvl w:val="2"/>
          <w:numId w:val="22"/>
        </w:numPr>
        <w:ind w:right="1140"/>
        <w:contextualSpacing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>Statu</w:t>
      </w:r>
      <w:r w:rsidR="00FD5F31">
        <w:rPr>
          <w:rFonts w:ascii="Helvetica Neue" w:hAnsi="Helvetica Neue"/>
          <w:sz w:val="22"/>
          <w:szCs w:val="22"/>
        </w:rPr>
        <w:t>t</w:t>
      </w:r>
      <w:r w:rsidR="002F473E">
        <w:rPr>
          <w:rFonts w:ascii="Helvetica Neue" w:hAnsi="Helvetica Neue"/>
          <w:sz w:val="22"/>
          <w:szCs w:val="22"/>
        </w:rPr>
        <w:t xml:space="preserve"> (7)</w:t>
      </w:r>
    </w:p>
    <w:p w14:paraId="60170AF2" w14:textId="067EABAE" w:rsidR="0037368E" w:rsidRPr="00D900A2" w:rsidRDefault="0037368E" w:rsidP="0037368E">
      <w:pPr>
        <w:pStyle w:val="Paragraphedeliste"/>
        <w:numPr>
          <w:ilvl w:val="2"/>
          <w:numId w:val="22"/>
        </w:numPr>
        <w:ind w:right="1140"/>
        <w:contextualSpacing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>Volume</w:t>
      </w:r>
      <w:r w:rsidR="002F473E">
        <w:rPr>
          <w:rFonts w:ascii="Helvetica Neue" w:hAnsi="Helvetica Neue"/>
          <w:sz w:val="22"/>
          <w:szCs w:val="22"/>
        </w:rPr>
        <w:t xml:space="preserve"> </w:t>
      </w:r>
      <w:r w:rsidR="00BE1FB6">
        <w:rPr>
          <w:rFonts w:ascii="Helvetica Neue" w:hAnsi="Helvetica Neue"/>
          <w:sz w:val="22"/>
          <w:szCs w:val="22"/>
        </w:rPr>
        <w:t>(13)</w:t>
      </w:r>
    </w:p>
    <w:p w14:paraId="64A1E4E0" w14:textId="693D1DD4" w:rsidR="00F432CD" w:rsidRPr="0037368E" w:rsidRDefault="0037368E" w:rsidP="0037368E">
      <w:pPr>
        <w:pStyle w:val="Paragraphedeliste"/>
        <w:numPr>
          <w:ilvl w:val="2"/>
          <w:numId w:val="22"/>
        </w:numPr>
        <w:ind w:right="1140"/>
        <w:contextualSpacing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>Poids</w:t>
      </w:r>
      <w:r w:rsidR="00BE1FB6">
        <w:rPr>
          <w:rFonts w:ascii="Helvetica Neue" w:hAnsi="Helvetica Neue"/>
          <w:sz w:val="22"/>
          <w:szCs w:val="22"/>
        </w:rPr>
        <w:t xml:space="preserve"> (14)</w:t>
      </w:r>
    </w:p>
    <w:p w14:paraId="31D64B6E" w14:textId="77777777" w:rsidR="00F432CD" w:rsidRPr="00F55C66" w:rsidRDefault="00F432CD" w:rsidP="00F432CD">
      <w:pPr>
        <w:ind w:left="1140" w:right="1140"/>
        <w:rPr>
          <w:rFonts w:ascii="Helvetica Neue" w:hAnsi="Helvetica Neue"/>
        </w:rPr>
      </w:pPr>
    </w:p>
    <w:p w14:paraId="05187D93" w14:textId="77777777" w:rsidR="00F432CD" w:rsidRPr="00D900A2" w:rsidRDefault="00F432CD" w:rsidP="00F432CD">
      <w:pPr>
        <w:ind w:left="1140" w:right="1140"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>Le calcul permettant de définir le besoin est le suivant :</w:t>
      </w:r>
    </w:p>
    <w:p w14:paraId="1796363D" w14:textId="7DB2E4EA" w:rsidR="00F432CD" w:rsidRPr="00D900A2" w:rsidRDefault="00F432CD" w:rsidP="006C44C1">
      <w:pPr>
        <w:ind w:left="1140" w:right="1140"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 xml:space="preserve">BESOIN </w:t>
      </w:r>
      <w:r w:rsidR="006C44C1">
        <w:rPr>
          <w:rFonts w:ascii="Helvetica Neue" w:hAnsi="Helvetica Neue"/>
          <w:sz w:val="22"/>
          <w:szCs w:val="22"/>
        </w:rPr>
        <w:t>(2</w:t>
      </w:r>
      <w:r w:rsidR="00BE1FB6">
        <w:rPr>
          <w:rFonts w:ascii="Helvetica Neue" w:hAnsi="Helvetica Neue"/>
          <w:sz w:val="22"/>
          <w:szCs w:val="22"/>
        </w:rPr>
        <w:t>3</w:t>
      </w:r>
      <w:r w:rsidR="006C44C1">
        <w:rPr>
          <w:rFonts w:ascii="Helvetica Neue" w:hAnsi="Helvetica Neue"/>
          <w:sz w:val="22"/>
          <w:szCs w:val="22"/>
        </w:rPr>
        <w:t xml:space="preserve">) </w:t>
      </w:r>
      <w:r w:rsidRPr="00D900A2">
        <w:rPr>
          <w:rFonts w:ascii="Helvetica Neue" w:hAnsi="Helvetica Neue"/>
          <w:sz w:val="22"/>
          <w:szCs w:val="22"/>
        </w:rPr>
        <w:t>= couverture de stock requi</w:t>
      </w:r>
      <w:r w:rsidR="00604858">
        <w:rPr>
          <w:rFonts w:ascii="Helvetica Neue" w:hAnsi="Helvetica Neue"/>
          <w:sz w:val="22"/>
          <w:szCs w:val="22"/>
        </w:rPr>
        <w:t>s</w:t>
      </w:r>
      <w:r w:rsidR="003F6403">
        <w:rPr>
          <w:rFonts w:ascii="Helvetica Neue" w:hAnsi="Helvetica Neue"/>
          <w:sz w:val="22"/>
          <w:szCs w:val="22"/>
        </w:rPr>
        <w:t xml:space="preserve"> (2</w:t>
      </w:r>
      <w:r w:rsidR="00604858">
        <w:rPr>
          <w:rFonts w:ascii="Helvetica Neue" w:hAnsi="Helvetica Neue"/>
          <w:sz w:val="22"/>
          <w:szCs w:val="22"/>
        </w:rPr>
        <w:t>2</w:t>
      </w:r>
      <w:r w:rsidR="003F6403">
        <w:rPr>
          <w:rFonts w:ascii="Helvetica Neue" w:hAnsi="Helvetica Neue"/>
          <w:sz w:val="22"/>
          <w:szCs w:val="22"/>
        </w:rPr>
        <w:t>)</w:t>
      </w:r>
      <w:r w:rsidRPr="00D900A2">
        <w:rPr>
          <w:rFonts w:ascii="Helvetica Neue" w:hAnsi="Helvetica Neue"/>
          <w:sz w:val="22"/>
          <w:szCs w:val="22"/>
        </w:rPr>
        <w:t xml:space="preserve"> </w:t>
      </w:r>
      <w:proofErr w:type="gramStart"/>
      <w:r w:rsidR="00D85BC4">
        <w:rPr>
          <w:rFonts w:ascii="Helvetica Neue" w:hAnsi="Helvetica Neue"/>
          <w:sz w:val="22"/>
          <w:szCs w:val="22"/>
        </w:rPr>
        <w:t>[ V</w:t>
      </w:r>
      <w:proofErr w:type="gramEnd"/>
      <w:r w:rsidR="00D85BC4">
        <w:rPr>
          <w:rFonts w:ascii="Helvetica Neue" w:hAnsi="Helvetica Neue"/>
          <w:sz w:val="22"/>
          <w:szCs w:val="22"/>
        </w:rPr>
        <w:t xml:space="preserve">1 ] </w:t>
      </w:r>
      <w:r w:rsidRPr="00D900A2">
        <w:rPr>
          <w:rFonts w:ascii="Helvetica Neue" w:hAnsi="Helvetica Neue"/>
          <w:sz w:val="22"/>
          <w:szCs w:val="22"/>
        </w:rPr>
        <w:t xml:space="preserve">* </w:t>
      </w:r>
      <w:r w:rsidR="002245EE">
        <w:rPr>
          <w:rFonts w:ascii="Helvetica Neue" w:hAnsi="Helvetica Neue"/>
          <w:sz w:val="22"/>
          <w:szCs w:val="22"/>
        </w:rPr>
        <w:t>VMM (20)</w:t>
      </w:r>
      <w:r w:rsidRPr="00D900A2">
        <w:rPr>
          <w:rFonts w:ascii="Helvetica Neue" w:hAnsi="Helvetica Neue"/>
          <w:sz w:val="22"/>
          <w:szCs w:val="22"/>
        </w:rPr>
        <w:t xml:space="preserve"> – quantités stock prévisionnel + quantités </w:t>
      </w:r>
      <w:r w:rsidR="00AF1A5A">
        <w:rPr>
          <w:rFonts w:ascii="Helvetica Neue" w:hAnsi="Helvetica Neue"/>
          <w:sz w:val="22"/>
          <w:szCs w:val="22"/>
        </w:rPr>
        <w:t>devis (16)</w:t>
      </w:r>
    </w:p>
    <w:p w14:paraId="68171E8E" w14:textId="24B895AA" w:rsidR="0048084A" w:rsidRDefault="0048084A" w:rsidP="0048084A">
      <w:pPr>
        <w:pStyle w:val="Paragraphedeliste"/>
        <w:numPr>
          <w:ilvl w:val="0"/>
          <w:numId w:val="34"/>
        </w:numPr>
        <w:ind w:right="1140"/>
        <w:rPr>
          <w:rFonts w:ascii="Helvetica Neue" w:hAnsi="Helvetica Neue"/>
          <w:sz w:val="22"/>
          <w:szCs w:val="22"/>
        </w:rPr>
      </w:pPr>
      <w:r w:rsidRPr="00BA110A">
        <w:rPr>
          <w:rFonts w:ascii="Helvetica Neue" w:hAnsi="Helvetica Neue"/>
          <w:sz w:val="22"/>
          <w:szCs w:val="22"/>
        </w:rPr>
        <w:t xml:space="preserve">Si le calcul du </w:t>
      </w:r>
      <w:r>
        <w:rPr>
          <w:rFonts w:ascii="Helvetica Neue" w:hAnsi="Helvetica Neue"/>
          <w:sz w:val="22"/>
          <w:szCs w:val="22"/>
        </w:rPr>
        <w:t>besoin</w:t>
      </w:r>
      <w:r w:rsidRPr="00BA110A">
        <w:rPr>
          <w:rFonts w:ascii="Helvetica Neue" w:hAnsi="Helvetica Neue"/>
          <w:sz w:val="22"/>
          <w:szCs w:val="22"/>
        </w:rPr>
        <w:t xml:space="preserve"> donne un nombre négatif alors le </w:t>
      </w:r>
      <w:r w:rsidR="00A432AC">
        <w:rPr>
          <w:rFonts w:ascii="Helvetica Neue" w:hAnsi="Helvetica Neue"/>
          <w:sz w:val="22"/>
          <w:szCs w:val="22"/>
        </w:rPr>
        <w:t xml:space="preserve">besoin </w:t>
      </w:r>
      <w:r>
        <w:rPr>
          <w:rFonts w:ascii="Helvetica Neue" w:hAnsi="Helvetica Neue"/>
          <w:sz w:val="22"/>
          <w:szCs w:val="22"/>
        </w:rPr>
        <w:t xml:space="preserve">devra être </w:t>
      </w:r>
      <w:r w:rsidRPr="00BA110A">
        <w:rPr>
          <w:rFonts w:ascii="Helvetica Neue" w:hAnsi="Helvetica Neue"/>
          <w:sz w:val="22"/>
          <w:szCs w:val="22"/>
        </w:rPr>
        <w:t>nul.</w:t>
      </w:r>
    </w:p>
    <w:p w14:paraId="5E9F78D2" w14:textId="60D7070B" w:rsidR="00F432CD" w:rsidRDefault="00F432CD" w:rsidP="00A432AC">
      <w:pPr>
        <w:ind w:right="1140"/>
        <w:rPr>
          <w:rFonts w:ascii="Helvetica Neue" w:hAnsi="Helvetica Neue"/>
          <w:sz w:val="22"/>
          <w:szCs w:val="22"/>
        </w:rPr>
      </w:pPr>
    </w:p>
    <w:p w14:paraId="34360D29" w14:textId="77777777" w:rsidR="00A432AC" w:rsidRPr="00D900A2" w:rsidRDefault="00A432AC" w:rsidP="00A432AC">
      <w:pPr>
        <w:ind w:right="1140"/>
        <w:rPr>
          <w:rFonts w:ascii="Helvetica Neue" w:hAnsi="Helvetica Neue"/>
          <w:sz w:val="22"/>
          <w:szCs w:val="22"/>
        </w:rPr>
      </w:pPr>
    </w:p>
    <w:p w14:paraId="26EAFD89" w14:textId="77777777" w:rsidR="00F432CD" w:rsidRPr="00D900A2" w:rsidRDefault="00F432CD" w:rsidP="00F432CD">
      <w:pPr>
        <w:ind w:left="1140" w:right="1140"/>
        <w:rPr>
          <w:rFonts w:ascii="Helvetica Neue" w:hAnsi="Helvetica Neue"/>
          <w:b/>
          <w:bCs/>
          <w:sz w:val="22"/>
          <w:szCs w:val="22"/>
        </w:rPr>
      </w:pPr>
      <w:r w:rsidRPr="00D900A2">
        <w:rPr>
          <w:rFonts w:ascii="Helvetica Neue" w:hAnsi="Helvetica Neue"/>
          <w:b/>
          <w:bCs/>
          <w:sz w:val="22"/>
          <w:szCs w:val="22"/>
        </w:rPr>
        <w:t>PARTIE LOGISTIQUE</w:t>
      </w:r>
    </w:p>
    <w:p w14:paraId="200D442B" w14:textId="77777777" w:rsidR="00F432CD" w:rsidRPr="00D900A2" w:rsidRDefault="00F432CD" w:rsidP="00F432CD">
      <w:pPr>
        <w:pStyle w:val="Paragraphedeliste"/>
        <w:numPr>
          <w:ilvl w:val="0"/>
          <w:numId w:val="22"/>
        </w:numPr>
        <w:ind w:right="1140"/>
        <w:contextualSpacing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>Convertir le besoin en quantité carton</w:t>
      </w:r>
    </w:p>
    <w:p w14:paraId="37FCDF77" w14:textId="26E567CB" w:rsidR="00F432CD" w:rsidRPr="00D900A2" w:rsidRDefault="00F432CD" w:rsidP="00F432CD">
      <w:pPr>
        <w:pStyle w:val="Paragraphedeliste"/>
        <w:numPr>
          <w:ilvl w:val="1"/>
          <w:numId w:val="22"/>
        </w:numPr>
        <w:ind w:right="1140"/>
        <w:contextualSpacing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 xml:space="preserve">QUANTITE CARTON </w:t>
      </w:r>
      <w:proofErr w:type="gramStart"/>
      <w:r w:rsidR="00AB74FF">
        <w:rPr>
          <w:rFonts w:ascii="Helvetica Neue" w:hAnsi="Helvetica Neue"/>
          <w:sz w:val="22"/>
          <w:szCs w:val="22"/>
        </w:rPr>
        <w:t>[</w:t>
      </w:r>
      <w:r w:rsidR="000B0E25">
        <w:rPr>
          <w:rFonts w:ascii="Helvetica Neue" w:hAnsi="Helvetica Neue"/>
          <w:sz w:val="22"/>
          <w:szCs w:val="22"/>
        </w:rPr>
        <w:t xml:space="preserve"> AB</w:t>
      </w:r>
      <w:proofErr w:type="gramEnd"/>
      <w:r w:rsidR="000B0E25">
        <w:rPr>
          <w:rFonts w:ascii="Helvetica Neue" w:hAnsi="Helvetica Neue"/>
          <w:sz w:val="22"/>
          <w:szCs w:val="22"/>
        </w:rPr>
        <w:t xml:space="preserve"> :AB ] </w:t>
      </w:r>
      <w:r w:rsidRPr="00D900A2">
        <w:rPr>
          <w:rFonts w:ascii="Helvetica Neue" w:hAnsi="Helvetica Neue"/>
          <w:sz w:val="22"/>
          <w:szCs w:val="22"/>
        </w:rPr>
        <w:t xml:space="preserve">= </w:t>
      </w:r>
      <w:r w:rsidR="00974705">
        <w:rPr>
          <w:rFonts w:ascii="Helvetica Neue" w:hAnsi="Helvetica Neue"/>
          <w:sz w:val="22"/>
          <w:szCs w:val="22"/>
        </w:rPr>
        <w:t>BESOIN</w:t>
      </w:r>
      <w:r w:rsidRPr="00D900A2">
        <w:rPr>
          <w:rFonts w:ascii="Helvetica Neue" w:hAnsi="Helvetica Neue"/>
          <w:sz w:val="22"/>
          <w:szCs w:val="22"/>
        </w:rPr>
        <w:t xml:space="preserve"> </w:t>
      </w:r>
      <w:r w:rsidR="000B0E25">
        <w:rPr>
          <w:rFonts w:ascii="Helvetica Neue" w:hAnsi="Helvetica Neue"/>
          <w:sz w:val="22"/>
          <w:szCs w:val="22"/>
        </w:rPr>
        <w:t xml:space="preserve">(23) </w:t>
      </w:r>
      <w:r w:rsidRPr="00D900A2">
        <w:rPr>
          <w:rFonts w:ascii="Helvetica Neue" w:hAnsi="Helvetica Neue"/>
          <w:sz w:val="22"/>
          <w:szCs w:val="22"/>
        </w:rPr>
        <w:t xml:space="preserve">/ </w:t>
      </w:r>
      <w:r w:rsidR="00717283" w:rsidRPr="00717283">
        <w:rPr>
          <w:rFonts w:ascii="Helvetica Neue" w:hAnsi="Helvetica Neue"/>
          <w:sz w:val="22"/>
          <w:szCs w:val="22"/>
        </w:rPr>
        <w:t>Qté économique achat</w:t>
      </w:r>
      <w:r w:rsidR="000B0E25">
        <w:rPr>
          <w:rFonts w:ascii="Helvetica Neue" w:hAnsi="Helvetica Neue"/>
          <w:sz w:val="22"/>
          <w:szCs w:val="22"/>
        </w:rPr>
        <w:t xml:space="preserve"> </w:t>
      </w:r>
      <w:r w:rsidR="00371340">
        <w:rPr>
          <w:rFonts w:ascii="Helvetica Neue" w:hAnsi="Helvetica Neue"/>
          <w:sz w:val="22"/>
          <w:szCs w:val="22"/>
        </w:rPr>
        <w:t>(5)</w:t>
      </w:r>
    </w:p>
    <w:p w14:paraId="7B15BAC2" w14:textId="27C91CDF" w:rsidR="00F432CD" w:rsidRPr="007514EF" w:rsidRDefault="007514EF" w:rsidP="007514EF">
      <w:pPr>
        <w:pStyle w:val="Paragraphedeliste"/>
        <w:ind w:left="1494" w:right="1140" w:firstLine="425"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 xml:space="preserve">Le </w:t>
      </w:r>
      <w:r w:rsidR="00F432CD" w:rsidRPr="007514EF">
        <w:rPr>
          <w:rFonts w:ascii="Helvetica Neue" w:hAnsi="Helvetica Neue"/>
          <w:sz w:val="22"/>
          <w:szCs w:val="22"/>
        </w:rPr>
        <w:t xml:space="preserve">résultat </w:t>
      </w:r>
      <w:r w:rsidR="00F02DC9" w:rsidRPr="007514EF">
        <w:rPr>
          <w:rFonts w:ascii="Helvetica Neue" w:hAnsi="Helvetica Neue"/>
          <w:sz w:val="22"/>
          <w:szCs w:val="22"/>
        </w:rPr>
        <w:t xml:space="preserve">sera arrondi </w:t>
      </w:r>
      <w:r w:rsidR="00F432CD" w:rsidRPr="007514EF">
        <w:rPr>
          <w:rFonts w:ascii="Helvetica Neue" w:hAnsi="Helvetica Neue"/>
          <w:sz w:val="22"/>
          <w:szCs w:val="22"/>
        </w:rPr>
        <w:t>à l’unité</w:t>
      </w:r>
    </w:p>
    <w:p w14:paraId="0BAA9F36" w14:textId="77777777" w:rsidR="00F432CD" w:rsidRPr="00D900A2" w:rsidRDefault="00F432CD" w:rsidP="00F432CD">
      <w:pPr>
        <w:pStyle w:val="Paragraphedeliste"/>
        <w:numPr>
          <w:ilvl w:val="0"/>
          <w:numId w:val="22"/>
        </w:numPr>
        <w:ind w:right="1140"/>
        <w:contextualSpacing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>Afficher les volumes et poids totaux pour chacun des articles ainsi que le total que représente la commande</w:t>
      </w:r>
    </w:p>
    <w:p w14:paraId="7FA2CCA8" w14:textId="36E14602" w:rsidR="00F432CD" w:rsidRPr="00D900A2" w:rsidRDefault="00F432CD" w:rsidP="00B74F08">
      <w:pPr>
        <w:pStyle w:val="Paragraphedeliste"/>
        <w:numPr>
          <w:ilvl w:val="0"/>
          <w:numId w:val="22"/>
        </w:numPr>
        <w:ind w:right="1140"/>
        <w:contextualSpacing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 xml:space="preserve">Pouvoir ajuster </w:t>
      </w:r>
      <w:r w:rsidR="00212876">
        <w:rPr>
          <w:rFonts w:ascii="Helvetica Neue" w:hAnsi="Helvetica Neue"/>
          <w:sz w:val="22"/>
          <w:szCs w:val="22"/>
        </w:rPr>
        <w:t xml:space="preserve">manuellement </w:t>
      </w:r>
      <w:r w:rsidRPr="00D900A2">
        <w:rPr>
          <w:rFonts w:ascii="Helvetica Neue" w:hAnsi="Helvetica Neue"/>
          <w:sz w:val="22"/>
          <w:szCs w:val="22"/>
        </w:rPr>
        <w:t>le besoin à approvisionner en modifiant la couverture de stock requit</w:t>
      </w:r>
      <w:r w:rsidR="00212876">
        <w:rPr>
          <w:rFonts w:ascii="Helvetica Neue" w:hAnsi="Helvetica Neue"/>
          <w:sz w:val="22"/>
          <w:szCs w:val="22"/>
        </w:rPr>
        <w:t xml:space="preserve"> (2</w:t>
      </w:r>
      <w:r w:rsidR="00057273">
        <w:rPr>
          <w:rFonts w:ascii="Helvetica Neue" w:hAnsi="Helvetica Neue"/>
          <w:sz w:val="22"/>
          <w:szCs w:val="22"/>
        </w:rPr>
        <w:t>2</w:t>
      </w:r>
      <w:r w:rsidR="00212876">
        <w:rPr>
          <w:rFonts w:ascii="Helvetica Neue" w:hAnsi="Helvetica Neue"/>
          <w:sz w:val="22"/>
          <w:szCs w:val="22"/>
        </w:rPr>
        <w:t>)</w:t>
      </w:r>
      <w:r w:rsidRPr="00D900A2">
        <w:rPr>
          <w:rFonts w:ascii="Helvetica Neue" w:hAnsi="Helvetica Neue"/>
          <w:sz w:val="22"/>
          <w:szCs w:val="22"/>
        </w:rPr>
        <w:t xml:space="preserve"> afin de respecter les contraintes logistiques du poids et volume maximal d’un conteneur.</w:t>
      </w:r>
    </w:p>
    <w:p w14:paraId="3B7292C1" w14:textId="4CFAFECB" w:rsidR="00F432CD" w:rsidRDefault="00F432CD" w:rsidP="00F432CD">
      <w:pPr>
        <w:ind w:left="1140" w:right="1140"/>
        <w:rPr>
          <w:rFonts w:ascii="Helvetica Neue" w:hAnsi="Helvetica Neue"/>
          <w:sz w:val="22"/>
          <w:szCs w:val="22"/>
        </w:rPr>
      </w:pPr>
    </w:p>
    <w:p w14:paraId="540DA1FD" w14:textId="77777777" w:rsidR="00B74F08" w:rsidRPr="00D900A2" w:rsidRDefault="00B74F08" w:rsidP="00F432CD">
      <w:pPr>
        <w:ind w:left="1140" w:right="1140"/>
        <w:rPr>
          <w:rFonts w:ascii="Helvetica Neue" w:hAnsi="Helvetica Neue"/>
          <w:sz w:val="22"/>
          <w:szCs w:val="22"/>
        </w:rPr>
      </w:pPr>
    </w:p>
    <w:p w14:paraId="3574B833" w14:textId="2740F44A" w:rsidR="00F432CD" w:rsidRPr="00D900A2" w:rsidRDefault="00F432CD" w:rsidP="00F432CD">
      <w:pPr>
        <w:ind w:left="1140" w:right="1140"/>
        <w:rPr>
          <w:rFonts w:ascii="Helvetica Neue" w:hAnsi="Helvetica Neue"/>
          <w:b/>
          <w:bCs/>
          <w:color w:val="002060"/>
          <w:sz w:val="22"/>
          <w:szCs w:val="22"/>
        </w:rPr>
      </w:pPr>
      <w:r w:rsidRPr="00D900A2">
        <w:rPr>
          <w:rFonts w:ascii="Helvetica Neue" w:hAnsi="Helvetica Neue"/>
          <w:color w:val="002060"/>
          <w:sz w:val="22"/>
          <w:szCs w:val="22"/>
        </w:rPr>
        <w:lastRenderedPageBreak/>
        <w:tab/>
      </w:r>
      <w:r w:rsidRPr="00D900A2">
        <w:rPr>
          <w:rFonts w:ascii="Helvetica Neue" w:hAnsi="Helvetica Neue"/>
          <w:b/>
          <w:bCs/>
          <w:color w:val="002060"/>
          <w:sz w:val="22"/>
          <w:szCs w:val="22"/>
        </w:rPr>
        <w:t>B.</w:t>
      </w:r>
      <w:r w:rsidR="00050807">
        <w:rPr>
          <w:rFonts w:ascii="Helvetica Neue" w:hAnsi="Helvetica Neue"/>
          <w:b/>
          <w:bCs/>
          <w:color w:val="002060"/>
          <w:sz w:val="22"/>
          <w:szCs w:val="22"/>
        </w:rPr>
        <w:t>3</w:t>
      </w:r>
      <w:r w:rsidRPr="00D900A2">
        <w:rPr>
          <w:rFonts w:ascii="Helvetica Neue" w:hAnsi="Helvetica Neue"/>
          <w:b/>
          <w:bCs/>
          <w:color w:val="002060"/>
          <w:sz w:val="22"/>
          <w:szCs w:val="22"/>
        </w:rPr>
        <w:t xml:space="preserve"> Les contraintes</w:t>
      </w:r>
      <w:r w:rsidR="2AF559B9" w:rsidRPr="00D900A2">
        <w:rPr>
          <w:rFonts w:ascii="Helvetica Neue" w:hAnsi="Helvetica Neue"/>
          <w:b/>
          <w:bCs/>
          <w:color w:val="002060"/>
          <w:sz w:val="22"/>
          <w:szCs w:val="22"/>
        </w:rPr>
        <w:t xml:space="preserve"> </w:t>
      </w:r>
      <w:r w:rsidR="2AF559B9" w:rsidRPr="14CAC974">
        <w:rPr>
          <w:rFonts w:ascii="Helvetica Neue" w:hAnsi="Helvetica Neue"/>
          <w:b/>
          <w:color w:val="FF0000"/>
          <w:sz w:val="22"/>
          <w:szCs w:val="22"/>
        </w:rPr>
        <w:t>(FILTRES)</w:t>
      </w:r>
    </w:p>
    <w:p w14:paraId="59CB5E4F" w14:textId="77777777" w:rsidR="00F432CD" w:rsidRPr="00D900A2" w:rsidRDefault="00F432CD" w:rsidP="00F432CD">
      <w:pPr>
        <w:ind w:left="1140" w:right="1140"/>
        <w:rPr>
          <w:rFonts w:ascii="Helvetica Neue" w:hAnsi="Helvetica Neue"/>
          <w:sz w:val="22"/>
          <w:szCs w:val="22"/>
        </w:rPr>
      </w:pPr>
    </w:p>
    <w:p w14:paraId="69EDD81C" w14:textId="77777777" w:rsidR="00F432CD" w:rsidRPr="00D900A2" w:rsidRDefault="00F432CD" w:rsidP="00F432CD">
      <w:pPr>
        <w:pStyle w:val="Paragraphedeliste"/>
        <w:numPr>
          <w:ilvl w:val="0"/>
          <w:numId w:val="23"/>
        </w:numPr>
        <w:ind w:right="1140"/>
        <w:contextualSpacing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>Possibilité de paramétrer le calcul des ventes moyennes mensuelles en fonction du :</w:t>
      </w:r>
    </w:p>
    <w:p w14:paraId="64889B16" w14:textId="35B8CCB4" w:rsidR="00F432CD" w:rsidRPr="00D900A2" w:rsidRDefault="00F432CD" w:rsidP="00F432CD">
      <w:pPr>
        <w:pStyle w:val="Paragraphedeliste"/>
        <w:numPr>
          <w:ilvl w:val="1"/>
          <w:numId w:val="23"/>
        </w:numPr>
        <w:ind w:right="1140"/>
        <w:contextualSpacing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>Statu</w:t>
      </w:r>
      <w:r w:rsidR="00FD5F31">
        <w:rPr>
          <w:rFonts w:ascii="Helvetica Neue" w:hAnsi="Helvetica Neue"/>
          <w:sz w:val="22"/>
          <w:szCs w:val="22"/>
        </w:rPr>
        <w:t>t</w:t>
      </w:r>
    </w:p>
    <w:p w14:paraId="67B290ED" w14:textId="22097F5B" w:rsidR="00F432CD" w:rsidRDefault="00F432CD" w:rsidP="00F432CD">
      <w:pPr>
        <w:pStyle w:val="Paragraphedeliste"/>
        <w:numPr>
          <w:ilvl w:val="1"/>
          <w:numId w:val="23"/>
        </w:numPr>
        <w:ind w:right="1140"/>
        <w:contextualSpacing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>Fournisseur</w:t>
      </w:r>
      <w:r w:rsidR="00893DC0">
        <w:rPr>
          <w:rFonts w:ascii="Helvetica Neue" w:hAnsi="Helvetica Neue"/>
          <w:sz w:val="22"/>
          <w:szCs w:val="22"/>
        </w:rPr>
        <w:t xml:space="preserve"> principal</w:t>
      </w:r>
    </w:p>
    <w:p w14:paraId="61679C60" w14:textId="3182692E" w:rsidR="00893DC0" w:rsidRDefault="00A11655" w:rsidP="00F432CD">
      <w:pPr>
        <w:pStyle w:val="Paragraphedeliste"/>
        <w:numPr>
          <w:ilvl w:val="1"/>
          <w:numId w:val="23"/>
        </w:numPr>
        <w:ind w:right="1140"/>
        <w:contextualSpacing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>Rayon</w:t>
      </w:r>
    </w:p>
    <w:p w14:paraId="170DF352" w14:textId="7309D935" w:rsidR="00893DC0" w:rsidRDefault="00893DC0" w:rsidP="00F432CD">
      <w:pPr>
        <w:pStyle w:val="Paragraphedeliste"/>
        <w:numPr>
          <w:ilvl w:val="1"/>
          <w:numId w:val="23"/>
        </w:numPr>
        <w:ind w:right="1140"/>
        <w:contextualSpacing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>Collection</w:t>
      </w:r>
    </w:p>
    <w:p w14:paraId="5BDEBBBD" w14:textId="16A670D6" w:rsidR="00A11655" w:rsidRDefault="00A11655" w:rsidP="00F432CD">
      <w:pPr>
        <w:pStyle w:val="Paragraphedeliste"/>
        <w:numPr>
          <w:ilvl w:val="1"/>
          <w:numId w:val="23"/>
        </w:numPr>
        <w:ind w:right="1140"/>
        <w:contextualSpacing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>Groupe</w:t>
      </w:r>
    </w:p>
    <w:p w14:paraId="142D07F3" w14:textId="6547865B" w:rsidR="00A11655" w:rsidRDefault="00A11655" w:rsidP="00F432CD">
      <w:pPr>
        <w:pStyle w:val="Paragraphedeliste"/>
        <w:numPr>
          <w:ilvl w:val="1"/>
          <w:numId w:val="23"/>
        </w:numPr>
        <w:ind w:right="1140"/>
        <w:contextualSpacing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>Sous-groupe</w:t>
      </w:r>
    </w:p>
    <w:p w14:paraId="721F603D" w14:textId="68F52F28" w:rsidR="00A11655" w:rsidRPr="009877C4" w:rsidRDefault="00A11655" w:rsidP="009877C4">
      <w:pPr>
        <w:pStyle w:val="Paragraphedeliste"/>
        <w:numPr>
          <w:ilvl w:val="1"/>
          <w:numId w:val="23"/>
        </w:numPr>
        <w:ind w:right="1140"/>
        <w:contextualSpacing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>Marque</w:t>
      </w:r>
    </w:p>
    <w:p w14:paraId="486ED08E" w14:textId="77777777" w:rsidR="00F432CD" w:rsidRPr="00D900A2" w:rsidRDefault="00F432CD" w:rsidP="00F432CD">
      <w:pPr>
        <w:pStyle w:val="Paragraphedeliste"/>
        <w:numPr>
          <w:ilvl w:val="0"/>
          <w:numId w:val="23"/>
        </w:numPr>
        <w:ind w:right="1140"/>
        <w:contextualSpacing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>Possibilité de définir et paramétrer la couverture de stock requit en fonction du :</w:t>
      </w:r>
    </w:p>
    <w:p w14:paraId="5F6F2FBF" w14:textId="77777777" w:rsidR="009877C4" w:rsidRPr="00D900A2" w:rsidRDefault="009877C4" w:rsidP="009877C4">
      <w:pPr>
        <w:pStyle w:val="Paragraphedeliste"/>
        <w:numPr>
          <w:ilvl w:val="1"/>
          <w:numId w:val="23"/>
        </w:numPr>
        <w:ind w:right="1140"/>
        <w:contextualSpacing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>Statu</w:t>
      </w:r>
      <w:r>
        <w:rPr>
          <w:rFonts w:ascii="Helvetica Neue" w:hAnsi="Helvetica Neue"/>
          <w:sz w:val="22"/>
          <w:szCs w:val="22"/>
        </w:rPr>
        <w:t>t</w:t>
      </w:r>
    </w:p>
    <w:p w14:paraId="47879BF6" w14:textId="77777777" w:rsidR="009877C4" w:rsidRDefault="009877C4" w:rsidP="009877C4">
      <w:pPr>
        <w:pStyle w:val="Paragraphedeliste"/>
        <w:numPr>
          <w:ilvl w:val="1"/>
          <w:numId w:val="23"/>
        </w:numPr>
        <w:ind w:right="1140"/>
        <w:contextualSpacing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>Fournisseur</w:t>
      </w:r>
      <w:r>
        <w:rPr>
          <w:rFonts w:ascii="Helvetica Neue" w:hAnsi="Helvetica Neue"/>
          <w:sz w:val="22"/>
          <w:szCs w:val="22"/>
        </w:rPr>
        <w:t xml:space="preserve"> principal</w:t>
      </w:r>
    </w:p>
    <w:p w14:paraId="38770396" w14:textId="77777777" w:rsidR="009877C4" w:rsidRDefault="009877C4" w:rsidP="009877C4">
      <w:pPr>
        <w:pStyle w:val="Paragraphedeliste"/>
        <w:numPr>
          <w:ilvl w:val="1"/>
          <w:numId w:val="23"/>
        </w:numPr>
        <w:ind w:right="1140"/>
        <w:contextualSpacing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>Rayon</w:t>
      </w:r>
    </w:p>
    <w:p w14:paraId="48D15574" w14:textId="77777777" w:rsidR="009877C4" w:rsidRDefault="009877C4" w:rsidP="009877C4">
      <w:pPr>
        <w:pStyle w:val="Paragraphedeliste"/>
        <w:numPr>
          <w:ilvl w:val="1"/>
          <w:numId w:val="23"/>
        </w:numPr>
        <w:ind w:right="1140"/>
        <w:contextualSpacing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>Collection</w:t>
      </w:r>
    </w:p>
    <w:p w14:paraId="21C81351" w14:textId="77777777" w:rsidR="009877C4" w:rsidRDefault="009877C4" w:rsidP="009877C4">
      <w:pPr>
        <w:pStyle w:val="Paragraphedeliste"/>
        <w:numPr>
          <w:ilvl w:val="1"/>
          <w:numId w:val="23"/>
        </w:numPr>
        <w:ind w:right="1140"/>
        <w:contextualSpacing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>Groupe</w:t>
      </w:r>
    </w:p>
    <w:p w14:paraId="1399CB8B" w14:textId="77777777" w:rsidR="009877C4" w:rsidRDefault="009877C4" w:rsidP="009877C4">
      <w:pPr>
        <w:pStyle w:val="Paragraphedeliste"/>
        <w:numPr>
          <w:ilvl w:val="1"/>
          <w:numId w:val="23"/>
        </w:numPr>
        <w:ind w:right="1140"/>
        <w:contextualSpacing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>Sous-groupe</w:t>
      </w:r>
    </w:p>
    <w:p w14:paraId="0E22410E" w14:textId="77777777" w:rsidR="009877C4" w:rsidRPr="009877C4" w:rsidRDefault="009877C4" w:rsidP="009877C4">
      <w:pPr>
        <w:pStyle w:val="Paragraphedeliste"/>
        <w:numPr>
          <w:ilvl w:val="1"/>
          <w:numId w:val="23"/>
        </w:numPr>
        <w:ind w:right="1140"/>
        <w:contextualSpacing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>Marque</w:t>
      </w:r>
    </w:p>
    <w:p w14:paraId="48C2DEF7" w14:textId="273C22D7" w:rsidR="00F432CD" w:rsidRPr="00D900A2" w:rsidRDefault="00F432CD" w:rsidP="00F432CD">
      <w:pPr>
        <w:pStyle w:val="Paragraphedeliste"/>
        <w:numPr>
          <w:ilvl w:val="0"/>
          <w:numId w:val="23"/>
        </w:numPr>
        <w:ind w:right="1140"/>
        <w:contextualSpacing/>
        <w:rPr>
          <w:rFonts w:ascii="Helvetica Neue" w:hAnsi="Helvetica Neue"/>
          <w:sz w:val="22"/>
          <w:szCs w:val="22"/>
        </w:rPr>
      </w:pPr>
      <w:r w:rsidRPr="00D900A2">
        <w:rPr>
          <w:rFonts w:ascii="Helvetica Neue" w:hAnsi="Helvetica Neue"/>
          <w:sz w:val="22"/>
          <w:szCs w:val="22"/>
        </w:rPr>
        <w:t xml:space="preserve">Possibilité de paramétrer le </w:t>
      </w:r>
      <w:r w:rsidR="00EF604C">
        <w:rPr>
          <w:rFonts w:ascii="Helvetica Neue" w:hAnsi="Helvetica Neue"/>
          <w:sz w:val="22"/>
          <w:szCs w:val="22"/>
        </w:rPr>
        <w:t>lead time</w:t>
      </w:r>
      <w:r w:rsidRPr="00D900A2">
        <w:rPr>
          <w:rFonts w:ascii="Helvetica Neue" w:hAnsi="Helvetica Neue"/>
          <w:sz w:val="22"/>
          <w:szCs w:val="22"/>
        </w:rPr>
        <w:t xml:space="preserve"> d’un</w:t>
      </w:r>
      <w:r w:rsidR="00EF604C">
        <w:rPr>
          <w:rFonts w:ascii="Helvetica Neue" w:hAnsi="Helvetica Neue"/>
          <w:sz w:val="22"/>
          <w:szCs w:val="22"/>
        </w:rPr>
        <w:t>e</w:t>
      </w:r>
      <w:r w:rsidRPr="00D900A2">
        <w:rPr>
          <w:rFonts w:ascii="Helvetica Neue" w:hAnsi="Helvetica Neue"/>
          <w:sz w:val="22"/>
          <w:szCs w:val="22"/>
        </w:rPr>
        <w:t xml:space="preserve"> commande </w:t>
      </w:r>
      <w:r w:rsidR="00EF604C">
        <w:rPr>
          <w:rFonts w:ascii="Helvetica Neue" w:hAnsi="Helvetica Neue"/>
          <w:sz w:val="22"/>
          <w:szCs w:val="22"/>
        </w:rPr>
        <w:t xml:space="preserve">pour les fournisseurs </w:t>
      </w:r>
      <w:r w:rsidRPr="00D900A2">
        <w:rPr>
          <w:rFonts w:ascii="Helvetica Neue" w:hAnsi="Helvetica Neue"/>
          <w:sz w:val="22"/>
          <w:szCs w:val="22"/>
        </w:rPr>
        <w:t>entre :</w:t>
      </w:r>
    </w:p>
    <w:p w14:paraId="76F08C1C" w14:textId="1C04CD74" w:rsidR="00F432CD" w:rsidRPr="00D900A2" w:rsidRDefault="00EF604C" w:rsidP="00F432CD">
      <w:pPr>
        <w:pStyle w:val="Paragraphedeliste"/>
        <w:numPr>
          <w:ilvl w:val="1"/>
          <w:numId w:val="23"/>
        </w:numPr>
        <w:ind w:right="1140"/>
        <w:contextualSpacing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>Lead time</w:t>
      </w:r>
      <w:r w:rsidR="00F432CD" w:rsidRPr="00D900A2">
        <w:rPr>
          <w:rFonts w:ascii="Helvetica Neue" w:hAnsi="Helvetica Neue"/>
          <w:sz w:val="22"/>
          <w:szCs w:val="22"/>
        </w:rPr>
        <w:t xml:space="preserve"> moyen fournisseurs (calculer grâce à </w:t>
      </w:r>
      <w:r w:rsidR="000C5ADC">
        <w:rPr>
          <w:rFonts w:ascii="Helvetica Neue" w:hAnsi="Helvetica Neue"/>
          <w:sz w:val="22"/>
          <w:szCs w:val="22"/>
        </w:rPr>
        <w:t xml:space="preserve">un </w:t>
      </w:r>
      <w:r w:rsidR="00F432CD" w:rsidRPr="00D900A2">
        <w:rPr>
          <w:rFonts w:ascii="Helvetica Neue" w:hAnsi="Helvetica Neue"/>
          <w:sz w:val="22"/>
          <w:szCs w:val="22"/>
        </w:rPr>
        <w:t>indicateur)</w:t>
      </w:r>
    </w:p>
    <w:p w14:paraId="053BFAF9" w14:textId="74E94189" w:rsidR="00F432CD" w:rsidRDefault="00EF604C" w:rsidP="00F432CD">
      <w:pPr>
        <w:pStyle w:val="Paragraphedeliste"/>
        <w:numPr>
          <w:ilvl w:val="1"/>
          <w:numId w:val="23"/>
        </w:numPr>
        <w:ind w:right="1140"/>
        <w:contextualSpacing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>Lead time</w:t>
      </w:r>
      <w:r w:rsidR="00F432CD" w:rsidRPr="00D900A2">
        <w:rPr>
          <w:rFonts w:ascii="Helvetica Neue" w:hAnsi="Helvetica Neue"/>
          <w:sz w:val="22"/>
          <w:szCs w:val="22"/>
        </w:rPr>
        <w:t xml:space="preserve"> saisie dans la fiche fournisseur</w:t>
      </w:r>
    </w:p>
    <w:p w14:paraId="38E4BA0E" w14:textId="35052AA7" w:rsidR="008E0000" w:rsidRPr="008E0000" w:rsidRDefault="008E0000" w:rsidP="008E0000">
      <w:pPr>
        <w:pStyle w:val="Paragraphedeliste"/>
        <w:numPr>
          <w:ilvl w:val="0"/>
          <w:numId w:val="23"/>
        </w:numPr>
        <w:ind w:right="1140"/>
        <w:contextualSpacing/>
        <w:rPr>
          <w:rFonts w:ascii="Helvetica Neue" w:hAnsi="Helvetica Neue"/>
          <w:sz w:val="22"/>
          <w:szCs w:val="22"/>
          <w:highlight w:val="yellow"/>
        </w:rPr>
      </w:pPr>
      <w:r w:rsidRPr="008E0000">
        <w:rPr>
          <w:rFonts w:ascii="Helvetica Neue" w:hAnsi="Helvetica Neue"/>
          <w:sz w:val="22"/>
          <w:szCs w:val="22"/>
          <w:highlight w:val="yellow"/>
        </w:rPr>
        <w:t>Comment intégrer les nouveaux articles au rapport POWER BI ?</w:t>
      </w:r>
    </w:p>
    <w:p w14:paraId="697F325C" w14:textId="473133A7" w:rsidR="488C66D1" w:rsidRDefault="3B8B0089" w:rsidP="4FD04E9E">
      <w:pPr>
        <w:pStyle w:val="Paragraphedeliste"/>
        <w:numPr>
          <w:ilvl w:val="1"/>
          <w:numId w:val="23"/>
        </w:numPr>
        <w:ind w:right="1140"/>
        <w:rPr>
          <w:color w:val="FF0000"/>
          <w:sz w:val="22"/>
          <w:szCs w:val="22"/>
          <w:highlight w:val="yellow"/>
        </w:rPr>
      </w:pPr>
      <w:r w:rsidRPr="2FBEC2FE">
        <w:rPr>
          <w:rFonts w:ascii="Helvetica Neue" w:hAnsi="Helvetica Neue"/>
          <w:b/>
          <w:color w:val="FF0000"/>
          <w:sz w:val="22"/>
          <w:szCs w:val="22"/>
          <w:highlight w:val="yellow"/>
        </w:rPr>
        <w:t xml:space="preserve">Articles doivent </w:t>
      </w:r>
      <w:r w:rsidR="00100F3F">
        <w:rPr>
          <w:rFonts w:ascii="Helvetica Neue" w:hAnsi="Helvetica Neue"/>
          <w:b/>
          <w:color w:val="FF0000"/>
          <w:sz w:val="22"/>
          <w:szCs w:val="22"/>
          <w:highlight w:val="yellow"/>
        </w:rPr>
        <w:t>ê</w:t>
      </w:r>
      <w:r w:rsidRPr="2FBEC2FE">
        <w:rPr>
          <w:rFonts w:ascii="Helvetica Neue" w:hAnsi="Helvetica Neue"/>
          <w:b/>
          <w:color w:val="FF0000"/>
          <w:sz w:val="22"/>
          <w:szCs w:val="22"/>
          <w:highlight w:val="yellow"/>
        </w:rPr>
        <w:t>tre crées dans CEGID au préalable.</w:t>
      </w:r>
    </w:p>
    <w:p w14:paraId="56751AF7" w14:textId="61ADB78D" w:rsidR="2FBEC2FE" w:rsidRDefault="2FBEC2FE" w:rsidP="2FBEC2FE">
      <w:pPr>
        <w:ind w:right="1140"/>
        <w:rPr>
          <w:b/>
          <w:bCs/>
          <w:color w:val="FF0000"/>
          <w:highlight w:val="yellow"/>
        </w:rPr>
      </w:pPr>
    </w:p>
    <w:p w14:paraId="7CABF06F" w14:textId="5D47C280" w:rsidR="2FBEC2FE" w:rsidRDefault="3B8B0089" w:rsidP="5BD598D1">
      <w:pPr>
        <w:ind w:right="1140"/>
        <w:rPr>
          <w:b/>
          <w:bCs/>
          <w:color w:val="FF0000"/>
          <w:highlight w:val="yellow"/>
        </w:rPr>
      </w:pPr>
      <w:r w:rsidRPr="5BD598D1">
        <w:rPr>
          <w:b/>
          <w:bCs/>
          <w:color w:val="FF0000"/>
          <w:highlight w:val="yellow"/>
        </w:rPr>
        <w:t>Ce que l’on souhaite c’est que pour chaque fournisseur sélectionné dans la partie filtre, le rapport n’envoie QUE les articles du fournisseur sélectionné. (</w:t>
      </w:r>
      <w:r w:rsidR="00A14578" w:rsidRPr="5BD598D1">
        <w:rPr>
          <w:b/>
          <w:bCs/>
          <w:color w:val="FF0000"/>
          <w:highlight w:val="yellow"/>
        </w:rPr>
        <w:t>Avec</w:t>
      </w:r>
      <w:r w:rsidRPr="5BD598D1">
        <w:rPr>
          <w:b/>
          <w:bCs/>
          <w:color w:val="FF0000"/>
          <w:highlight w:val="yellow"/>
        </w:rPr>
        <w:t xml:space="preserve"> tous les paramétrages relatifs à chaque article).</w:t>
      </w:r>
    </w:p>
    <w:p w14:paraId="2784EFC6" w14:textId="77777777" w:rsidR="00014580" w:rsidRDefault="00014580" w:rsidP="00A7688E">
      <w:pPr>
        <w:pStyle w:val="Titre3"/>
        <w:ind w:left="0" w:firstLine="720"/>
        <w:rPr>
          <w:rFonts w:ascii="Arial" w:hAnsi="Arial" w:cs="Arial"/>
          <w:b/>
          <w:bCs/>
          <w:color w:val="0070C0"/>
          <w:sz w:val="28"/>
          <w:szCs w:val="28"/>
        </w:rPr>
      </w:pPr>
      <w:bookmarkStart w:id="1" w:name="_Toc74525046"/>
    </w:p>
    <w:p w14:paraId="20CD3605" w14:textId="651D1C44" w:rsidR="007C2CB1" w:rsidRPr="00A7688E" w:rsidRDefault="00A7688E" w:rsidP="5BD598D1">
      <w:pPr>
        <w:pStyle w:val="Titre3"/>
        <w:ind w:left="0" w:firstLine="720"/>
        <w:rPr>
          <w:rFonts w:ascii="Arial" w:hAnsi="Arial" w:cs="Arial"/>
          <w:b/>
          <w:bCs/>
          <w:color w:val="FF0000"/>
          <w:sz w:val="28"/>
          <w:szCs w:val="28"/>
        </w:rPr>
      </w:pPr>
      <w:r w:rsidRPr="5BD598D1">
        <w:rPr>
          <w:rFonts w:ascii="Arial" w:hAnsi="Arial" w:cs="Arial"/>
          <w:b/>
          <w:bCs/>
          <w:color w:val="0070C0"/>
          <w:sz w:val="28"/>
          <w:szCs w:val="28"/>
        </w:rPr>
        <w:t xml:space="preserve">IV/ </w:t>
      </w:r>
      <w:r w:rsidR="00007A8A" w:rsidRPr="5BD598D1">
        <w:rPr>
          <w:rFonts w:ascii="Arial" w:hAnsi="Arial" w:cs="Arial"/>
          <w:b/>
          <w:bCs/>
          <w:color w:val="0070C0"/>
          <w:sz w:val="28"/>
          <w:szCs w:val="28"/>
        </w:rPr>
        <w:t>Phase de test et paramétrages</w:t>
      </w:r>
      <w:r w:rsidR="3FF9921D" w:rsidRPr="5BD598D1">
        <w:rPr>
          <w:rFonts w:ascii="Arial" w:hAnsi="Arial" w:cs="Arial"/>
          <w:b/>
          <w:bCs/>
          <w:color w:val="0070C0"/>
          <w:sz w:val="28"/>
          <w:szCs w:val="28"/>
        </w:rPr>
        <w:t xml:space="preserve"> </w:t>
      </w:r>
      <w:r w:rsidR="3FF9921D" w:rsidRPr="5BD598D1">
        <w:rPr>
          <w:rFonts w:ascii="Arial" w:hAnsi="Arial" w:cs="Arial"/>
          <w:b/>
          <w:bCs/>
          <w:color w:val="FF0000"/>
          <w:sz w:val="28"/>
          <w:szCs w:val="28"/>
        </w:rPr>
        <w:t>(FICHIER VMM)</w:t>
      </w:r>
      <w:bookmarkEnd w:id="1"/>
    </w:p>
    <w:p w14:paraId="16F5133A" w14:textId="77777777" w:rsidR="00007A8A" w:rsidRPr="00007A8A" w:rsidRDefault="00007A8A" w:rsidP="00007A8A">
      <w:pPr>
        <w:pStyle w:val="Titre3"/>
        <w:ind w:left="1140"/>
        <w:rPr>
          <w:rFonts w:ascii="Arial" w:hAnsi="Arial" w:cs="Arial"/>
          <w:b/>
          <w:bCs/>
          <w:color w:val="0070C0"/>
          <w:sz w:val="22"/>
          <w:szCs w:val="22"/>
          <w:u w:val="none"/>
        </w:rPr>
      </w:pPr>
    </w:p>
    <w:p w14:paraId="2D9B6B8D" w14:textId="2BBC44CB" w:rsidR="00400660" w:rsidRDefault="00B076A6" w:rsidP="00400660">
      <w:pPr>
        <w:ind w:left="1140" w:right="114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Afin de vérifier le bon fonctionnement du </w:t>
      </w:r>
      <w:r w:rsidR="009877C4">
        <w:rPr>
          <w:rFonts w:ascii="Arial" w:hAnsi="Arial" w:cs="Arial"/>
          <w:sz w:val="22"/>
          <w:szCs w:val="22"/>
        </w:rPr>
        <w:t>rapport POWER BI</w:t>
      </w:r>
      <w:r>
        <w:rPr>
          <w:rFonts w:ascii="Arial" w:hAnsi="Arial" w:cs="Arial"/>
          <w:sz w:val="22"/>
          <w:szCs w:val="22"/>
        </w:rPr>
        <w:t xml:space="preserve"> par rapport à nos attentes, la phase de test et de paramétrages sera essentielle et permettra de vérifier les éventuelles disfonctionnements ou modifications que l’on pourrait apporter. Nous avons donc établi un</w:t>
      </w:r>
      <w:r w:rsidR="00875A97">
        <w:rPr>
          <w:rFonts w:ascii="Arial" w:hAnsi="Arial" w:cs="Arial"/>
          <w:sz w:val="22"/>
          <w:szCs w:val="22"/>
        </w:rPr>
        <w:t>e</w:t>
      </w:r>
      <w:r>
        <w:rPr>
          <w:rFonts w:ascii="Arial" w:hAnsi="Arial" w:cs="Arial"/>
          <w:sz w:val="22"/>
          <w:szCs w:val="22"/>
        </w:rPr>
        <w:t xml:space="preserve"> feuille de paramétrage par défaut </w:t>
      </w:r>
      <w:r w:rsidR="00400660">
        <w:rPr>
          <w:rFonts w:ascii="Arial" w:hAnsi="Arial" w:cs="Arial"/>
          <w:sz w:val="22"/>
          <w:szCs w:val="22"/>
        </w:rPr>
        <w:t xml:space="preserve">concernant les contraintes évoqués dans le cahier des charges. Ces paramétrages </w:t>
      </w:r>
      <w:r>
        <w:rPr>
          <w:rFonts w:ascii="Arial" w:hAnsi="Arial" w:cs="Arial"/>
          <w:sz w:val="22"/>
          <w:szCs w:val="22"/>
        </w:rPr>
        <w:t>sont les objectifs fixés par la direction en ce qui concerne les approvisionnements.</w:t>
      </w:r>
      <w:r w:rsidR="00400660">
        <w:rPr>
          <w:rFonts w:ascii="Arial" w:hAnsi="Arial" w:cs="Arial"/>
          <w:sz w:val="22"/>
          <w:szCs w:val="22"/>
        </w:rPr>
        <w:t xml:space="preserve"> Nous avons donc trait</w:t>
      </w:r>
      <w:r w:rsidR="00875A97">
        <w:rPr>
          <w:rFonts w:ascii="Arial" w:hAnsi="Arial" w:cs="Arial"/>
          <w:sz w:val="22"/>
          <w:szCs w:val="22"/>
        </w:rPr>
        <w:t>é</w:t>
      </w:r>
      <w:r w:rsidR="00400660">
        <w:rPr>
          <w:rFonts w:ascii="Arial" w:hAnsi="Arial" w:cs="Arial"/>
          <w:sz w:val="22"/>
          <w:szCs w:val="22"/>
        </w:rPr>
        <w:t xml:space="preserve"> les points suivants :</w:t>
      </w:r>
    </w:p>
    <w:p w14:paraId="619E8147" w14:textId="77777777" w:rsidR="00400660" w:rsidRDefault="00400660" w:rsidP="5BD598D1">
      <w:pPr>
        <w:ind w:left="720" w:right="1140"/>
        <w:jc w:val="both"/>
        <w:rPr>
          <w:rFonts w:ascii="Arial" w:hAnsi="Arial" w:cs="Arial"/>
          <w:sz w:val="22"/>
          <w:szCs w:val="22"/>
        </w:rPr>
      </w:pPr>
    </w:p>
    <w:p w14:paraId="5F4301E1" w14:textId="6988E7DA" w:rsidR="5BD598D1" w:rsidRDefault="5BD598D1" w:rsidP="5BD598D1">
      <w:pPr>
        <w:ind w:left="720" w:right="1140"/>
        <w:jc w:val="both"/>
      </w:pPr>
    </w:p>
    <w:p w14:paraId="0472AD45" w14:textId="538680D6" w:rsidR="00400660" w:rsidRPr="00FD5F31" w:rsidRDefault="00400660" w:rsidP="00FD5F31">
      <w:pPr>
        <w:pStyle w:val="Paragraphedeliste"/>
        <w:numPr>
          <w:ilvl w:val="0"/>
          <w:numId w:val="23"/>
        </w:numPr>
        <w:ind w:right="1140"/>
        <w:jc w:val="both"/>
        <w:rPr>
          <w:rFonts w:ascii="Arial" w:hAnsi="Arial" w:cs="Arial"/>
          <w:sz w:val="22"/>
          <w:szCs w:val="22"/>
        </w:rPr>
      </w:pPr>
      <w:r w:rsidRPr="00FD5F31">
        <w:rPr>
          <w:rFonts w:ascii="Arial" w:hAnsi="Arial" w:cs="Arial"/>
          <w:sz w:val="22"/>
          <w:szCs w:val="22"/>
        </w:rPr>
        <w:t>Calcul des ventes moyennes mensuelle d’un produit selon son statu</w:t>
      </w:r>
      <w:r w:rsidR="00FD5F31" w:rsidRPr="00FD5F31">
        <w:rPr>
          <w:rFonts w:ascii="Arial" w:hAnsi="Arial" w:cs="Arial"/>
          <w:sz w:val="22"/>
          <w:szCs w:val="22"/>
        </w:rPr>
        <w:t>t</w:t>
      </w:r>
      <w:r w:rsidRPr="00FD5F31">
        <w:rPr>
          <w:rFonts w:ascii="Arial" w:hAnsi="Arial" w:cs="Arial"/>
          <w:sz w:val="22"/>
          <w:szCs w:val="22"/>
        </w:rPr>
        <w:t xml:space="preserve">. </w:t>
      </w:r>
      <w:r w:rsidR="00FD5F31" w:rsidRPr="00FD5F31">
        <w:rPr>
          <w:rFonts w:ascii="Arial" w:hAnsi="Arial" w:cs="Arial"/>
          <w:sz w:val="22"/>
          <w:szCs w:val="22"/>
        </w:rPr>
        <w:t>Nous avons défini 6 statuts qui correspondent au cycle de vie du produit qui sont </w:t>
      </w:r>
      <w:r w:rsidR="00FD5F31">
        <w:rPr>
          <w:rFonts w:ascii="Arial" w:hAnsi="Arial" w:cs="Arial"/>
          <w:sz w:val="22"/>
          <w:szCs w:val="22"/>
        </w:rPr>
        <w:t>avec les paramétrages suivant :</w:t>
      </w:r>
    </w:p>
    <w:p w14:paraId="1F5FDA1C" w14:textId="215DE4A2" w:rsidR="00400660" w:rsidRDefault="00FD5F31" w:rsidP="00400660">
      <w:pPr>
        <w:pStyle w:val="Paragraphedeliste"/>
        <w:numPr>
          <w:ilvl w:val="1"/>
          <w:numId w:val="23"/>
        </w:numPr>
        <w:ind w:right="114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La phase 1, lancement. VMM saisies dans la fiche article</w:t>
      </w:r>
      <w:r w:rsidRPr="00FD5F3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par le service commercial</w:t>
      </w:r>
    </w:p>
    <w:p w14:paraId="756A5C09" w14:textId="1933AED4" w:rsidR="00FD5F31" w:rsidRPr="00FD5F31" w:rsidRDefault="00FD5F31" w:rsidP="00FD5F31">
      <w:pPr>
        <w:pStyle w:val="Paragraphedeliste"/>
        <w:numPr>
          <w:ilvl w:val="1"/>
          <w:numId w:val="23"/>
        </w:numPr>
        <w:ind w:right="114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La phase 2, maturité 20/80. VMM calculées sur les quatre</w:t>
      </w:r>
      <w:r w:rsidR="00A90B3B">
        <w:rPr>
          <w:rFonts w:ascii="Arial" w:hAnsi="Arial" w:cs="Arial"/>
          <w:sz w:val="22"/>
          <w:szCs w:val="22"/>
        </w:rPr>
        <w:t xml:space="preserve"> ou douze</w:t>
      </w:r>
      <w:r>
        <w:rPr>
          <w:rFonts w:ascii="Arial" w:hAnsi="Arial" w:cs="Arial"/>
          <w:sz w:val="22"/>
          <w:szCs w:val="22"/>
        </w:rPr>
        <w:t xml:space="preserve"> derniers mois de ventes</w:t>
      </w:r>
    </w:p>
    <w:p w14:paraId="42A6EE39" w14:textId="15AE545D" w:rsidR="00FD5F31" w:rsidRPr="00FD5F31" w:rsidRDefault="00FD5F31" w:rsidP="00FD5F31">
      <w:pPr>
        <w:pStyle w:val="Paragraphedeliste"/>
        <w:numPr>
          <w:ilvl w:val="1"/>
          <w:numId w:val="23"/>
        </w:numPr>
        <w:ind w:right="114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La phase 3, maturité 80/20. VMM calculées sur les </w:t>
      </w:r>
      <w:r w:rsidR="006E337A">
        <w:rPr>
          <w:rFonts w:ascii="Arial" w:hAnsi="Arial" w:cs="Arial"/>
          <w:sz w:val="22"/>
          <w:szCs w:val="22"/>
        </w:rPr>
        <w:t>douze</w:t>
      </w:r>
      <w:r>
        <w:rPr>
          <w:rFonts w:ascii="Arial" w:hAnsi="Arial" w:cs="Arial"/>
          <w:sz w:val="22"/>
          <w:szCs w:val="22"/>
        </w:rPr>
        <w:t xml:space="preserve"> derniers mois de ventes</w:t>
      </w:r>
    </w:p>
    <w:p w14:paraId="6AC60D18" w14:textId="4FE52F79" w:rsidR="00FD5F31" w:rsidRDefault="00FD5F31" w:rsidP="00400660">
      <w:pPr>
        <w:pStyle w:val="Paragraphedeliste"/>
        <w:numPr>
          <w:ilvl w:val="1"/>
          <w:numId w:val="23"/>
        </w:numPr>
        <w:ind w:right="114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La phase 4, observation</w:t>
      </w:r>
      <w:r w:rsidR="006200B0">
        <w:rPr>
          <w:rFonts w:ascii="Arial" w:hAnsi="Arial" w:cs="Arial"/>
          <w:sz w:val="22"/>
          <w:szCs w:val="22"/>
        </w:rPr>
        <w:t xml:space="preserve">. VMM calculées sur les </w:t>
      </w:r>
      <w:r w:rsidR="006E337A">
        <w:rPr>
          <w:rFonts w:ascii="Arial" w:hAnsi="Arial" w:cs="Arial"/>
          <w:sz w:val="22"/>
          <w:szCs w:val="22"/>
        </w:rPr>
        <w:t>douze</w:t>
      </w:r>
      <w:r w:rsidR="006200B0">
        <w:rPr>
          <w:rFonts w:ascii="Arial" w:hAnsi="Arial" w:cs="Arial"/>
          <w:sz w:val="22"/>
          <w:szCs w:val="22"/>
        </w:rPr>
        <w:t xml:space="preserve"> derniers mois de ventes</w:t>
      </w:r>
    </w:p>
    <w:p w14:paraId="2B6A72C1" w14:textId="0C4C81E7" w:rsidR="00FD5F31" w:rsidRDefault="00FD5F31" w:rsidP="00400660">
      <w:pPr>
        <w:pStyle w:val="Paragraphedeliste"/>
        <w:numPr>
          <w:ilvl w:val="1"/>
          <w:numId w:val="23"/>
        </w:numPr>
        <w:ind w:right="114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La phase 5, déclin</w:t>
      </w:r>
      <w:r w:rsidR="006200B0">
        <w:rPr>
          <w:rFonts w:ascii="Arial" w:hAnsi="Arial" w:cs="Arial"/>
          <w:sz w:val="22"/>
          <w:szCs w:val="22"/>
        </w:rPr>
        <w:t>. VMM n’est pas pris en compte</w:t>
      </w:r>
    </w:p>
    <w:p w14:paraId="399A0D1E" w14:textId="0CCE5472" w:rsidR="00FD5F31" w:rsidRDefault="00FD5F31" w:rsidP="006200B0">
      <w:pPr>
        <w:pStyle w:val="Paragraphedeliste"/>
        <w:numPr>
          <w:ilvl w:val="1"/>
          <w:numId w:val="23"/>
        </w:numPr>
        <w:ind w:right="114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La phase 9, suppression</w:t>
      </w:r>
      <w:r w:rsidR="006200B0">
        <w:rPr>
          <w:rFonts w:ascii="Arial" w:hAnsi="Arial" w:cs="Arial"/>
          <w:sz w:val="22"/>
          <w:szCs w:val="22"/>
        </w:rPr>
        <w:t>.</w:t>
      </w:r>
      <w:r w:rsidR="006200B0" w:rsidRPr="006200B0">
        <w:rPr>
          <w:rFonts w:ascii="Arial" w:hAnsi="Arial" w:cs="Arial"/>
          <w:sz w:val="22"/>
          <w:szCs w:val="22"/>
        </w:rPr>
        <w:t xml:space="preserve"> </w:t>
      </w:r>
      <w:r w:rsidR="006200B0">
        <w:rPr>
          <w:rFonts w:ascii="Arial" w:hAnsi="Arial" w:cs="Arial"/>
          <w:sz w:val="22"/>
          <w:szCs w:val="22"/>
        </w:rPr>
        <w:t>VMM n’est pas pris en compte</w:t>
      </w:r>
    </w:p>
    <w:p w14:paraId="628A3E5A" w14:textId="77777777" w:rsidR="006200B0" w:rsidRDefault="006200B0" w:rsidP="006200B0">
      <w:pPr>
        <w:pStyle w:val="Paragraphedeliste"/>
        <w:ind w:left="1919" w:right="1140" w:firstLine="0"/>
        <w:jc w:val="both"/>
        <w:rPr>
          <w:rFonts w:ascii="Arial" w:hAnsi="Arial" w:cs="Arial"/>
          <w:sz w:val="22"/>
          <w:szCs w:val="22"/>
        </w:rPr>
      </w:pPr>
    </w:p>
    <w:p w14:paraId="3A7EFD8E" w14:textId="4549683D" w:rsidR="006200B0" w:rsidRDefault="006200B0" w:rsidP="006200B0">
      <w:pPr>
        <w:pStyle w:val="Paragraphedeliste"/>
        <w:numPr>
          <w:ilvl w:val="0"/>
          <w:numId w:val="23"/>
        </w:numPr>
        <w:ind w:right="114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Couverture de stock requit d’un produit en fonction du statu</w:t>
      </w:r>
      <w:r w:rsidR="00A90B3B">
        <w:rPr>
          <w:rFonts w:ascii="Arial" w:hAnsi="Arial" w:cs="Arial"/>
          <w:sz w:val="22"/>
          <w:szCs w:val="22"/>
        </w:rPr>
        <w:t>t</w:t>
      </w:r>
      <w:r>
        <w:rPr>
          <w:rFonts w:ascii="Arial" w:hAnsi="Arial" w:cs="Arial"/>
          <w:sz w:val="22"/>
          <w:szCs w:val="22"/>
        </w:rPr>
        <w:t> :</w:t>
      </w:r>
    </w:p>
    <w:p w14:paraId="25E8539A" w14:textId="1D6A7155" w:rsidR="006200B0" w:rsidRDefault="006200B0" w:rsidP="006200B0">
      <w:pPr>
        <w:pStyle w:val="Paragraphedeliste"/>
        <w:numPr>
          <w:ilvl w:val="1"/>
          <w:numId w:val="23"/>
        </w:numPr>
        <w:ind w:right="114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Deux mois de couverture de stock</w:t>
      </w:r>
      <w:r w:rsidR="00525CC7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VMM multiplié par deux (par défaut)</w:t>
      </w:r>
    </w:p>
    <w:p w14:paraId="676E4808" w14:textId="31502F25" w:rsidR="006200B0" w:rsidRDefault="006200B0" w:rsidP="006200B0">
      <w:pPr>
        <w:pStyle w:val="Paragraphedeliste"/>
        <w:numPr>
          <w:ilvl w:val="1"/>
          <w:numId w:val="23"/>
        </w:numPr>
        <w:ind w:right="114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Trois mois de couverture de stock</w:t>
      </w:r>
      <w:r w:rsidR="00F217A5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VMM multiplié par trois pour les produits en phase 2, maturité 20/80</w:t>
      </w:r>
    </w:p>
    <w:p w14:paraId="17CDE3AB" w14:textId="32CD7879" w:rsidR="00916818" w:rsidRDefault="00916818" w:rsidP="006200B0">
      <w:pPr>
        <w:pStyle w:val="Paragraphedeliste"/>
        <w:numPr>
          <w:ilvl w:val="1"/>
          <w:numId w:val="23"/>
        </w:numPr>
        <w:ind w:right="114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Pas de commande sur les produits de phase 5 et 9</w:t>
      </w:r>
    </w:p>
    <w:p w14:paraId="37C2A466" w14:textId="49B0C983" w:rsidR="006200B0" w:rsidRDefault="006200B0" w:rsidP="00EF604C">
      <w:pPr>
        <w:pStyle w:val="Paragraphedeliste"/>
        <w:ind w:left="1494" w:right="1140" w:firstLine="0"/>
        <w:jc w:val="both"/>
        <w:rPr>
          <w:rFonts w:ascii="Arial" w:hAnsi="Arial" w:cs="Arial"/>
          <w:sz w:val="22"/>
          <w:szCs w:val="22"/>
        </w:rPr>
      </w:pPr>
    </w:p>
    <w:p w14:paraId="4EED2CA4" w14:textId="77777777" w:rsidR="005F3187" w:rsidRDefault="00F217A5" w:rsidP="003A723A">
      <w:pPr>
        <w:pStyle w:val="Paragraphedeliste"/>
        <w:numPr>
          <w:ilvl w:val="0"/>
          <w:numId w:val="23"/>
        </w:numPr>
        <w:ind w:right="114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Calcul de l’ETA.</w:t>
      </w:r>
      <w:r w:rsidR="003A723A">
        <w:rPr>
          <w:rFonts w:ascii="Arial" w:hAnsi="Arial" w:cs="Arial"/>
          <w:sz w:val="22"/>
          <w:szCs w:val="22"/>
        </w:rPr>
        <w:t xml:space="preserve"> Possibilité de saisir </w:t>
      </w:r>
      <w:r w:rsidR="00C44FEB">
        <w:rPr>
          <w:rFonts w:ascii="Arial" w:hAnsi="Arial" w:cs="Arial"/>
          <w:sz w:val="22"/>
          <w:szCs w:val="22"/>
        </w:rPr>
        <w:t>manuellement dans le rapport POWER BI les délais</w:t>
      </w:r>
      <w:r w:rsidR="005F3187">
        <w:rPr>
          <w:rFonts w:ascii="Arial" w:hAnsi="Arial" w:cs="Arial"/>
          <w:sz w:val="22"/>
          <w:szCs w:val="22"/>
        </w:rPr>
        <w:t xml:space="preserve"> de :</w:t>
      </w:r>
    </w:p>
    <w:p w14:paraId="2A818153" w14:textId="77777777" w:rsidR="0056188E" w:rsidRDefault="00BB4AE4" w:rsidP="005F3187">
      <w:pPr>
        <w:pStyle w:val="Paragraphedeliste"/>
        <w:numPr>
          <w:ilvl w:val="1"/>
          <w:numId w:val="23"/>
        </w:numPr>
        <w:ind w:right="114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Temps de préparation commande chez le fournisseur</w:t>
      </w:r>
    </w:p>
    <w:p w14:paraId="62114700" w14:textId="0E12DE5A" w:rsidR="0056188E" w:rsidRDefault="0056188E" w:rsidP="005F3187">
      <w:pPr>
        <w:pStyle w:val="Paragraphedeliste"/>
        <w:numPr>
          <w:ilvl w:val="1"/>
          <w:numId w:val="23"/>
        </w:numPr>
        <w:ind w:right="114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Transit time</w:t>
      </w:r>
    </w:p>
    <w:p w14:paraId="61446C8A" w14:textId="1DD84D1C" w:rsidR="00C71CF4" w:rsidRPr="0056188E" w:rsidRDefault="0056188E" w:rsidP="0056188E">
      <w:pPr>
        <w:pStyle w:val="Paragraphedeliste"/>
        <w:numPr>
          <w:ilvl w:val="1"/>
          <w:numId w:val="23"/>
        </w:numPr>
        <w:ind w:right="114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Stock sécurité</w:t>
      </w:r>
      <w:bookmarkStart w:id="2" w:name="_GoBack"/>
      <w:bookmarkEnd w:id="2"/>
    </w:p>
    <w:sectPr w:rsidR="00C71CF4" w:rsidRPr="0056188E" w:rsidSect="00114FEC">
      <w:footerReference w:type="default" r:id="rId20"/>
      <w:pgSz w:w="11910" w:h="16840"/>
      <w:pgMar w:top="1600" w:right="0" w:bottom="1380" w:left="180" w:header="103" w:footer="1199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D41BE0" w14:textId="77777777" w:rsidR="003E71B5" w:rsidRDefault="003E71B5">
      <w:r>
        <w:separator/>
      </w:r>
    </w:p>
  </w:endnote>
  <w:endnote w:type="continuationSeparator" w:id="0">
    <w:p w14:paraId="26A48F9B" w14:textId="77777777" w:rsidR="003E71B5" w:rsidRDefault="003E71B5">
      <w:r>
        <w:continuationSeparator/>
      </w:r>
    </w:p>
  </w:endnote>
  <w:endnote w:type="continuationNotice" w:id="1">
    <w:p w14:paraId="54919525" w14:textId="77777777" w:rsidR="003E71B5" w:rsidRDefault="003E71B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(Corps)">
    <w:altName w:val="Calibri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4B233E" w14:textId="0FB59C86" w:rsidR="003E0FBA" w:rsidRDefault="00E3087C">
    <w:pPr>
      <w:pStyle w:val="Corpsdetexte"/>
      <w:spacing w:line="14" w:lineRule="auto"/>
      <w:rPr>
        <w:sz w:val="20"/>
      </w:rPr>
    </w:pPr>
    <w:r>
      <w:rPr>
        <w:noProof/>
        <w:lang w:val="fr-FR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668CEE09" wp14:editId="56121B7E">
              <wp:simplePos x="0" y="0"/>
              <wp:positionH relativeFrom="column">
                <wp:posOffset>0</wp:posOffset>
              </wp:positionH>
              <wp:positionV relativeFrom="paragraph">
                <wp:posOffset>62865</wp:posOffset>
              </wp:positionV>
              <wp:extent cx="7010400" cy="0"/>
              <wp:effectExtent l="0" t="63500" r="0" b="101600"/>
              <wp:wrapNone/>
              <wp:docPr id="19" name="Connecteur droit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7010400" cy="0"/>
                      </a:xfrm>
                      <a:prstGeom prst="line">
                        <a:avLst/>
                      </a:prstGeom>
                      <a:ln>
                        <a:solidFill>
                          <a:srgbClr val="0070C0"/>
                        </a:solidFill>
                      </a:ln>
                      <a:effectLst>
                        <a:outerShdw blurRad="63500" dist="25400" dir="4380000" sx="90000" sy="90000" algn="t" rotWithShape="0">
                          <a:schemeClr val="tx1"/>
                        </a:outerShdw>
                      </a:effectLst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a14="http://schemas.microsoft.com/office/drawing/2010/main"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 w14:anchorId="3B1365B7">
            <v:line id="Connecteur droit 19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0070c0" strokeweight="2pt" from="0,4.95pt" to="552pt,4.95pt" w14:anchorId="4DD899C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">
              <v:shadow on="t" type="perspective" color="black [3213]" offset=".20628mm,.67472mm" origin=",-.5" matrix="58982f,,,58982f"/>
            </v:line>
          </w:pict>
        </mc:Fallback>
      </mc:AlternateContent>
    </w:r>
    <w:r w:rsidR="003E0FBA">
      <w:rPr>
        <w:noProof/>
        <w:lang w:val="fr-FR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0B56040F" wp14:editId="45427BCC">
              <wp:simplePos x="0" y="0"/>
              <wp:positionH relativeFrom="page">
                <wp:posOffset>3671570</wp:posOffset>
              </wp:positionH>
              <wp:positionV relativeFrom="page">
                <wp:posOffset>9790430</wp:posOffset>
              </wp:positionV>
              <wp:extent cx="220980" cy="196215"/>
              <wp:effectExtent l="0" t="0" r="0" b="0"/>
              <wp:wrapNone/>
              <wp:docPr id="430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098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231243" w14:textId="6EEAB829" w:rsidR="003E0FBA" w:rsidRDefault="003E0FBA">
                          <w:pPr>
                            <w:pStyle w:val="Corpsdetexte"/>
                            <w:spacing w:before="12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92D41">
                            <w:rPr>
                              <w:noProof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56040F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57" type="#_x0000_t202" style="position:absolute;left:0;text-align:left;margin-left:289.1pt;margin-top:770.9pt;width:17.4pt;height:15.4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H0SngIAAJMFAAAOAAAAZHJzL2Uyb0RvYy54bWysVG1vmzAQ/j5p/8Hyd8pLSQIopGpC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" filled="f" stroked="f">
              <v:path arrowok="t"/>
              <v:textbox inset="0,0,0,0">
                <w:txbxContent>
                  <w:p w14:paraId="6E231243" w14:textId="6EEAB829" w:rsidR="003E0FBA" w:rsidRDefault="003E0FBA">
                    <w:pPr>
                      <w:pStyle w:val="Corpsdetexte"/>
                      <w:spacing w:before="12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292D41">
                      <w:rPr>
                        <w:noProof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77313A" w14:textId="77777777" w:rsidR="003E71B5" w:rsidRDefault="003E71B5">
      <w:r>
        <w:separator/>
      </w:r>
    </w:p>
  </w:footnote>
  <w:footnote w:type="continuationSeparator" w:id="0">
    <w:p w14:paraId="4C0A3751" w14:textId="77777777" w:rsidR="003E71B5" w:rsidRDefault="003E71B5">
      <w:r>
        <w:continuationSeparator/>
      </w:r>
    </w:p>
  </w:footnote>
  <w:footnote w:type="continuationNotice" w:id="1">
    <w:p w14:paraId="73641753" w14:textId="77777777" w:rsidR="003E71B5" w:rsidRDefault="003E71B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15E00"/>
    <w:multiLevelType w:val="hybridMultilevel"/>
    <w:tmpl w:val="D3784C2A"/>
    <w:lvl w:ilvl="0" w:tplc="86F4C8BA">
      <w:start w:val="60"/>
      <w:numFmt w:val="bullet"/>
      <w:lvlText w:val="-"/>
      <w:lvlJc w:val="left"/>
      <w:pPr>
        <w:ind w:left="186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" w15:restartNumberingAfterBreak="0">
    <w:nsid w:val="0A145BA4"/>
    <w:multiLevelType w:val="hybridMultilevel"/>
    <w:tmpl w:val="F66AC9E8"/>
    <w:lvl w:ilvl="0" w:tplc="233CFC28">
      <w:numFmt w:val="bullet"/>
      <w:lvlText w:val="-"/>
      <w:lvlJc w:val="left"/>
      <w:pPr>
        <w:ind w:left="1494" w:hanging="360"/>
      </w:pPr>
      <w:rPr>
        <w:rFonts w:ascii="Helvetica Neue" w:eastAsia="Arial Unicode MS" w:hAnsi="Helvetica Neue" w:cs="Arial Unicode MS" w:hint="default"/>
      </w:rPr>
    </w:lvl>
    <w:lvl w:ilvl="1" w:tplc="040C0003">
      <w:start w:val="1"/>
      <w:numFmt w:val="bullet"/>
      <w:lvlText w:val="o"/>
      <w:lvlJc w:val="left"/>
      <w:pPr>
        <w:ind w:left="1919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3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" w15:restartNumberingAfterBreak="0">
    <w:nsid w:val="0BFC6567"/>
    <w:multiLevelType w:val="hybridMultilevel"/>
    <w:tmpl w:val="BCBAB9DC"/>
    <w:lvl w:ilvl="0" w:tplc="04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4"/>
      </w:rPr>
    </w:lvl>
    <w:lvl w:ilvl="1" w:tplc="040C0003" w:tentative="1">
      <w:start w:val="1"/>
      <w:numFmt w:val="bullet"/>
      <w:lvlText w:val="o"/>
      <w:lvlJc w:val="left"/>
      <w:pPr>
        <w:ind w:left="-7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-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</w:abstractNum>
  <w:abstractNum w:abstractNumId="3" w15:restartNumberingAfterBreak="0">
    <w:nsid w:val="10DF5F7F"/>
    <w:multiLevelType w:val="hybridMultilevel"/>
    <w:tmpl w:val="B2227890"/>
    <w:lvl w:ilvl="0" w:tplc="040C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4" w15:restartNumberingAfterBreak="0">
    <w:nsid w:val="11324BB8"/>
    <w:multiLevelType w:val="hybridMultilevel"/>
    <w:tmpl w:val="4E8E0824"/>
    <w:lvl w:ilvl="0" w:tplc="233CFC28">
      <w:numFmt w:val="bullet"/>
      <w:lvlText w:val="-"/>
      <w:lvlJc w:val="left"/>
      <w:pPr>
        <w:ind w:left="1494" w:hanging="360"/>
      </w:pPr>
      <w:rPr>
        <w:rFonts w:ascii="Helvetica Neue" w:eastAsia="Arial Unicode MS" w:hAnsi="Helvetica Neue" w:cs="Arial Unicode MS" w:hint="default"/>
      </w:rPr>
    </w:lvl>
    <w:lvl w:ilvl="1" w:tplc="04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" w15:restartNumberingAfterBreak="0">
    <w:nsid w:val="12200126"/>
    <w:multiLevelType w:val="hybridMultilevel"/>
    <w:tmpl w:val="A0AA11CC"/>
    <w:lvl w:ilvl="0" w:tplc="040C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  <w:sz w:val="24"/>
      </w:rPr>
    </w:lvl>
    <w:lvl w:ilvl="1" w:tplc="040C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6" w15:restartNumberingAfterBreak="0">
    <w:nsid w:val="16A318A0"/>
    <w:multiLevelType w:val="hybridMultilevel"/>
    <w:tmpl w:val="CA386E36"/>
    <w:lvl w:ilvl="0" w:tplc="040C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  <w:sz w:val="24"/>
      </w:rPr>
    </w:lvl>
    <w:lvl w:ilvl="1" w:tplc="040C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7" w15:restartNumberingAfterBreak="0">
    <w:nsid w:val="1E10037A"/>
    <w:multiLevelType w:val="hybridMultilevel"/>
    <w:tmpl w:val="919EEC2C"/>
    <w:lvl w:ilvl="0" w:tplc="896C7AAC">
      <w:start w:val="1"/>
      <w:numFmt w:val="bullet"/>
      <w:lvlText w:val="-"/>
      <w:lvlJc w:val="left"/>
      <w:pPr>
        <w:ind w:left="19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8" w15:restartNumberingAfterBreak="0">
    <w:nsid w:val="1E544684"/>
    <w:multiLevelType w:val="hybridMultilevel"/>
    <w:tmpl w:val="1E982B52"/>
    <w:lvl w:ilvl="0" w:tplc="5562E216">
      <w:start w:val="1"/>
      <w:numFmt w:val="upperLetter"/>
      <w:lvlText w:val="%1."/>
      <w:lvlJc w:val="left"/>
      <w:pPr>
        <w:ind w:left="15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220" w:hanging="360"/>
      </w:pPr>
    </w:lvl>
    <w:lvl w:ilvl="2" w:tplc="040C001B" w:tentative="1">
      <w:start w:val="1"/>
      <w:numFmt w:val="lowerRoman"/>
      <w:lvlText w:val="%3."/>
      <w:lvlJc w:val="right"/>
      <w:pPr>
        <w:ind w:left="2940" w:hanging="180"/>
      </w:pPr>
    </w:lvl>
    <w:lvl w:ilvl="3" w:tplc="040C000F" w:tentative="1">
      <w:start w:val="1"/>
      <w:numFmt w:val="decimal"/>
      <w:lvlText w:val="%4."/>
      <w:lvlJc w:val="left"/>
      <w:pPr>
        <w:ind w:left="3660" w:hanging="360"/>
      </w:pPr>
    </w:lvl>
    <w:lvl w:ilvl="4" w:tplc="040C0019" w:tentative="1">
      <w:start w:val="1"/>
      <w:numFmt w:val="lowerLetter"/>
      <w:lvlText w:val="%5."/>
      <w:lvlJc w:val="left"/>
      <w:pPr>
        <w:ind w:left="4380" w:hanging="360"/>
      </w:pPr>
    </w:lvl>
    <w:lvl w:ilvl="5" w:tplc="040C001B" w:tentative="1">
      <w:start w:val="1"/>
      <w:numFmt w:val="lowerRoman"/>
      <w:lvlText w:val="%6."/>
      <w:lvlJc w:val="right"/>
      <w:pPr>
        <w:ind w:left="5100" w:hanging="180"/>
      </w:pPr>
    </w:lvl>
    <w:lvl w:ilvl="6" w:tplc="040C000F" w:tentative="1">
      <w:start w:val="1"/>
      <w:numFmt w:val="decimal"/>
      <w:lvlText w:val="%7."/>
      <w:lvlJc w:val="left"/>
      <w:pPr>
        <w:ind w:left="5820" w:hanging="360"/>
      </w:pPr>
    </w:lvl>
    <w:lvl w:ilvl="7" w:tplc="040C0019" w:tentative="1">
      <w:start w:val="1"/>
      <w:numFmt w:val="lowerLetter"/>
      <w:lvlText w:val="%8."/>
      <w:lvlJc w:val="left"/>
      <w:pPr>
        <w:ind w:left="6540" w:hanging="360"/>
      </w:pPr>
    </w:lvl>
    <w:lvl w:ilvl="8" w:tplc="040C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9" w15:restartNumberingAfterBreak="0">
    <w:nsid w:val="1FA64AE9"/>
    <w:multiLevelType w:val="hybridMultilevel"/>
    <w:tmpl w:val="193A3404"/>
    <w:lvl w:ilvl="0" w:tplc="86F4C8BA">
      <w:start w:val="60"/>
      <w:numFmt w:val="bullet"/>
      <w:lvlText w:val="-"/>
      <w:lvlJc w:val="left"/>
      <w:pPr>
        <w:ind w:left="186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0" w15:restartNumberingAfterBreak="0">
    <w:nsid w:val="235E0300"/>
    <w:multiLevelType w:val="hybridMultilevel"/>
    <w:tmpl w:val="AB8C85CC"/>
    <w:lvl w:ilvl="0" w:tplc="040C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1" w15:restartNumberingAfterBreak="0">
    <w:nsid w:val="23B17246"/>
    <w:multiLevelType w:val="hybridMultilevel"/>
    <w:tmpl w:val="FAC63FA8"/>
    <w:lvl w:ilvl="0" w:tplc="040C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2" w15:restartNumberingAfterBreak="0">
    <w:nsid w:val="28FA33B7"/>
    <w:multiLevelType w:val="hybridMultilevel"/>
    <w:tmpl w:val="7930C484"/>
    <w:lvl w:ilvl="0" w:tplc="040C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3" w15:restartNumberingAfterBreak="0">
    <w:nsid w:val="2C7A032F"/>
    <w:multiLevelType w:val="hybridMultilevel"/>
    <w:tmpl w:val="BC582AF8"/>
    <w:lvl w:ilvl="0" w:tplc="040C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4" w15:restartNumberingAfterBreak="0">
    <w:nsid w:val="30282E9D"/>
    <w:multiLevelType w:val="hybridMultilevel"/>
    <w:tmpl w:val="CC5468A4"/>
    <w:lvl w:ilvl="0" w:tplc="233CFC28">
      <w:numFmt w:val="bullet"/>
      <w:lvlText w:val="-"/>
      <w:lvlJc w:val="left"/>
      <w:pPr>
        <w:ind w:left="1919" w:hanging="360"/>
      </w:pPr>
      <w:rPr>
        <w:rFonts w:ascii="Helvetica Neue" w:eastAsia="Arial Unicode MS" w:hAnsi="Helvetica Neue" w:cs="Arial Unicode MS" w:hint="default"/>
      </w:rPr>
    </w:lvl>
    <w:lvl w:ilvl="1" w:tplc="040C0003">
      <w:start w:val="1"/>
      <w:numFmt w:val="bullet"/>
      <w:lvlText w:val="o"/>
      <w:lvlJc w:val="left"/>
      <w:pPr>
        <w:ind w:left="191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C32171"/>
    <w:multiLevelType w:val="hybridMultilevel"/>
    <w:tmpl w:val="5FE8DC0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B4163CF"/>
    <w:multiLevelType w:val="hybridMultilevel"/>
    <w:tmpl w:val="8EF857BC"/>
    <w:lvl w:ilvl="0" w:tplc="040C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7" w15:restartNumberingAfterBreak="0">
    <w:nsid w:val="3BDB7E58"/>
    <w:multiLevelType w:val="multilevel"/>
    <w:tmpl w:val="80B8907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58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5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24" w:hanging="1800"/>
      </w:pPr>
      <w:rPr>
        <w:rFonts w:hint="default"/>
      </w:rPr>
    </w:lvl>
  </w:abstractNum>
  <w:abstractNum w:abstractNumId="18" w15:restartNumberingAfterBreak="0">
    <w:nsid w:val="42224466"/>
    <w:multiLevelType w:val="hybridMultilevel"/>
    <w:tmpl w:val="ACDA911E"/>
    <w:lvl w:ilvl="0" w:tplc="040C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9" w15:restartNumberingAfterBreak="0">
    <w:nsid w:val="547A017F"/>
    <w:multiLevelType w:val="hybridMultilevel"/>
    <w:tmpl w:val="7A661A3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AC3B4B"/>
    <w:multiLevelType w:val="multilevel"/>
    <w:tmpl w:val="B4DE1E5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5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60" w:hanging="1800"/>
      </w:pPr>
      <w:rPr>
        <w:rFonts w:hint="default"/>
      </w:rPr>
    </w:lvl>
  </w:abstractNum>
  <w:abstractNum w:abstractNumId="21" w15:restartNumberingAfterBreak="0">
    <w:nsid w:val="5C573FA5"/>
    <w:multiLevelType w:val="hybridMultilevel"/>
    <w:tmpl w:val="E00A601A"/>
    <w:lvl w:ilvl="0" w:tplc="040C000B">
      <w:start w:val="1"/>
      <w:numFmt w:val="bullet"/>
      <w:lvlText w:val=""/>
      <w:lvlJc w:val="left"/>
      <w:pPr>
        <w:ind w:left="18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2" w15:restartNumberingAfterBreak="0">
    <w:nsid w:val="5DBC356B"/>
    <w:multiLevelType w:val="hybridMultilevel"/>
    <w:tmpl w:val="2EBEBD2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FFC1912"/>
    <w:multiLevelType w:val="hybridMultilevel"/>
    <w:tmpl w:val="D14E547E"/>
    <w:lvl w:ilvl="0" w:tplc="ACA230A6">
      <w:start w:val="6"/>
      <w:numFmt w:val="bullet"/>
      <w:lvlText w:val="-"/>
      <w:lvlJc w:val="left"/>
      <w:pPr>
        <w:ind w:left="1919" w:hanging="360"/>
      </w:pPr>
      <w:rPr>
        <w:rFonts w:ascii="Times New Roman" w:eastAsia="Times New Roman" w:hAnsi="Times New Roman" w:cs="Times New Roman" w:hint="default"/>
        <w:sz w:val="24"/>
      </w:rPr>
    </w:lvl>
    <w:lvl w:ilvl="1" w:tplc="040C0003">
      <w:start w:val="1"/>
      <w:numFmt w:val="bullet"/>
      <w:lvlText w:val="o"/>
      <w:lvlJc w:val="left"/>
      <w:pPr>
        <w:ind w:left="413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85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57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29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01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73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45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172" w:hanging="360"/>
      </w:pPr>
      <w:rPr>
        <w:rFonts w:ascii="Wingdings" w:hAnsi="Wingdings" w:hint="default"/>
      </w:rPr>
    </w:lvl>
  </w:abstractNum>
  <w:abstractNum w:abstractNumId="24" w15:restartNumberingAfterBreak="0">
    <w:nsid w:val="630B56EA"/>
    <w:multiLevelType w:val="hybridMultilevel"/>
    <w:tmpl w:val="1B340F3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49329CD"/>
    <w:multiLevelType w:val="hybridMultilevel"/>
    <w:tmpl w:val="CBB8FA3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3D0DC3"/>
    <w:multiLevelType w:val="hybridMultilevel"/>
    <w:tmpl w:val="F0F0D4E4"/>
    <w:lvl w:ilvl="0" w:tplc="233CFC28">
      <w:numFmt w:val="bullet"/>
      <w:lvlText w:val="-"/>
      <w:lvlJc w:val="left"/>
      <w:pPr>
        <w:ind w:left="1494" w:hanging="360"/>
      </w:pPr>
      <w:rPr>
        <w:rFonts w:ascii="Helvetica Neue" w:eastAsia="Arial Unicode MS" w:hAnsi="Helvetica Neue" w:cs="Arial Unicode MS" w:hint="default"/>
      </w:rPr>
    </w:lvl>
    <w:lvl w:ilvl="1" w:tplc="040C0003">
      <w:start w:val="1"/>
      <w:numFmt w:val="bullet"/>
      <w:lvlText w:val="o"/>
      <w:lvlJc w:val="left"/>
      <w:pPr>
        <w:ind w:left="1919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3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7" w15:restartNumberingAfterBreak="0">
    <w:nsid w:val="695540FA"/>
    <w:multiLevelType w:val="hybridMultilevel"/>
    <w:tmpl w:val="D686560A"/>
    <w:lvl w:ilvl="0" w:tplc="233CFC28">
      <w:numFmt w:val="bullet"/>
      <w:lvlText w:val="-"/>
      <w:lvlJc w:val="left"/>
      <w:pPr>
        <w:ind w:left="1494" w:hanging="360"/>
      </w:pPr>
      <w:rPr>
        <w:rFonts w:ascii="Helvetica Neue" w:eastAsia="Arial Unicode MS" w:hAnsi="Helvetica Neue" w:cs="Arial Unicode MS" w:hint="default"/>
      </w:rPr>
    </w:lvl>
    <w:lvl w:ilvl="1" w:tplc="040C0003">
      <w:start w:val="1"/>
      <w:numFmt w:val="bullet"/>
      <w:lvlText w:val="o"/>
      <w:lvlJc w:val="left"/>
      <w:pPr>
        <w:ind w:left="177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8" w15:restartNumberingAfterBreak="0">
    <w:nsid w:val="6B6E321E"/>
    <w:multiLevelType w:val="hybridMultilevel"/>
    <w:tmpl w:val="CCEC2660"/>
    <w:lvl w:ilvl="0" w:tplc="040C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58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7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9" w15:restartNumberingAfterBreak="0">
    <w:nsid w:val="6C5E240A"/>
    <w:multiLevelType w:val="hybridMultilevel"/>
    <w:tmpl w:val="AF90982A"/>
    <w:lvl w:ilvl="0" w:tplc="233CFC28">
      <w:numFmt w:val="bullet"/>
      <w:lvlText w:val="-"/>
      <w:lvlJc w:val="left"/>
      <w:pPr>
        <w:ind w:left="1920" w:hanging="360"/>
      </w:pPr>
      <w:rPr>
        <w:rFonts w:ascii="Helvetica Neue" w:eastAsia="Arial Unicode MS" w:hAnsi="Helvetica Neue" w:cs="Arial Unicode MS" w:hint="default"/>
      </w:rPr>
    </w:lvl>
    <w:lvl w:ilvl="1" w:tplc="040C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0" w15:restartNumberingAfterBreak="0">
    <w:nsid w:val="6D8977FF"/>
    <w:multiLevelType w:val="hybridMultilevel"/>
    <w:tmpl w:val="6A887F82"/>
    <w:lvl w:ilvl="0" w:tplc="ACA230A6">
      <w:start w:val="6"/>
      <w:numFmt w:val="bullet"/>
      <w:lvlText w:val="-"/>
      <w:lvlJc w:val="left"/>
      <w:pPr>
        <w:ind w:left="1860" w:hanging="360"/>
      </w:pPr>
      <w:rPr>
        <w:rFonts w:ascii="Times New Roman" w:eastAsia="Times New Roman" w:hAnsi="Times New Roman" w:cs="Times New Roman" w:hint="default"/>
        <w:sz w:val="24"/>
      </w:rPr>
    </w:lvl>
    <w:lvl w:ilvl="1" w:tplc="040C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1" w15:restartNumberingAfterBreak="0">
    <w:nsid w:val="756038D2"/>
    <w:multiLevelType w:val="hybridMultilevel"/>
    <w:tmpl w:val="085E8268"/>
    <w:lvl w:ilvl="0" w:tplc="040C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  <w:sz w:val="24"/>
      </w:rPr>
    </w:lvl>
    <w:lvl w:ilvl="1" w:tplc="040C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32" w15:restartNumberingAfterBreak="0">
    <w:nsid w:val="79C41E26"/>
    <w:multiLevelType w:val="multilevel"/>
    <w:tmpl w:val="84925596"/>
    <w:lvl w:ilvl="0">
      <w:start w:val="1"/>
      <w:numFmt w:val="bullet"/>
      <w:lvlText w:val=""/>
      <w:lvlJc w:val="left"/>
      <w:pPr>
        <w:tabs>
          <w:tab w:val="num" w:pos="2061"/>
        </w:tabs>
        <w:ind w:left="206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923"/>
        </w:tabs>
        <w:ind w:left="292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43"/>
        </w:tabs>
        <w:ind w:left="364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63"/>
        </w:tabs>
        <w:ind w:left="436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83"/>
        </w:tabs>
        <w:ind w:left="508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803"/>
        </w:tabs>
        <w:ind w:left="580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523"/>
        </w:tabs>
        <w:ind w:left="652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43"/>
        </w:tabs>
        <w:ind w:left="724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63"/>
        </w:tabs>
        <w:ind w:left="7963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B751DA4"/>
    <w:multiLevelType w:val="multilevel"/>
    <w:tmpl w:val="B3F0A64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58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5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24" w:hanging="1800"/>
      </w:pPr>
      <w:rPr>
        <w:rFonts w:hint="default"/>
      </w:rPr>
    </w:lvl>
  </w:abstractNum>
  <w:num w:numId="1">
    <w:abstractNumId w:val="23"/>
  </w:num>
  <w:num w:numId="2">
    <w:abstractNumId w:val="32"/>
  </w:num>
  <w:num w:numId="3">
    <w:abstractNumId w:val="3"/>
  </w:num>
  <w:num w:numId="4">
    <w:abstractNumId w:val="7"/>
  </w:num>
  <w:num w:numId="5">
    <w:abstractNumId w:val="10"/>
  </w:num>
  <w:num w:numId="6">
    <w:abstractNumId w:val="16"/>
  </w:num>
  <w:num w:numId="7">
    <w:abstractNumId w:val="13"/>
  </w:num>
  <w:num w:numId="8">
    <w:abstractNumId w:val="28"/>
  </w:num>
  <w:num w:numId="9">
    <w:abstractNumId w:val="2"/>
  </w:num>
  <w:num w:numId="10">
    <w:abstractNumId w:val="12"/>
  </w:num>
  <w:num w:numId="11">
    <w:abstractNumId w:val="11"/>
  </w:num>
  <w:num w:numId="12">
    <w:abstractNumId w:val="22"/>
  </w:num>
  <w:num w:numId="13">
    <w:abstractNumId w:val="25"/>
  </w:num>
  <w:num w:numId="14">
    <w:abstractNumId w:val="15"/>
  </w:num>
  <w:num w:numId="15">
    <w:abstractNumId w:val="24"/>
  </w:num>
  <w:num w:numId="16">
    <w:abstractNumId w:val="30"/>
  </w:num>
  <w:num w:numId="17">
    <w:abstractNumId w:val="9"/>
  </w:num>
  <w:num w:numId="18">
    <w:abstractNumId w:val="0"/>
  </w:num>
  <w:num w:numId="19">
    <w:abstractNumId w:val="27"/>
  </w:num>
  <w:num w:numId="20">
    <w:abstractNumId w:val="14"/>
  </w:num>
  <w:num w:numId="21">
    <w:abstractNumId w:val="4"/>
  </w:num>
  <w:num w:numId="22">
    <w:abstractNumId w:val="26"/>
  </w:num>
  <w:num w:numId="23">
    <w:abstractNumId w:val="1"/>
  </w:num>
  <w:num w:numId="24">
    <w:abstractNumId w:val="6"/>
  </w:num>
  <w:num w:numId="25">
    <w:abstractNumId w:val="31"/>
  </w:num>
  <w:num w:numId="26">
    <w:abstractNumId w:val="19"/>
  </w:num>
  <w:num w:numId="27">
    <w:abstractNumId w:val="5"/>
  </w:num>
  <w:num w:numId="28">
    <w:abstractNumId w:val="20"/>
  </w:num>
  <w:num w:numId="29">
    <w:abstractNumId w:val="17"/>
  </w:num>
  <w:num w:numId="30">
    <w:abstractNumId w:val="33"/>
  </w:num>
  <w:num w:numId="31">
    <w:abstractNumId w:val="29"/>
  </w:num>
  <w:num w:numId="32">
    <w:abstractNumId w:val="8"/>
  </w:num>
  <w:num w:numId="33">
    <w:abstractNumId w:val="18"/>
  </w:num>
  <w:num w:numId="34">
    <w:abstractNumId w:val="2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A7C"/>
    <w:rsid w:val="00000D83"/>
    <w:rsid w:val="0000160E"/>
    <w:rsid w:val="00001A36"/>
    <w:rsid w:val="0000259F"/>
    <w:rsid w:val="00003D0E"/>
    <w:rsid w:val="00007118"/>
    <w:rsid w:val="000075A5"/>
    <w:rsid w:val="00007A8A"/>
    <w:rsid w:val="0001117A"/>
    <w:rsid w:val="0001120F"/>
    <w:rsid w:val="000131F5"/>
    <w:rsid w:val="00013465"/>
    <w:rsid w:val="00014580"/>
    <w:rsid w:val="00014854"/>
    <w:rsid w:val="00015D80"/>
    <w:rsid w:val="00016B13"/>
    <w:rsid w:val="000200AA"/>
    <w:rsid w:val="0002053A"/>
    <w:rsid w:val="00020CA4"/>
    <w:rsid w:val="00025B3F"/>
    <w:rsid w:val="0002641E"/>
    <w:rsid w:val="00030425"/>
    <w:rsid w:val="00031F2E"/>
    <w:rsid w:val="0003257C"/>
    <w:rsid w:val="00033AE0"/>
    <w:rsid w:val="00034B9E"/>
    <w:rsid w:val="00037D78"/>
    <w:rsid w:val="000409C9"/>
    <w:rsid w:val="0004145F"/>
    <w:rsid w:val="00041513"/>
    <w:rsid w:val="00045D74"/>
    <w:rsid w:val="00050807"/>
    <w:rsid w:val="000519F3"/>
    <w:rsid w:val="00051B0A"/>
    <w:rsid w:val="00054A1E"/>
    <w:rsid w:val="00055917"/>
    <w:rsid w:val="00055944"/>
    <w:rsid w:val="00055F88"/>
    <w:rsid w:val="00057273"/>
    <w:rsid w:val="0005762E"/>
    <w:rsid w:val="00065666"/>
    <w:rsid w:val="000658B3"/>
    <w:rsid w:val="00067145"/>
    <w:rsid w:val="000718C8"/>
    <w:rsid w:val="00076C7B"/>
    <w:rsid w:val="0008038E"/>
    <w:rsid w:val="000813E7"/>
    <w:rsid w:val="00081DE2"/>
    <w:rsid w:val="00084671"/>
    <w:rsid w:val="00086522"/>
    <w:rsid w:val="00086F55"/>
    <w:rsid w:val="000908E1"/>
    <w:rsid w:val="00093788"/>
    <w:rsid w:val="0009493A"/>
    <w:rsid w:val="000960F1"/>
    <w:rsid w:val="000A35E1"/>
    <w:rsid w:val="000A36DA"/>
    <w:rsid w:val="000B0601"/>
    <w:rsid w:val="000B0E25"/>
    <w:rsid w:val="000B565E"/>
    <w:rsid w:val="000C1231"/>
    <w:rsid w:val="000C253C"/>
    <w:rsid w:val="000C5ADC"/>
    <w:rsid w:val="000C731C"/>
    <w:rsid w:val="000D30D2"/>
    <w:rsid w:val="000D4E63"/>
    <w:rsid w:val="000E0C5F"/>
    <w:rsid w:val="000E27F7"/>
    <w:rsid w:val="000F07A4"/>
    <w:rsid w:val="000F3AE4"/>
    <w:rsid w:val="000F45F9"/>
    <w:rsid w:val="000F547C"/>
    <w:rsid w:val="000F6935"/>
    <w:rsid w:val="000F72AE"/>
    <w:rsid w:val="00100681"/>
    <w:rsid w:val="00100F3F"/>
    <w:rsid w:val="0010145D"/>
    <w:rsid w:val="001017B4"/>
    <w:rsid w:val="0010288B"/>
    <w:rsid w:val="0010398D"/>
    <w:rsid w:val="00103ACC"/>
    <w:rsid w:val="00104C22"/>
    <w:rsid w:val="00105742"/>
    <w:rsid w:val="001120B7"/>
    <w:rsid w:val="00112C8A"/>
    <w:rsid w:val="00114FEC"/>
    <w:rsid w:val="00116B0A"/>
    <w:rsid w:val="00120297"/>
    <w:rsid w:val="00120C4C"/>
    <w:rsid w:val="00121B00"/>
    <w:rsid w:val="001230EB"/>
    <w:rsid w:val="00124654"/>
    <w:rsid w:val="00126959"/>
    <w:rsid w:val="00127CE5"/>
    <w:rsid w:val="00130553"/>
    <w:rsid w:val="00131C84"/>
    <w:rsid w:val="00136DAB"/>
    <w:rsid w:val="001377EC"/>
    <w:rsid w:val="00140227"/>
    <w:rsid w:val="00141CF2"/>
    <w:rsid w:val="0014233C"/>
    <w:rsid w:val="001435F2"/>
    <w:rsid w:val="00144981"/>
    <w:rsid w:val="001507D7"/>
    <w:rsid w:val="00165052"/>
    <w:rsid w:val="00171E5D"/>
    <w:rsid w:val="0017465A"/>
    <w:rsid w:val="00175649"/>
    <w:rsid w:val="00177A49"/>
    <w:rsid w:val="0018098B"/>
    <w:rsid w:val="00180B72"/>
    <w:rsid w:val="00181D3B"/>
    <w:rsid w:val="00183209"/>
    <w:rsid w:val="00187739"/>
    <w:rsid w:val="0019186F"/>
    <w:rsid w:val="0019384F"/>
    <w:rsid w:val="00195F3D"/>
    <w:rsid w:val="001A0AF0"/>
    <w:rsid w:val="001A0B55"/>
    <w:rsid w:val="001A1D10"/>
    <w:rsid w:val="001A3891"/>
    <w:rsid w:val="001A3DA4"/>
    <w:rsid w:val="001A5BBB"/>
    <w:rsid w:val="001A6290"/>
    <w:rsid w:val="001B1834"/>
    <w:rsid w:val="001B2364"/>
    <w:rsid w:val="001B24FD"/>
    <w:rsid w:val="001B389B"/>
    <w:rsid w:val="001B4FF4"/>
    <w:rsid w:val="001B6691"/>
    <w:rsid w:val="001C0AC7"/>
    <w:rsid w:val="001C254E"/>
    <w:rsid w:val="001C4197"/>
    <w:rsid w:val="001C4B5D"/>
    <w:rsid w:val="001C52A6"/>
    <w:rsid w:val="001C7274"/>
    <w:rsid w:val="001D06E9"/>
    <w:rsid w:val="001D13EB"/>
    <w:rsid w:val="001D26A9"/>
    <w:rsid w:val="001D2A95"/>
    <w:rsid w:val="001D61DB"/>
    <w:rsid w:val="001E04E5"/>
    <w:rsid w:val="001E0F13"/>
    <w:rsid w:val="001E10B0"/>
    <w:rsid w:val="001E181F"/>
    <w:rsid w:val="001E214C"/>
    <w:rsid w:val="001E25DF"/>
    <w:rsid w:val="001E2AB3"/>
    <w:rsid w:val="001E369C"/>
    <w:rsid w:val="001E66FD"/>
    <w:rsid w:val="001E6718"/>
    <w:rsid w:val="001E68D4"/>
    <w:rsid w:val="001E78C0"/>
    <w:rsid w:val="001F3392"/>
    <w:rsid w:val="001F4598"/>
    <w:rsid w:val="001F5C17"/>
    <w:rsid w:val="001F6CE0"/>
    <w:rsid w:val="00203261"/>
    <w:rsid w:val="002035A8"/>
    <w:rsid w:val="00204284"/>
    <w:rsid w:val="00204CC6"/>
    <w:rsid w:val="00205CDF"/>
    <w:rsid w:val="00207842"/>
    <w:rsid w:val="00210D90"/>
    <w:rsid w:val="00212876"/>
    <w:rsid w:val="00214CD1"/>
    <w:rsid w:val="002155C0"/>
    <w:rsid w:val="0021671D"/>
    <w:rsid w:val="0021688B"/>
    <w:rsid w:val="002208F6"/>
    <w:rsid w:val="00221EE0"/>
    <w:rsid w:val="0022299A"/>
    <w:rsid w:val="002245EE"/>
    <w:rsid w:val="00226EDB"/>
    <w:rsid w:val="00234948"/>
    <w:rsid w:val="002428EF"/>
    <w:rsid w:val="00254F76"/>
    <w:rsid w:val="00255A4C"/>
    <w:rsid w:val="00257291"/>
    <w:rsid w:val="002576AE"/>
    <w:rsid w:val="0026370B"/>
    <w:rsid w:val="00263ECD"/>
    <w:rsid w:val="00265034"/>
    <w:rsid w:val="0027228A"/>
    <w:rsid w:val="00272CF0"/>
    <w:rsid w:val="00273D90"/>
    <w:rsid w:val="002746C1"/>
    <w:rsid w:val="00274F58"/>
    <w:rsid w:val="0028057A"/>
    <w:rsid w:val="002847AC"/>
    <w:rsid w:val="00286DC9"/>
    <w:rsid w:val="00287421"/>
    <w:rsid w:val="00291C58"/>
    <w:rsid w:val="00292572"/>
    <w:rsid w:val="00292D41"/>
    <w:rsid w:val="00292DC2"/>
    <w:rsid w:val="00293172"/>
    <w:rsid w:val="002A01DD"/>
    <w:rsid w:val="002A29BA"/>
    <w:rsid w:val="002A4F70"/>
    <w:rsid w:val="002A5612"/>
    <w:rsid w:val="002A7834"/>
    <w:rsid w:val="002A786C"/>
    <w:rsid w:val="002B0FE4"/>
    <w:rsid w:val="002B1F23"/>
    <w:rsid w:val="002B3B76"/>
    <w:rsid w:val="002B3DC9"/>
    <w:rsid w:val="002B6DF4"/>
    <w:rsid w:val="002C1AD9"/>
    <w:rsid w:val="002C52F3"/>
    <w:rsid w:val="002C773D"/>
    <w:rsid w:val="002C7AC8"/>
    <w:rsid w:val="002D0AC9"/>
    <w:rsid w:val="002D26C1"/>
    <w:rsid w:val="002D3FC9"/>
    <w:rsid w:val="002D590A"/>
    <w:rsid w:val="002D6F7E"/>
    <w:rsid w:val="002E060B"/>
    <w:rsid w:val="002E13C1"/>
    <w:rsid w:val="002E36E7"/>
    <w:rsid w:val="002E593B"/>
    <w:rsid w:val="002E5AF8"/>
    <w:rsid w:val="002F0473"/>
    <w:rsid w:val="002F226C"/>
    <w:rsid w:val="002F2836"/>
    <w:rsid w:val="002F38F8"/>
    <w:rsid w:val="002F444C"/>
    <w:rsid w:val="002F473E"/>
    <w:rsid w:val="00300E71"/>
    <w:rsid w:val="0030115D"/>
    <w:rsid w:val="003058C0"/>
    <w:rsid w:val="00307118"/>
    <w:rsid w:val="0030777F"/>
    <w:rsid w:val="003125BA"/>
    <w:rsid w:val="00313DF0"/>
    <w:rsid w:val="0031521C"/>
    <w:rsid w:val="003154B3"/>
    <w:rsid w:val="00316BE3"/>
    <w:rsid w:val="00316E49"/>
    <w:rsid w:val="00316F5B"/>
    <w:rsid w:val="00320510"/>
    <w:rsid w:val="00321663"/>
    <w:rsid w:val="0032229E"/>
    <w:rsid w:val="00326277"/>
    <w:rsid w:val="00326687"/>
    <w:rsid w:val="00332090"/>
    <w:rsid w:val="003329CA"/>
    <w:rsid w:val="0033382F"/>
    <w:rsid w:val="003374A0"/>
    <w:rsid w:val="00337C42"/>
    <w:rsid w:val="00340388"/>
    <w:rsid w:val="00340475"/>
    <w:rsid w:val="00341D8E"/>
    <w:rsid w:val="00347228"/>
    <w:rsid w:val="00352229"/>
    <w:rsid w:val="003543EF"/>
    <w:rsid w:val="003561AB"/>
    <w:rsid w:val="00356AC7"/>
    <w:rsid w:val="00361DB5"/>
    <w:rsid w:val="00364592"/>
    <w:rsid w:val="00366775"/>
    <w:rsid w:val="00367F05"/>
    <w:rsid w:val="00367F0F"/>
    <w:rsid w:val="00371340"/>
    <w:rsid w:val="00372357"/>
    <w:rsid w:val="0037335A"/>
    <w:rsid w:val="00373470"/>
    <w:rsid w:val="0037368E"/>
    <w:rsid w:val="00375B27"/>
    <w:rsid w:val="00375E92"/>
    <w:rsid w:val="003764B9"/>
    <w:rsid w:val="00383F00"/>
    <w:rsid w:val="00384E9C"/>
    <w:rsid w:val="00387FED"/>
    <w:rsid w:val="0039188B"/>
    <w:rsid w:val="00392252"/>
    <w:rsid w:val="00392378"/>
    <w:rsid w:val="0039341E"/>
    <w:rsid w:val="003949F3"/>
    <w:rsid w:val="00395CF3"/>
    <w:rsid w:val="003A0673"/>
    <w:rsid w:val="003A11BD"/>
    <w:rsid w:val="003A2EBA"/>
    <w:rsid w:val="003A3065"/>
    <w:rsid w:val="003A3361"/>
    <w:rsid w:val="003A3852"/>
    <w:rsid w:val="003A723A"/>
    <w:rsid w:val="003B04D3"/>
    <w:rsid w:val="003B06D0"/>
    <w:rsid w:val="003B2A4D"/>
    <w:rsid w:val="003B7A21"/>
    <w:rsid w:val="003B7F03"/>
    <w:rsid w:val="003C077F"/>
    <w:rsid w:val="003C5113"/>
    <w:rsid w:val="003C5338"/>
    <w:rsid w:val="003C654D"/>
    <w:rsid w:val="003D529D"/>
    <w:rsid w:val="003D5525"/>
    <w:rsid w:val="003E0FBA"/>
    <w:rsid w:val="003E1F7A"/>
    <w:rsid w:val="003E232E"/>
    <w:rsid w:val="003E24F2"/>
    <w:rsid w:val="003E3FF9"/>
    <w:rsid w:val="003E41E8"/>
    <w:rsid w:val="003E4582"/>
    <w:rsid w:val="003E4AD8"/>
    <w:rsid w:val="003E5C0F"/>
    <w:rsid w:val="003E71B5"/>
    <w:rsid w:val="003F1AAC"/>
    <w:rsid w:val="003F1E7D"/>
    <w:rsid w:val="003F21ED"/>
    <w:rsid w:val="003F455A"/>
    <w:rsid w:val="003F4A7C"/>
    <w:rsid w:val="003F6403"/>
    <w:rsid w:val="003F67BA"/>
    <w:rsid w:val="003F7994"/>
    <w:rsid w:val="0040021C"/>
    <w:rsid w:val="00400660"/>
    <w:rsid w:val="004008D6"/>
    <w:rsid w:val="0040398A"/>
    <w:rsid w:val="004137B8"/>
    <w:rsid w:val="004138D5"/>
    <w:rsid w:val="00413C3C"/>
    <w:rsid w:val="004141FB"/>
    <w:rsid w:val="00414531"/>
    <w:rsid w:val="0041634E"/>
    <w:rsid w:val="0042031D"/>
    <w:rsid w:val="00424209"/>
    <w:rsid w:val="00425CA7"/>
    <w:rsid w:val="00433EFD"/>
    <w:rsid w:val="00434007"/>
    <w:rsid w:val="004367EB"/>
    <w:rsid w:val="00441411"/>
    <w:rsid w:val="004438D4"/>
    <w:rsid w:val="0044437C"/>
    <w:rsid w:val="00445539"/>
    <w:rsid w:val="004470F4"/>
    <w:rsid w:val="0044737D"/>
    <w:rsid w:val="004526BE"/>
    <w:rsid w:val="004567D5"/>
    <w:rsid w:val="0046102C"/>
    <w:rsid w:val="00461E49"/>
    <w:rsid w:val="00472505"/>
    <w:rsid w:val="00472FBE"/>
    <w:rsid w:val="004739A5"/>
    <w:rsid w:val="00480495"/>
    <w:rsid w:val="0048084A"/>
    <w:rsid w:val="00483C52"/>
    <w:rsid w:val="0049101A"/>
    <w:rsid w:val="004922D3"/>
    <w:rsid w:val="00492FC8"/>
    <w:rsid w:val="004A0A28"/>
    <w:rsid w:val="004A2584"/>
    <w:rsid w:val="004A5234"/>
    <w:rsid w:val="004A76BD"/>
    <w:rsid w:val="004B14AA"/>
    <w:rsid w:val="004B23DC"/>
    <w:rsid w:val="004B3F90"/>
    <w:rsid w:val="004C04BB"/>
    <w:rsid w:val="004C7650"/>
    <w:rsid w:val="004D0C28"/>
    <w:rsid w:val="004D1D42"/>
    <w:rsid w:val="004D1F02"/>
    <w:rsid w:val="004D4A29"/>
    <w:rsid w:val="004D4A50"/>
    <w:rsid w:val="004D55EC"/>
    <w:rsid w:val="004D660A"/>
    <w:rsid w:val="004D6D52"/>
    <w:rsid w:val="004D7ED4"/>
    <w:rsid w:val="004E574A"/>
    <w:rsid w:val="004E605E"/>
    <w:rsid w:val="0050402B"/>
    <w:rsid w:val="00504846"/>
    <w:rsid w:val="005052FF"/>
    <w:rsid w:val="005055C8"/>
    <w:rsid w:val="00507A55"/>
    <w:rsid w:val="0051010B"/>
    <w:rsid w:val="005105C0"/>
    <w:rsid w:val="00510E8C"/>
    <w:rsid w:val="00514083"/>
    <w:rsid w:val="00515F07"/>
    <w:rsid w:val="00517097"/>
    <w:rsid w:val="005177C2"/>
    <w:rsid w:val="00524BF4"/>
    <w:rsid w:val="00525CC7"/>
    <w:rsid w:val="00526942"/>
    <w:rsid w:val="0052710D"/>
    <w:rsid w:val="00527345"/>
    <w:rsid w:val="005275CD"/>
    <w:rsid w:val="00527AF8"/>
    <w:rsid w:val="0053134A"/>
    <w:rsid w:val="00532D6E"/>
    <w:rsid w:val="005352C1"/>
    <w:rsid w:val="0053570E"/>
    <w:rsid w:val="00535774"/>
    <w:rsid w:val="00536715"/>
    <w:rsid w:val="005370E6"/>
    <w:rsid w:val="00540BDB"/>
    <w:rsid w:val="0054134E"/>
    <w:rsid w:val="005426FE"/>
    <w:rsid w:val="00542958"/>
    <w:rsid w:val="00543471"/>
    <w:rsid w:val="005462DA"/>
    <w:rsid w:val="00547F7A"/>
    <w:rsid w:val="005500B7"/>
    <w:rsid w:val="005503DE"/>
    <w:rsid w:val="005538D9"/>
    <w:rsid w:val="0055415B"/>
    <w:rsid w:val="0055720D"/>
    <w:rsid w:val="00560B0A"/>
    <w:rsid w:val="00561837"/>
    <w:rsid w:val="0056188E"/>
    <w:rsid w:val="005626F8"/>
    <w:rsid w:val="00563D8F"/>
    <w:rsid w:val="00566288"/>
    <w:rsid w:val="00571427"/>
    <w:rsid w:val="00571B55"/>
    <w:rsid w:val="0057476E"/>
    <w:rsid w:val="00576CCD"/>
    <w:rsid w:val="00577DB3"/>
    <w:rsid w:val="005801F8"/>
    <w:rsid w:val="00587C70"/>
    <w:rsid w:val="00587CE6"/>
    <w:rsid w:val="00587EA5"/>
    <w:rsid w:val="00590841"/>
    <w:rsid w:val="00591B4C"/>
    <w:rsid w:val="00592DD6"/>
    <w:rsid w:val="005966CB"/>
    <w:rsid w:val="00596B78"/>
    <w:rsid w:val="005A09E6"/>
    <w:rsid w:val="005A3010"/>
    <w:rsid w:val="005A37DF"/>
    <w:rsid w:val="005A3F82"/>
    <w:rsid w:val="005A48EB"/>
    <w:rsid w:val="005A6E07"/>
    <w:rsid w:val="005B1337"/>
    <w:rsid w:val="005B20C4"/>
    <w:rsid w:val="005B2928"/>
    <w:rsid w:val="005B3B9E"/>
    <w:rsid w:val="005B4335"/>
    <w:rsid w:val="005B7595"/>
    <w:rsid w:val="005B7E03"/>
    <w:rsid w:val="005C0ADF"/>
    <w:rsid w:val="005C2169"/>
    <w:rsid w:val="005C4668"/>
    <w:rsid w:val="005C50B8"/>
    <w:rsid w:val="005C620D"/>
    <w:rsid w:val="005D01DA"/>
    <w:rsid w:val="005D0531"/>
    <w:rsid w:val="005D13C8"/>
    <w:rsid w:val="005D422A"/>
    <w:rsid w:val="005D64F0"/>
    <w:rsid w:val="005E220B"/>
    <w:rsid w:val="005E2621"/>
    <w:rsid w:val="005E3A50"/>
    <w:rsid w:val="005E7F45"/>
    <w:rsid w:val="005F0AD8"/>
    <w:rsid w:val="005F1B96"/>
    <w:rsid w:val="005F3187"/>
    <w:rsid w:val="005F667A"/>
    <w:rsid w:val="005F7618"/>
    <w:rsid w:val="00600A15"/>
    <w:rsid w:val="00602C16"/>
    <w:rsid w:val="00604007"/>
    <w:rsid w:val="00604858"/>
    <w:rsid w:val="00604C73"/>
    <w:rsid w:val="00607074"/>
    <w:rsid w:val="006107AF"/>
    <w:rsid w:val="00611C7A"/>
    <w:rsid w:val="006166D6"/>
    <w:rsid w:val="006200B0"/>
    <w:rsid w:val="006204F6"/>
    <w:rsid w:val="006217A2"/>
    <w:rsid w:val="00627948"/>
    <w:rsid w:val="0063014E"/>
    <w:rsid w:val="006316A8"/>
    <w:rsid w:val="00633817"/>
    <w:rsid w:val="00634E0F"/>
    <w:rsid w:val="0064048B"/>
    <w:rsid w:val="006434BC"/>
    <w:rsid w:val="00646D16"/>
    <w:rsid w:val="00646DEF"/>
    <w:rsid w:val="00650502"/>
    <w:rsid w:val="00650F1E"/>
    <w:rsid w:val="00653BF2"/>
    <w:rsid w:val="0065591B"/>
    <w:rsid w:val="00655CEB"/>
    <w:rsid w:val="006575C6"/>
    <w:rsid w:val="006613B4"/>
    <w:rsid w:val="0067033F"/>
    <w:rsid w:val="00671D97"/>
    <w:rsid w:val="00675599"/>
    <w:rsid w:val="0067618C"/>
    <w:rsid w:val="00677F95"/>
    <w:rsid w:val="006815C0"/>
    <w:rsid w:val="00682C94"/>
    <w:rsid w:val="00683F9B"/>
    <w:rsid w:val="00684EBF"/>
    <w:rsid w:val="0068571D"/>
    <w:rsid w:val="00685782"/>
    <w:rsid w:val="00685B3D"/>
    <w:rsid w:val="0069123F"/>
    <w:rsid w:val="006912C1"/>
    <w:rsid w:val="0069466A"/>
    <w:rsid w:val="00694D76"/>
    <w:rsid w:val="006A0107"/>
    <w:rsid w:val="006A2B6D"/>
    <w:rsid w:val="006A302C"/>
    <w:rsid w:val="006A56F7"/>
    <w:rsid w:val="006A5D19"/>
    <w:rsid w:val="006A6F6C"/>
    <w:rsid w:val="006B2774"/>
    <w:rsid w:val="006B49C8"/>
    <w:rsid w:val="006B7695"/>
    <w:rsid w:val="006B7D78"/>
    <w:rsid w:val="006C1B84"/>
    <w:rsid w:val="006C44C1"/>
    <w:rsid w:val="006C5133"/>
    <w:rsid w:val="006C6138"/>
    <w:rsid w:val="006C7953"/>
    <w:rsid w:val="006D2286"/>
    <w:rsid w:val="006D23E5"/>
    <w:rsid w:val="006D6C20"/>
    <w:rsid w:val="006D6EDA"/>
    <w:rsid w:val="006D71D6"/>
    <w:rsid w:val="006D79B0"/>
    <w:rsid w:val="006D7C2C"/>
    <w:rsid w:val="006D7E54"/>
    <w:rsid w:val="006E1138"/>
    <w:rsid w:val="006E337A"/>
    <w:rsid w:val="006E62B0"/>
    <w:rsid w:val="006F17DF"/>
    <w:rsid w:val="006F4582"/>
    <w:rsid w:val="006F708B"/>
    <w:rsid w:val="00701797"/>
    <w:rsid w:val="0070200F"/>
    <w:rsid w:val="00703572"/>
    <w:rsid w:val="00703DB3"/>
    <w:rsid w:val="007041AB"/>
    <w:rsid w:val="0070541B"/>
    <w:rsid w:val="00711DCC"/>
    <w:rsid w:val="00712E46"/>
    <w:rsid w:val="00716969"/>
    <w:rsid w:val="00716D25"/>
    <w:rsid w:val="00717283"/>
    <w:rsid w:val="00717A3E"/>
    <w:rsid w:val="007218D2"/>
    <w:rsid w:val="00724B83"/>
    <w:rsid w:val="007278ED"/>
    <w:rsid w:val="0073202F"/>
    <w:rsid w:val="00733164"/>
    <w:rsid w:val="007342B3"/>
    <w:rsid w:val="007347BF"/>
    <w:rsid w:val="00736E3A"/>
    <w:rsid w:val="0073770A"/>
    <w:rsid w:val="00737799"/>
    <w:rsid w:val="00741A09"/>
    <w:rsid w:val="00742E95"/>
    <w:rsid w:val="0074330F"/>
    <w:rsid w:val="00745BE5"/>
    <w:rsid w:val="0075090C"/>
    <w:rsid w:val="007509A4"/>
    <w:rsid w:val="007514EF"/>
    <w:rsid w:val="007528F7"/>
    <w:rsid w:val="00753056"/>
    <w:rsid w:val="00757D6A"/>
    <w:rsid w:val="0076130F"/>
    <w:rsid w:val="00764968"/>
    <w:rsid w:val="00766003"/>
    <w:rsid w:val="007661AE"/>
    <w:rsid w:val="007714B4"/>
    <w:rsid w:val="007714F9"/>
    <w:rsid w:val="00771998"/>
    <w:rsid w:val="00771A29"/>
    <w:rsid w:val="00772EFD"/>
    <w:rsid w:val="0077301A"/>
    <w:rsid w:val="00773989"/>
    <w:rsid w:val="00773C67"/>
    <w:rsid w:val="007756F6"/>
    <w:rsid w:val="00781214"/>
    <w:rsid w:val="007819CC"/>
    <w:rsid w:val="00783247"/>
    <w:rsid w:val="00784A9D"/>
    <w:rsid w:val="007852BC"/>
    <w:rsid w:val="00791550"/>
    <w:rsid w:val="007928F0"/>
    <w:rsid w:val="007929D2"/>
    <w:rsid w:val="00793FEC"/>
    <w:rsid w:val="00797479"/>
    <w:rsid w:val="00797CD6"/>
    <w:rsid w:val="007A0312"/>
    <w:rsid w:val="007A1751"/>
    <w:rsid w:val="007A30CE"/>
    <w:rsid w:val="007A3F36"/>
    <w:rsid w:val="007A6C76"/>
    <w:rsid w:val="007B037C"/>
    <w:rsid w:val="007B042C"/>
    <w:rsid w:val="007B0955"/>
    <w:rsid w:val="007B3AB4"/>
    <w:rsid w:val="007B4387"/>
    <w:rsid w:val="007C0B58"/>
    <w:rsid w:val="007C2CB1"/>
    <w:rsid w:val="007C3422"/>
    <w:rsid w:val="007C46F7"/>
    <w:rsid w:val="007D1A16"/>
    <w:rsid w:val="007D33B9"/>
    <w:rsid w:val="007D3708"/>
    <w:rsid w:val="007D5252"/>
    <w:rsid w:val="007D6FCE"/>
    <w:rsid w:val="007D7592"/>
    <w:rsid w:val="007E1E39"/>
    <w:rsid w:val="007E3505"/>
    <w:rsid w:val="007F181D"/>
    <w:rsid w:val="007F2953"/>
    <w:rsid w:val="007F4B71"/>
    <w:rsid w:val="007F698C"/>
    <w:rsid w:val="007F6E14"/>
    <w:rsid w:val="00803577"/>
    <w:rsid w:val="00807B07"/>
    <w:rsid w:val="008109E5"/>
    <w:rsid w:val="00813346"/>
    <w:rsid w:val="00814C87"/>
    <w:rsid w:val="00817164"/>
    <w:rsid w:val="0082040E"/>
    <w:rsid w:val="0082587F"/>
    <w:rsid w:val="0082612D"/>
    <w:rsid w:val="0082699A"/>
    <w:rsid w:val="00826D29"/>
    <w:rsid w:val="0082794D"/>
    <w:rsid w:val="00834DA4"/>
    <w:rsid w:val="008354BC"/>
    <w:rsid w:val="0084374C"/>
    <w:rsid w:val="0084557B"/>
    <w:rsid w:val="008478EB"/>
    <w:rsid w:val="00850486"/>
    <w:rsid w:val="0085078F"/>
    <w:rsid w:val="00851D96"/>
    <w:rsid w:val="00851F21"/>
    <w:rsid w:val="00852E8B"/>
    <w:rsid w:val="00853903"/>
    <w:rsid w:val="00855F4C"/>
    <w:rsid w:val="008609ED"/>
    <w:rsid w:val="00861643"/>
    <w:rsid w:val="00861687"/>
    <w:rsid w:val="008629A3"/>
    <w:rsid w:val="00866D3B"/>
    <w:rsid w:val="00866E73"/>
    <w:rsid w:val="00867195"/>
    <w:rsid w:val="008675A7"/>
    <w:rsid w:val="00867795"/>
    <w:rsid w:val="00874244"/>
    <w:rsid w:val="008744D7"/>
    <w:rsid w:val="00875A97"/>
    <w:rsid w:val="00876F3A"/>
    <w:rsid w:val="0087729F"/>
    <w:rsid w:val="00877685"/>
    <w:rsid w:val="00880FA0"/>
    <w:rsid w:val="008867A8"/>
    <w:rsid w:val="00887679"/>
    <w:rsid w:val="008876B9"/>
    <w:rsid w:val="00892030"/>
    <w:rsid w:val="00892DDF"/>
    <w:rsid w:val="00893DC0"/>
    <w:rsid w:val="0089594E"/>
    <w:rsid w:val="008A0C94"/>
    <w:rsid w:val="008A1ACD"/>
    <w:rsid w:val="008A709C"/>
    <w:rsid w:val="008B014D"/>
    <w:rsid w:val="008B1588"/>
    <w:rsid w:val="008B1810"/>
    <w:rsid w:val="008B224B"/>
    <w:rsid w:val="008B3970"/>
    <w:rsid w:val="008B63EF"/>
    <w:rsid w:val="008B665D"/>
    <w:rsid w:val="008B7D68"/>
    <w:rsid w:val="008C1858"/>
    <w:rsid w:val="008C2E46"/>
    <w:rsid w:val="008C4A99"/>
    <w:rsid w:val="008C5DD6"/>
    <w:rsid w:val="008C7907"/>
    <w:rsid w:val="008D04B3"/>
    <w:rsid w:val="008D29EB"/>
    <w:rsid w:val="008D4A56"/>
    <w:rsid w:val="008D6609"/>
    <w:rsid w:val="008D77D8"/>
    <w:rsid w:val="008E0000"/>
    <w:rsid w:val="008E0DFA"/>
    <w:rsid w:val="008E305D"/>
    <w:rsid w:val="008E7196"/>
    <w:rsid w:val="008F23B9"/>
    <w:rsid w:val="008F3190"/>
    <w:rsid w:val="008F5476"/>
    <w:rsid w:val="009012EB"/>
    <w:rsid w:val="009038EE"/>
    <w:rsid w:val="00903D36"/>
    <w:rsid w:val="00903F6E"/>
    <w:rsid w:val="00906A3C"/>
    <w:rsid w:val="00914A2E"/>
    <w:rsid w:val="00915DD2"/>
    <w:rsid w:val="00916818"/>
    <w:rsid w:val="00920E90"/>
    <w:rsid w:val="00923B86"/>
    <w:rsid w:val="00924E10"/>
    <w:rsid w:val="009273A7"/>
    <w:rsid w:val="00932F93"/>
    <w:rsid w:val="00937193"/>
    <w:rsid w:val="00945095"/>
    <w:rsid w:val="00945908"/>
    <w:rsid w:val="00947733"/>
    <w:rsid w:val="009552FB"/>
    <w:rsid w:val="0095573C"/>
    <w:rsid w:val="00957539"/>
    <w:rsid w:val="00962DB7"/>
    <w:rsid w:val="00962F52"/>
    <w:rsid w:val="009666FB"/>
    <w:rsid w:val="009737FC"/>
    <w:rsid w:val="00973BB7"/>
    <w:rsid w:val="00974705"/>
    <w:rsid w:val="00974B7E"/>
    <w:rsid w:val="00975720"/>
    <w:rsid w:val="00976391"/>
    <w:rsid w:val="009800D9"/>
    <w:rsid w:val="009817FE"/>
    <w:rsid w:val="00981DE9"/>
    <w:rsid w:val="009831AB"/>
    <w:rsid w:val="0098732A"/>
    <w:rsid w:val="009877C4"/>
    <w:rsid w:val="00990D5A"/>
    <w:rsid w:val="00991584"/>
    <w:rsid w:val="009918EE"/>
    <w:rsid w:val="009921E5"/>
    <w:rsid w:val="0099510B"/>
    <w:rsid w:val="009A0628"/>
    <w:rsid w:val="009A592C"/>
    <w:rsid w:val="009A7A50"/>
    <w:rsid w:val="009B2F1C"/>
    <w:rsid w:val="009B41B9"/>
    <w:rsid w:val="009B4CF8"/>
    <w:rsid w:val="009B7415"/>
    <w:rsid w:val="009B7F41"/>
    <w:rsid w:val="009C07E9"/>
    <w:rsid w:val="009C252F"/>
    <w:rsid w:val="009C2BC3"/>
    <w:rsid w:val="009C3D0C"/>
    <w:rsid w:val="009C5731"/>
    <w:rsid w:val="009C5AB4"/>
    <w:rsid w:val="009C66B2"/>
    <w:rsid w:val="009D2B6E"/>
    <w:rsid w:val="009D4C3F"/>
    <w:rsid w:val="009D5F19"/>
    <w:rsid w:val="009E083C"/>
    <w:rsid w:val="009E095B"/>
    <w:rsid w:val="009E4071"/>
    <w:rsid w:val="009E61C6"/>
    <w:rsid w:val="009F064A"/>
    <w:rsid w:val="009F1A18"/>
    <w:rsid w:val="009F2F4A"/>
    <w:rsid w:val="009F337E"/>
    <w:rsid w:val="00A0218B"/>
    <w:rsid w:val="00A04A40"/>
    <w:rsid w:val="00A05C83"/>
    <w:rsid w:val="00A068B2"/>
    <w:rsid w:val="00A06C34"/>
    <w:rsid w:val="00A07120"/>
    <w:rsid w:val="00A073E1"/>
    <w:rsid w:val="00A10C70"/>
    <w:rsid w:val="00A11655"/>
    <w:rsid w:val="00A11D11"/>
    <w:rsid w:val="00A14578"/>
    <w:rsid w:val="00A145AF"/>
    <w:rsid w:val="00A20C9B"/>
    <w:rsid w:val="00A2121E"/>
    <w:rsid w:val="00A2392E"/>
    <w:rsid w:val="00A23BCC"/>
    <w:rsid w:val="00A244F3"/>
    <w:rsid w:val="00A30F5E"/>
    <w:rsid w:val="00A33243"/>
    <w:rsid w:val="00A34108"/>
    <w:rsid w:val="00A428F7"/>
    <w:rsid w:val="00A429E0"/>
    <w:rsid w:val="00A432AC"/>
    <w:rsid w:val="00A436ED"/>
    <w:rsid w:val="00A43D63"/>
    <w:rsid w:val="00A519F8"/>
    <w:rsid w:val="00A5269F"/>
    <w:rsid w:val="00A54393"/>
    <w:rsid w:val="00A555D0"/>
    <w:rsid w:val="00A55711"/>
    <w:rsid w:val="00A56637"/>
    <w:rsid w:val="00A57CFC"/>
    <w:rsid w:val="00A60E5B"/>
    <w:rsid w:val="00A61C08"/>
    <w:rsid w:val="00A61D68"/>
    <w:rsid w:val="00A64518"/>
    <w:rsid w:val="00A663CC"/>
    <w:rsid w:val="00A66FC5"/>
    <w:rsid w:val="00A729CB"/>
    <w:rsid w:val="00A7688E"/>
    <w:rsid w:val="00A76AFD"/>
    <w:rsid w:val="00A77DC4"/>
    <w:rsid w:val="00A77F06"/>
    <w:rsid w:val="00A8090F"/>
    <w:rsid w:val="00A8195B"/>
    <w:rsid w:val="00A832DF"/>
    <w:rsid w:val="00A83567"/>
    <w:rsid w:val="00A85FD4"/>
    <w:rsid w:val="00A87F08"/>
    <w:rsid w:val="00A87FBF"/>
    <w:rsid w:val="00A90B3B"/>
    <w:rsid w:val="00A92B7F"/>
    <w:rsid w:val="00A944B0"/>
    <w:rsid w:val="00AA13E6"/>
    <w:rsid w:val="00AA3319"/>
    <w:rsid w:val="00AA4FA3"/>
    <w:rsid w:val="00AA72B3"/>
    <w:rsid w:val="00AB4008"/>
    <w:rsid w:val="00AB4F05"/>
    <w:rsid w:val="00AB74FF"/>
    <w:rsid w:val="00AC2C28"/>
    <w:rsid w:val="00AC4E1F"/>
    <w:rsid w:val="00AC4FB7"/>
    <w:rsid w:val="00AC5AC5"/>
    <w:rsid w:val="00AC61A5"/>
    <w:rsid w:val="00AC7B63"/>
    <w:rsid w:val="00AD21F9"/>
    <w:rsid w:val="00AD360E"/>
    <w:rsid w:val="00AD4678"/>
    <w:rsid w:val="00AD47F9"/>
    <w:rsid w:val="00AD4A55"/>
    <w:rsid w:val="00AD5DC2"/>
    <w:rsid w:val="00AE012B"/>
    <w:rsid w:val="00AE19EE"/>
    <w:rsid w:val="00AF0B5D"/>
    <w:rsid w:val="00AF1A5A"/>
    <w:rsid w:val="00B03783"/>
    <w:rsid w:val="00B03AEE"/>
    <w:rsid w:val="00B076A6"/>
    <w:rsid w:val="00B13275"/>
    <w:rsid w:val="00B17F3E"/>
    <w:rsid w:val="00B22BB2"/>
    <w:rsid w:val="00B2438B"/>
    <w:rsid w:val="00B24E15"/>
    <w:rsid w:val="00B25FA2"/>
    <w:rsid w:val="00B304BC"/>
    <w:rsid w:val="00B31415"/>
    <w:rsid w:val="00B345BA"/>
    <w:rsid w:val="00B3550E"/>
    <w:rsid w:val="00B41324"/>
    <w:rsid w:val="00B41922"/>
    <w:rsid w:val="00B510C0"/>
    <w:rsid w:val="00B54642"/>
    <w:rsid w:val="00B56CBB"/>
    <w:rsid w:val="00B5706A"/>
    <w:rsid w:val="00B57D35"/>
    <w:rsid w:val="00B62DB7"/>
    <w:rsid w:val="00B64B06"/>
    <w:rsid w:val="00B64F9D"/>
    <w:rsid w:val="00B67A7B"/>
    <w:rsid w:val="00B704E3"/>
    <w:rsid w:val="00B70FDE"/>
    <w:rsid w:val="00B73D0D"/>
    <w:rsid w:val="00B73EEE"/>
    <w:rsid w:val="00B74DB4"/>
    <w:rsid w:val="00B74F08"/>
    <w:rsid w:val="00B813F8"/>
    <w:rsid w:val="00B83C7B"/>
    <w:rsid w:val="00B927FB"/>
    <w:rsid w:val="00B95C8C"/>
    <w:rsid w:val="00BA110A"/>
    <w:rsid w:val="00BA1210"/>
    <w:rsid w:val="00BA3B15"/>
    <w:rsid w:val="00BA4BD9"/>
    <w:rsid w:val="00BA5381"/>
    <w:rsid w:val="00BA67B0"/>
    <w:rsid w:val="00BB041D"/>
    <w:rsid w:val="00BB1EB5"/>
    <w:rsid w:val="00BB2E06"/>
    <w:rsid w:val="00BB4AE4"/>
    <w:rsid w:val="00BB764A"/>
    <w:rsid w:val="00BC2AC0"/>
    <w:rsid w:val="00BD0BFC"/>
    <w:rsid w:val="00BD3E31"/>
    <w:rsid w:val="00BD3F16"/>
    <w:rsid w:val="00BD4932"/>
    <w:rsid w:val="00BD7980"/>
    <w:rsid w:val="00BE02D8"/>
    <w:rsid w:val="00BE1FB6"/>
    <w:rsid w:val="00BE2FB1"/>
    <w:rsid w:val="00BE6806"/>
    <w:rsid w:val="00BE6E69"/>
    <w:rsid w:val="00BF2102"/>
    <w:rsid w:val="00C04138"/>
    <w:rsid w:val="00C04FCB"/>
    <w:rsid w:val="00C06C9A"/>
    <w:rsid w:val="00C10948"/>
    <w:rsid w:val="00C13318"/>
    <w:rsid w:val="00C13C06"/>
    <w:rsid w:val="00C15E90"/>
    <w:rsid w:val="00C21CED"/>
    <w:rsid w:val="00C22F7B"/>
    <w:rsid w:val="00C24DF3"/>
    <w:rsid w:val="00C259DD"/>
    <w:rsid w:val="00C26C97"/>
    <w:rsid w:val="00C2719B"/>
    <w:rsid w:val="00C311DA"/>
    <w:rsid w:val="00C31483"/>
    <w:rsid w:val="00C31962"/>
    <w:rsid w:val="00C31C96"/>
    <w:rsid w:val="00C32987"/>
    <w:rsid w:val="00C343A1"/>
    <w:rsid w:val="00C35A4B"/>
    <w:rsid w:val="00C35EBE"/>
    <w:rsid w:val="00C4103E"/>
    <w:rsid w:val="00C4130F"/>
    <w:rsid w:val="00C43749"/>
    <w:rsid w:val="00C43A4C"/>
    <w:rsid w:val="00C44452"/>
    <w:rsid w:val="00C44FEB"/>
    <w:rsid w:val="00C46506"/>
    <w:rsid w:val="00C52B8F"/>
    <w:rsid w:val="00C535FF"/>
    <w:rsid w:val="00C54267"/>
    <w:rsid w:val="00C63FC5"/>
    <w:rsid w:val="00C66A93"/>
    <w:rsid w:val="00C70623"/>
    <w:rsid w:val="00C709AE"/>
    <w:rsid w:val="00C71CF4"/>
    <w:rsid w:val="00C723E6"/>
    <w:rsid w:val="00C73170"/>
    <w:rsid w:val="00C74A70"/>
    <w:rsid w:val="00C7502D"/>
    <w:rsid w:val="00C752F5"/>
    <w:rsid w:val="00C76C32"/>
    <w:rsid w:val="00C76F50"/>
    <w:rsid w:val="00C82B48"/>
    <w:rsid w:val="00C82BCE"/>
    <w:rsid w:val="00C840E1"/>
    <w:rsid w:val="00C8453B"/>
    <w:rsid w:val="00C90D7B"/>
    <w:rsid w:val="00C910BA"/>
    <w:rsid w:val="00C911B8"/>
    <w:rsid w:val="00C97691"/>
    <w:rsid w:val="00CA0329"/>
    <w:rsid w:val="00CA27C5"/>
    <w:rsid w:val="00CA3989"/>
    <w:rsid w:val="00CA4529"/>
    <w:rsid w:val="00CB034B"/>
    <w:rsid w:val="00CB2BC1"/>
    <w:rsid w:val="00CB76AC"/>
    <w:rsid w:val="00CC08A5"/>
    <w:rsid w:val="00CC1636"/>
    <w:rsid w:val="00CC1683"/>
    <w:rsid w:val="00CC2A49"/>
    <w:rsid w:val="00CC33C4"/>
    <w:rsid w:val="00CC449C"/>
    <w:rsid w:val="00CC6930"/>
    <w:rsid w:val="00CC6C47"/>
    <w:rsid w:val="00CD09A0"/>
    <w:rsid w:val="00CD1B69"/>
    <w:rsid w:val="00CD277E"/>
    <w:rsid w:val="00CD52A4"/>
    <w:rsid w:val="00CD59FA"/>
    <w:rsid w:val="00CD70A3"/>
    <w:rsid w:val="00CE028A"/>
    <w:rsid w:val="00CE604B"/>
    <w:rsid w:val="00CE7EAA"/>
    <w:rsid w:val="00CF0365"/>
    <w:rsid w:val="00CF1DF7"/>
    <w:rsid w:val="00CF6847"/>
    <w:rsid w:val="00CF7605"/>
    <w:rsid w:val="00D01F23"/>
    <w:rsid w:val="00D028FD"/>
    <w:rsid w:val="00D02AB8"/>
    <w:rsid w:val="00D12C5F"/>
    <w:rsid w:val="00D12FA3"/>
    <w:rsid w:val="00D148E6"/>
    <w:rsid w:val="00D2093C"/>
    <w:rsid w:val="00D2516F"/>
    <w:rsid w:val="00D255A2"/>
    <w:rsid w:val="00D256F6"/>
    <w:rsid w:val="00D27485"/>
    <w:rsid w:val="00D27F4F"/>
    <w:rsid w:val="00D32446"/>
    <w:rsid w:val="00D32AAD"/>
    <w:rsid w:val="00D338D8"/>
    <w:rsid w:val="00D33AA8"/>
    <w:rsid w:val="00D42101"/>
    <w:rsid w:val="00D43C06"/>
    <w:rsid w:val="00D50D8C"/>
    <w:rsid w:val="00D52230"/>
    <w:rsid w:val="00D55529"/>
    <w:rsid w:val="00D555D2"/>
    <w:rsid w:val="00D56989"/>
    <w:rsid w:val="00D579AD"/>
    <w:rsid w:val="00D6216C"/>
    <w:rsid w:val="00D63EE9"/>
    <w:rsid w:val="00D64C3C"/>
    <w:rsid w:val="00D65BDB"/>
    <w:rsid w:val="00D66DE7"/>
    <w:rsid w:val="00D71486"/>
    <w:rsid w:val="00D71CD4"/>
    <w:rsid w:val="00D72009"/>
    <w:rsid w:val="00D76994"/>
    <w:rsid w:val="00D776CA"/>
    <w:rsid w:val="00D8023C"/>
    <w:rsid w:val="00D828A4"/>
    <w:rsid w:val="00D85BC4"/>
    <w:rsid w:val="00D900A2"/>
    <w:rsid w:val="00D92E1B"/>
    <w:rsid w:val="00D92F1C"/>
    <w:rsid w:val="00D94E0D"/>
    <w:rsid w:val="00DA0538"/>
    <w:rsid w:val="00DA1009"/>
    <w:rsid w:val="00DA1189"/>
    <w:rsid w:val="00DA1B2E"/>
    <w:rsid w:val="00DA3E9F"/>
    <w:rsid w:val="00DA5D4C"/>
    <w:rsid w:val="00DB058E"/>
    <w:rsid w:val="00DB0754"/>
    <w:rsid w:val="00DB0A7C"/>
    <w:rsid w:val="00DB49FB"/>
    <w:rsid w:val="00DB6F2B"/>
    <w:rsid w:val="00DC077C"/>
    <w:rsid w:val="00DC4676"/>
    <w:rsid w:val="00DD10C4"/>
    <w:rsid w:val="00DE2167"/>
    <w:rsid w:val="00DE44D3"/>
    <w:rsid w:val="00DE53C9"/>
    <w:rsid w:val="00DE5F67"/>
    <w:rsid w:val="00DF064E"/>
    <w:rsid w:val="00DF0D9A"/>
    <w:rsid w:val="00DF166E"/>
    <w:rsid w:val="00DF1D83"/>
    <w:rsid w:val="00DF4F01"/>
    <w:rsid w:val="00E00CFC"/>
    <w:rsid w:val="00E04EE5"/>
    <w:rsid w:val="00E05209"/>
    <w:rsid w:val="00E07CEA"/>
    <w:rsid w:val="00E07DC1"/>
    <w:rsid w:val="00E11558"/>
    <w:rsid w:val="00E13E6C"/>
    <w:rsid w:val="00E15572"/>
    <w:rsid w:val="00E15659"/>
    <w:rsid w:val="00E15BF6"/>
    <w:rsid w:val="00E15FF4"/>
    <w:rsid w:val="00E16A62"/>
    <w:rsid w:val="00E22FAA"/>
    <w:rsid w:val="00E3087C"/>
    <w:rsid w:val="00E3161D"/>
    <w:rsid w:val="00E31E86"/>
    <w:rsid w:val="00E32B64"/>
    <w:rsid w:val="00E32B97"/>
    <w:rsid w:val="00E36237"/>
    <w:rsid w:val="00E3636E"/>
    <w:rsid w:val="00E4262E"/>
    <w:rsid w:val="00E42BE3"/>
    <w:rsid w:val="00E46640"/>
    <w:rsid w:val="00E47043"/>
    <w:rsid w:val="00E50F47"/>
    <w:rsid w:val="00E52C80"/>
    <w:rsid w:val="00E54466"/>
    <w:rsid w:val="00E62822"/>
    <w:rsid w:val="00E6510D"/>
    <w:rsid w:val="00E67DD2"/>
    <w:rsid w:val="00E71625"/>
    <w:rsid w:val="00E815E0"/>
    <w:rsid w:val="00E830DE"/>
    <w:rsid w:val="00E87DED"/>
    <w:rsid w:val="00E91395"/>
    <w:rsid w:val="00E91521"/>
    <w:rsid w:val="00E96F36"/>
    <w:rsid w:val="00EA0C5C"/>
    <w:rsid w:val="00EA3478"/>
    <w:rsid w:val="00EA4081"/>
    <w:rsid w:val="00EA49B9"/>
    <w:rsid w:val="00EB22FF"/>
    <w:rsid w:val="00EB2F7A"/>
    <w:rsid w:val="00EB5951"/>
    <w:rsid w:val="00EB6210"/>
    <w:rsid w:val="00EC08DB"/>
    <w:rsid w:val="00EC3FD6"/>
    <w:rsid w:val="00EC5410"/>
    <w:rsid w:val="00EC6BB5"/>
    <w:rsid w:val="00ED3DE0"/>
    <w:rsid w:val="00ED6E72"/>
    <w:rsid w:val="00EE1A60"/>
    <w:rsid w:val="00EE2277"/>
    <w:rsid w:val="00EE2600"/>
    <w:rsid w:val="00EE2616"/>
    <w:rsid w:val="00EE5D4B"/>
    <w:rsid w:val="00EF034E"/>
    <w:rsid w:val="00EF123E"/>
    <w:rsid w:val="00EF3A8F"/>
    <w:rsid w:val="00EF416B"/>
    <w:rsid w:val="00EF604C"/>
    <w:rsid w:val="00EF7612"/>
    <w:rsid w:val="00F0005D"/>
    <w:rsid w:val="00F01BFA"/>
    <w:rsid w:val="00F01D70"/>
    <w:rsid w:val="00F02848"/>
    <w:rsid w:val="00F02DC9"/>
    <w:rsid w:val="00F0412E"/>
    <w:rsid w:val="00F05CEA"/>
    <w:rsid w:val="00F05F9E"/>
    <w:rsid w:val="00F0617D"/>
    <w:rsid w:val="00F07E32"/>
    <w:rsid w:val="00F10059"/>
    <w:rsid w:val="00F11B8E"/>
    <w:rsid w:val="00F12756"/>
    <w:rsid w:val="00F149E0"/>
    <w:rsid w:val="00F16CC7"/>
    <w:rsid w:val="00F16CCB"/>
    <w:rsid w:val="00F17920"/>
    <w:rsid w:val="00F217A5"/>
    <w:rsid w:val="00F219AC"/>
    <w:rsid w:val="00F21B8C"/>
    <w:rsid w:val="00F21E58"/>
    <w:rsid w:val="00F22920"/>
    <w:rsid w:val="00F25508"/>
    <w:rsid w:val="00F30F26"/>
    <w:rsid w:val="00F35E0B"/>
    <w:rsid w:val="00F42D46"/>
    <w:rsid w:val="00F431A5"/>
    <w:rsid w:val="00F432CD"/>
    <w:rsid w:val="00F4445B"/>
    <w:rsid w:val="00F447A3"/>
    <w:rsid w:val="00F4506A"/>
    <w:rsid w:val="00F50787"/>
    <w:rsid w:val="00F50DF9"/>
    <w:rsid w:val="00F55D29"/>
    <w:rsid w:val="00F62414"/>
    <w:rsid w:val="00F6299C"/>
    <w:rsid w:val="00F6455D"/>
    <w:rsid w:val="00F720C7"/>
    <w:rsid w:val="00F727B5"/>
    <w:rsid w:val="00F72E01"/>
    <w:rsid w:val="00F73355"/>
    <w:rsid w:val="00F73D7D"/>
    <w:rsid w:val="00F7419A"/>
    <w:rsid w:val="00F8126F"/>
    <w:rsid w:val="00F82506"/>
    <w:rsid w:val="00F83241"/>
    <w:rsid w:val="00F832E1"/>
    <w:rsid w:val="00F83973"/>
    <w:rsid w:val="00F8429C"/>
    <w:rsid w:val="00F85672"/>
    <w:rsid w:val="00F86B73"/>
    <w:rsid w:val="00F876CE"/>
    <w:rsid w:val="00F878EB"/>
    <w:rsid w:val="00F87A86"/>
    <w:rsid w:val="00F935DD"/>
    <w:rsid w:val="00F9465F"/>
    <w:rsid w:val="00F95C44"/>
    <w:rsid w:val="00F96B35"/>
    <w:rsid w:val="00FA0E5E"/>
    <w:rsid w:val="00FA14D8"/>
    <w:rsid w:val="00FA487E"/>
    <w:rsid w:val="00FB0C6C"/>
    <w:rsid w:val="00FB4048"/>
    <w:rsid w:val="00FB65BC"/>
    <w:rsid w:val="00FC0D42"/>
    <w:rsid w:val="00FD5F31"/>
    <w:rsid w:val="00FD66C7"/>
    <w:rsid w:val="00FD6E2C"/>
    <w:rsid w:val="00FE001E"/>
    <w:rsid w:val="00FE1680"/>
    <w:rsid w:val="00FE2425"/>
    <w:rsid w:val="00FE4212"/>
    <w:rsid w:val="00FE479C"/>
    <w:rsid w:val="00FE4D57"/>
    <w:rsid w:val="00FF28BC"/>
    <w:rsid w:val="0459C445"/>
    <w:rsid w:val="055DE208"/>
    <w:rsid w:val="0735283B"/>
    <w:rsid w:val="0938580E"/>
    <w:rsid w:val="0D2FE598"/>
    <w:rsid w:val="0DC38669"/>
    <w:rsid w:val="10C572D5"/>
    <w:rsid w:val="1101B2F0"/>
    <w:rsid w:val="140469A5"/>
    <w:rsid w:val="1451E497"/>
    <w:rsid w:val="14CAC974"/>
    <w:rsid w:val="150D6283"/>
    <w:rsid w:val="17E8A23E"/>
    <w:rsid w:val="1EEA9097"/>
    <w:rsid w:val="1EF411B4"/>
    <w:rsid w:val="212D0DA0"/>
    <w:rsid w:val="2637F981"/>
    <w:rsid w:val="287ADB31"/>
    <w:rsid w:val="2947F996"/>
    <w:rsid w:val="2AF559B9"/>
    <w:rsid w:val="2E50BA68"/>
    <w:rsid w:val="2FBEC2FE"/>
    <w:rsid w:val="30119AC5"/>
    <w:rsid w:val="3273991F"/>
    <w:rsid w:val="341033C9"/>
    <w:rsid w:val="36AF8DDF"/>
    <w:rsid w:val="3782FC2B"/>
    <w:rsid w:val="3B1679BA"/>
    <w:rsid w:val="3B8B0089"/>
    <w:rsid w:val="3EE08C5D"/>
    <w:rsid w:val="3F684F2C"/>
    <w:rsid w:val="3FF9921D"/>
    <w:rsid w:val="456EEA8B"/>
    <w:rsid w:val="46CABC2B"/>
    <w:rsid w:val="488C66D1"/>
    <w:rsid w:val="4E0EA3F8"/>
    <w:rsid w:val="4FD04E9E"/>
    <w:rsid w:val="50F1A68B"/>
    <w:rsid w:val="50FA0940"/>
    <w:rsid w:val="55528BC5"/>
    <w:rsid w:val="55A09E2F"/>
    <w:rsid w:val="588C25C0"/>
    <w:rsid w:val="5BD598D1"/>
    <w:rsid w:val="5F797625"/>
    <w:rsid w:val="5F998EEE"/>
    <w:rsid w:val="6100D9E9"/>
    <w:rsid w:val="6231E8D0"/>
    <w:rsid w:val="63AD9AE4"/>
    <w:rsid w:val="647B468B"/>
    <w:rsid w:val="64E67C66"/>
    <w:rsid w:val="6611BA17"/>
    <w:rsid w:val="675886A7"/>
    <w:rsid w:val="69A2BE65"/>
    <w:rsid w:val="6AF997D7"/>
    <w:rsid w:val="6E678467"/>
    <w:rsid w:val="71BC4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R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ABFA22"/>
  <w15:docId w15:val="{99BCC82D-85EB-48F6-8E84-42233ADF5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13E7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fr-RE" w:eastAsia="fr-FR"/>
    </w:rPr>
  </w:style>
  <w:style w:type="paragraph" w:styleId="Titre1">
    <w:name w:val="heading 1"/>
    <w:basedOn w:val="Normal"/>
    <w:uiPriority w:val="9"/>
    <w:qFormat/>
    <w:pPr>
      <w:spacing w:before="90"/>
      <w:ind w:left="1832" w:right="2005"/>
      <w:jc w:val="center"/>
      <w:outlineLvl w:val="0"/>
    </w:pPr>
    <w:rPr>
      <w:b/>
      <w:bCs/>
      <w:sz w:val="56"/>
      <w:szCs w:val="56"/>
      <w:u w:val="single" w:color="000000"/>
    </w:rPr>
  </w:style>
  <w:style w:type="paragraph" w:styleId="Titre2">
    <w:name w:val="heading 2"/>
    <w:basedOn w:val="Normal"/>
    <w:uiPriority w:val="9"/>
    <w:unhideWhenUsed/>
    <w:qFormat/>
    <w:pPr>
      <w:spacing w:before="90"/>
      <w:ind w:left="1832" w:right="172"/>
      <w:outlineLvl w:val="1"/>
    </w:pPr>
    <w:rPr>
      <w:b/>
      <w:bCs/>
      <w:sz w:val="40"/>
      <w:szCs w:val="40"/>
      <w:u w:val="single" w:color="000000"/>
    </w:rPr>
  </w:style>
  <w:style w:type="paragraph" w:styleId="Titre3">
    <w:name w:val="heading 3"/>
    <w:basedOn w:val="Normal"/>
    <w:uiPriority w:val="9"/>
    <w:unhideWhenUsed/>
    <w:qFormat/>
    <w:pPr>
      <w:ind w:left="956"/>
      <w:outlineLvl w:val="2"/>
    </w:pPr>
    <w:rPr>
      <w:sz w:val="36"/>
      <w:szCs w:val="36"/>
      <w:u w:val="single" w:color="000000"/>
    </w:rPr>
  </w:style>
  <w:style w:type="paragraph" w:styleId="Titre4">
    <w:name w:val="heading 4"/>
    <w:basedOn w:val="Normal"/>
    <w:uiPriority w:val="9"/>
    <w:unhideWhenUsed/>
    <w:qFormat/>
    <w:pPr>
      <w:ind w:left="2034"/>
      <w:outlineLvl w:val="3"/>
    </w:pPr>
    <w:rPr>
      <w:b/>
      <w:bCs/>
      <w:sz w:val="30"/>
      <w:szCs w:val="30"/>
    </w:rPr>
  </w:style>
  <w:style w:type="paragraph" w:styleId="Titre5">
    <w:name w:val="heading 5"/>
    <w:basedOn w:val="Normal"/>
    <w:uiPriority w:val="9"/>
    <w:unhideWhenUsed/>
    <w:qFormat/>
    <w:pPr>
      <w:ind w:left="956"/>
      <w:outlineLvl w:val="4"/>
    </w:pPr>
    <w:rPr>
      <w:b/>
      <w:bCs/>
      <w:sz w:val="28"/>
      <w:szCs w:val="28"/>
      <w:u w:val="single" w:color="000000"/>
    </w:rPr>
  </w:style>
  <w:style w:type="paragraph" w:styleId="Titre6">
    <w:name w:val="heading 6"/>
    <w:basedOn w:val="Normal"/>
    <w:uiPriority w:val="9"/>
    <w:unhideWhenUsed/>
    <w:qFormat/>
    <w:pPr>
      <w:ind w:left="956"/>
      <w:outlineLvl w:val="5"/>
    </w:pPr>
    <w:rPr>
      <w:b/>
      <w:bCs/>
    </w:rPr>
  </w:style>
  <w:style w:type="paragraph" w:styleId="Titre7">
    <w:name w:val="heading 7"/>
    <w:basedOn w:val="Normal"/>
    <w:uiPriority w:val="1"/>
    <w:qFormat/>
    <w:pPr>
      <w:ind w:left="956"/>
      <w:outlineLvl w:val="6"/>
    </w:pPr>
    <w:rPr>
      <w:b/>
      <w:bCs/>
      <w:i/>
      <w:u w:val="single" w:color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NormalTable0">
    <w:name w:val="Normal Table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M1">
    <w:name w:val="toc 1"/>
    <w:next w:val="TM2"/>
    <w:link w:val="TM1Car"/>
    <w:uiPriority w:val="39"/>
    <w:qFormat/>
    <w:rsid w:val="00007A8A"/>
    <w:pPr>
      <w:widowControl/>
      <w:autoSpaceDE/>
      <w:autoSpaceDN/>
      <w:spacing w:before="120" w:after="120"/>
    </w:pPr>
    <w:rPr>
      <w:rFonts w:ascii="Arial" w:eastAsia="Times New Roman" w:hAnsi="Arial" w:cstheme="minorHAnsi"/>
      <w:b/>
      <w:bCs/>
      <w:caps/>
      <w:color w:val="0070C0"/>
      <w:szCs w:val="20"/>
      <w:lang w:val="fr-RE" w:eastAsia="fr-FR"/>
    </w:rPr>
  </w:style>
  <w:style w:type="paragraph" w:styleId="TM2">
    <w:name w:val="toc 2"/>
    <w:next w:val="TM3"/>
    <w:uiPriority w:val="39"/>
    <w:rsid w:val="00007A8A"/>
    <w:pPr>
      <w:widowControl/>
      <w:autoSpaceDE/>
      <w:autoSpaceDN/>
      <w:spacing w:before="80"/>
      <w:ind w:left="238"/>
    </w:pPr>
    <w:rPr>
      <w:rFonts w:ascii="Arial" w:eastAsia="Times New Roman" w:hAnsi="Arial" w:cstheme="minorHAnsi"/>
      <w:b/>
      <w:smallCaps/>
      <w:color w:val="000000" w:themeColor="text1"/>
      <w:sz w:val="20"/>
      <w:szCs w:val="20"/>
      <w:lang w:val="fr-RE" w:eastAsia="fr-FR"/>
    </w:rPr>
  </w:style>
  <w:style w:type="paragraph" w:styleId="TM3">
    <w:name w:val="toc 3"/>
    <w:next w:val="TM4"/>
    <w:uiPriority w:val="39"/>
    <w:rsid w:val="00007A8A"/>
    <w:pPr>
      <w:widowControl/>
      <w:autoSpaceDE/>
      <w:autoSpaceDN/>
      <w:spacing w:before="40"/>
      <w:ind w:left="482"/>
    </w:pPr>
    <w:rPr>
      <w:rFonts w:ascii="Arial" w:eastAsia="Times New Roman" w:hAnsi="Arial" w:cs="Calibri (Corps)"/>
      <w:i/>
      <w:iCs/>
      <w:color w:val="404040" w:themeColor="text1" w:themeTint="BF"/>
      <w:sz w:val="16"/>
      <w:szCs w:val="20"/>
      <w:lang w:val="fr-RE" w:eastAsia="fr-FR"/>
    </w:rPr>
  </w:style>
  <w:style w:type="paragraph" w:styleId="Corpsdetexte">
    <w:name w:val="Body Text"/>
    <w:basedOn w:val="Normal"/>
    <w:uiPriority w:val="1"/>
    <w:qFormat/>
    <w:rsid w:val="00CC6930"/>
    <w:pPr>
      <w:jc w:val="both"/>
    </w:pPr>
  </w:style>
  <w:style w:type="paragraph" w:styleId="Paragraphedeliste">
    <w:name w:val="List Paragraph"/>
    <w:basedOn w:val="Normal"/>
    <w:uiPriority w:val="34"/>
    <w:qFormat/>
    <w:pPr>
      <w:ind w:left="1103" w:hanging="148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A23BC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Policepardfaut"/>
    <w:rsid w:val="00A23BCC"/>
  </w:style>
  <w:style w:type="character" w:styleId="lev">
    <w:name w:val="Strong"/>
    <w:basedOn w:val="Policepardfaut"/>
    <w:uiPriority w:val="22"/>
    <w:qFormat/>
    <w:rsid w:val="00A23BCC"/>
    <w:rPr>
      <w:b/>
      <w:bCs/>
    </w:rPr>
  </w:style>
  <w:style w:type="paragraph" w:styleId="En-tte">
    <w:name w:val="header"/>
    <w:basedOn w:val="Normal"/>
    <w:link w:val="En-tteCar"/>
    <w:uiPriority w:val="99"/>
    <w:unhideWhenUsed/>
    <w:rsid w:val="00492FC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92FC8"/>
    <w:rPr>
      <w:rFonts w:ascii="Arial" w:eastAsia="Arial" w:hAnsi="Arial" w:cs="Arial"/>
      <w:lang w:val="fr-FR" w:eastAsia="fr-FR" w:bidi="fr-FR"/>
    </w:rPr>
  </w:style>
  <w:style w:type="paragraph" w:styleId="Pieddepage">
    <w:name w:val="footer"/>
    <w:basedOn w:val="Normal"/>
    <w:link w:val="PieddepageCar"/>
    <w:uiPriority w:val="99"/>
    <w:unhideWhenUsed/>
    <w:rsid w:val="00492FC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92FC8"/>
    <w:rPr>
      <w:rFonts w:ascii="Arial" w:eastAsia="Arial" w:hAnsi="Arial" w:cs="Arial"/>
      <w:lang w:val="fr-FR" w:eastAsia="fr-FR" w:bidi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C66B2"/>
    <w:rPr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C66B2"/>
    <w:rPr>
      <w:rFonts w:ascii="Times New Roman" w:eastAsia="Arial" w:hAnsi="Times New Roman" w:cs="Times New Roman"/>
      <w:sz w:val="18"/>
      <w:szCs w:val="18"/>
      <w:lang w:val="fr-FR" w:eastAsia="fr-FR" w:bidi="fr-FR"/>
    </w:rPr>
  </w:style>
  <w:style w:type="table" w:styleId="Grilledutableau">
    <w:name w:val="Table Grid"/>
    <w:basedOn w:val="TableauNormal"/>
    <w:uiPriority w:val="39"/>
    <w:rsid w:val="005D64F0"/>
    <w:pPr>
      <w:widowControl/>
      <w:autoSpaceDE/>
      <w:autoSpaceDN/>
    </w:pPr>
    <w:rPr>
      <w:sz w:val="24"/>
      <w:szCs w:val="24"/>
      <w:lang w:val="fr-R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140227"/>
    <w:pPr>
      <w:keepNext/>
      <w:keepLines/>
      <w:spacing w:before="480" w:line="276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u w:val="none"/>
    </w:rPr>
  </w:style>
  <w:style w:type="character" w:styleId="Lienhypertexte">
    <w:name w:val="Hyperlink"/>
    <w:basedOn w:val="Policepardfaut"/>
    <w:uiPriority w:val="99"/>
    <w:unhideWhenUsed/>
    <w:rsid w:val="00140227"/>
    <w:rPr>
      <w:color w:val="0000FF" w:themeColor="hyperlink"/>
      <w:u w:val="single"/>
    </w:rPr>
  </w:style>
  <w:style w:type="paragraph" w:styleId="TM4">
    <w:name w:val="toc 4"/>
    <w:basedOn w:val="Normal"/>
    <w:next w:val="Normal"/>
    <w:autoRedefine/>
    <w:uiPriority w:val="39"/>
    <w:unhideWhenUsed/>
    <w:rsid w:val="00140227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140227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unhideWhenUsed/>
    <w:rsid w:val="00140227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140227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140227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140227"/>
    <w:pPr>
      <w:ind w:left="1920"/>
    </w:pPr>
    <w:rPr>
      <w:rFonts w:asciiTheme="minorHAnsi" w:hAnsiTheme="minorHAnsi" w:cstheme="minorHAnsi"/>
      <w:sz w:val="18"/>
      <w:szCs w:val="18"/>
    </w:rPr>
  </w:style>
  <w:style w:type="character" w:styleId="Numrodepage">
    <w:name w:val="page number"/>
    <w:basedOn w:val="Policepardfaut"/>
    <w:uiPriority w:val="99"/>
    <w:semiHidden/>
    <w:unhideWhenUsed/>
    <w:rsid w:val="000F07A4"/>
  </w:style>
  <w:style w:type="character" w:customStyle="1" w:styleId="UnresolvedMention">
    <w:name w:val="Unresolved Mention"/>
    <w:basedOn w:val="Policepardfaut"/>
    <w:uiPriority w:val="99"/>
    <w:semiHidden/>
    <w:unhideWhenUsed/>
    <w:rsid w:val="008109E5"/>
    <w:rPr>
      <w:color w:val="605E5C"/>
      <w:shd w:val="clear" w:color="auto" w:fill="E1DFDD"/>
    </w:rPr>
  </w:style>
  <w:style w:type="table" w:styleId="TableauGrille5Fonc-Accentuation1">
    <w:name w:val="Grid Table 5 Dark Accent 1"/>
    <w:basedOn w:val="TableauNormal"/>
    <w:uiPriority w:val="50"/>
    <w:rsid w:val="006B7D7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Lienhypertextesuivivisit">
    <w:name w:val="FollowedHyperlink"/>
    <w:basedOn w:val="Policepardfaut"/>
    <w:uiPriority w:val="99"/>
    <w:semiHidden/>
    <w:unhideWhenUsed/>
    <w:rsid w:val="00F0005D"/>
    <w:rPr>
      <w:color w:val="800080" w:themeColor="followedHyperlink"/>
      <w:u w:val="single"/>
    </w:rPr>
  </w:style>
  <w:style w:type="paragraph" w:customStyle="1" w:styleId="Corps">
    <w:name w:val="Corps"/>
    <w:rsid w:val="00F432CD"/>
    <w:pPr>
      <w:widowControl/>
      <w:pBdr>
        <w:top w:val="nil"/>
        <w:left w:val="nil"/>
        <w:bottom w:val="nil"/>
        <w:right w:val="nil"/>
        <w:between w:val="nil"/>
        <w:bar w:val="nil"/>
      </w:pBdr>
      <w:autoSpaceDE/>
      <w:autoSpaceDN/>
    </w:pPr>
    <w:rPr>
      <w:rFonts w:ascii="Helvetica Neue" w:eastAsia="Helvetica Neue" w:hAnsi="Helvetica Neue" w:cs="Helvetica Neue"/>
      <w:color w:val="000000"/>
      <w:bdr w:val="nil"/>
      <w:lang w:val="fr-FR" w:eastAsia="fr-FR"/>
    </w:rPr>
  </w:style>
  <w:style w:type="table" w:styleId="TableauGrille1Clair-Accentuation1">
    <w:name w:val="Grid Table 1 Light Accent 1"/>
    <w:basedOn w:val="TableauNormal"/>
    <w:uiPriority w:val="46"/>
    <w:rsid w:val="00F432CD"/>
    <w:pPr>
      <w:widowControl/>
      <w:pBdr>
        <w:top w:val="nil"/>
        <w:left w:val="nil"/>
        <w:bottom w:val="nil"/>
        <w:right w:val="nil"/>
        <w:between w:val="nil"/>
        <w:bar w:val="nil"/>
      </w:pBdr>
      <w:autoSpaceDE/>
      <w:autoSpaceDN/>
    </w:pPr>
    <w:rPr>
      <w:rFonts w:ascii="Times New Roman" w:eastAsia="Arial Unicode MS" w:hAnsi="Times New Roman" w:cs="Times New Roman"/>
      <w:sz w:val="20"/>
      <w:szCs w:val="20"/>
      <w:bdr w:val="nil"/>
      <w:lang w:val="fr-FR" w:eastAsia="fr-FR"/>
    </w:r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M1Car">
    <w:name w:val="TM 1 Car"/>
    <w:basedOn w:val="Policepardfaut"/>
    <w:link w:val="TM1"/>
    <w:uiPriority w:val="39"/>
    <w:rsid w:val="00007A8A"/>
    <w:rPr>
      <w:rFonts w:ascii="Arial" w:eastAsia="Times New Roman" w:hAnsi="Arial" w:cstheme="minorHAnsi"/>
      <w:b/>
      <w:bCs/>
      <w:caps/>
      <w:color w:val="0070C0"/>
      <w:szCs w:val="20"/>
      <w:lang w:val="fr-RE" w:eastAsia="fr-FR"/>
    </w:rPr>
  </w:style>
  <w:style w:type="character" w:styleId="Marquedecommentaire">
    <w:name w:val="annotation reference"/>
    <w:basedOn w:val="Policepardfaut"/>
    <w:uiPriority w:val="99"/>
    <w:semiHidden/>
    <w:unhideWhenUsed/>
    <w:rsid w:val="0020428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204284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204284"/>
    <w:rPr>
      <w:rFonts w:ascii="Times New Roman" w:eastAsia="Times New Roman" w:hAnsi="Times New Roman" w:cs="Times New Roman"/>
      <w:sz w:val="20"/>
      <w:szCs w:val="20"/>
      <w:lang w:val="fr-RE" w:eastAsia="fr-FR"/>
    </w:rPr>
  </w:style>
  <w:style w:type="paragraph" w:styleId="Sansinterligne">
    <w:name w:val="No Spacing"/>
    <w:link w:val="SansinterligneCar"/>
    <w:uiPriority w:val="1"/>
    <w:qFormat/>
    <w:rsid w:val="00A7688E"/>
    <w:pPr>
      <w:widowControl/>
      <w:autoSpaceDE/>
      <w:autoSpaceDN/>
    </w:pPr>
    <w:rPr>
      <w:rFonts w:eastAsiaTheme="minorEastAsia"/>
      <w:lang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7688E"/>
    <w:rPr>
      <w:rFonts w:eastAsiaTheme="minorEastAsia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8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8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27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41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21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7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44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05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30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52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77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7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1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26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8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39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20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89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0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84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19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35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43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92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207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1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65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26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5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8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2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2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9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4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37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34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7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9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37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277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73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3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14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7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24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21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28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63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2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1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3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4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34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59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66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516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7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3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2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48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70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1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5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tiff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microsoft.com/office/2007/relationships/hdphoto" Target="media/hdphoto1.wd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2021-08-10T00:00:00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73B7B58C8CE1F4CBB0A774E267ED346" ma:contentTypeVersion="2" ma:contentTypeDescription="Crée un document." ma:contentTypeScope="" ma:versionID="7c2917e1586d4adbcff03660afcd3b6e">
  <xsd:schema xmlns:xsd="http://www.w3.org/2001/XMLSchema" xmlns:xs="http://www.w3.org/2001/XMLSchema" xmlns:p="http://schemas.microsoft.com/office/2006/metadata/properties" xmlns:ns2="bb54f7f0-aa0b-402d-906f-e2788e495018" targetNamespace="http://schemas.microsoft.com/office/2006/metadata/properties" ma:root="true" ma:fieldsID="5bf0829375f9533b698f196f725751ef" ns2:_="">
    <xsd:import namespace="bb54f7f0-aa0b-402d-906f-e2788e49501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54f7f0-aa0b-402d-906f-e2788e4950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CD8765-0634-42A5-B4D6-0F9445CA52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b54f7f0-aa0b-402d-906f-e2788e4950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3AA9BB2-4C2F-46E5-832D-551524401AF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3D3FAAF-8D6E-4A6C-BF99-91C35ACE7F49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7F312056-1FC1-4205-ABCD-049412774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7</Pages>
  <Words>1168</Words>
  <Characters>6426</Characters>
  <Application>Microsoft Office Word</Application>
  <DocSecurity>0</DocSecurity>
  <Lines>53</Lines>
  <Paragraphs>15</Paragraphs>
  <ScaleCrop>false</ScaleCrop>
  <Company/>
  <LinksUpToDate>false</LinksUpToDate>
  <CharactersWithSpaces>7579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CAHIER DES CHARGES</dc:title>
  <dc:subject>Développement POWER BI préparation de commande fournisseur</dc:subject>
  <dc:creator>Service Achats</dc:creator>
  <cp:keywords/>
  <cp:lastModifiedBy>DELL</cp:lastModifiedBy>
  <cp:revision>232</cp:revision>
  <cp:lastPrinted>2021-06-14T06:53:00Z</cp:lastPrinted>
  <dcterms:created xsi:type="dcterms:W3CDTF">2021-09-07T18:22:00Z</dcterms:created>
  <dcterms:modified xsi:type="dcterms:W3CDTF">2021-10-13T11:44:00Z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2019-08-07T00:00:00Z</vt:filetime>
  </property>
  <property fmtid="{D5CDD505-2E9C-101B-9397-08002B2CF9AE}" pid="3" name="ContentTypeId">
    <vt:lpwstr>0x010100773B7B58C8CE1F4CBB0A774E267ED346</vt:lpwstr>
  </property>
</Properties>
</file>