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DBE" w:rsidRPr="00712841" w:rsidRDefault="008924AC" w:rsidP="008924AC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712841">
        <w:rPr>
          <w:rFonts w:ascii="Times New Roman" w:hAnsi="Times New Roman" w:cs="Times New Roman"/>
          <w:sz w:val="28"/>
          <w:szCs w:val="28"/>
        </w:rPr>
        <w:t>Communication and Team Questions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sz w:val="28"/>
          <w:szCs w:val="28"/>
        </w:rPr>
        <w:t xml:space="preserve">1a. </w:t>
      </w:r>
      <w:proofErr w:type="gramStart"/>
      <w:r w:rsidRPr="00712841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712841">
        <w:rPr>
          <w:rFonts w:ascii="Times New Roman" w:eastAsia="Times New Roman" w:hAnsi="Times New Roman" w:cs="Times New Roman"/>
          <w:sz w:val="28"/>
          <w:szCs w:val="28"/>
        </w:rPr>
        <w:t xml:space="preserve"> project owner is (among other things) responsible for… 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sz w:val="28"/>
          <w:szCs w:val="28"/>
        </w:rPr>
        <w:t>[x] The project’s impact goals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sz w:val="28"/>
          <w:szCs w:val="28"/>
        </w:rPr>
        <w:t>[  ] The project’s project goals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sz w:val="28"/>
          <w:szCs w:val="28"/>
        </w:rPr>
        <w:t xml:space="preserve">2a. </w:t>
      </w:r>
      <w:proofErr w:type="gramStart"/>
      <w:r w:rsidRPr="00712841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712841">
        <w:rPr>
          <w:rFonts w:ascii="Times New Roman" w:eastAsia="Times New Roman" w:hAnsi="Times New Roman" w:cs="Times New Roman"/>
          <w:sz w:val="28"/>
          <w:szCs w:val="28"/>
        </w:rPr>
        <w:t xml:space="preserve"> project manager is (among other things) responsible for… 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sz w:val="28"/>
          <w:szCs w:val="28"/>
        </w:rPr>
        <w:t>[x] Delegating and follow-up on activities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sz w:val="28"/>
          <w:szCs w:val="28"/>
        </w:rPr>
        <w:t>[  ] Providing the project with resources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sz w:val="28"/>
          <w:szCs w:val="28"/>
        </w:rPr>
        <w:t>[  ] Assembling the steering committee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3a. 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steering committee is (among other things) responsible for… 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Approving the project plan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Providing the project with resources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Following up on the project goals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4a. Belbin’s Team Roles is a model used for… 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Team composition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Project planning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Following up on project goals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Project communication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Team coordination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717171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5b. 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Which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the following are stages in Susan </w:t>
      </w:r>
      <w:proofErr w:type="spell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Wheelan’s</w:t>
      </w:r>
      <w:proofErr w:type="spell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Group Development Phases?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Dependency and Inclusion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Counter-dependency and fight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Norming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Storming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Extraversion/</w:t>
      </w:r>
      <w:proofErr w:type="spell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Intraversion</w:t>
      </w:r>
      <w:proofErr w:type="spellEnd"/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Thinking/Feeling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6b. 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Efficient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meetings are </w:t>
      </w:r>
      <w:proofErr w:type="spell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characterised</w:t>
      </w:r>
      <w:proofErr w:type="spell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by…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They have a clear purpose and agenda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A chairperson is assigned in beforehand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They follow a specific decision-making method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  ] Everyone in the project 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are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present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The project owner is attending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The steering committee is attending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7a. Informal internal communication is often described as… 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] ”the social glue of the project”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] ”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ineffective and costly”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] ”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quite pleasant but not very useful”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8b. 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following activities can be </w:t>
      </w:r>
      <w:proofErr w:type="spell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categorised</w:t>
      </w:r>
      <w:proofErr w:type="spell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as formal external communication: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Attending conferences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Contacting journalists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Project meetings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Steering committee meetings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Chatting by the coffee machine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9a. 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following actors can be described as part of the project </w:t>
      </w:r>
      <w:proofErr w:type="spell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organisation</w:t>
      </w:r>
      <w:proofErr w:type="spell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The steering committee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The project owner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Resource owners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The end user 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10c. </w:t>
      </w:r>
      <w:proofErr w:type="gramStart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Which</w:t>
      </w:r>
      <w:proofErr w:type="gramEnd"/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the following actors/roles/stakeholders can be found both in SCRUM and stage-gate projects?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Product owner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The end user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The project manager</w:t>
      </w:r>
    </w:p>
    <w:p w:rsidR="008924AC" w:rsidRPr="00712841" w:rsidRDefault="008924AC" w:rsidP="00892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  ] The SCRUM master</w:t>
      </w:r>
    </w:p>
    <w:p w:rsidR="008924AC" w:rsidRPr="00712841" w:rsidRDefault="008924AC" w:rsidP="008924AC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2841">
        <w:rPr>
          <w:rFonts w:ascii="Times New Roman" w:eastAsia="Times New Roman" w:hAnsi="Times New Roman" w:cs="Times New Roman"/>
          <w:color w:val="000000"/>
          <w:sz w:val="28"/>
          <w:szCs w:val="28"/>
        </w:rPr>
        <w:t>[x] The project team</w:t>
      </w:r>
    </w:p>
    <w:bookmarkEnd w:id="0"/>
    <w:p w:rsidR="008924AC" w:rsidRPr="00712841" w:rsidRDefault="008924AC">
      <w:pPr>
        <w:rPr>
          <w:rFonts w:ascii="Times New Roman" w:hAnsi="Times New Roman" w:cs="Times New Roman"/>
          <w:sz w:val="28"/>
          <w:szCs w:val="28"/>
        </w:rPr>
      </w:pPr>
    </w:p>
    <w:sectPr w:rsidR="008924AC" w:rsidRPr="0071284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4AC"/>
    <w:rsid w:val="002D4179"/>
    <w:rsid w:val="00712841"/>
    <w:rsid w:val="008924AC"/>
    <w:rsid w:val="00AB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24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24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24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24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5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9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6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17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8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45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484819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114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0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27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69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38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046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2872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853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3421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2620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261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1588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938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204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735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5934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8579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04196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43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0473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135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9428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659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5026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8035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7553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5578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0405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56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507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4996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4966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8227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4330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1961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1252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8424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5183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8826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618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4174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1367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0501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9244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3479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0426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6141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6501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8400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0042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885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2314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7572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6409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1786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2481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2503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7692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3998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8573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33151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481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693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1785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7895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78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770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234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1712</Characters>
  <Application>Microsoft Office Word</Application>
  <DocSecurity>0</DocSecurity>
  <Lines>14</Lines>
  <Paragraphs>4</Paragraphs>
  <ScaleCrop>false</ScaleCrop>
  <Company>Uppsala universitet</Company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Alaff</dc:creator>
  <cp:lastModifiedBy>Ibrahim Alaff</cp:lastModifiedBy>
  <cp:revision>2</cp:revision>
  <dcterms:created xsi:type="dcterms:W3CDTF">2017-02-05T23:33:00Z</dcterms:created>
  <dcterms:modified xsi:type="dcterms:W3CDTF">2017-03-13T13:48:00Z</dcterms:modified>
</cp:coreProperties>
</file>