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AA608" w14:textId="77777777" w:rsidR="003C24C2" w:rsidRDefault="00357E42">
      <w:pPr>
        <w:pStyle w:val="a4"/>
      </w:pPr>
      <w:r>
        <w:t>Отчет по лабораторной работе №2</w:t>
      </w:r>
    </w:p>
    <w:p w14:paraId="35304996" w14:textId="77777777" w:rsidR="003C24C2" w:rsidRDefault="00357E42">
      <w:pPr>
        <w:pStyle w:val="a5"/>
      </w:pPr>
      <w:r>
        <w:t>Задача о погоне</w:t>
      </w:r>
    </w:p>
    <w:p w14:paraId="1883E0AD" w14:textId="2642AC5E" w:rsidR="003C24C2" w:rsidRDefault="007F2991">
      <w:pPr>
        <w:pStyle w:val="Author"/>
      </w:pPr>
      <w:r>
        <w:t>Маляров Семён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475925959"/>
        <w:docPartObj>
          <w:docPartGallery w:val="Table of Contents"/>
          <w:docPartUnique/>
        </w:docPartObj>
      </w:sdtPr>
      <w:sdtContent>
        <w:p w14:paraId="164F16E1" w14:textId="77777777" w:rsidR="003C24C2" w:rsidRDefault="00357E42">
          <w:pPr>
            <w:pStyle w:val="ae"/>
          </w:pPr>
          <w:r>
            <w:t>Содержание</w:t>
          </w:r>
        </w:p>
        <w:p w14:paraId="732D7AE5" w14:textId="77777777" w:rsidR="00696D42" w:rsidRDefault="00357E42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27113" w:history="1">
            <w:r w:rsidR="00696D42" w:rsidRPr="003F2A3C">
              <w:rPr>
                <w:rStyle w:val="ad"/>
                <w:noProof/>
              </w:rPr>
              <w:t>1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Цель работы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_Toc159027113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1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32D09622" w14:textId="77777777" w:rsidR="00696D42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4" w:history="1">
            <w:r w:rsidR="00696D42" w:rsidRPr="003F2A3C">
              <w:rPr>
                <w:rStyle w:val="ad"/>
                <w:noProof/>
              </w:rPr>
              <w:t>2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Задание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_Toc159027114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1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071C6268" w14:textId="77777777" w:rsidR="00696D42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5" w:history="1">
            <w:r w:rsidR="00696D42" w:rsidRPr="003F2A3C">
              <w:rPr>
                <w:rStyle w:val="ad"/>
                <w:noProof/>
              </w:rPr>
              <w:t>3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Выполнение лабораторной работы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_Toc159027115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1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66F7F144" w14:textId="77777777" w:rsidR="00696D42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6" w:history="1">
            <w:r w:rsidR="00696D42" w:rsidRPr="003F2A3C">
              <w:rPr>
                <w:rStyle w:val="ad"/>
                <w:noProof/>
              </w:rPr>
              <w:t>4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Моделирование с помощью Julia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_Toc159027116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3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50EFB477" w14:textId="77777777" w:rsidR="00696D42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7" w:history="1">
            <w:r w:rsidR="00696D42" w:rsidRPr="003F2A3C">
              <w:rPr>
                <w:rStyle w:val="ad"/>
                <w:noProof/>
              </w:rPr>
              <w:t>5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Выводы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_Toc159027117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7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16EB0F40" w14:textId="77777777" w:rsidR="00696D42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27118" w:history="1">
            <w:r w:rsidR="00696D42" w:rsidRPr="003F2A3C">
              <w:rPr>
                <w:rStyle w:val="ad"/>
                <w:noProof/>
              </w:rPr>
              <w:t>6</w:t>
            </w:r>
            <w:r w:rsidR="00696D42">
              <w:rPr>
                <w:noProof/>
              </w:rPr>
              <w:tab/>
            </w:r>
            <w:r w:rsidR="00696D42" w:rsidRPr="003F2A3C">
              <w:rPr>
                <w:rStyle w:val="ad"/>
                <w:noProof/>
              </w:rPr>
              <w:t>Список литературы</w:t>
            </w:r>
            <w:r w:rsidR="00696D42">
              <w:rPr>
                <w:noProof/>
                <w:webHidden/>
              </w:rPr>
              <w:tab/>
            </w:r>
            <w:r w:rsidR="00696D42">
              <w:rPr>
                <w:noProof/>
                <w:webHidden/>
              </w:rPr>
              <w:fldChar w:fldCharType="begin"/>
            </w:r>
            <w:r w:rsidR="00696D42">
              <w:rPr>
                <w:noProof/>
                <w:webHidden/>
              </w:rPr>
              <w:instrText xml:space="preserve"> PAGEREF _Toc159027118 \h </w:instrText>
            </w:r>
            <w:r w:rsidR="00696D42">
              <w:rPr>
                <w:noProof/>
                <w:webHidden/>
              </w:rPr>
            </w:r>
            <w:r w:rsidR="00696D42">
              <w:rPr>
                <w:noProof/>
                <w:webHidden/>
              </w:rPr>
              <w:fldChar w:fldCharType="separate"/>
            </w:r>
            <w:r w:rsidR="00696D42">
              <w:rPr>
                <w:noProof/>
                <w:webHidden/>
              </w:rPr>
              <w:t>7</w:t>
            </w:r>
            <w:r w:rsidR="00696D42">
              <w:rPr>
                <w:noProof/>
                <w:webHidden/>
              </w:rPr>
              <w:fldChar w:fldCharType="end"/>
            </w:r>
          </w:hyperlink>
        </w:p>
        <w:p w14:paraId="52B4D1CE" w14:textId="77777777" w:rsidR="003C24C2" w:rsidRDefault="00357E42">
          <w:r>
            <w:fldChar w:fldCharType="end"/>
          </w:r>
        </w:p>
      </w:sdtContent>
    </w:sdt>
    <w:p w14:paraId="7DE1B794" w14:textId="77777777" w:rsidR="003C24C2" w:rsidRDefault="00357E42">
      <w:pPr>
        <w:pStyle w:val="1"/>
      </w:pPr>
      <w:bookmarkStart w:id="0" w:name="_Toc159027113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574CB09C" w14:textId="77777777" w:rsidR="003C24C2" w:rsidRDefault="00357E42">
      <w:pPr>
        <w:pStyle w:val="FirstParagraph"/>
      </w:pPr>
      <w:r>
        <w:t>Решить задачу о погоне и изучить основы языка программирования Julia.</w:t>
      </w:r>
    </w:p>
    <w:p w14:paraId="342036A6" w14:textId="77777777" w:rsidR="003C24C2" w:rsidRDefault="00357E42">
      <w:pPr>
        <w:pStyle w:val="1"/>
      </w:pPr>
      <w:bookmarkStart w:id="2" w:name="_Toc159027114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52DD604F" w14:textId="77777777" w:rsidR="003C24C2" w:rsidRDefault="00357E42">
      <w:pPr>
        <w:pStyle w:val="Compact"/>
        <w:numPr>
          <w:ilvl w:val="0"/>
          <w:numId w:val="2"/>
        </w:numPr>
      </w:pPr>
      <w:r>
        <w:t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11C4A705" w14:textId="77777777" w:rsidR="003C24C2" w:rsidRDefault="00357E42">
      <w:pPr>
        <w:pStyle w:val="Compact"/>
        <w:numPr>
          <w:ilvl w:val="0"/>
          <w:numId w:val="2"/>
        </w:numPr>
      </w:pPr>
      <w:r>
        <w:t>Постройте траекторию движения катера и лодки для двух случаев.</w:t>
      </w:r>
    </w:p>
    <w:p w14:paraId="40482902" w14:textId="77777777" w:rsidR="003C24C2" w:rsidRDefault="00357E42">
      <w:pPr>
        <w:pStyle w:val="Compact"/>
        <w:numPr>
          <w:ilvl w:val="0"/>
          <w:numId w:val="2"/>
        </w:numPr>
      </w:pPr>
      <w:r>
        <w:t>Найдите точку пересечения траектории катера и лодки</w:t>
      </w:r>
    </w:p>
    <w:p w14:paraId="2B5A026D" w14:textId="77777777" w:rsidR="003C24C2" w:rsidRDefault="00357E42">
      <w:pPr>
        <w:pStyle w:val="1"/>
      </w:pPr>
      <w:bookmarkStart w:id="4" w:name="_Toc159027115"/>
      <w:bookmarkStart w:id="5" w:name="выполнение-лабораторной-работы"/>
      <w:bookmarkEnd w:id="3"/>
      <w:r>
        <w:rPr>
          <w:rStyle w:val="SectionNumber"/>
        </w:rPr>
        <w:t>3</w:t>
      </w:r>
      <w:r>
        <w:tab/>
        <w:t>Выполнение лабораторной работы</w:t>
      </w:r>
      <w:bookmarkEnd w:id="4"/>
    </w:p>
    <w:p w14:paraId="371BDB20" w14:textId="14EDC3A3" w:rsidR="003C24C2" w:rsidRDefault="00357E42">
      <w:pPr>
        <w:pStyle w:val="FirstParagraph"/>
      </w:pPr>
      <w:r>
        <w:t>Расчитаем свой вариант по формуле и получаем наш вариант №</w:t>
      </w:r>
      <w:r w:rsidR="007F2991">
        <w:t>8</w:t>
      </w:r>
      <w:r>
        <w:t>.</w:t>
      </w:r>
    </w:p>
    <w:p w14:paraId="2C1714F5" w14:textId="049D051B" w:rsidR="007F2991" w:rsidRPr="007F2991" w:rsidRDefault="007F2991" w:rsidP="007F2991">
      <w:pPr>
        <w:pStyle w:val="af"/>
        <w:numPr>
          <w:ilvl w:val="0"/>
          <w:numId w:val="3"/>
        </w:numPr>
        <w:rPr>
          <w:rFonts w:asciiTheme="minorHAnsi" w:eastAsiaTheme="minorHAnsi" w:hAnsiTheme="minorHAnsi" w:cstheme="minorBidi"/>
          <w:lang w:eastAsia="en-US"/>
        </w:rPr>
      </w:pPr>
      <w:r w:rsidRPr="007F2991">
        <w:rPr>
          <w:rFonts w:asciiTheme="minorHAnsi" w:eastAsiaTheme="minorHAnsi" w:hAnsiTheme="minorHAnsi" w:cstheme="minorBidi"/>
          <w:lang w:eastAsia="en-US"/>
        </w:rPr>
        <w:t xml:space="preserve">На море в тумане катер </w:t>
      </w:r>
      <w:proofErr w:type="spellStart"/>
      <w:r w:rsidRPr="007F2991">
        <w:rPr>
          <w:rFonts w:asciiTheme="minorHAnsi" w:eastAsiaTheme="minorHAnsi" w:hAnsiTheme="minorHAnsi" w:cstheme="minorBidi"/>
          <w:lang w:eastAsia="en-US"/>
        </w:rPr>
        <w:t>береговои</w:t>
      </w:r>
      <w:proofErr w:type="spellEnd"/>
      <w:r w:rsidRPr="007F2991">
        <w:rPr>
          <w:rFonts w:asciiTheme="minorHAnsi" w:eastAsiaTheme="minorHAnsi" w:hAnsiTheme="minorHAnsi" w:cstheme="minorBidi"/>
          <w:lang w:eastAsia="en-US"/>
        </w:rPr>
        <w:t xml:space="preserve">̆ охраны преследует лодку браконьеров. Через </w:t>
      </w:r>
      <w:proofErr w:type="spellStart"/>
      <w:r w:rsidRPr="007F2991">
        <w:rPr>
          <w:rFonts w:asciiTheme="minorHAnsi" w:eastAsiaTheme="minorHAnsi" w:hAnsiTheme="minorHAnsi" w:cstheme="minorBidi"/>
          <w:lang w:eastAsia="en-US"/>
        </w:rPr>
        <w:t>определенныи</w:t>
      </w:r>
      <w:proofErr w:type="spellEnd"/>
      <w:r w:rsidRPr="007F2991">
        <w:rPr>
          <w:rFonts w:asciiTheme="minorHAnsi" w:eastAsiaTheme="minorHAnsi" w:hAnsiTheme="minorHAnsi" w:cstheme="minorBidi"/>
          <w:lang w:eastAsia="en-US"/>
        </w:rPr>
        <w:t xml:space="preserve">̆ промежуток времени туман рассеивается, и лодка обнаруживается на расстоянии 6,5 км от катера. Затем лодка снова скрывается в тумане и уходит </w:t>
      </w:r>
      <w:proofErr w:type="spellStart"/>
      <w:r w:rsidRPr="007F2991">
        <w:rPr>
          <w:rFonts w:asciiTheme="minorHAnsi" w:eastAsiaTheme="minorHAnsi" w:hAnsiTheme="minorHAnsi" w:cstheme="minorBidi"/>
          <w:lang w:eastAsia="en-US"/>
        </w:rPr>
        <w:t>прямолинейно</w:t>
      </w:r>
      <w:proofErr w:type="spellEnd"/>
      <w:r w:rsidRPr="007F2991">
        <w:rPr>
          <w:rFonts w:asciiTheme="minorHAnsi" w:eastAsiaTheme="minorHAnsi" w:hAnsiTheme="minorHAnsi" w:cstheme="minorBidi"/>
          <w:lang w:eastAsia="en-US"/>
        </w:rPr>
        <w:t xml:space="preserve"> в неизвестном направлении. Известно, что скорость катера в 2,6 раза больше скорости </w:t>
      </w:r>
      <w:proofErr w:type="spellStart"/>
      <w:r w:rsidRPr="007F2991">
        <w:rPr>
          <w:rFonts w:asciiTheme="minorHAnsi" w:eastAsiaTheme="minorHAnsi" w:hAnsiTheme="minorHAnsi" w:cstheme="minorBidi"/>
          <w:lang w:eastAsia="en-US"/>
        </w:rPr>
        <w:t>браконьерскои</w:t>
      </w:r>
      <w:proofErr w:type="spellEnd"/>
      <w:r w:rsidRPr="007F2991">
        <w:rPr>
          <w:rFonts w:asciiTheme="minorHAnsi" w:eastAsiaTheme="minorHAnsi" w:hAnsiTheme="minorHAnsi" w:cstheme="minorBidi"/>
          <w:lang w:eastAsia="en-US"/>
        </w:rPr>
        <w:t xml:space="preserve">̆ лодки. </w:t>
      </w:r>
    </w:p>
    <w:p w14:paraId="4D0943A8" w14:textId="77777777" w:rsidR="003C24C2" w:rsidRDefault="00357E42">
      <w:pPr>
        <w:numPr>
          <w:ilvl w:val="0"/>
          <w:numId w:val="3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(20,3; 0). Обозначим скорость лодки v.</w:t>
      </w:r>
    </w:p>
    <w:p w14:paraId="7775668F" w14:textId="77777777" w:rsidR="003C24C2" w:rsidRDefault="00357E42">
      <w:pPr>
        <w:numPr>
          <w:ilvl w:val="0"/>
          <w:numId w:val="3"/>
        </w:numPr>
      </w:pPr>
      <w:r>
        <w:lastRenderedPageBreak/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6DEC76AE" w14:textId="77777777" w:rsidR="003C24C2" w:rsidRDefault="00357E42">
      <w:pPr>
        <w:numPr>
          <w:ilvl w:val="0"/>
          <w:numId w:val="3"/>
        </w:numPr>
      </w:pPr>
      <w:r>
        <w:t>Пусть время t - время, через которое катер и лодка окажутся на одном расстоянии от начальной точки.</w:t>
      </w:r>
    </w:p>
    <w:p w14:paraId="2391DF6F" w14:textId="77777777" w:rsidR="003C24C2" w:rsidRDefault="00357E42">
      <w:pPr>
        <w:pStyle w:val="a0"/>
      </w:pPr>
      <w:r>
        <w:t>$$ t = {{x }\over{v}} $$</w:t>
      </w:r>
    </w:p>
    <w:p w14:paraId="2E35604B" w14:textId="77777777" w:rsidR="003C24C2" w:rsidRDefault="00357E42">
      <w:pPr>
        <w:pStyle w:val="FirstParagraph"/>
      </w:pPr>
      <w:r>
        <w:t>$$ t = {{20,3-x}\over{5,2 v}} $$</w:t>
      </w:r>
    </w:p>
    <w:p w14:paraId="50BBF536" w14:textId="77777777" w:rsidR="003C24C2" w:rsidRDefault="00357E42">
      <w:pPr>
        <w:pStyle w:val="FirstParagraph"/>
      </w:pPr>
      <w:r>
        <w:t>$$ t = {{20,3+x}\over{5,2 v}} $$</w:t>
      </w:r>
    </w:p>
    <w:p w14:paraId="55BAFBE5" w14:textId="77777777" w:rsidR="003C24C2" w:rsidRDefault="00357E42">
      <w:pPr>
        <w:pStyle w:val="FirstParagraph"/>
      </w:pPr>
      <w:r>
        <w:t>Из этих уравнений получаем объедиение двух уравнений:</w:t>
      </w:r>
    </w:p>
    <w:p w14:paraId="015E73E3" w14:textId="77777777" w:rsidR="003C24C2" w:rsidRDefault="00357E42">
      <w:pPr>
        <w:pStyle w:val="a0"/>
      </w:pPr>
      <w:r>
        <w:t>$$ \left[ \begin{array}{cl} {{x}\over{v}} = {{20,3-x}\over{5,2 v}}\\ {{x}\over{v}} = {{20,3+x}\over{5,2 v}} \end{array} \right. $$</w:t>
      </w:r>
    </w:p>
    <w:p w14:paraId="1F9069F7" w14:textId="77777777" w:rsidR="003C24C2" w:rsidRDefault="00357E42">
      <w:pPr>
        <w:pStyle w:val="FirstParagraph"/>
      </w:pPr>
      <w:r>
        <w:t>Решая это, получаем два значения для x:</w:t>
      </w:r>
    </w:p>
    <w:p w14:paraId="023DD970" w14:textId="77777777" w:rsidR="003C24C2" w:rsidRDefault="00357E42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27419355</m:t>
          </m:r>
        </m:oMath>
      </m:oMathPara>
    </w:p>
    <w:p w14:paraId="19CB5F37" w14:textId="77777777" w:rsidR="003C24C2" w:rsidRDefault="00357E42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x2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83333333</m:t>
          </m:r>
        </m:oMath>
      </m:oMathPara>
    </w:p>
    <w:p w14:paraId="2A1081AF" w14:textId="77777777" w:rsidR="003C24C2" w:rsidRDefault="00000000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</m:oMath>
      </m:oMathPara>
    </w:p>
    <w:p w14:paraId="564BEE5A" w14:textId="77777777" w:rsidR="003C24C2" w:rsidRDefault="00357E42">
      <w:pPr>
        <w:pStyle w:val="FirstParagraph"/>
      </w:pPr>
      <w:r>
        <w:t>– тангенциальная скорость</w:t>
      </w:r>
    </w:p>
    <w:p w14:paraId="3A03D7BD" w14:textId="77777777" w:rsidR="003C24C2" w:rsidRDefault="00357E42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v</m:t>
          </m:r>
        </m:oMath>
      </m:oMathPara>
    </w:p>
    <w:p w14:paraId="40783225" w14:textId="77777777" w:rsidR="003C24C2" w:rsidRDefault="00357E42">
      <w:pPr>
        <w:pStyle w:val="FirstParagraph"/>
      </w:pPr>
      <w:r>
        <w:t>– радиальная скорость</w:t>
      </w:r>
    </w:p>
    <w:p w14:paraId="5E289007" w14:textId="77777777" w:rsidR="003C24C2" w:rsidRDefault="00357E42">
      <w:pPr>
        <w:pStyle w:val="a0"/>
      </w:pPr>
      <w:r>
        <w:t>$$ v = {dr\over dt} $$</w:t>
      </w:r>
    </w:p>
    <w:p w14:paraId="552A4D89" w14:textId="77777777" w:rsidR="003C24C2" w:rsidRDefault="00357E42">
      <w:pPr>
        <w:pStyle w:val="FirstParagraph"/>
      </w:pPr>
      <w:r>
        <w:t>$$ v_\tau = {{\sqrt{((5,2*v)^2-v^2)}}} = {\sqrt{651}*v \over{5}}   $$</w:t>
      </w:r>
    </w:p>
    <w:p w14:paraId="52ED5750" w14:textId="77777777" w:rsidR="003C24C2" w:rsidRDefault="00357E42">
      <w:pPr>
        <w:pStyle w:val="FirstParagraph"/>
      </w:pPr>
      <w:r>
        <w:t>$$ \left\{ \begin{array}{cl} {dr\over dt} = v \\ r{d\theta\over dt} = {\sqrt{651}*v \over{5}}  \end{array} \right. $$</w:t>
      </w:r>
    </w:p>
    <w:p w14:paraId="763B6A08" w14:textId="77777777" w:rsidR="003C24C2" w:rsidRDefault="00000000"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27419355</m:t>
                    </m:r>
                  </m:e>
                </m:mr>
              </m:m>
            </m:e>
          </m:d>
        </m:oMath>
      </m:oMathPara>
    </w:p>
    <w:p w14:paraId="605FAA2B" w14:textId="77777777" w:rsidR="003C24C2" w:rsidRDefault="00357E42">
      <w:pPr>
        <w:pStyle w:val="FirstParagraph"/>
      </w:pPr>
      <w:r>
        <w:t>или</w:t>
      </w:r>
    </w:p>
    <w:p w14:paraId="511017CD" w14:textId="77777777" w:rsidR="003C24C2" w:rsidRDefault="00000000">
      <w:pPr>
        <w:pStyle w:val="a0"/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r>
                      <w:rPr>
                        <w:rFonts w:ascii="Cambria Math" w:hAnsi="Cambria Math"/>
                      </w:rPr>
                      <m:t>π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83333333</m:t>
                    </m:r>
                  </m:e>
                </m:mr>
              </m:m>
            </m:e>
          </m:d>
        </m:oMath>
      </m:oMathPara>
    </w:p>
    <w:p w14:paraId="716DE7B0" w14:textId="77777777" w:rsidR="003C24C2" w:rsidRDefault="00357E42">
      <w:pPr>
        <w:pStyle w:val="FirstParagraph"/>
      </w:pPr>
      <w:r>
        <w:t>Итоговое уравнение после того, как убрали производную по t:</w:t>
      </w:r>
    </w:p>
    <w:p w14:paraId="205E5170" w14:textId="77777777" w:rsidR="003C24C2" w:rsidRPr="007F2991" w:rsidRDefault="00357E42">
      <w:pPr>
        <w:pStyle w:val="a0"/>
        <w:rPr>
          <w:lang w:val="en-US"/>
        </w:rPr>
      </w:pPr>
      <w:r w:rsidRPr="007F2991">
        <w:rPr>
          <w:lang w:val="en-US"/>
        </w:rPr>
        <w:t>$$ {</w:t>
      </w:r>
      <w:proofErr w:type="spellStart"/>
      <w:r w:rsidRPr="007F2991">
        <w:rPr>
          <w:lang w:val="en-US"/>
        </w:rPr>
        <w:t>dr</w:t>
      </w:r>
      <w:proofErr w:type="spellEnd"/>
      <w:r w:rsidRPr="007F2991">
        <w:rPr>
          <w:lang w:val="en-US"/>
        </w:rPr>
        <w:t>\over d\theta} = {5r</w:t>
      </w:r>
      <w:proofErr w:type="gramStart"/>
      <w:r w:rsidRPr="007F2991">
        <w:rPr>
          <w:lang w:val="en-US"/>
        </w:rPr>
        <w:t>\over\sqrt{</w:t>
      </w:r>
      <w:proofErr w:type="gramEnd"/>
      <w:r w:rsidRPr="007F2991">
        <w:rPr>
          <w:lang w:val="en-US"/>
        </w:rPr>
        <w:t>651}} $$</w:t>
      </w:r>
    </w:p>
    <w:p w14:paraId="5D66EAF6" w14:textId="77777777" w:rsidR="003C24C2" w:rsidRDefault="00357E42">
      <w:pPr>
        <w:pStyle w:val="1"/>
      </w:pPr>
      <w:bookmarkStart w:id="6" w:name="_Toc159027116"/>
      <w:bookmarkStart w:id="7" w:name="моделирование-с-помощью-julia"/>
      <w:bookmarkEnd w:id="5"/>
      <w:r>
        <w:rPr>
          <w:rStyle w:val="SectionNumber"/>
        </w:rPr>
        <w:lastRenderedPageBreak/>
        <w:t>4</w:t>
      </w:r>
      <w:r>
        <w:tab/>
        <w:t>Моделирование с помощью Julia</w:t>
      </w:r>
      <w:bookmarkEnd w:id="6"/>
    </w:p>
    <w:p w14:paraId="441563DA" w14:textId="4A93D647" w:rsidR="003C24C2" w:rsidRDefault="003C24C2">
      <w:pPr>
        <w:pStyle w:val="CaptionedFigure"/>
      </w:pPr>
    </w:p>
    <w:p w14:paraId="6925C685" w14:textId="77777777" w:rsidR="007F2991" w:rsidRPr="007F2991" w:rsidRDefault="00357E42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>
        <w:t>Код</w:t>
      </w:r>
      <w:r w:rsidR="007F2991" w:rsidRPr="007F2991">
        <w:rPr>
          <w:lang w:val="en-US"/>
        </w:rPr>
        <w:t xml:space="preserve">: </w:t>
      </w:r>
      <w:r w:rsidR="007F2991" w:rsidRPr="007F2991">
        <w:rPr>
          <w:rFonts w:ascii="Monospaced" w:hAnsi="Monospaced"/>
          <w:color w:val="000000"/>
          <w:sz w:val="18"/>
          <w:szCs w:val="18"/>
          <w:lang w:val="en-US"/>
        </w:rPr>
        <w:t>s</w:t>
      </w:r>
      <w:r w:rsidR="007F2991"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="007F2991" w:rsidRPr="007F2991">
        <w:rPr>
          <w:rFonts w:ascii="Monospaced" w:hAnsi="Monospaced"/>
          <w:color w:val="BC8F8F"/>
          <w:sz w:val="18"/>
          <w:szCs w:val="18"/>
          <w:lang w:val="en-US"/>
        </w:rPr>
        <w:t>6.5</w:t>
      </w:r>
      <w:r w:rsidR="007F2991" w:rsidRPr="007F2991">
        <w:rPr>
          <w:rFonts w:ascii="Monospaced" w:hAnsi="Monospaced"/>
          <w:color w:val="5C5C5C"/>
          <w:sz w:val="18"/>
          <w:szCs w:val="18"/>
          <w:lang w:val="en-US"/>
        </w:rPr>
        <w:t>*</w:t>
      </w:r>
      <w:r w:rsidR="007F2991" w:rsidRPr="007F2991">
        <w:rPr>
          <w:rFonts w:ascii="Monospaced" w:hAnsi="Monospaced"/>
          <w:color w:val="DA70D6"/>
          <w:sz w:val="18"/>
          <w:szCs w:val="18"/>
          <w:lang w:val="en-US"/>
        </w:rPr>
        <w:t>%pi</w:t>
      </w:r>
      <w:r w:rsidR="007F2991" w:rsidRPr="007F2991">
        <w:rPr>
          <w:rFonts w:ascii="Monospaced" w:hAnsi="Monospaced"/>
          <w:color w:val="5C5C5C"/>
          <w:sz w:val="18"/>
          <w:szCs w:val="18"/>
          <w:lang w:val="en-US"/>
        </w:rPr>
        <w:t>/</w:t>
      </w:r>
      <w:r w:rsidR="007F2991" w:rsidRPr="007F2991">
        <w:rPr>
          <w:rFonts w:ascii="Monospaced" w:hAnsi="Monospaced"/>
          <w:color w:val="BC8F8F"/>
          <w:sz w:val="18"/>
          <w:szCs w:val="18"/>
          <w:lang w:val="en-US"/>
        </w:rPr>
        <w:t>4</w:t>
      </w:r>
      <w:r w:rsidR="007F2991"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</w:p>
    <w:p w14:paraId="693DD207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B01813"/>
          <w:sz w:val="18"/>
          <w:szCs w:val="18"/>
          <w:lang w:val="en-US" w:eastAsia="ru-RU"/>
        </w:rPr>
        <w:t>function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proofErr w:type="spellStart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dr</w:t>
      </w:r>
      <w:proofErr w:type="spellEnd"/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proofErr w:type="gramStart"/>
      <w:r w:rsidRPr="007F2991">
        <w:rPr>
          <w:rFonts w:ascii="Monospaced" w:eastAsia="Times New Roman" w:hAnsi="Monospaced" w:cs="Courier New"/>
          <w:color w:val="000000"/>
          <w:sz w:val="18"/>
          <w:szCs w:val="18"/>
          <w:u w:val="single"/>
          <w:lang w:val="en-US" w:eastAsia="ru-RU"/>
        </w:rPr>
        <w:t>f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proofErr w:type="spellStart"/>
      <w:proofErr w:type="gramEnd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tetha</w:t>
      </w:r>
      <w:proofErr w:type="spellEnd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 xml:space="preserve">, </w:t>
      </w:r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r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</w:p>
    <w:p w14:paraId="03AF3E19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   </w:t>
      </w:r>
      <w:proofErr w:type="spellStart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dr</w:t>
      </w:r>
      <w:proofErr w:type="spellEnd"/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r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/</w:t>
      </w:r>
      <w:proofErr w:type="gramStart"/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sqrt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proofErr w:type="gramEnd"/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9.89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</w:p>
    <w:p w14:paraId="74EDF99B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proofErr w:type="spellStart"/>
      <w:proofErr w:type="gramStart"/>
      <w:r w:rsidRPr="007F2991">
        <w:rPr>
          <w:rFonts w:ascii="Monospaced" w:eastAsia="Times New Roman" w:hAnsi="Monospaced" w:cs="Courier New"/>
          <w:color w:val="B01813"/>
          <w:sz w:val="18"/>
          <w:szCs w:val="18"/>
          <w:lang w:val="en-US" w:eastAsia="ru-RU"/>
        </w:rPr>
        <w:t>endfunction</w:t>
      </w:r>
      <w:proofErr w:type="spellEnd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</w:p>
    <w:p w14:paraId="688D95CF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r0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s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/</w:t>
      </w:r>
      <w:proofErr w:type="gramStart"/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2.6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</w:p>
    <w:p w14:paraId="1AB912A0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tetha0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=-</w:t>
      </w:r>
      <w:r w:rsidRPr="007F2991">
        <w:rPr>
          <w:rFonts w:ascii="Monospaced" w:eastAsia="Times New Roman" w:hAnsi="Monospaced" w:cs="Courier New"/>
          <w:color w:val="DA70D6"/>
          <w:sz w:val="18"/>
          <w:szCs w:val="18"/>
          <w:lang w:val="en-US" w:eastAsia="ru-RU"/>
        </w:rPr>
        <w:t>%</w:t>
      </w:r>
      <w:proofErr w:type="gramStart"/>
      <w:r w:rsidRPr="007F2991">
        <w:rPr>
          <w:rFonts w:ascii="Monospaced" w:eastAsia="Times New Roman" w:hAnsi="Monospaced" w:cs="Courier New"/>
          <w:color w:val="DA70D6"/>
          <w:sz w:val="18"/>
          <w:szCs w:val="18"/>
          <w:lang w:val="en-US" w:eastAsia="ru-RU"/>
        </w:rPr>
        <w:t>pi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</w:p>
    <w:p w14:paraId="490C313B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proofErr w:type="spellStart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tetha</w:t>
      </w:r>
      <w:proofErr w:type="spellEnd"/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0</w:t>
      </w:r>
      <w:r w:rsidRPr="007F2991">
        <w:rPr>
          <w:rFonts w:ascii="Monospaced" w:eastAsia="Times New Roman" w:hAnsi="Monospaced" w:cs="Courier New"/>
          <w:color w:val="FFAA00"/>
          <w:sz w:val="18"/>
          <w:szCs w:val="18"/>
          <w:lang w:val="en-US" w:eastAsia="ru-RU"/>
        </w:rPr>
        <w:t>: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0.01</w:t>
      </w:r>
      <w:r w:rsidRPr="007F2991">
        <w:rPr>
          <w:rFonts w:ascii="Monospaced" w:eastAsia="Times New Roman" w:hAnsi="Monospaced" w:cs="Courier New"/>
          <w:color w:val="FFAA00"/>
          <w:sz w:val="18"/>
          <w:szCs w:val="18"/>
          <w:lang w:val="en-US" w:eastAsia="ru-RU"/>
        </w:rPr>
        <w:t>: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2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*</w:t>
      </w:r>
      <w:r w:rsidRPr="007F2991">
        <w:rPr>
          <w:rFonts w:ascii="Monospaced" w:eastAsia="Times New Roman" w:hAnsi="Monospaced" w:cs="Courier New"/>
          <w:color w:val="DA70D6"/>
          <w:sz w:val="18"/>
          <w:szCs w:val="18"/>
          <w:lang w:val="en-US" w:eastAsia="ru-RU"/>
        </w:rPr>
        <w:t>%</w:t>
      </w:r>
      <w:proofErr w:type="gramStart"/>
      <w:r w:rsidRPr="007F2991">
        <w:rPr>
          <w:rFonts w:ascii="Monospaced" w:eastAsia="Times New Roman" w:hAnsi="Monospaced" w:cs="Courier New"/>
          <w:color w:val="DA70D6"/>
          <w:sz w:val="18"/>
          <w:szCs w:val="18"/>
          <w:lang w:val="en-US" w:eastAsia="ru-RU"/>
        </w:rPr>
        <w:t>pi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</w:p>
    <w:p w14:paraId="73C98B9B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r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ode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r</w:t>
      </w:r>
      <w:proofErr w:type="gramStart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0,tetha</w:t>
      </w:r>
      <w:proofErr w:type="gramEnd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0,tetha,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u w:val="single"/>
          <w:lang w:val="en-US" w:eastAsia="ru-RU"/>
        </w:rPr>
        <w:t>f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</w:p>
    <w:p w14:paraId="15FDBE16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B01813"/>
          <w:sz w:val="18"/>
          <w:szCs w:val="18"/>
          <w:lang w:val="en-US" w:eastAsia="ru-RU"/>
        </w:rPr>
        <w:t>function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proofErr w:type="spellStart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xt</w:t>
      </w:r>
      <w:proofErr w:type="spellEnd"/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u w:val="single"/>
          <w:lang w:val="en-US" w:eastAsia="ru-RU"/>
        </w:rPr>
        <w:t>f2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t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</w:p>
    <w:p w14:paraId="4272005F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   </w:t>
      </w:r>
      <w:proofErr w:type="spellStart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xt</w:t>
      </w:r>
      <w:proofErr w:type="spellEnd"/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tan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fi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*</w:t>
      </w:r>
      <w:proofErr w:type="gramStart"/>
      <w:r w:rsidRPr="007F2991">
        <w:rPr>
          <w:rFonts w:ascii="Monospaced" w:eastAsia="Times New Roman" w:hAnsi="Monospaced" w:cs="Courier New"/>
          <w:b/>
          <w:bCs/>
          <w:color w:val="834310"/>
          <w:sz w:val="18"/>
          <w:szCs w:val="18"/>
          <w:lang w:val="en-US" w:eastAsia="ru-RU"/>
        </w:rPr>
        <w:t>t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</w:p>
    <w:p w14:paraId="2A852710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proofErr w:type="spellStart"/>
      <w:r w:rsidRPr="007F2991">
        <w:rPr>
          <w:rFonts w:ascii="Monospaced" w:eastAsia="Times New Roman" w:hAnsi="Monospaced" w:cs="Courier New"/>
          <w:color w:val="B01813"/>
          <w:sz w:val="18"/>
          <w:szCs w:val="18"/>
          <w:lang w:val="en-US" w:eastAsia="ru-RU"/>
        </w:rPr>
        <w:t>endfunction</w:t>
      </w:r>
      <w:proofErr w:type="spellEnd"/>
    </w:p>
    <w:p w14:paraId="51384F87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0</w:t>
      </w:r>
      <w:r w:rsidRPr="007F2991">
        <w:rPr>
          <w:rFonts w:ascii="Monospaced" w:eastAsia="Times New Roman" w:hAnsi="Monospaced" w:cs="Courier New"/>
          <w:color w:val="FFAA00"/>
          <w:sz w:val="18"/>
          <w:szCs w:val="18"/>
          <w:lang w:val="en-US" w:eastAsia="ru-RU"/>
        </w:rPr>
        <w:t>:</w:t>
      </w:r>
      <w:proofErr w:type="gramStart"/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1</w:t>
      </w:r>
      <w:r w:rsidRPr="007F2991">
        <w:rPr>
          <w:rFonts w:ascii="Monospaced" w:eastAsia="Times New Roman" w:hAnsi="Monospaced" w:cs="Courier New"/>
          <w:color w:val="FFAA00"/>
          <w:sz w:val="18"/>
          <w:szCs w:val="18"/>
          <w:lang w:val="en-US" w:eastAsia="ru-RU"/>
        </w:rPr>
        <w:t>: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20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proofErr w:type="gramEnd"/>
    </w:p>
    <w:p w14:paraId="784FC927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proofErr w:type="spellStart"/>
      <w:proofErr w:type="gramStart"/>
      <w:r w:rsidRPr="007F2991">
        <w:rPr>
          <w:rFonts w:ascii="Monospaced" w:eastAsia="Times New Roman" w:hAnsi="Monospaced" w:cs="Courier New"/>
          <w:color w:val="AE5CB0"/>
          <w:sz w:val="18"/>
          <w:szCs w:val="18"/>
          <w:u w:val="single"/>
          <w:lang w:val="en-US" w:eastAsia="ru-RU"/>
        </w:rPr>
        <w:t>polarplot</w:t>
      </w:r>
      <w:proofErr w:type="spellEnd"/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proofErr w:type="spellStart"/>
      <w:proofErr w:type="gramEnd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tetha,r,style</w:t>
      </w:r>
      <w:proofErr w:type="spellEnd"/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color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'green'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))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</w:p>
    <w:p w14:paraId="27E4D894" w14:textId="77777777" w:rsidR="007F2991" w:rsidRPr="007F2991" w:rsidRDefault="007F2991" w:rsidP="007F29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onospaced" w:eastAsia="Times New Roman" w:hAnsi="Monospaced" w:cs="Courier New"/>
          <w:sz w:val="18"/>
          <w:szCs w:val="18"/>
          <w:lang w:val="en-US" w:eastAsia="ru-RU"/>
        </w:rPr>
      </w:pPr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plot2d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proofErr w:type="gramStart"/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t,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u w:val="single"/>
          <w:lang w:val="en-US" w:eastAsia="ru-RU"/>
        </w:rPr>
        <w:t>f</w:t>
      </w:r>
      <w:proofErr w:type="gramEnd"/>
      <w:r w:rsidRPr="007F2991">
        <w:rPr>
          <w:rFonts w:ascii="Monospaced" w:eastAsia="Times New Roman" w:hAnsi="Monospaced" w:cs="Courier New"/>
          <w:color w:val="000000"/>
          <w:sz w:val="18"/>
          <w:szCs w:val="18"/>
          <w:u w:val="single"/>
          <w:lang w:val="en-US" w:eastAsia="ru-RU"/>
        </w:rPr>
        <w:t>2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t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,style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r w:rsidRPr="007F2991">
        <w:rPr>
          <w:rFonts w:ascii="Monospaced" w:eastAsia="Times New Roman" w:hAnsi="Monospaced" w:cs="Courier New"/>
          <w:color w:val="5C5C5C"/>
          <w:sz w:val="18"/>
          <w:szCs w:val="18"/>
          <w:lang w:val="en-US" w:eastAsia="ru-RU"/>
        </w:rPr>
        <w:t>=</w:t>
      </w:r>
      <w:r w:rsidRPr="007F2991">
        <w:rPr>
          <w:rFonts w:ascii="Monospaced" w:eastAsia="Times New Roman" w:hAnsi="Monospaced" w:cs="Courier New"/>
          <w:sz w:val="18"/>
          <w:szCs w:val="18"/>
          <w:lang w:val="en-US" w:eastAsia="ru-RU"/>
        </w:rPr>
        <w:t xml:space="preserve"> </w:t>
      </w:r>
      <w:r w:rsidRPr="007F2991">
        <w:rPr>
          <w:rFonts w:ascii="Monospaced" w:eastAsia="Times New Roman" w:hAnsi="Monospaced" w:cs="Courier New"/>
          <w:color w:val="32B9B9"/>
          <w:sz w:val="18"/>
          <w:szCs w:val="18"/>
          <w:lang w:val="en-US" w:eastAsia="ru-RU"/>
        </w:rPr>
        <w:t>color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(</w:t>
      </w:r>
      <w:r w:rsidRPr="007F2991">
        <w:rPr>
          <w:rFonts w:ascii="Monospaced" w:eastAsia="Times New Roman" w:hAnsi="Monospaced" w:cs="Courier New"/>
          <w:color w:val="BC8F8F"/>
          <w:sz w:val="18"/>
          <w:szCs w:val="18"/>
          <w:lang w:val="en-US" w:eastAsia="ru-RU"/>
        </w:rPr>
        <w:t>'red'</w:t>
      </w:r>
      <w:r w:rsidRPr="007F2991">
        <w:rPr>
          <w:rFonts w:ascii="Monospaced" w:eastAsia="Times New Roman" w:hAnsi="Monospaced" w:cs="Courier New"/>
          <w:color w:val="4A55DB"/>
          <w:sz w:val="18"/>
          <w:szCs w:val="18"/>
          <w:lang w:val="en-US" w:eastAsia="ru-RU"/>
        </w:rPr>
        <w:t>))</w:t>
      </w:r>
      <w:r w:rsidRPr="007F2991">
        <w:rPr>
          <w:rFonts w:ascii="Monospaced" w:eastAsia="Times New Roman" w:hAnsi="Monospaced" w:cs="Courier New"/>
          <w:color w:val="000000"/>
          <w:sz w:val="18"/>
          <w:szCs w:val="18"/>
          <w:lang w:val="en-US" w:eastAsia="ru-RU"/>
        </w:rPr>
        <w:t>;</w:t>
      </w:r>
    </w:p>
    <w:p w14:paraId="52ABF3D5" w14:textId="11555F8A" w:rsidR="003C24C2" w:rsidRDefault="003C24C2" w:rsidP="007F2991">
      <w:pPr>
        <w:pStyle w:val="Compact"/>
        <w:rPr>
          <w:lang w:val="en-US"/>
        </w:rPr>
      </w:pPr>
    </w:p>
    <w:p w14:paraId="47F81867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000000"/>
          <w:sz w:val="18"/>
          <w:szCs w:val="18"/>
          <w:lang w:val="en-US"/>
        </w:rPr>
        <w:t>s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6.5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*</w:t>
      </w:r>
      <w:r w:rsidRPr="007F2991">
        <w:rPr>
          <w:rFonts w:ascii="Monospaced" w:hAnsi="Monospaced"/>
          <w:color w:val="DA70D6"/>
          <w:sz w:val="18"/>
          <w:szCs w:val="18"/>
          <w:lang w:val="en-US"/>
        </w:rPr>
        <w:t>%pi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/</w:t>
      </w:r>
      <w:proofErr w:type="gramStart"/>
      <w:r w:rsidRPr="007F2991">
        <w:rPr>
          <w:rFonts w:ascii="Monospaced" w:hAnsi="Monospaced"/>
          <w:color w:val="BC8F8F"/>
          <w:sz w:val="18"/>
          <w:szCs w:val="18"/>
          <w:lang w:val="en-US"/>
        </w:rPr>
        <w:t>4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</w:p>
    <w:p w14:paraId="13CCF592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B01813"/>
          <w:sz w:val="18"/>
          <w:szCs w:val="18"/>
          <w:lang w:val="en-US"/>
        </w:rPr>
        <w:t>function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proofErr w:type="spellStart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dr</w:t>
      </w:r>
      <w:proofErr w:type="spellEnd"/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proofErr w:type="gramStart"/>
      <w:r w:rsidRPr="007F2991">
        <w:rPr>
          <w:rFonts w:ascii="Monospaced" w:hAnsi="Monospaced"/>
          <w:color w:val="000000"/>
          <w:sz w:val="18"/>
          <w:szCs w:val="18"/>
          <w:u w:val="single"/>
          <w:lang w:val="en-US"/>
        </w:rPr>
        <w:t>f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proofErr w:type="spellStart"/>
      <w:proofErr w:type="gramEnd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tetha</w:t>
      </w:r>
      <w:proofErr w:type="spellEnd"/>
      <w:r w:rsidRPr="007F2991">
        <w:rPr>
          <w:rFonts w:ascii="Monospaced" w:hAnsi="Monospaced"/>
          <w:color w:val="000000"/>
          <w:sz w:val="18"/>
          <w:szCs w:val="18"/>
          <w:lang w:val="en-US"/>
        </w:rPr>
        <w:t xml:space="preserve">, </w:t>
      </w:r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r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</w:p>
    <w:p w14:paraId="38F5A6D3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sz w:val="18"/>
          <w:szCs w:val="18"/>
          <w:lang w:val="en-US"/>
        </w:rPr>
        <w:t xml:space="preserve">    </w:t>
      </w:r>
      <w:proofErr w:type="spellStart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dr</w:t>
      </w:r>
      <w:proofErr w:type="spellEnd"/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r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/</w:t>
      </w:r>
      <w:proofErr w:type="gramStart"/>
      <w:r w:rsidRPr="007F2991">
        <w:rPr>
          <w:rFonts w:ascii="Monospaced" w:hAnsi="Monospaced"/>
          <w:color w:val="32B9B9"/>
          <w:sz w:val="18"/>
          <w:szCs w:val="18"/>
          <w:lang w:val="en-US"/>
        </w:rPr>
        <w:t>sqrt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proofErr w:type="gramEnd"/>
      <w:r w:rsidRPr="007F2991">
        <w:rPr>
          <w:rFonts w:ascii="Monospaced" w:hAnsi="Monospaced"/>
          <w:color w:val="BC8F8F"/>
          <w:sz w:val="18"/>
          <w:szCs w:val="18"/>
          <w:lang w:val="en-US"/>
        </w:rPr>
        <w:t>9.89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</w:p>
    <w:p w14:paraId="430DBCC0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proofErr w:type="spellStart"/>
      <w:proofErr w:type="gramStart"/>
      <w:r w:rsidRPr="007F2991">
        <w:rPr>
          <w:rFonts w:ascii="Monospaced" w:hAnsi="Monospaced"/>
          <w:color w:val="B01813"/>
          <w:sz w:val="18"/>
          <w:szCs w:val="18"/>
          <w:lang w:val="en-US"/>
        </w:rPr>
        <w:t>endfunction</w:t>
      </w:r>
      <w:proofErr w:type="spellEnd"/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</w:p>
    <w:p w14:paraId="010EF243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000000"/>
          <w:sz w:val="18"/>
          <w:szCs w:val="18"/>
          <w:lang w:val="en-US"/>
        </w:rPr>
        <w:t>r0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s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/</w:t>
      </w:r>
      <w:proofErr w:type="gramStart"/>
      <w:r w:rsidRPr="007F2991">
        <w:rPr>
          <w:rFonts w:ascii="Monospaced" w:hAnsi="Monospaced"/>
          <w:color w:val="BC8F8F"/>
          <w:sz w:val="18"/>
          <w:szCs w:val="18"/>
          <w:lang w:val="en-US"/>
        </w:rPr>
        <w:t>0.6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</w:p>
    <w:p w14:paraId="3570A605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000000"/>
          <w:sz w:val="18"/>
          <w:szCs w:val="18"/>
          <w:lang w:val="en-US"/>
        </w:rPr>
        <w:t>tetha0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proofErr w:type="gramStart"/>
      <w:r w:rsidRPr="007F2991">
        <w:rPr>
          <w:rFonts w:ascii="Monospaced" w:hAnsi="Monospaced"/>
          <w:color w:val="BC8F8F"/>
          <w:sz w:val="18"/>
          <w:szCs w:val="18"/>
          <w:lang w:val="en-US"/>
        </w:rPr>
        <w:t>0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</w:p>
    <w:p w14:paraId="3D9DD1B4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proofErr w:type="spellStart"/>
      <w:r w:rsidRPr="007F2991">
        <w:rPr>
          <w:rFonts w:ascii="Monospaced" w:hAnsi="Monospaced"/>
          <w:color w:val="000000"/>
          <w:sz w:val="18"/>
          <w:szCs w:val="18"/>
          <w:lang w:val="en-US"/>
        </w:rPr>
        <w:t>tetha</w:t>
      </w:r>
      <w:proofErr w:type="spellEnd"/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0</w:t>
      </w:r>
      <w:r w:rsidRPr="007F2991">
        <w:rPr>
          <w:rFonts w:ascii="Monospaced" w:hAnsi="Monospaced"/>
          <w:color w:val="FFAA00"/>
          <w:sz w:val="18"/>
          <w:szCs w:val="18"/>
          <w:lang w:val="en-US"/>
        </w:rPr>
        <w:t>: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0.01</w:t>
      </w:r>
      <w:r w:rsidRPr="007F2991">
        <w:rPr>
          <w:rFonts w:ascii="Monospaced" w:hAnsi="Monospaced"/>
          <w:color w:val="FFAA00"/>
          <w:sz w:val="18"/>
          <w:szCs w:val="18"/>
          <w:lang w:val="en-US"/>
        </w:rPr>
        <w:t>: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2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*</w:t>
      </w:r>
      <w:r w:rsidRPr="007F2991">
        <w:rPr>
          <w:rFonts w:ascii="Monospaced" w:hAnsi="Monospaced"/>
          <w:color w:val="DA70D6"/>
          <w:sz w:val="18"/>
          <w:szCs w:val="18"/>
          <w:lang w:val="en-US"/>
        </w:rPr>
        <w:t>%</w:t>
      </w:r>
      <w:proofErr w:type="gramStart"/>
      <w:r w:rsidRPr="007F2991">
        <w:rPr>
          <w:rFonts w:ascii="Monospaced" w:hAnsi="Monospaced"/>
          <w:color w:val="DA70D6"/>
          <w:sz w:val="18"/>
          <w:szCs w:val="18"/>
          <w:lang w:val="en-US"/>
        </w:rPr>
        <w:t>pi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</w:p>
    <w:p w14:paraId="6A82BB0F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000000"/>
          <w:sz w:val="18"/>
          <w:szCs w:val="18"/>
          <w:lang w:val="en-US"/>
        </w:rPr>
        <w:t>r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32B9B9"/>
          <w:sz w:val="18"/>
          <w:szCs w:val="18"/>
          <w:lang w:val="en-US"/>
        </w:rPr>
        <w:t>ode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r</w:t>
      </w:r>
      <w:proofErr w:type="gramStart"/>
      <w:r w:rsidRPr="007F2991">
        <w:rPr>
          <w:rFonts w:ascii="Monospaced" w:hAnsi="Monospaced"/>
          <w:color w:val="000000"/>
          <w:sz w:val="18"/>
          <w:szCs w:val="18"/>
          <w:lang w:val="en-US"/>
        </w:rPr>
        <w:t>0,tetha</w:t>
      </w:r>
      <w:proofErr w:type="gramEnd"/>
      <w:r w:rsidRPr="007F2991">
        <w:rPr>
          <w:rFonts w:ascii="Monospaced" w:hAnsi="Monospaced"/>
          <w:color w:val="000000"/>
          <w:sz w:val="18"/>
          <w:szCs w:val="18"/>
          <w:lang w:val="en-US"/>
        </w:rPr>
        <w:t>0,tetha,</w:t>
      </w:r>
      <w:r w:rsidRPr="007F2991">
        <w:rPr>
          <w:rFonts w:ascii="Monospaced" w:hAnsi="Monospaced"/>
          <w:color w:val="000000"/>
          <w:sz w:val="18"/>
          <w:szCs w:val="18"/>
          <w:u w:val="single"/>
          <w:lang w:val="en-US"/>
        </w:rPr>
        <w:t>f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</w:p>
    <w:p w14:paraId="344F1208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B01813"/>
          <w:sz w:val="18"/>
          <w:szCs w:val="18"/>
          <w:lang w:val="en-US"/>
        </w:rPr>
        <w:t>function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proofErr w:type="spellStart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xt</w:t>
      </w:r>
      <w:proofErr w:type="spellEnd"/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000000"/>
          <w:sz w:val="18"/>
          <w:szCs w:val="18"/>
          <w:u w:val="single"/>
          <w:lang w:val="en-US"/>
        </w:rPr>
        <w:t>f2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t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</w:p>
    <w:p w14:paraId="58737FBE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sz w:val="18"/>
          <w:szCs w:val="18"/>
          <w:lang w:val="en-US"/>
        </w:rPr>
        <w:t xml:space="preserve">    </w:t>
      </w:r>
      <w:proofErr w:type="spellStart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xt</w:t>
      </w:r>
      <w:proofErr w:type="spellEnd"/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32B9B9"/>
          <w:sz w:val="18"/>
          <w:szCs w:val="18"/>
          <w:lang w:val="en-US"/>
        </w:rPr>
        <w:t>tan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fi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*</w:t>
      </w:r>
      <w:proofErr w:type="gramStart"/>
      <w:r w:rsidRPr="007F2991">
        <w:rPr>
          <w:rFonts w:ascii="Monospaced" w:hAnsi="Monospaced"/>
          <w:b/>
          <w:bCs/>
          <w:color w:val="834310"/>
          <w:sz w:val="18"/>
          <w:szCs w:val="18"/>
          <w:lang w:val="en-US"/>
        </w:rPr>
        <w:t>t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</w:p>
    <w:p w14:paraId="61F876C3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proofErr w:type="spellStart"/>
      <w:r w:rsidRPr="007F2991">
        <w:rPr>
          <w:rFonts w:ascii="Monospaced" w:hAnsi="Monospaced"/>
          <w:color w:val="B01813"/>
          <w:sz w:val="18"/>
          <w:szCs w:val="18"/>
          <w:lang w:val="en-US"/>
        </w:rPr>
        <w:t>endfunction</w:t>
      </w:r>
      <w:proofErr w:type="spellEnd"/>
    </w:p>
    <w:p w14:paraId="13F0EF68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000000"/>
          <w:sz w:val="18"/>
          <w:szCs w:val="18"/>
          <w:lang w:val="en-US"/>
        </w:rPr>
        <w:t>t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0</w:t>
      </w:r>
      <w:r w:rsidRPr="007F2991">
        <w:rPr>
          <w:rFonts w:ascii="Monospaced" w:hAnsi="Monospaced"/>
          <w:color w:val="FFAA00"/>
          <w:sz w:val="18"/>
          <w:szCs w:val="18"/>
          <w:lang w:val="en-US"/>
        </w:rPr>
        <w:t>:</w:t>
      </w:r>
      <w:proofErr w:type="gramStart"/>
      <w:r w:rsidRPr="007F2991">
        <w:rPr>
          <w:rFonts w:ascii="Monospaced" w:hAnsi="Monospaced"/>
          <w:color w:val="BC8F8F"/>
          <w:sz w:val="18"/>
          <w:szCs w:val="18"/>
          <w:lang w:val="en-US"/>
        </w:rPr>
        <w:t>1</w:t>
      </w:r>
      <w:r w:rsidRPr="007F2991">
        <w:rPr>
          <w:rFonts w:ascii="Monospaced" w:hAnsi="Monospaced"/>
          <w:color w:val="FFAA00"/>
          <w:sz w:val="18"/>
          <w:szCs w:val="18"/>
          <w:lang w:val="en-US"/>
        </w:rPr>
        <w:t>: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20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proofErr w:type="gramEnd"/>
    </w:p>
    <w:p w14:paraId="1D1D3715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proofErr w:type="spellStart"/>
      <w:proofErr w:type="gramStart"/>
      <w:r w:rsidRPr="007F2991">
        <w:rPr>
          <w:rFonts w:ascii="Monospaced" w:hAnsi="Monospaced"/>
          <w:color w:val="AE5CB0"/>
          <w:sz w:val="18"/>
          <w:szCs w:val="18"/>
          <w:u w:val="single"/>
          <w:lang w:val="en-US"/>
        </w:rPr>
        <w:t>polarplot</w:t>
      </w:r>
      <w:proofErr w:type="spellEnd"/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proofErr w:type="spellStart"/>
      <w:proofErr w:type="gramEnd"/>
      <w:r w:rsidRPr="007F2991">
        <w:rPr>
          <w:rFonts w:ascii="Monospaced" w:hAnsi="Monospaced"/>
          <w:color w:val="000000"/>
          <w:sz w:val="18"/>
          <w:szCs w:val="18"/>
          <w:lang w:val="en-US"/>
        </w:rPr>
        <w:t>tetha,r,style</w:t>
      </w:r>
      <w:proofErr w:type="spellEnd"/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r w:rsidRPr="007F2991">
        <w:rPr>
          <w:rFonts w:ascii="Monospaced" w:hAnsi="Monospaced"/>
          <w:color w:val="32B9B9"/>
          <w:sz w:val="18"/>
          <w:szCs w:val="18"/>
          <w:lang w:val="en-US"/>
        </w:rPr>
        <w:t>color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'green'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))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</w:p>
    <w:p w14:paraId="04D6F35B" w14:textId="77777777" w:rsidR="007F2991" w:rsidRPr="007F2991" w:rsidRDefault="007F2991" w:rsidP="007F2991">
      <w:pPr>
        <w:pStyle w:val="HTML"/>
        <w:rPr>
          <w:rFonts w:ascii="Monospaced" w:hAnsi="Monospaced"/>
          <w:sz w:val="18"/>
          <w:szCs w:val="18"/>
          <w:lang w:val="en-US"/>
        </w:rPr>
      </w:pPr>
      <w:r w:rsidRPr="007F2991">
        <w:rPr>
          <w:rFonts w:ascii="Monospaced" w:hAnsi="Monospaced"/>
          <w:color w:val="32B9B9"/>
          <w:sz w:val="18"/>
          <w:szCs w:val="18"/>
          <w:lang w:val="en-US"/>
        </w:rPr>
        <w:t>plot2d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proofErr w:type="gramStart"/>
      <w:r w:rsidRPr="007F2991">
        <w:rPr>
          <w:rFonts w:ascii="Monospaced" w:hAnsi="Monospaced"/>
          <w:color w:val="000000"/>
          <w:sz w:val="18"/>
          <w:szCs w:val="18"/>
          <w:lang w:val="en-US"/>
        </w:rPr>
        <w:t>t,</w:t>
      </w:r>
      <w:r w:rsidRPr="007F2991">
        <w:rPr>
          <w:rFonts w:ascii="Monospaced" w:hAnsi="Monospaced"/>
          <w:color w:val="000000"/>
          <w:sz w:val="18"/>
          <w:szCs w:val="18"/>
          <w:u w:val="single"/>
          <w:lang w:val="en-US"/>
        </w:rPr>
        <w:t>f</w:t>
      </w:r>
      <w:proofErr w:type="gramEnd"/>
      <w:r w:rsidRPr="007F2991">
        <w:rPr>
          <w:rFonts w:ascii="Monospaced" w:hAnsi="Monospaced"/>
          <w:color w:val="000000"/>
          <w:sz w:val="18"/>
          <w:szCs w:val="18"/>
          <w:u w:val="single"/>
          <w:lang w:val="en-US"/>
        </w:rPr>
        <w:t>2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t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,style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r w:rsidRPr="007F2991">
        <w:rPr>
          <w:rFonts w:ascii="Monospaced" w:hAnsi="Monospaced"/>
          <w:color w:val="5C5C5C"/>
          <w:sz w:val="18"/>
          <w:szCs w:val="18"/>
          <w:lang w:val="en-US"/>
        </w:rPr>
        <w:t>=</w:t>
      </w:r>
      <w:r w:rsidRPr="007F2991">
        <w:rPr>
          <w:rFonts w:ascii="Monospaced" w:hAnsi="Monospaced"/>
          <w:sz w:val="18"/>
          <w:szCs w:val="18"/>
          <w:lang w:val="en-US"/>
        </w:rPr>
        <w:t xml:space="preserve"> </w:t>
      </w:r>
      <w:r w:rsidRPr="007F2991">
        <w:rPr>
          <w:rFonts w:ascii="Monospaced" w:hAnsi="Monospaced"/>
          <w:color w:val="32B9B9"/>
          <w:sz w:val="18"/>
          <w:szCs w:val="18"/>
          <w:lang w:val="en-US"/>
        </w:rPr>
        <w:t>color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(</w:t>
      </w:r>
      <w:r w:rsidRPr="007F2991">
        <w:rPr>
          <w:rFonts w:ascii="Monospaced" w:hAnsi="Monospaced"/>
          <w:color w:val="BC8F8F"/>
          <w:sz w:val="18"/>
          <w:szCs w:val="18"/>
          <w:lang w:val="en-US"/>
        </w:rPr>
        <w:t>'red'</w:t>
      </w:r>
      <w:r w:rsidRPr="007F2991">
        <w:rPr>
          <w:rFonts w:ascii="Monospaced" w:hAnsi="Monospaced"/>
          <w:color w:val="4A55DB"/>
          <w:sz w:val="18"/>
          <w:szCs w:val="18"/>
          <w:lang w:val="en-US"/>
        </w:rPr>
        <w:t>))</w:t>
      </w:r>
      <w:r w:rsidRPr="007F2991">
        <w:rPr>
          <w:rFonts w:ascii="Monospaced" w:hAnsi="Monospaced"/>
          <w:color w:val="000000"/>
          <w:sz w:val="18"/>
          <w:szCs w:val="18"/>
          <w:lang w:val="en-US"/>
        </w:rPr>
        <w:t>;</w:t>
      </w:r>
    </w:p>
    <w:p w14:paraId="06B98321" w14:textId="77777777" w:rsidR="007F2991" w:rsidRPr="007F2991" w:rsidRDefault="007F2991" w:rsidP="007F2991">
      <w:pPr>
        <w:pStyle w:val="Compact"/>
        <w:rPr>
          <w:lang w:val="en-US"/>
        </w:rPr>
      </w:pPr>
    </w:p>
    <w:p w14:paraId="29D65F93" w14:textId="77777777" w:rsidR="007F2991" w:rsidRPr="007F2991" w:rsidRDefault="007F2991" w:rsidP="007F2991">
      <w:pPr>
        <w:pStyle w:val="Compact"/>
        <w:ind w:left="720"/>
        <w:rPr>
          <w:lang w:val="en-US"/>
        </w:rPr>
      </w:pPr>
    </w:p>
    <w:p w14:paraId="1DFE055A" w14:textId="77777777" w:rsidR="007F2991" w:rsidRPr="007F2991" w:rsidRDefault="007F2991" w:rsidP="007F2991">
      <w:pPr>
        <w:pStyle w:val="Compact"/>
        <w:ind w:left="720"/>
        <w:rPr>
          <w:lang w:val="en-US"/>
        </w:rPr>
      </w:pPr>
    </w:p>
    <w:p w14:paraId="28A5DD7A" w14:textId="77777777" w:rsidR="007F2991" w:rsidRPr="007F2991" w:rsidRDefault="007F2991" w:rsidP="007F2991">
      <w:pPr>
        <w:pStyle w:val="Compact"/>
        <w:ind w:left="720"/>
        <w:rPr>
          <w:lang w:val="en-US"/>
        </w:rPr>
      </w:pPr>
    </w:p>
    <w:p w14:paraId="32AEE478" w14:textId="1A9F0EE8" w:rsidR="003C24C2" w:rsidRDefault="00357E42" w:rsidP="007F2991">
      <w:pPr>
        <w:pStyle w:val="Compact"/>
      </w:pPr>
      <w:r>
        <w:t>Просмотр результата работы.</w:t>
      </w:r>
    </w:p>
    <w:p w14:paraId="7A7F9413" w14:textId="43F8171B" w:rsidR="003C24C2" w:rsidRDefault="007F2991">
      <w:pPr>
        <w:pStyle w:val="CaptionedFigure"/>
      </w:pPr>
      <w:r>
        <w:rPr>
          <w:noProof/>
        </w:rPr>
        <w:lastRenderedPageBreak/>
        <w:drawing>
          <wp:inline distT="0" distB="0" distL="0" distR="0" wp14:anchorId="1F9B4B5D" wp14:editId="59E02995">
            <wp:extent cx="2597785" cy="2344848"/>
            <wp:effectExtent l="0" t="0" r="0" b="0"/>
            <wp:docPr id="783510585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0585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9" t="22130" r="43628" b="16866"/>
                    <a:stretch/>
                  </pic:blipFill>
                  <pic:spPr bwMode="auto">
                    <a:xfrm>
                      <a:off x="0" y="0"/>
                      <a:ext cx="2598986" cy="234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9F6C3" w14:textId="0FAE9ED5" w:rsidR="007F2991" w:rsidRDefault="007F2991">
      <w:pPr>
        <w:pStyle w:val="CaptionedFigure"/>
      </w:pPr>
      <w:r>
        <w:rPr>
          <w:noProof/>
        </w:rPr>
        <w:drawing>
          <wp:inline distT="0" distB="0" distL="0" distR="0" wp14:anchorId="391012F1" wp14:editId="43D6CFB9">
            <wp:extent cx="2597368" cy="2344848"/>
            <wp:effectExtent l="0" t="0" r="0" b="0"/>
            <wp:docPr id="509252639" name="Рисунок 2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2639" name="Рисунок 2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0" t="21895" r="43795" b="17117"/>
                    <a:stretch/>
                  </pic:blipFill>
                  <pic:spPr bwMode="auto">
                    <a:xfrm>
                      <a:off x="0" y="0"/>
                      <a:ext cx="2597949" cy="234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FF10B" w14:textId="77777777" w:rsidR="003C24C2" w:rsidRDefault="00357E42">
      <w:pPr>
        <w:pStyle w:val="1"/>
      </w:pPr>
      <w:bookmarkStart w:id="8" w:name="_Toc159027117"/>
      <w:bookmarkStart w:id="9" w:name="выводы"/>
      <w:bookmarkEnd w:id="7"/>
      <w:r>
        <w:rPr>
          <w:rStyle w:val="SectionNumber"/>
        </w:rPr>
        <w:t>5</w:t>
      </w:r>
      <w:r>
        <w:tab/>
        <w:t>Выводы</w:t>
      </w:r>
      <w:bookmarkEnd w:id="8"/>
    </w:p>
    <w:p w14:paraId="47DF28A2" w14:textId="77777777" w:rsidR="003C24C2" w:rsidRDefault="00357E42">
      <w:pPr>
        <w:pStyle w:val="FirstParagraph"/>
      </w:pPr>
      <w:r>
        <w:t>Были изучены основы языка программирования Julia и его библиотеки, которые используются для построения графиков и решения дифференциальных уравнений. А также решили задачу о погоне.</w:t>
      </w:r>
    </w:p>
    <w:p w14:paraId="5726AF6F" w14:textId="77777777" w:rsidR="003C24C2" w:rsidRDefault="00357E42">
      <w:pPr>
        <w:pStyle w:val="1"/>
      </w:pPr>
      <w:bookmarkStart w:id="10" w:name="_Toc159027118"/>
      <w:bookmarkStart w:id="11" w:name="список-литературы"/>
      <w:bookmarkEnd w:id="9"/>
      <w:r>
        <w:rPr>
          <w:rStyle w:val="SectionNumber"/>
        </w:rPr>
        <w:t>6</w:t>
      </w:r>
      <w:r>
        <w:tab/>
        <w:t>Список литературы</w:t>
      </w:r>
      <w:bookmarkEnd w:id="10"/>
    </w:p>
    <w:p w14:paraId="02251456" w14:textId="77777777" w:rsidR="003C24C2" w:rsidRDefault="00357E42">
      <w:pPr>
        <w:pStyle w:val="FirstParagraph"/>
      </w:pPr>
      <w:r>
        <w:t>[1] Документация по Julia: https://docs.julialang.org/en/v1/</w:t>
      </w:r>
    </w:p>
    <w:p w14:paraId="6389E701" w14:textId="77777777" w:rsidR="003C24C2" w:rsidRDefault="00357E42">
      <w:pPr>
        <w:pStyle w:val="a0"/>
      </w:pPr>
      <w:r>
        <w:t>[2] Решение дифференциальных уравнений: https://www.wolframalpha.com/</w:t>
      </w:r>
      <w:bookmarkEnd w:id="11"/>
    </w:p>
    <w:sectPr w:rsidR="003C24C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8C577" w14:textId="77777777" w:rsidR="00627CBE" w:rsidRDefault="00627CBE">
      <w:pPr>
        <w:spacing w:after="0"/>
      </w:pPr>
      <w:r>
        <w:separator/>
      </w:r>
    </w:p>
  </w:endnote>
  <w:endnote w:type="continuationSeparator" w:id="0">
    <w:p w14:paraId="087CE35E" w14:textId="77777777" w:rsidR="00627CBE" w:rsidRDefault="00627C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onospaced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E917A1" w14:textId="77777777" w:rsidR="00627CBE" w:rsidRDefault="00627CBE">
      <w:r>
        <w:separator/>
      </w:r>
    </w:p>
  </w:footnote>
  <w:footnote w:type="continuationSeparator" w:id="0">
    <w:p w14:paraId="2B5CF546" w14:textId="77777777" w:rsidR="00627CBE" w:rsidRDefault="00627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BEEEDB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0DD0615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B1127F3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D81899B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9E44FD1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3042CE8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9DAA206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7BE6C8DE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" w16cid:durableId="1852521293">
    <w:abstractNumId w:val="0"/>
  </w:num>
  <w:num w:numId="2" w16cid:durableId="19966883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50082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579632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31842684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 w16cid:durableId="678652988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 w16cid:durableId="75709731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 w16cid:durableId="117451803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 w16cid:durableId="100343944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 w16cid:durableId="164647416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24C2"/>
    <w:rsid w:val="00357E42"/>
    <w:rsid w:val="003C24C2"/>
    <w:rsid w:val="00627CBE"/>
    <w:rsid w:val="00696D42"/>
    <w:rsid w:val="007F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AB343"/>
  <w15:docId w15:val="{20B708A8-F8D2-435F-B11C-910CAC858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96D42"/>
    <w:pPr>
      <w:spacing w:after="100"/>
    </w:pPr>
  </w:style>
  <w:style w:type="paragraph" w:styleId="af">
    <w:name w:val="Normal (Web)"/>
    <w:basedOn w:val="a"/>
    <w:uiPriority w:val="99"/>
    <w:semiHidden/>
    <w:unhideWhenUsed/>
    <w:rsid w:val="007F299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F29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F299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2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3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26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793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605</Words>
  <Characters>3451</Characters>
  <Application>Microsoft Office Word</Application>
  <DocSecurity>0</DocSecurity>
  <Lines>28</Lines>
  <Paragraphs>8</Paragraphs>
  <ScaleCrop>false</ScaleCrop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Махорин Иван Сергеевич</dc:creator>
  <cp:keywords/>
  <cp:lastModifiedBy>Маляров Семён Сергеевич</cp:lastModifiedBy>
  <cp:revision>3</cp:revision>
  <dcterms:created xsi:type="dcterms:W3CDTF">2024-02-16T22:50:00Z</dcterms:created>
  <dcterms:modified xsi:type="dcterms:W3CDTF">2024-02-17T14:36:00Z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Задача о погоне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