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11A3" w14:textId="1B37205B" w:rsidR="00AD7AD0" w:rsidRDefault="00AD7AD0">
      <w:proofErr w:type="spellStart"/>
      <w:r>
        <w:t>WeatherPy</w:t>
      </w:r>
      <w:proofErr w:type="spellEnd"/>
      <w:r>
        <w:t xml:space="preserve"> </w:t>
      </w:r>
      <w:r w:rsidRPr="00AD7AD0">
        <w:t>observable trends</w:t>
      </w:r>
    </w:p>
    <w:p w14:paraId="2CE0FB2E" w14:textId="4E10EF6C" w:rsidR="00AD7AD0" w:rsidRDefault="00AD7AD0"/>
    <w:p w14:paraId="7ABDE8A8" w14:textId="0194C1C8" w:rsidR="00AD7AD0" w:rsidRDefault="00AD7AD0">
      <w:r>
        <w:t>1.</w:t>
      </w:r>
    </w:p>
    <w:p w14:paraId="42DAC8FB" w14:textId="6BBAE512" w:rsidR="00AD7AD0" w:rsidRDefault="00AD7AD0">
      <w:r>
        <w:t>2.</w:t>
      </w:r>
    </w:p>
    <w:p w14:paraId="7BF2CBFC" w14:textId="688281AF" w:rsidR="00AD7AD0" w:rsidRDefault="00AD7AD0">
      <w:r>
        <w:t>3.</w:t>
      </w:r>
    </w:p>
    <w:p w14:paraId="71B60923" w14:textId="77777777" w:rsidR="00AD7AD0" w:rsidRDefault="00AD7AD0">
      <w:bookmarkStart w:id="0" w:name="_GoBack"/>
      <w:bookmarkEnd w:id="0"/>
    </w:p>
    <w:sectPr w:rsidR="00AD7AD0" w:rsidSect="00D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D0"/>
    <w:rsid w:val="00824D8E"/>
    <w:rsid w:val="00AD7AD0"/>
    <w:rsid w:val="00D9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F925E"/>
  <w15:chartTrackingRefBased/>
  <w15:docId w15:val="{26339959-A164-DC47-AC11-A7930516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Khamthung</dc:creator>
  <cp:keywords/>
  <dc:description/>
  <cp:lastModifiedBy>James Khamthung</cp:lastModifiedBy>
  <cp:revision>1</cp:revision>
  <dcterms:created xsi:type="dcterms:W3CDTF">2019-01-17T09:27:00Z</dcterms:created>
  <dcterms:modified xsi:type="dcterms:W3CDTF">2019-01-17T09:28:00Z</dcterms:modified>
</cp:coreProperties>
</file>