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3D01D" w14:textId="4633AE4B" w:rsidR="00EC7A44" w:rsidRPr="00EC7A44" w:rsidRDefault="00000000" w:rsidP="00EC7A44">
      <w:pPr>
        <w:pStyle w:val="Heading4"/>
        <w:ind w:left="720" w:hanging="720"/>
        <w:jc w:val="center"/>
        <w:rPr>
          <w:sz w:val="24"/>
          <w:szCs w:val="24"/>
        </w:rPr>
      </w:pPr>
      <w:r w:rsidRPr="00EC7A44">
        <w:rPr>
          <w:sz w:val="24"/>
          <w:szCs w:val="24"/>
        </w:rPr>
        <w:t>Summer Internship at SPS</w:t>
      </w:r>
    </w:p>
    <w:p w14:paraId="075A6C05" w14:textId="77777777" w:rsidR="009234CE" w:rsidRPr="00EC7A44" w:rsidRDefault="00000000" w:rsidP="00EC7A44">
      <w:pPr>
        <w:pStyle w:val="Heading4"/>
        <w:jc w:val="center"/>
        <w:rPr>
          <w:sz w:val="24"/>
          <w:szCs w:val="24"/>
        </w:rPr>
      </w:pPr>
      <w:r w:rsidRPr="00EC7A44">
        <w:rPr>
          <w:sz w:val="24"/>
          <w:szCs w:val="24"/>
        </w:rPr>
        <w:t>By M Shayan Khan (kshayan7268@gmail.com)</w:t>
      </w:r>
    </w:p>
    <w:p w14:paraId="32EEC373" w14:textId="77777777" w:rsidR="009234CE" w:rsidRPr="00EC7A44" w:rsidRDefault="00000000" w:rsidP="00EC7A44">
      <w:pPr>
        <w:pStyle w:val="Heading4"/>
        <w:ind w:left="720" w:hanging="720"/>
        <w:jc w:val="center"/>
        <w:rPr>
          <w:sz w:val="24"/>
          <w:szCs w:val="24"/>
        </w:rPr>
      </w:pPr>
      <w:r w:rsidRPr="00EC7A44">
        <w:rPr>
          <w:sz w:val="24"/>
          <w:szCs w:val="24"/>
        </w:rPr>
        <w:t>AI-Based Document Classification System</w:t>
      </w:r>
    </w:p>
    <w:p w14:paraId="0CCCDF22" w14:textId="77777777" w:rsidR="009234CE" w:rsidRPr="00EC7A44" w:rsidRDefault="00000000" w:rsidP="00EC7A44">
      <w:pPr>
        <w:pStyle w:val="Heading4"/>
        <w:ind w:left="720" w:hanging="720"/>
        <w:jc w:val="center"/>
        <w:rPr>
          <w:sz w:val="24"/>
          <w:szCs w:val="24"/>
        </w:rPr>
      </w:pPr>
      <w:r w:rsidRPr="00EC7A44">
        <w:rPr>
          <w:sz w:val="24"/>
          <w:szCs w:val="24"/>
        </w:rPr>
        <w:t>Weekly Development Journal</w:t>
      </w:r>
    </w:p>
    <w:p w14:paraId="68F392A4" w14:textId="77777777" w:rsidR="00EC7A44" w:rsidRPr="00EC7A44" w:rsidRDefault="00EC7A44" w:rsidP="00EC7A44"/>
    <w:p w14:paraId="2A98D25A" w14:textId="77777777" w:rsidR="009234CE" w:rsidRPr="00EC7A44" w:rsidRDefault="00000000">
      <w:pPr>
        <w:spacing w:after="280"/>
        <w:rPr>
          <w:sz w:val="24"/>
          <w:szCs w:val="24"/>
        </w:rPr>
      </w:pPr>
      <w:r w:rsidRPr="00EC7A44">
        <w:rPr>
          <w:rFonts w:ascii="Calibri" w:hAnsi="Calibri"/>
          <w:b/>
          <w:sz w:val="24"/>
          <w:szCs w:val="24"/>
        </w:rPr>
        <w:t xml:space="preserve">Project: </w:t>
      </w:r>
      <w:r w:rsidRPr="00EC7A44">
        <w:rPr>
          <w:rFonts w:ascii="Calibri" w:hAnsi="Calibri"/>
          <w:sz w:val="24"/>
          <w:szCs w:val="24"/>
        </w:rPr>
        <w:t>AI-Based Document Classification System</w:t>
      </w:r>
      <w:r w:rsidRPr="00EC7A44">
        <w:rPr>
          <w:rFonts w:ascii="Calibri" w:hAnsi="Calibri"/>
          <w:sz w:val="24"/>
          <w:szCs w:val="24"/>
        </w:rPr>
        <w:br/>
      </w:r>
      <w:r w:rsidRPr="00EC7A44">
        <w:rPr>
          <w:rFonts w:ascii="Calibri" w:hAnsi="Calibri"/>
          <w:b/>
          <w:sz w:val="24"/>
          <w:szCs w:val="24"/>
        </w:rPr>
        <w:t xml:space="preserve">Technology Stack: </w:t>
      </w:r>
      <w:r w:rsidRPr="00EC7A44">
        <w:rPr>
          <w:rFonts w:ascii="Calibri" w:hAnsi="Calibri"/>
          <w:sz w:val="24"/>
          <w:szCs w:val="24"/>
        </w:rPr>
        <w:t>Node.js, Express.js, Cloudflare R2, Vanilla HTML/CSS/JavaScript, pdf-parse, Mammoth, SheetJS, OCR (Tesseract.js + PDF.js), Zilliz Cloud / Milvus Vector Database, Cloudflare Workers AI (BGE-base-en-v1.5 &amp; Llama 3.1 8B), Render</w:t>
      </w:r>
    </w:p>
    <w:p w14:paraId="43CA869C" w14:textId="77777777" w:rsidR="009234CE" w:rsidRPr="00EC7A44" w:rsidRDefault="00000000">
      <w:pPr>
        <w:spacing w:before="240" w:after="80"/>
        <w:rPr>
          <w:sz w:val="28"/>
          <w:szCs w:val="28"/>
          <w:u w:val="single"/>
        </w:rPr>
      </w:pPr>
      <w:r w:rsidRPr="00EC7A44">
        <w:rPr>
          <w:rFonts w:ascii="Calibri" w:hAnsi="Calibri"/>
          <w:b/>
          <w:sz w:val="28"/>
          <w:szCs w:val="28"/>
          <w:u w:val="single"/>
        </w:rPr>
        <w:t>Week 1 – Project Planning and Backend Architecture (July 29 – Aug 4)</w:t>
      </w:r>
    </w:p>
    <w:p w14:paraId="4B9AE630" w14:textId="77777777" w:rsidR="009234CE" w:rsidRPr="00EC7A44" w:rsidRDefault="00000000">
      <w:pPr>
        <w:spacing w:before="160" w:after="60"/>
        <w:rPr>
          <w:sz w:val="24"/>
          <w:szCs w:val="24"/>
        </w:rPr>
      </w:pPr>
      <w:r w:rsidRPr="00EC7A44">
        <w:rPr>
          <w:rFonts w:ascii="Calibri" w:hAnsi="Calibri"/>
          <w:b/>
          <w:sz w:val="24"/>
          <w:szCs w:val="24"/>
        </w:rPr>
        <w:t>Objectives</w:t>
      </w:r>
    </w:p>
    <w:p w14:paraId="107D9F46" w14:textId="77777777" w:rsidR="009234CE" w:rsidRPr="00EC7A44" w:rsidRDefault="00000000">
      <w:pPr>
        <w:pStyle w:val="ListBullet"/>
        <w:spacing w:after="60"/>
        <w:rPr>
          <w:sz w:val="24"/>
          <w:szCs w:val="24"/>
        </w:rPr>
      </w:pPr>
      <w:r w:rsidRPr="00EC7A44">
        <w:rPr>
          <w:rFonts w:ascii="Calibri" w:hAnsi="Calibri"/>
          <w:sz w:val="24"/>
          <w:szCs w:val="24"/>
        </w:rPr>
        <w:t>Understand the project requirements and business problem.</w:t>
      </w:r>
    </w:p>
    <w:p w14:paraId="3E54001F" w14:textId="77777777" w:rsidR="009234CE" w:rsidRPr="00EC7A44" w:rsidRDefault="00000000">
      <w:pPr>
        <w:pStyle w:val="ListBullet"/>
        <w:spacing w:after="60"/>
        <w:rPr>
          <w:sz w:val="24"/>
          <w:szCs w:val="24"/>
        </w:rPr>
      </w:pPr>
      <w:r w:rsidRPr="00EC7A44">
        <w:rPr>
          <w:rFonts w:ascii="Calibri" w:hAnsi="Calibri"/>
          <w:sz w:val="24"/>
          <w:szCs w:val="24"/>
        </w:rPr>
        <w:t>Design a scalable backend architecture.</w:t>
      </w:r>
    </w:p>
    <w:p w14:paraId="379567E0" w14:textId="77777777" w:rsidR="009234CE" w:rsidRPr="00EC7A44" w:rsidRDefault="00000000">
      <w:pPr>
        <w:pStyle w:val="ListBullet"/>
        <w:spacing w:after="60"/>
        <w:rPr>
          <w:sz w:val="24"/>
          <w:szCs w:val="24"/>
        </w:rPr>
      </w:pPr>
      <w:r w:rsidRPr="00EC7A44">
        <w:rPr>
          <w:rFonts w:ascii="Calibri" w:hAnsi="Calibri"/>
          <w:sz w:val="24"/>
          <w:szCs w:val="24"/>
        </w:rPr>
        <w:t>Decide on the technology stack.</w:t>
      </w:r>
    </w:p>
    <w:p w14:paraId="79BEC234" w14:textId="77777777" w:rsidR="009234CE" w:rsidRPr="00EC7A44" w:rsidRDefault="00000000">
      <w:pPr>
        <w:pStyle w:val="ListBullet"/>
        <w:spacing w:after="60"/>
        <w:rPr>
          <w:sz w:val="24"/>
          <w:szCs w:val="24"/>
        </w:rPr>
      </w:pPr>
      <w:r w:rsidRPr="00EC7A44">
        <w:rPr>
          <w:rFonts w:ascii="Calibri" w:hAnsi="Calibri"/>
          <w:sz w:val="24"/>
          <w:szCs w:val="24"/>
        </w:rPr>
        <w:t>Plan the document processing workflow.</w:t>
      </w:r>
    </w:p>
    <w:p w14:paraId="262D502F" w14:textId="77777777" w:rsidR="009234CE" w:rsidRPr="00EC7A44" w:rsidRDefault="00000000">
      <w:pPr>
        <w:spacing w:before="160" w:after="60"/>
        <w:rPr>
          <w:sz w:val="24"/>
          <w:szCs w:val="24"/>
        </w:rPr>
      </w:pPr>
      <w:r w:rsidRPr="00EC7A44">
        <w:rPr>
          <w:rFonts w:ascii="Calibri" w:hAnsi="Calibri"/>
          <w:b/>
          <w:sz w:val="24"/>
          <w:szCs w:val="24"/>
        </w:rPr>
        <w:t>Work Completed</w:t>
      </w:r>
    </w:p>
    <w:p w14:paraId="3369E854" w14:textId="77777777" w:rsidR="009234CE" w:rsidRPr="00EC7A44" w:rsidRDefault="00000000">
      <w:pPr>
        <w:spacing w:after="120"/>
        <w:rPr>
          <w:sz w:val="24"/>
          <w:szCs w:val="24"/>
        </w:rPr>
      </w:pPr>
      <w:r w:rsidRPr="00EC7A44">
        <w:rPr>
          <w:rFonts w:ascii="Calibri" w:hAnsi="Calibri"/>
          <w:sz w:val="24"/>
          <w:szCs w:val="24"/>
        </w:rPr>
        <w:t>During the first week, I focused on understanding the project requirements and designing the overall system architecture before jumping into implementation.</w:t>
      </w:r>
    </w:p>
    <w:p w14:paraId="01029C69" w14:textId="77777777" w:rsidR="009234CE" w:rsidRPr="00EC7A44" w:rsidRDefault="00000000">
      <w:pPr>
        <w:spacing w:after="120"/>
        <w:rPr>
          <w:sz w:val="24"/>
          <w:szCs w:val="24"/>
        </w:rPr>
      </w:pPr>
      <w:r w:rsidRPr="00EC7A44">
        <w:rPr>
          <w:rFonts w:ascii="Calibri" w:hAnsi="Calibri"/>
          <w:sz w:val="24"/>
          <w:szCs w:val="24"/>
        </w:rPr>
        <w:t>I selected Node.js with Express.js for the backend because of its lightweight nature and suitability for high-throughput REST APIs. For document storage, I chose Cloudflare R2 as an object storage solution instead of storing uploaded files locally. This approach ensures scalability and mimics a production-ready cloud architecture.</w:t>
      </w:r>
    </w:p>
    <w:p w14:paraId="5C371CF8" w14:textId="77777777" w:rsidR="009234CE" w:rsidRPr="00EC7A44" w:rsidRDefault="00000000">
      <w:pPr>
        <w:spacing w:after="120"/>
        <w:rPr>
          <w:sz w:val="24"/>
          <w:szCs w:val="24"/>
        </w:rPr>
      </w:pPr>
      <w:r w:rsidRPr="00EC7A44">
        <w:rPr>
          <w:rFonts w:ascii="Calibri" w:hAnsi="Calibri"/>
          <w:sz w:val="24"/>
          <w:szCs w:val="24"/>
        </w:rPr>
        <w:t>I also decided to build the frontend using Vanilla HTML, CSS, and JavaScript to keep the application lightweight and improve my hands-on understanding of the complete client-server request cycle.</w:t>
      </w:r>
    </w:p>
    <w:p w14:paraId="495F321B" w14:textId="77777777" w:rsidR="009234CE" w:rsidRPr="00EC7A44" w:rsidRDefault="00000000">
      <w:pPr>
        <w:spacing w:after="120"/>
        <w:rPr>
          <w:sz w:val="24"/>
          <w:szCs w:val="24"/>
        </w:rPr>
      </w:pPr>
      <w:r w:rsidRPr="00EC7A44">
        <w:rPr>
          <w:rFonts w:ascii="Calibri" w:hAnsi="Calibri"/>
          <w:sz w:val="24"/>
          <w:szCs w:val="24"/>
        </w:rPr>
        <w:t>The backend architecture was divided into clear layers:</w:t>
      </w:r>
    </w:p>
    <w:p w14:paraId="64121D35" w14:textId="77777777" w:rsidR="009234CE" w:rsidRPr="00EC7A44" w:rsidRDefault="00000000">
      <w:pPr>
        <w:pStyle w:val="ListBullet"/>
        <w:spacing w:after="60"/>
        <w:rPr>
          <w:sz w:val="24"/>
          <w:szCs w:val="24"/>
        </w:rPr>
      </w:pPr>
      <w:r w:rsidRPr="00EC7A44">
        <w:rPr>
          <w:rFonts w:ascii="Calibri" w:hAnsi="Calibri"/>
          <w:sz w:val="24"/>
          <w:szCs w:val="24"/>
        </w:rPr>
        <w:t>Controllers: Handle incoming HTTP requests and responses.</w:t>
      </w:r>
    </w:p>
    <w:p w14:paraId="25F76D92" w14:textId="77777777" w:rsidR="009234CE" w:rsidRPr="00EC7A44" w:rsidRDefault="00000000">
      <w:pPr>
        <w:pStyle w:val="ListBullet"/>
        <w:spacing w:after="60"/>
        <w:rPr>
          <w:sz w:val="24"/>
          <w:szCs w:val="24"/>
        </w:rPr>
      </w:pPr>
      <w:r w:rsidRPr="00EC7A44">
        <w:rPr>
          <w:rFonts w:ascii="Calibri" w:hAnsi="Calibri"/>
          <w:sz w:val="24"/>
          <w:szCs w:val="24"/>
        </w:rPr>
        <w:t>Services: Encapsulate all core business and processing logic.</w:t>
      </w:r>
    </w:p>
    <w:p w14:paraId="2033426C" w14:textId="77777777" w:rsidR="009234CE" w:rsidRPr="00EC7A44" w:rsidRDefault="00000000">
      <w:pPr>
        <w:pStyle w:val="ListBullet"/>
        <w:spacing w:after="60"/>
        <w:rPr>
          <w:sz w:val="24"/>
          <w:szCs w:val="24"/>
        </w:rPr>
      </w:pPr>
      <w:r w:rsidRPr="00EC7A44">
        <w:rPr>
          <w:rFonts w:ascii="Calibri" w:hAnsi="Calibri"/>
          <w:sz w:val="24"/>
          <w:szCs w:val="24"/>
        </w:rPr>
        <w:t>Configuration: Centralize environment variables and client setups.</w:t>
      </w:r>
    </w:p>
    <w:p w14:paraId="6987EE8A" w14:textId="77777777" w:rsidR="009234CE" w:rsidRPr="00EC7A44" w:rsidRDefault="00000000">
      <w:pPr>
        <w:pStyle w:val="ListBullet"/>
        <w:spacing w:after="60"/>
        <w:rPr>
          <w:sz w:val="24"/>
          <w:szCs w:val="24"/>
        </w:rPr>
      </w:pPr>
      <w:r w:rsidRPr="00EC7A44">
        <w:rPr>
          <w:rFonts w:ascii="Calibri" w:hAnsi="Calibri"/>
          <w:sz w:val="24"/>
          <w:szCs w:val="24"/>
        </w:rPr>
        <w:t>Middleware: Handle request parsing, validation, and error catching.</w:t>
      </w:r>
    </w:p>
    <w:p w14:paraId="1ED72503" w14:textId="77777777" w:rsidR="009234CE" w:rsidRPr="00EC7A44" w:rsidRDefault="00000000">
      <w:pPr>
        <w:pStyle w:val="ListBullet"/>
        <w:spacing w:after="60"/>
        <w:rPr>
          <w:sz w:val="24"/>
          <w:szCs w:val="24"/>
        </w:rPr>
      </w:pPr>
      <w:r w:rsidRPr="00EC7A44">
        <w:rPr>
          <w:rFonts w:ascii="Calibri" w:hAnsi="Calibri"/>
          <w:sz w:val="24"/>
          <w:szCs w:val="24"/>
        </w:rPr>
        <w:t>Routes: Map API endpoints cleanly to their respective controllers.</w:t>
      </w:r>
    </w:p>
    <w:p w14:paraId="3EB3A7C0" w14:textId="77777777" w:rsidR="009234CE" w:rsidRPr="00EC7A44" w:rsidRDefault="00000000">
      <w:pPr>
        <w:spacing w:before="160" w:after="60"/>
        <w:rPr>
          <w:sz w:val="24"/>
          <w:szCs w:val="24"/>
        </w:rPr>
      </w:pPr>
      <w:r w:rsidRPr="00EC7A44">
        <w:rPr>
          <w:rFonts w:ascii="Calibri" w:hAnsi="Calibri"/>
          <w:b/>
          <w:sz w:val="24"/>
          <w:szCs w:val="24"/>
        </w:rPr>
        <w:lastRenderedPageBreak/>
        <w:t>Major Decisions</w:t>
      </w:r>
    </w:p>
    <w:p w14:paraId="0D374B6B" w14:textId="77777777" w:rsidR="009234CE" w:rsidRPr="00EC7A44" w:rsidRDefault="00000000">
      <w:pPr>
        <w:pStyle w:val="ListBullet"/>
        <w:spacing w:after="60"/>
        <w:rPr>
          <w:sz w:val="24"/>
          <w:szCs w:val="24"/>
        </w:rPr>
      </w:pPr>
      <w:r w:rsidRPr="00EC7A44">
        <w:rPr>
          <w:rFonts w:ascii="Calibri" w:hAnsi="Calibri"/>
          <w:sz w:val="24"/>
          <w:szCs w:val="24"/>
        </w:rPr>
        <w:t>Follow a strict layered architecture with clear separation of concerns.</w:t>
      </w:r>
    </w:p>
    <w:p w14:paraId="1D54F31B" w14:textId="77777777" w:rsidR="009234CE" w:rsidRPr="00EC7A44" w:rsidRDefault="00000000">
      <w:pPr>
        <w:pStyle w:val="ListBullet"/>
        <w:spacing w:after="60"/>
        <w:rPr>
          <w:sz w:val="24"/>
          <w:szCs w:val="24"/>
        </w:rPr>
      </w:pPr>
      <w:r w:rsidRPr="00EC7A44">
        <w:rPr>
          <w:rFonts w:ascii="Calibri" w:hAnsi="Calibri"/>
          <w:sz w:val="24"/>
          <w:szCs w:val="24"/>
        </w:rPr>
        <w:t>Keep controllers thin and place business logic strictly inside services.</w:t>
      </w:r>
    </w:p>
    <w:p w14:paraId="5EFF253A" w14:textId="77777777" w:rsidR="009234CE" w:rsidRPr="00EC7A44" w:rsidRDefault="00000000">
      <w:pPr>
        <w:pStyle w:val="ListBullet"/>
        <w:spacing w:after="60"/>
        <w:rPr>
          <w:sz w:val="24"/>
          <w:szCs w:val="24"/>
        </w:rPr>
      </w:pPr>
      <w:r w:rsidRPr="00EC7A44">
        <w:rPr>
          <w:rFonts w:ascii="Calibri" w:hAnsi="Calibri"/>
          <w:sz w:val="24"/>
          <w:szCs w:val="24"/>
        </w:rPr>
        <w:t>Separate cloud storage logic from upload handling.</w:t>
      </w:r>
    </w:p>
    <w:p w14:paraId="7D441AC7" w14:textId="77777777" w:rsidR="009234CE" w:rsidRPr="00EC7A44" w:rsidRDefault="00000000">
      <w:pPr>
        <w:pStyle w:val="ListBullet"/>
        <w:spacing w:after="60"/>
        <w:rPr>
          <w:sz w:val="24"/>
          <w:szCs w:val="24"/>
        </w:rPr>
      </w:pPr>
      <w:r w:rsidRPr="00EC7A44">
        <w:rPr>
          <w:rFonts w:ascii="Calibri" w:hAnsi="Calibri"/>
          <w:sz w:val="24"/>
          <w:szCs w:val="24"/>
        </w:rPr>
        <w:t>Develop the project milestone by milestone instead of implementing future features prematurely.</w:t>
      </w:r>
    </w:p>
    <w:p w14:paraId="38C43609" w14:textId="77777777" w:rsidR="009234CE" w:rsidRPr="00EC7A44" w:rsidRDefault="00000000">
      <w:pPr>
        <w:spacing w:before="240" w:after="80"/>
        <w:rPr>
          <w:sz w:val="28"/>
          <w:szCs w:val="28"/>
          <w:u w:val="single"/>
        </w:rPr>
      </w:pPr>
      <w:r w:rsidRPr="00EC7A44">
        <w:rPr>
          <w:rFonts w:ascii="Calibri" w:hAnsi="Calibri"/>
          <w:b/>
          <w:sz w:val="28"/>
          <w:szCs w:val="28"/>
          <w:u w:val="single"/>
        </w:rPr>
        <w:t>Week 2 – Document Upload Interface and Storage Pipeline (Aug 5 – Aug 11)</w:t>
      </w:r>
    </w:p>
    <w:p w14:paraId="5A59C6EB" w14:textId="77777777" w:rsidR="009234CE" w:rsidRPr="00EC7A44" w:rsidRDefault="00000000">
      <w:pPr>
        <w:spacing w:before="160" w:after="60"/>
        <w:rPr>
          <w:sz w:val="24"/>
          <w:szCs w:val="24"/>
        </w:rPr>
      </w:pPr>
      <w:r w:rsidRPr="00EC7A44">
        <w:rPr>
          <w:rFonts w:ascii="Calibri" w:hAnsi="Calibri"/>
          <w:b/>
          <w:sz w:val="24"/>
          <w:szCs w:val="24"/>
        </w:rPr>
        <w:t>Objectives</w:t>
      </w:r>
    </w:p>
    <w:p w14:paraId="4131026F" w14:textId="77777777" w:rsidR="009234CE" w:rsidRPr="00EC7A44" w:rsidRDefault="00000000">
      <w:pPr>
        <w:pStyle w:val="ListBullet"/>
        <w:spacing w:after="60"/>
        <w:rPr>
          <w:sz w:val="24"/>
          <w:szCs w:val="24"/>
        </w:rPr>
      </w:pPr>
      <w:r w:rsidRPr="00EC7A44">
        <w:rPr>
          <w:rFonts w:ascii="Calibri" w:hAnsi="Calibri"/>
          <w:sz w:val="24"/>
          <w:szCs w:val="24"/>
        </w:rPr>
        <w:t>Develop a simple user interface for uploading documents (PDF, Excel, Word) with a maximum file size of 2 MB.</w:t>
      </w:r>
    </w:p>
    <w:p w14:paraId="103726BB" w14:textId="77777777" w:rsidR="009234CE" w:rsidRPr="00EC7A44" w:rsidRDefault="00000000">
      <w:pPr>
        <w:pStyle w:val="ListBullet"/>
        <w:spacing w:after="60"/>
        <w:rPr>
          <w:sz w:val="24"/>
          <w:szCs w:val="24"/>
        </w:rPr>
      </w:pPr>
      <w:r w:rsidRPr="00EC7A44">
        <w:rPr>
          <w:rFonts w:ascii="Calibri" w:hAnsi="Calibri"/>
          <w:sz w:val="24"/>
          <w:szCs w:val="24"/>
        </w:rPr>
        <w:t>Develop the document upload and storage process, including backend handling and file persistence.</w:t>
      </w:r>
    </w:p>
    <w:p w14:paraId="2ED59592" w14:textId="77777777" w:rsidR="009234CE" w:rsidRPr="00EC7A44" w:rsidRDefault="00000000">
      <w:pPr>
        <w:pStyle w:val="ListBullet"/>
        <w:spacing w:after="60"/>
        <w:rPr>
          <w:sz w:val="24"/>
          <w:szCs w:val="24"/>
        </w:rPr>
      </w:pPr>
      <w:r w:rsidRPr="00EC7A44">
        <w:rPr>
          <w:rFonts w:ascii="Calibri" w:hAnsi="Calibri"/>
          <w:sz w:val="24"/>
          <w:szCs w:val="24"/>
        </w:rPr>
        <w:t>Validate uploaded files against strict format and size constraints.</w:t>
      </w:r>
    </w:p>
    <w:p w14:paraId="52D7E05F" w14:textId="77777777" w:rsidR="009234CE" w:rsidRPr="00EC7A44" w:rsidRDefault="00000000">
      <w:pPr>
        <w:spacing w:before="160" w:after="60"/>
        <w:rPr>
          <w:sz w:val="24"/>
          <w:szCs w:val="24"/>
        </w:rPr>
      </w:pPr>
      <w:r w:rsidRPr="00EC7A44">
        <w:rPr>
          <w:rFonts w:ascii="Calibri" w:hAnsi="Calibri"/>
          <w:b/>
          <w:sz w:val="24"/>
          <w:szCs w:val="24"/>
        </w:rPr>
        <w:t>Work Completed</w:t>
      </w:r>
    </w:p>
    <w:p w14:paraId="3EC790A7" w14:textId="77777777" w:rsidR="009234CE" w:rsidRPr="00EC7A44" w:rsidRDefault="00000000">
      <w:pPr>
        <w:spacing w:after="120"/>
        <w:rPr>
          <w:sz w:val="24"/>
          <w:szCs w:val="24"/>
        </w:rPr>
      </w:pPr>
      <w:r w:rsidRPr="00EC7A44">
        <w:rPr>
          <w:rFonts w:ascii="Calibri" w:hAnsi="Calibri"/>
          <w:sz w:val="24"/>
          <w:szCs w:val="24"/>
        </w:rPr>
        <w:t>I developed the initial user interface using Vanilla HTML, CSS, and JavaScript. I implemented an interactive drag-and-drop zone along with a standard file browser, real-time upload progress indicators, and status messages to provide clear feedback.</w:t>
      </w:r>
    </w:p>
    <w:p w14:paraId="09051EFA" w14:textId="77777777" w:rsidR="009234CE" w:rsidRPr="00EC7A44" w:rsidRDefault="00000000">
      <w:pPr>
        <w:spacing w:after="120"/>
        <w:rPr>
          <w:sz w:val="24"/>
          <w:szCs w:val="24"/>
        </w:rPr>
      </w:pPr>
      <w:r w:rsidRPr="00EC7A44">
        <w:rPr>
          <w:rFonts w:ascii="Calibri" w:hAnsi="Calibri"/>
          <w:sz w:val="24"/>
          <w:szCs w:val="24"/>
        </w:rPr>
        <w:t>On the backend, I configured Multer middleware to handle multipart form data. The upload pipeline enforces a strict 2 MB file size limit and restricts uploads exclusively to supported formats: PDF (.pdf), Word (.docx), and Excel (.xlsx, .xls). Any file violating these constraints is rejected immediately with a descriptive error message.</w:t>
      </w:r>
    </w:p>
    <w:p w14:paraId="24821B2A" w14:textId="77777777" w:rsidR="009234CE" w:rsidRPr="00EC7A44" w:rsidRDefault="00000000">
      <w:pPr>
        <w:spacing w:after="120"/>
        <w:rPr>
          <w:sz w:val="24"/>
          <w:szCs w:val="24"/>
        </w:rPr>
      </w:pPr>
      <w:r w:rsidRPr="00EC7A44">
        <w:rPr>
          <w:rFonts w:ascii="Calibri" w:hAnsi="Calibri"/>
          <w:sz w:val="24"/>
          <w:szCs w:val="24"/>
        </w:rPr>
        <w:t>I standardized the API upload response so that every successful upload returns comprehensive metadata including original filename, MIME type, file size, and upload timestamp. I also integrated detailed logging throughout the request lifecycle to simplify debugging.</w:t>
      </w:r>
    </w:p>
    <w:p w14:paraId="2E58D288" w14:textId="77777777" w:rsidR="009234CE" w:rsidRPr="00EC7A44" w:rsidRDefault="00000000">
      <w:pPr>
        <w:spacing w:before="160" w:after="60"/>
        <w:rPr>
          <w:sz w:val="24"/>
          <w:szCs w:val="24"/>
        </w:rPr>
      </w:pPr>
      <w:r w:rsidRPr="00EC7A44">
        <w:rPr>
          <w:rFonts w:ascii="Calibri" w:hAnsi="Calibri"/>
          <w:b/>
          <w:sz w:val="24"/>
          <w:szCs w:val="24"/>
        </w:rPr>
        <w:t>Skills Learned</w:t>
      </w:r>
    </w:p>
    <w:p w14:paraId="20916EB2" w14:textId="77777777" w:rsidR="009234CE" w:rsidRPr="00EC7A44" w:rsidRDefault="00000000">
      <w:pPr>
        <w:pStyle w:val="ListBullet"/>
        <w:spacing w:after="60"/>
        <w:rPr>
          <w:sz w:val="24"/>
          <w:szCs w:val="24"/>
        </w:rPr>
      </w:pPr>
      <w:r w:rsidRPr="00EC7A44">
        <w:rPr>
          <w:rFonts w:ascii="Calibri" w:hAnsi="Calibri"/>
          <w:sz w:val="24"/>
          <w:szCs w:val="24"/>
        </w:rPr>
        <w:t>Configuring Express middleware and Multer for memory buffering and file validation.</w:t>
      </w:r>
    </w:p>
    <w:p w14:paraId="06505A7D" w14:textId="77777777" w:rsidR="009234CE" w:rsidRPr="00EC7A44" w:rsidRDefault="00000000">
      <w:pPr>
        <w:pStyle w:val="ListBullet"/>
        <w:spacing w:after="60"/>
        <w:rPr>
          <w:sz w:val="24"/>
          <w:szCs w:val="24"/>
        </w:rPr>
      </w:pPr>
      <w:r w:rsidRPr="00EC7A44">
        <w:rPr>
          <w:rFonts w:ascii="Calibri" w:hAnsi="Calibri"/>
          <w:sz w:val="24"/>
          <w:szCs w:val="24"/>
        </w:rPr>
        <w:t>Designing clean REST API endpoints for multipart file uploads.</w:t>
      </w:r>
    </w:p>
    <w:p w14:paraId="53AC2D40" w14:textId="77777777" w:rsidR="009234CE" w:rsidRPr="00EC7A44" w:rsidRDefault="00000000">
      <w:pPr>
        <w:pStyle w:val="ListBullet"/>
        <w:spacing w:after="60"/>
        <w:rPr>
          <w:sz w:val="24"/>
          <w:szCs w:val="24"/>
        </w:rPr>
      </w:pPr>
      <w:r w:rsidRPr="00EC7A44">
        <w:rPr>
          <w:rFonts w:ascii="Calibri" w:hAnsi="Calibri"/>
          <w:sz w:val="24"/>
          <w:szCs w:val="24"/>
        </w:rPr>
        <w:t>Building responsive drag-and-drop interactions using native JavaScript APIs.</w:t>
      </w:r>
    </w:p>
    <w:p w14:paraId="0F50C0CD" w14:textId="77777777" w:rsidR="009234CE" w:rsidRPr="00EC7A44" w:rsidRDefault="00000000">
      <w:pPr>
        <w:pStyle w:val="ListBullet"/>
        <w:spacing w:after="60"/>
        <w:rPr>
          <w:sz w:val="24"/>
          <w:szCs w:val="24"/>
        </w:rPr>
      </w:pPr>
      <w:r w:rsidRPr="00EC7A44">
        <w:rPr>
          <w:rFonts w:ascii="Calibri" w:hAnsi="Calibri"/>
          <w:sz w:val="24"/>
          <w:szCs w:val="24"/>
        </w:rPr>
        <w:t>Structuring standardized JSON responses for success and error states.</w:t>
      </w:r>
    </w:p>
    <w:p w14:paraId="28013611" w14:textId="77777777" w:rsidR="009234CE" w:rsidRPr="00EC7A44" w:rsidRDefault="00000000">
      <w:pPr>
        <w:spacing w:before="240" w:after="80"/>
        <w:rPr>
          <w:sz w:val="28"/>
          <w:szCs w:val="28"/>
          <w:u w:val="single"/>
        </w:rPr>
      </w:pPr>
      <w:r w:rsidRPr="00EC7A44">
        <w:rPr>
          <w:rFonts w:ascii="Calibri" w:hAnsi="Calibri"/>
          <w:b/>
          <w:sz w:val="28"/>
          <w:szCs w:val="28"/>
          <w:u w:val="single"/>
        </w:rPr>
        <w:t>Week 3 – Cloud Object Storage and Text Extraction Pipeline (Aug 12 – Aug 18)</w:t>
      </w:r>
    </w:p>
    <w:p w14:paraId="5183E97D" w14:textId="77777777" w:rsidR="009234CE" w:rsidRPr="00EC7A44" w:rsidRDefault="00000000">
      <w:pPr>
        <w:spacing w:before="160" w:after="60"/>
        <w:rPr>
          <w:sz w:val="24"/>
          <w:szCs w:val="24"/>
        </w:rPr>
      </w:pPr>
      <w:r w:rsidRPr="00EC7A44">
        <w:rPr>
          <w:rFonts w:ascii="Calibri" w:hAnsi="Calibri"/>
          <w:b/>
          <w:sz w:val="24"/>
          <w:szCs w:val="24"/>
        </w:rPr>
        <w:t>Objectives</w:t>
      </w:r>
    </w:p>
    <w:p w14:paraId="4CA14CE8" w14:textId="77777777" w:rsidR="009234CE" w:rsidRPr="00EC7A44" w:rsidRDefault="00000000">
      <w:pPr>
        <w:pStyle w:val="ListBullet"/>
        <w:spacing w:after="60"/>
        <w:rPr>
          <w:sz w:val="24"/>
          <w:szCs w:val="24"/>
        </w:rPr>
      </w:pPr>
      <w:r w:rsidRPr="00EC7A44">
        <w:rPr>
          <w:rFonts w:ascii="Calibri" w:hAnsi="Calibri"/>
          <w:sz w:val="24"/>
          <w:szCs w:val="24"/>
        </w:rPr>
        <w:t>Integrate Cloud Object Storage (Cloudflare R2) into the backend.</w:t>
      </w:r>
    </w:p>
    <w:p w14:paraId="63103AB8" w14:textId="77777777" w:rsidR="009234CE" w:rsidRPr="00EC7A44" w:rsidRDefault="00000000">
      <w:pPr>
        <w:pStyle w:val="ListBullet"/>
        <w:spacing w:after="60"/>
        <w:rPr>
          <w:sz w:val="24"/>
          <w:szCs w:val="24"/>
        </w:rPr>
      </w:pPr>
      <w:r w:rsidRPr="00EC7A44">
        <w:rPr>
          <w:rFonts w:ascii="Calibri" w:hAnsi="Calibri"/>
          <w:sz w:val="24"/>
          <w:szCs w:val="24"/>
        </w:rPr>
        <w:lastRenderedPageBreak/>
        <w:t>Explore text extraction technologies for PDF, Word, and Excel documents.</w:t>
      </w:r>
    </w:p>
    <w:p w14:paraId="00A987E7" w14:textId="77777777" w:rsidR="009234CE" w:rsidRPr="00EC7A44" w:rsidRDefault="00000000">
      <w:pPr>
        <w:pStyle w:val="ListBullet"/>
        <w:spacing w:after="60"/>
        <w:rPr>
          <w:sz w:val="24"/>
          <w:szCs w:val="24"/>
        </w:rPr>
      </w:pPr>
      <w:r w:rsidRPr="00EC7A44">
        <w:rPr>
          <w:rFonts w:ascii="Calibri" w:hAnsi="Calibri"/>
          <w:sz w:val="24"/>
          <w:szCs w:val="24"/>
        </w:rPr>
        <w:t>Build and integrate text extraction functionality into the project workflow.</w:t>
      </w:r>
    </w:p>
    <w:p w14:paraId="02CF6158" w14:textId="77777777" w:rsidR="009234CE" w:rsidRPr="00EC7A44" w:rsidRDefault="00000000">
      <w:pPr>
        <w:spacing w:before="160" w:after="60"/>
        <w:rPr>
          <w:sz w:val="24"/>
          <w:szCs w:val="24"/>
        </w:rPr>
      </w:pPr>
      <w:r w:rsidRPr="00EC7A44">
        <w:rPr>
          <w:rFonts w:ascii="Calibri" w:hAnsi="Calibri"/>
          <w:b/>
          <w:sz w:val="24"/>
          <w:szCs w:val="24"/>
        </w:rPr>
        <w:t>Work Completed</w:t>
      </w:r>
    </w:p>
    <w:p w14:paraId="68D617D4" w14:textId="77777777" w:rsidR="009234CE" w:rsidRPr="00EC7A44" w:rsidRDefault="00000000">
      <w:pPr>
        <w:spacing w:after="120"/>
        <w:rPr>
          <w:sz w:val="24"/>
          <w:szCs w:val="24"/>
        </w:rPr>
      </w:pPr>
      <w:r w:rsidRPr="00EC7A44">
        <w:rPr>
          <w:rFonts w:ascii="Calibri" w:hAnsi="Calibri"/>
          <w:sz w:val="24"/>
          <w:szCs w:val="24"/>
        </w:rPr>
        <w:t>To avoid storing files directly on local disk, I integrated Cloudflare R2 using the AWS S3 SDK (@aws-sdk/client-s3). I created a dedicated R2 Service that isolates all object storage operations (uploading buffers, retrieving files, and generating storage keys) from the rest of the application.</w:t>
      </w:r>
    </w:p>
    <w:p w14:paraId="785D0174" w14:textId="77777777" w:rsidR="009234CE" w:rsidRPr="00EC7A44" w:rsidRDefault="00000000">
      <w:pPr>
        <w:spacing w:after="120"/>
        <w:rPr>
          <w:sz w:val="24"/>
          <w:szCs w:val="24"/>
        </w:rPr>
      </w:pPr>
      <w:r w:rsidRPr="00EC7A44">
        <w:rPr>
          <w:rFonts w:ascii="Calibri" w:hAnsi="Calibri"/>
          <w:sz w:val="24"/>
          <w:szCs w:val="24"/>
        </w:rPr>
        <w:t>I then researched and developed an Extraction Service to extract plain text from uploaded files after they reach storage. Different parsing libraries were evaluated and selected for each format:</w:t>
      </w:r>
    </w:p>
    <w:p w14:paraId="230DC424" w14:textId="77777777" w:rsidR="009234CE" w:rsidRPr="00EC7A44" w:rsidRDefault="00000000">
      <w:pPr>
        <w:pStyle w:val="ListBullet"/>
        <w:spacing w:after="60"/>
        <w:rPr>
          <w:sz w:val="24"/>
          <w:szCs w:val="24"/>
        </w:rPr>
      </w:pPr>
      <w:r w:rsidRPr="00EC7A44">
        <w:rPr>
          <w:rFonts w:ascii="Calibri" w:hAnsi="Calibri"/>
          <w:sz w:val="24"/>
          <w:szCs w:val="24"/>
        </w:rPr>
        <w:t>PDF files: Processed using pdf-parse for fast native stream extraction.</w:t>
      </w:r>
    </w:p>
    <w:p w14:paraId="622A5C70" w14:textId="77777777" w:rsidR="009234CE" w:rsidRPr="00EC7A44" w:rsidRDefault="00000000">
      <w:pPr>
        <w:pStyle w:val="ListBullet"/>
        <w:spacing w:after="60"/>
        <w:rPr>
          <w:sz w:val="24"/>
          <w:szCs w:val="24"/>
        </w:rPr>
      </w:pPr>
      <w:r w:rsidRPr="00EC7A44">
        <w:rPr>
          <w:rFonts w:ascii="Calibri" w:hAnsi="Calibri"/>
          <w:sz w:val="24"/>
          <w:szCs w:val="24"/>
        </w:rPr>
        <w:t>DOCX files: Processed using Mammoth to convert Word XML into clean text.</w:t>
      </w:r>
    </w:p>
    <w:p w14:paraId="0E2919D8" w14:textId="77777777" w:rsidR="009234CE" w:rsidRPr="00EC7A44" w:rsidRDefault="00000000">
      <w:pPr>
        <w:pStyle w:val="ListBullet"/>
        <w:spacing w:after="60"/>
        <w:rPr>
          <w:sz w:val="24"/>
          <w:szCs w:val="24"/>
        </w:rPr>
      </w:pPr>
      <w:r w:rsidRPr="00EC7A44">
        <w:rPr>
          <w:rFonts w:ascii="Calibri" w:hAnsi="Calibri"/>
          <w:sz w:val="24"/>
          <w:szCs w:val="24"/>
        </w:rPr>
        <w:t>Excel files: Processed using SheetJS (xlsx) to read tabular sheets and convert rows into structured text.</w:t>
      </w:r>
    </w:p>
    <w:p w14:paraId="59D12F2F" w14:textId="77777777" w:rsidR="009234CE" w:rsidRPr="00EC7A44" w:rsidRDefault="00000000">
      <w:pPr>
        <w:spacing w:after="120"/>
        <w:rPr>
          <w:sz w:val="24"/>
          <w:szCs w:val="24"/>
        </w:rPr>
      </w:pPr>
      <w:r w:rsidRPr="00EC7A44">
        <w:rPr>
          <w:rFonts w:ascii="Calibri" w:hAnsi="Calibri"/>
          <w:sz w:val="24"/>
          <w:szCs w:val="24"/>
        </w:rPr>
        <w:t>I intentionally decoupled the extraction step from the upload pipeline so that any unexpected parsing failure in an unusual document does not corrupt or abort the upload itself.</w:t>
      </w:r>
    </w:p>
    <w:p w14:paraId="490C155C" w14:textId="77777777" w:rsidR="009234CE" w:rsidRPr="00EC7A44" w:rsidRDefault="00000000">
      <w:pPr>
        <w:spacing w:before="160" w:after="60"/>
        <w:rPr>
          <w:sz w:val="24"/>
          <w:szCs w:val="24"/>
        </w:rPr>
      </w:pPr>
      <w:r w:rsidRPr="00EC7A44">
        <w:rPr>
          <w:rFonts w:ascii="Calibri" w:hAnsi="Calibri"/>
          <w:b/>
          <w:sz w:val="24"/>
          <w:szCs w:val="24"/>
        </w:rPr>
        <w:t>Challenges Faced</w:t>
      </w:r>
    </w:p>
    <w:p w14:paraId="6F9C4ADA" w14:textId="77777777" w:rsidR="009234CE" w:rsidRPr="00EC7A44" w:rsidRDefault="00000000">
      <w:pPr>
        <w:pStyle w:val="ListBullet"/>
        <w:spacing w:after="60"/>
        <w:rPr>
          <w:sz w:val="24"/>
          <w:szCs w:val="24"/>
        </w:rPr>
      </w:pPr>
      <w:r w:rsidRPr="00EC7A44">
        <w:rPr>
          <w:rFonts w:ascii="Calibri" w:hAnsi="Calibri"/>
          <w:sz w:val="24"/>
          <w:szCs w:val="24"/>
        </w:rPr>
        <w:t>Handling structural differences across formats: Spreadsheets return 2D cell grids while Word and PDF return unstructured text streams. I wrote format-specific normalization handlers so downstream services always receive a uniform text string.</w:t>
      </w:r>
    </w:p>
    <w:p w14:paraId="59F084A1" w14:textId="77777777" w:rsidR="009234CE" w:rsidRPr="00EC7A44" w:rsidRDefault="00000000">
      <w:pPr>
        <w:spacing w:before="240" w:after="80"/>
        <w:rPr>
          <w:sz w:val="28"/>
          <w:szCs w:val="28"/>
          <w:u w:val="single"/>
        </w:rPr>
      </w:pPr>
      <w:r w:rsidRPr="00EC7A44">
        <w:rPr>
          <w:rFonts w:ascii="Calibri" w:hAnsi="Calibri"/>
          <w:b/>
          <w:sz w:val="28"/>
          <w:szCs w:val="28"/>
          <w:u w:val="single"/>
        </w:rPr>
        <w:t>Week 4 – Text Preprocessing, Latency Optimization and Milvus Exploration (Aug 19 – Aug 25)</w:t>
      </w:r>
    </w:p>
    <w:p w14:paraId="7B1D0301" w14:textId="77777777" w:rsidR="009234CE" w:rsidRPr="00EC7A44" w:rsidRDefault="00000000">
      <w:pPr>
        <w:spacing w:before="160" w:after="60"/>
        <w:rPr>
          <w:sz w:val="24"/>
          <w:szCs w:val="24"/>
        </w:rPr>
      </w:pPr>
      <w:r w:rsidRPr="00EC7A44">
        <w:rPr>
          <w:rFonts w:ascii="Calibri" w:hAnsi="Calibri"/>
          <w:b/>
          <w:sz w:val="24"/>
          <w:szCs w:val="24"/>
        </w:rPr>
        <w:t>Objectives</w:t>
      </w:r>
    </w:p>
    <w:p w14:paraId="23093A7F" w14:textId="77777777" w:rsidR="009234CE" w:rsidRPr="00EC7A44" w:rsidRDefault="00000000">
      <w:pPr>
        <w:pStyle w:val="ListBullet"/>
        <w:spacing w:after="60"/>
        <w:rPr>
          <w:sz w:val="24"/>
          <w:szCs w:val="24"/>
        </w:rPr>
      </w:pPr>
      <w:r w:rsidRPr="00EC7A44">
        <w:rPr>
          <w:rFonts w:ascii="Calibri" w:hAnsi="Calibri"/>
          <w:sz w:val="24"/>
          <w:szCs w:val="24"/>
        </w:rPr>
        <w:t>Clean extracted text by removing noise, redundant whitespace, and systemic formatting artifacts.</w:t>
      </w:r>
    </w:p>
    <w:p w14:paraId="3415DACD" w14:textId="77777777" w:rsidR="009234CE" w:rsidRPr="00EC7A44" w:rsidRDefault="00000000">
      <w:pPr>
        <w:pStyle w:val="ListBullet"/>
        <w:spacing w:after="60"/>
        <w:rPr>
          <w:sz w:val="24"/>
          <w:szCs w:val="24"/>
        </w:rPr>
      </w:pPr>
      <w:r w:rsidRPr="00EC7A44">
        <w:rPr>
          <w:rFonts w:ascii="Calibri" w:hAnsi="Calibri"/>
          <w:sz w:val="24"/>
          <w:szCs w:val="24"/>
        </w:rPr>
        <w:t>Optimize processing performance to minimize extraction latency.</w:t>
      </w:r>
    </w:p>
    <w:p w14:paraId="4577BAF2" w14:textId="77777777" w:rsidR="009234CE" w:rsidRPr="00EC7A44" w:rsidRDefault="00000000">
      <w:pPr>
        <w:pStyle w:val="ListBullet"/>
        <w:spacing w:after="60"/>
        <w:rPr>
          <w:sz w:val="24"/>
          <w:szCs w:val="24"/>
        </w:rPr>
      </w:pPr>
      <w:r w:rsidRPr="00EC7A44">
        <w:rPr>
          <w:rFonts w:ascii="Calibri" w:hAnsi="Calibri"/>
          <w:sz w:val="24"/>
          <w:szCs w:val="24"/>
        </w:rPr>
        <w:t>Add robust error handling to gracefully manage corrupted files or failed extractions.</w:t>
      </w:r>
    </w:p>
    <w:p w14:paraId="1D4BB2E7" w14:textId="77777777" w:rsidR="009234CE" w:rsidRPr="00EC7A44" w:rsidRDefault="00000000">
      <w:pPr>
        <w:pStyle w:val="ListBullet"/>
        <w:spacing w:after="60"/>
        <w:rPr>
          <w:sz w:val="24"/>
          <w:szCs w:val="24"/>
        </w:rPr>
      </w:pPr>
      <w:r w:rsidRPr="00EC7A44">
        <w:rPr>
          <w:rFonts w:ascii="Calibri" w:hAnsi="Calibri"/>
          <w:sz w:val="24"/>
          <w:szCs w:val="24"/>
        </w:rPr>
        <w:t>Explore Milvus vector database concepts and architecture.</w:t>
      </w:r>
    </w:p>
    <w:p w14:paraId="7C1B0B5A" w14:textId="77777777" w:rsidR="009234CE" w:rsidRPr="00EC7A44" w:rsidRDefault="00000000">
      <w:pPr>
        <w:spacing w:before="160" w:after="60"/>
        <w:rPr>
          <w:sz w:val="24"/>
          <w:szCs w:val="24"/>
        </w:rPr>
      </w:pPr>
      <w:r w:rsidRPr="00EC7A44">
        <w:rPr>
          <w:rFonts w:ascii="Calibri" w:hAnsi="Calibri"/>
          <w:b/>
          <w:sz w:val="24"/>
          <w:szCs w:val="24"/>
        </w:rPr>
        <w:t>Work Completed</w:t>
      </w:r>
    </w:p>
    <w:p w14:paraId="348F67D1" w14:textId="77777777" w:rsidR="009234CE" w:rsidRPr="00EC7A44" w:rsidRDefault="00000000">
      <w:pPr>
        <w:spacing w:after="120"/>
        <w:rPr>
          <w:sz w:val="24"/>
          <w:szCs w:val="24"/>
        </w:rPr>
      </w:pPr>
      <w:r w:rsidRPr="00EC7A44">
        <w:rPr>
          <w:rFonts w:ascii="Calibri" w:hAnsi="Calibri"/>
          <w:sz w:val="24"/>
          <w:szCs w:val="24"/>
        </w:rPr>
        <w:t>Raw extracted text often contains erratic formatting, control characters, and redundant whitespace that degrade downstream search accuracy. To address this, I introduced a dedicated Text Cleaning Service that executes a deterministic cleaning pipeline:</w:t>
      </w:r>
    </w:p>
    <w:p w14:paraId="7C8E9AF5" w14:textId="77777777" w:rsidR="009234CE" w:rsidRPr="00EC7A44" w:rsidRDefault="00000000">
      <w:pPr>
        <w:pStyle w:val="ListBullet"/>
        <w:spacing w:after="60"/>
        <w:rPr>
          <w:sz w:val="24"/>
          <w:szCs w:val="24"/>
        </w:rPr>
      </w:pPr>
      <w:r w:rsidRPr="00EC7A44">
        <w:rPr>
          <w:rFonts w:ascii="Calibri" w:hAnsi="Calibri"/>
          <w:sz w:val="24"/>
          <w:szCs w:val="24"/>
        </w:rPr>
        <w:t>Normalizes diverse line endings (CRLF and CR converted to standard LF).</w:t>
      </w:r>
    </w:p>
    <w:p w14:paraId="05DBA7A3" w14:textId="77777777" w:rsidR="009234CE" w:rsidRPr="00EC7A44" w:rsidRDefault="00000000">
      <w:pPr>
        <w:pStyle w:val="ListBullet"/>
        <w:spacing w:after="60"/>
        <w:rPr>
          <w:sz w:val="24"/>
          <w:szCs w:val="24"/>
        </w:rPr>
      </w:pPr>
      <w:r w:rsidRPr="00EC7A44">
        <w:rPr>
          <w:rFonts w:ascii="Calibri" w:hAnsi="Calibri"/>
          <w:sz w:val="24"/>
          <w:szCs w:val="24"/>
        </w:rPr>
        <w:lastRenderedPageBreak/>
        <w:t>Trims excessive whitespace from individual lines.</w:t>
      </w:r>
    </w:p>
    <w:p w14:paraId="56BACACA" w14:textId="77777777" w:rsidR="009234CE" w:rsidRPr="00EC7A44" w:rsidRDefault="00000000">
      <w:pPr>
        <w:pStyle w:val="ListBullet"/>
        <w:spacing w:after="60"/>
        <w:rPr>
          <w:sz w:val="24"/>
          <w:szCs w:val="24"/>
        </w:rPr>
      </w:pPr>
      <w:r w:rsidRPr="00EC7A44">
        <w:rPr>
          <w:rFonts w:ascii="Calibri" w:hAnsi="Calibri"/>
          <w:sz w:val="24"/>
          <w:szCs w:val="24"/>
        </w:rPr>
        <w:t>Collapses multiple consecutive blank lines into clean paragraph separators.</w:t>
      </w:r>
    </w:p>
    <w:p w14:paraId="57029886" w14:textId="77777777" w:rsidR="009234CE" w:rsidRPr="00EC7A44" w:rsidRDefault="00000000">
      <w:pPr>
        <w:pStyle w:val="ListBullet"/>
        <w:spacing w:after="60"/>
        <w:rPr>
          <w:sz w:val="24"/>
          <w:szCs w:val="24"/>
        </w:rPr>
      </w:pPr>
      <w:r w:rsidRPr="00EC7A44">
        <w:rPr>
          <w:rFonts w:ascii="Calibri" w:hAnsi="Calibri"/>
          <w:sz w:val="24"/>
          <w:szCs w:val="24"/>
        </w:rPr>
        <w:t>Strips non-printable ASCII characters, zero-width spaces, and invisible formatting artifacts.</w:t>
      </w:r>
    </w:p>
    <w:p w14:paraId="19A23129" w14:textId="77777777" w:rsidR="009234CE" w:rsidRPr="00EC7A44" w:rsidRDefault="00000000">
      <w:pPr>
        <w:pStyle w:val="ListBullet"/>
        <w:spacing w:after="60"/>
        <w:rPr>
          <w:sz w:val="24"/>
          <w:szCs w:val="24"/>
        </w:rPr>
      </w:pPr>
      <w:r w:rsidRPr="00EC7A44">
        <w:rPr>
          <w:rFonts w:ascii="Calibri" w:hAnsi="Calibri"/>
          <w:sz w:val="24"/>
          <w:szCs w:val="24"/>
        </w:rPr>
        <w:t>Preserves semantic document structure without rewriting or summarizing content.</w:t>
      </w:r>
    </w:p>
    <w:p w14:paraId="7E44BB9F" w14:textId="77777777" w:rsidR="009234CE" w:rsidRPr="00EC7A44" w:rsidRDefault="00000000">
      <w:pPr>
        <w:spacing w:after="120"/>
        <w:rPr>
          <w:sz w:val="24"/>
          <w:szCs w:val="24"/>
        </w:rPr>
      </w:pPr>
      <w:r w:rsidRPr="00EC7A44">
        <w:rPr>
          <w:rFonts w:ascii="Calibri" w:hAnsi="Calibri"/>
          <w:sz w:val="24"/>
          <w:szCs w:val="24"/>
        </w:rPr>
        <w:t>I optimized extraction routines to ensure fast execution times, typically processing native documents in under a second. I also added defensive error boundaries to handle corrupted files (such as damaged PDF trailer tables) gracefully without crashing the server.</w:t>
      </w:r>
    </w:p>
    <w:p w14:paraId="2DDEB8C6" w14:textId="77777777" w:rsidR="009234CE" w:rsidRPr="00EC7A44" w:rsidRDefault="00000000">
      <w:pPr>
        <w:spacing w:after="120"/>
        <w:rPr>
          <w:sz w:val="24"/>
          <w:szCs w:val="24"/>
        </w:rPr>
      </w:pPr>
      <w:r w:rsidRPr="00EC7A44">
        <w:rPr>
          <w:rFonts w:ascii="Calibri" w:hAnsi="Calibri"/>
          <w:sz w:val="24"/>
          <w:szCs w:val="24"/>
        </w:rPr>
        <w:t>Alongside text processing, I began exploring the Milvus vector database, reading its documentation on collection schemas, vector indexing, and how Approximate Nearest Neighbor (ANN) search operates.</w:t>
      </w:r>
    </w:p>
    <w:p w14:paraId="54636111" w14:textId="77777777" w:rsidR="009234CE" w:rsidRPr="00EC7A44" w:rsidRDefault="00000000">
      <w:pPr>
        <w:spacing w:before="160" w:after="60"/>
        <w:rPr>
          <w:sz w:val="24"/>
          <w:szCs w:val="24"/>
        </w:rPr>
      </w:pPr>
      <w:r w:rsidRPr="00EC7A44">
        <w:rPr>
          <w:rFonts w:ascii="Calibri" w:hAnsi="Calibri"/>
          <w:b/>
          <w:sz w:val="24"/>
          <w:szCs w:val="24"/>
        </w:rPr>
        <w:t>Key Learnings</w:t>
      </w:r>
    </w:p>
    <w:p w14:paraId="038F9A8D" w14:textId="77777777" w:rsidR="009234CE" w:rsidRPr="00EC7A44" w:rsidRDefault="00000000">
      <w:pPr>
        <w:pStyle w:val="ListBullet"/>
        <w:spacing w:after="60"/>
        <w:rPr>
          <w:sz w:val="24"/>
          <w:szCs w:val="24"/>
        </w:rPr>
      </w:pPr>
      <w:r w:rsidRPr="00EC7A44">
        <w:rPr>
          <w:rFonts w:ascii="Calibri" w:hAnsi="Calibri"/>
          <w:sz w:val="24"/>
          <w:szCs w:val="24"/>
        </w:rPr>
        <w:t>Deterministic text cleaning is essential before vectorization because noisy whitespace and invisible symbols dilute embedding quality.</w:t>
      </w:r>
    </w:p>
    <w:p w14:paraId="3728D0BD" w14:textId="77777777" w:rsidR="009234CE" w:rsidRPr="00EC7A44" w:rsidRDefault="00000000">
      <w:pPr>
        <w:pStyle w:val="ListBullet"/>
        <w:spacing w:after="60"/>
        <w:rPr>
          <w:sz w:val="24"/>
          <w:szCs w:val="24"/>
        </w:rPr>
      </w:pPr>
      <w:r w:rsidRPr="00EC7A44">
        <w:rPr>
          <w:rFonts w:ascii="Calibri" w:hAnsi="Calibri"/>
          <w:sz w:val="24"/>
          <w:szCs w:val="24"/>
        </w:rPr>
        <w:t>Graceful error handling in file pipelines is vital to maintain server stability when handling unpredictable real-world documents.</w:t>
      </w:r>
    </w:p>
    <w:p w14:paraId="33DCC15F" w14:textId="77777777" w:rsidR="009234CE" w:rsidRPr="00EC7A44" w:rsidRDefault="00000000">
      <w:pPr>
        <w:spacing w:before="240" w:after="80"/>
        <w:rPr>
          <w:sz w:val="28"/>
          <w:szCs w:val="28"/>
          <w:u w:val="single"/>
        </w:rPr>
      </w:pPr>
      <w:r w:rsidRPr="00EC7A44">
        <w:rPr>
          <w:rFonts w:ascii="Calibri" w:hAnsi="Calibri"/>
          <w:b/>
          <w:sz w:val="28"/>
          <w:szCs w:val="28"/>
          <w:u w:val="single"/>
        </w:rPr>
        <w:t>Week 5 – Milvus Setup and Vector Database Fundamentals (Aug 26 – Sep 1)</w:t>
      </w:r>
    </w:p>
    <w:p w14:paraId="36F323C4" w14:textId="77777777" w:rsidR="009234CE" w:rsidRPr="00EC7A44" w:rsidRDefault="00000000">
      <w:pPr>
        <w:spacing w:before="160" w:after="60"/>
        <w:rPr>
          <w:sz w:val="24"/>
          <w:szCs w:val="24"/>
        </w:rPr>
      </w:pPr>
      <w:r w:rsidRPr="00EC7A44">
        <w:rPr>
          <w:rFonts w:ascii="Calibri" w:hAnsi="Calibri"/>
          <w:b/>
          <w:sz w:val="24"/>
          <w:szCs w:val="24"/>
        </w:rPr>
        <w:t>Objectives</w:t>
      </w:r>
    </w:p>
    <w:p w14:paraId="28AFF045" w14:textId="77777777" w:rsidR="009234CE" w:rsidRPr="00EC7A44" w:rsidRDefault="00000000">
      <w:pPr>
        <w:pStyle w:val="ListBullet"/>
        <w:spacing w:after="60"/>
        <w:rPr>
          <w:sz w:val="24"/>
          <w:szCs w:val="24"/>
        </w:rPr>
      </w:pPr>
      <w:r w:rsidRPr="00EC7A44">
        <w:rPr>
          <w:rFonts w:ascii="Calibri" w:hAnsi="Calibri"/>
          <w:sz w:val="24"/>
          <w:szCs w:val="24"/>
        </w:rPr>
        <w:t>Install and configure the Milvus database in the project.</w:t>
      </w:r>
    </w:p>
    <w:p w14:paraId="00A14749" w14:textId="77777777" w:rsidR="009234CE" w:rsidRPr="00EC7A44" w:rsidRDefault="00000000">
      <w:pPr>
        <w:pStyle w:val="ListBullet"/>
        <w:spacing w:after="60"/>
        <w:rPr>
          <w:sz w:val="24"/>
          <w:szCs w:val="24"/>
        </w:rPr>
      </w:pPr>
      <w:r w:rsidRPr="00EC7A44">
        <w:rPr>
          <w:rFonts w:ascii="Calibri" w:hAnsi="Calibri"/>
          <w:sz w:val="24"/>
          <w:szCs w:val="24"/>
        </w:rPr>
        <w:t>Explore the differences between Relational and Vector Databases.</w:t>
      </w:r>
    </w:p>
    <w:p w14:paraId="4638622F" w14:textId="77777777" w:rsidR="009234CE" w:rsidRPr="00EC7A44" w:rsidRDefault="00000000">
      <w:pPr>
        <w:pStyle w:val="ListBullet"/>
        <w:spacing w:after="60"/>
        <w:rPr>
          <w:sz w:val="24"/>
          <w:szCs w:val="24"/>
        </w:rPr>
      </w:pPr>
      <w:r w:rsidRPr="00EC7A44">
        <w:rPr>
          <w:rFonts w:ascii="Calibri" w:hAnsi="Calibri"/>
          <w:sz w:val="24"/>
          <w:szCs w:val="24"/>
        </w:rPr>
        <w:t>Understand vector embeddings and high-dimensional vector spaces.</w:t>
      </w:r>
    </w:p>
    <w:p w14:paraId="7C1B746C" w14:textId="77777777" w:rsidR="009234CE" w:rsidRPr="00EC7A44" w:rsidRDefault="00000000">
      <w:pPr>
        <w:pStyle w:val="ListBullet"/>
        <w:spacing w:after="60"/>
        <w:rPr>
          <w:sz w:val="24"/>
          <w:szCs w:val="24"/>
        </w:rPr>
      </w:pPr>
      <w:r w:rsidRPr="00EC7A44">
        <w:rPr>
          <w:rFonts w:ascii="Calibri" w:hAnsi="Calibri"/>
          <w:sz w:val="24"/>
          <w:szCs w:val="24"/>
        </w:rPr>
        <w:t>Study vector indexing types and similarity metrics.</w:t>
      </w:r>
    </w:p>
    <w:p w14:paraId="444E4640" w14:textId="77777777" w:rsidR="009234CE" w:rsidRPr="00EC7A44" w:rsidRDefault="00000000">
      <w:pPr>
        <w:spacing w:before="160" w:after="60"/>
        <w:rPr>
          <w:sz w:val="24"/>
          <w:szCs w:val="24"/>
        </w:rPr>
      </w:pPr>
      <w:r w:rsidRPr="00EC7A44">
        <w:rPr>
          <w:rFonts w:ascii="Calibri" w:hAnsi="Calibri"/>
          <w:b/>
          <w:sz w:val="24"/>
          <w:szCs w:val="24"/>
        </w:rPr>
        <w:t>Work Completed</w:t>
      </w:r>
    </w:p>
    <w:p w14:paraId="09E9D833" w14:textId="77777777" w:rsidR="009234CE" w:rsidRPr="00EC7A44" w:rsidRDefault="00000000">
      <w:pPr>
        <w:spacing w:after="120"/>
        <w:rPr>
          <w:sz w:val="24"/>
          <w:szCs w:val="24"/>
        </w:rPr>
      </w:pPr>
      <w:r w:rsidRPr="00EC7A44">
        <w:rPr>
          <w:rFonts w:ascii="Calibri" w:hAnsi="Calibri"/>
          <w:sz w:val="24"/>
          <w:szCs w:val="24"/>
        </w:rPr>
        <w:t>I provisioned a managed Milvus cluster via Zilliz Cloud and integrated the @zilliz/milvus2-sdk-node client into the backend. I created a dedicated milvusService with automatic connection verification, health check endpoints, and safe reconnection handling.</w:t>
      </w:r>
    </w:p>
    <w:p w14:paraId="6B17D2EC" w14:textId="77777777" w:rsidR="009234CE" w:rsidRPr="00EC7A44" w:rsidRDefault="00000000">
      <w:pPr>
        <w:spacing w:after="120"/>
        <w:rPr>
          <w:sz w:val="24"/>
          <w:szCs w:val="24"/>
        </w:rPr>
      </w:pPr>
      <w:r w:rsidRPr="00EC7A44">
        <w:rPr>
          <w:rFonts w:ascii="Calibri" w:hAnsi="Calibri"/>
          <w:sz w:val="24"/>
          <w:szCs w:val="24"/>
        </w:rPr>
        <w:t>During this week, I conducted in-depth research into vector database theory:</w:t>
      </w:r>
    </w:p>
    <w:p w14:paraId="0C03A2FF" w14:textId="77777777" w:rsidR="009234CE" w:rsidRPr="00EC7A44" w:rsidRDefault="00000000">
      <w:pPr>
        <w:pStyle w:val="ListBullet"/>
        <w:spacing w:after="60"/>
        <w:rPr>
          <w:sz w:val="24"/>
          <w:szCs w:val="24"/>
        </w:rPr>
      </w:pPr>
      <w:r w:rsidRPr="00EC7A44">
        <w:rPr>
          <w:rFonts w:ascii="Calibri" w:hAnsi="Calibri"/>
          <w:sz w:val="24"/>
          <w:szCs w:val="24"/>
        </w:rPr>
        <w:t>Relational vs. Vector Databases: Relational databases (SQL) index structured tabular data using B-Trees for exact equality or range queries, but fail completely at semantic or conceptual search. Vector databases index high-dimensional numeric arrays and use Approximate Nearest Neighbor (ANN) algorithms to find documents with similar meaning regardless of exact wording.</w:t>
      </w:r>
    </w:p>
    <w:p w14:paraId="0290BC79" w14:textId="77777777" w:rsidR="009234CE" w:rsidRPr="00EC7A44" w:rsidRDefault="00000000">
      <w:pPr>
        <w:pStyle w:val="ListBullet"/>
        <w:spacing w:after="60"/>
        <w:rPr>
          <w:sz w:val="24"/>
          <w:szCs w:val="24"/>
        </w:rPr>
      </w:pPr>
      <w:r w:rsidRPr="00EC7A44">
        <w:rPr>
          <w:rFonts w:ascii="Calibri" w:hAnsi="Calibri"/>
          <w:sz w:val="24"/>
          <w:szCs w:val="24"/>
        </w:rPr>
        <w:t>Vector Embeddings: An embedding model converts human language into dense vectors in high-dimensional space (e.g., 768 dimensions), where mathematically close vectors represent semantically related concepts.</w:t>
      </w:r>
    </w:p>
    <w:p w14:paraId="059B2B67" w14:textId="77777777" w:rsidR="009234CE" w:rsidRPr="00EC7A44" w:rsidRDefault="00000000">
      <w:pPr>
        <w:pStyle w:val="ListBullet"/>
        <w:spacing w:after="60"/>
        <w:rPr>
          <w:sz w:val="24"/>
          <w:szCs w:val="24"/>
        </w:rPr>
      </w:pPr>
      <w:r w:rsidRPr="00EC7A44">
        <w:rPr>
          <w:rFonts w:ascii="Calibri" w:hAnsi="Calibri"/>
          <w:sz w:val="24"/>
          <w:szCs w:val="24"/>
        </w:rPr>
        <w:lastRenderedPageBreak/>
        <w:t>Similarity Metrics: I compared Euclidean Distance (L2), Inner Product (IP), and Cosine Similarity. I chose Cosine Similarity because it measures the angle between vectors rather than their magnitude, making it ideal for text documents of varying lengths.</w:t>
      </w:r>
    </w:p>
    <w:p w14:paraId="2CDCBFCD" w14:textId="77777777" w:rsidR="009234CE" w:rsidRPr="00EC7A44" w:rsidRDefault="00000000">
      <w:pPr>
        <w:pStyle w:val="ListBullet"/>
        <w:spacing w:after="60"/>
        <w:rPr>
          <w:sz w:val="24"/>
          <w:szCs w:val="24"/>
        </w:rPr>
      </w:pPr>
      <w:r w:rsidRPr="00EC7A44">
        <w:rPr>
          <w:rFonts w:ascii="Calibri" w:hAnsi="Calibri"/>
          <w:sz w:val="24"/>
          <w:szCs w:val="24"/>
        </w:rPr>
        <w:t>Vector Indexing: I studied indexing algorithms such as IVF_FLAT (inverted file clustering), HNSW (graph-based multi-layer search), and AUTOINDEX, analyzing their trade-offs between index build time, memory consumption, and query recall.</w:t>
      </w:r>
    </w:p>
    <w:p w14:paraId="2BB6DA7B" w14:textId="77777777" w:rsidR="009234CE" w:rsidRPr="00EC7A44" w:rsidRDefault="00000000">
      <w:pPr>
        <w:spacing w:before="160" w:after="60"/>
        <w:rPr>
          <w:sz w:val="24"/>
          <w:szCs w:val="24"/>
        </w:rPr>
      </w:pPr>
      <w:r w:rsidRPr="00EC7A44">
        <w:rPr>
          <w:rFonts w:ascii="Calibri" w:hAnsi="Calibri"/>
          <w:b/>
          <w:sz w:val="24"/>
          <w:szCs w:val="24"/>
        </w:rPr>
        <w:t>Skills Learned</w:t>
      </w:r>
    </w:p>
    <w:p w14:paraId="20E86210" w14:textId="77777777" w:rsidR="009234CE" w:rsidRPr="00EC7A44" w:rsidRDefault="00000000">
      <w:pPr>
        <w:pStyle w:val="ListBullet"/>
        <w:spacing w:after="60"/>
        <w:rPr>
          <w:sz w:val="24"/>
          <w:szCs w:val="24"/>
        </w:rPr>
      </w:pPr>
      <w:r w:rsidRPr="00EC7A44">
        <w:rPr>
          <w:rFonts w:ascii="Calibri" w:hAnsi="Calibri"/>
          <w:sz w:val="24"/>
          <w:szCs w:val="24"/>
        </w:rPr>
        <w:t>Integrating Milvus / Zilliz Cloud SDK with Node.js.</w:t>
      </w:r>
    </w:p>
    <w:p w14:paraId="0E06B294" w14:textId="77777777" w:rsidR="009234CE" w:rsidRPr="00EC7A44" w:rsidRDefault="00000000">
      <w:pPr>
        <w:pStyle w:val="ListBullet"/>
        <w:spacing w:after="60"/>
        <w:rPr>
          <w:sz w:val="24"/>
          <w:szCs w:val="24"/>
        </w:rPr>
      </w:pPr>
      <w:r w:rsidRPr="00EC7A44">
        <w:rPr>
          <w:rFonts w:ascii="Calibri" w:hAnsi="Calibri"/>
          <w:sz w:val="24"/>
          <w:szCs w:val="24"/>
        </w:rPr>
        <w:t>Understanding high-dimensional vector mathematics and semantic similarity.</w:t>
      </w:r>
    </w:p>
    <w:p w14:paraId="31FDA0C9" w14:textId="77777777" w:rsidR="009234CE" w:rsidRPr="00EC7A44" w:rsidRDefault="00000000">
      <w:pPr>
        <w:pStyle w:val="ListBullet"/>
        <w:spacing w:after="60"/>
        <w:rPr>
          <w:sz w:val="24"/>
          <w:szCs w:val="24"/>
        </w:rPr>
      </w:pPr>
      <w:r w:rsidRPr="00EC7A44">
        <w:rPr>
          <w:rFonts w:ascii="Calibri" w:hAnsi="Calibri"/>
          <w:sz w:val="24"/>
          <w:szCs w:val="24"/>
        </w:rPr>
        <w:t>Evaluating vector indexing options for production performance.</w:t>
      </w:r>
    </w:p>
    <w:p w14:paraId="6A0E0603" w14:textId="77777777" w:rsidR="009234CE" w:rsidRPr="00EC7A44" w:rsidRDefault="00000000">
      <w:pPr>
        <w:spacing w:before="240" w:after="80"/>
        <w:rPr>
          <w:sz w:val="28"/>
          <w:szCs w:val="28"/>
          <w:u w:val="single"/>
        </w:rPr>
      </w:pPr>
      <w:r w:rsidRPr="00EC7A44">
        <w:rPr>
          <w:rFonts w:ascii="Calibri" w:hAnsi="Calibri"/>
          <w:b/>
          <w:sz w:val="28"/>
          <w:szCs w:val="28"/>
          <w:u w:val="single"/>
        </w:rPr>
        <w:t>Week 6 – Milvus Collection Schema Design and Schedule Data Preparation (Sep 2 – Sep 8)</w:t>
      </w:r>
    </w:p>
    <w:p w14:paraId="3709921F" w14:textId="77777777" w:rsidR="009234CE" w:rsidRPr="00EC7A44" w:rsidRDefault="00000000">
      <w:pPr>
        <w:spacing w:before="160" w:after="60"/>
        <w:rPr>
          <w:sz w:val="24"/>
          <w:szCs w:val="24"/>
        </w:rPr>
      </w:pPr>
      <w:r w:rsidRPr="00EC7A44">
        <w:rPr>
          <w:rFonts w:ascii="Calibri" w:hAnsi="Calibri"/>
          <w:b/>
          <w:sz w:val="24"/>
          <w:szCs w:val="24"/>
        </w:rPr>
        <w:t>Objectives</w:t>
      </w:r>
    </w:p>
    <w:p w14:paraId="05377626" w14:textId="77777777" w:rsidR="009234CE" w:rsidRPr="00EC7A44" w:rsidRDefault="00000000">
      <w:pPr>
        <w:pStyle w:val="ListBullet"/>
        <w:spacing w:after="60"/>
        <w:rPr>
          <w:sz w:val="24"/>
          <w:szCs w:val="24"/>
        </w:rPr>
      </w:pPr>
      <w:r w:rsidRPr="00EC7A44">
        <w:rPr>
          <w:rFonts w:ascii="Calibri" w:hAnsi="Calibri"/>
          <w:sz w:val="24"/>
          <w:szCs w:val="24"/>
        </w:rPr>
        <w:t>Create a collection and schema for the Library of Virginia (LVA) General Schedule in Milvus.</w:t>
      </w:r>
    </w:p>
    <w:p w14:paraId="3BBC3CD6" w14:textId="77777777" w:rsidR="009234CE" w:rsidRPr="00EC7A44" w:rsidRDefault="00000000">
      <w:pPr>
        <w:pStyle w:val="ListBullet"/>
        <w:spacing w:after="60"/>
        <w:rPr>
          <w:sz w:val="24"/>
          <w:szCs w:val="24"/>
        </w:rPr>
      </w:pPr>
      <w:r w:rsidRPr="00EC7A44">
        <w:rPr>
          <w:rFonts w:ascii="Calibri" w:hAnsi="Calibri"/>
          <w:sz w:val="24"/>
          <w:szCs w:val="24"/>
        </w:rPr>
        <w:t>Structure and prepare the General Schedule dataset for vectorization.</w:t>
      </w:r>
    </w:p>
    <w:p w14:paraId="3F76BDF3" w14:textId="77777777" w:rsidR="009234CE" w:rsidRPr="00EC7A44" w:rsidRDefault="00000000">
      <w:pPr>
        <w:spacing w:before="160" w:after="60"/>
        <w:rPr>
          <w:sz w:val="24"/>
          <w:szCs w:val="24"/>
        </w:rPr>
      </w:pPr>
      <w:r w:rsidRPr="00EC7A44">
        <w:rPr>
          <w:rFonts w:ascii="Calibri" w:hAnsi="Calibri"/>
          <w:b/>
          <w:sz w:val="24"/>
          <w:szCs w:val="24"/>
        </w:rPr>
        <w:t>Work Completed</w:t>
      </w:r>
    </w:p>
    <w:p w14:paraId="4961F5CF" w14:textId="77777777" w:rsidR="009234CE" w:rsidRPr="00EC7A44" w:rsidRDefault="00000000">
      <w:pPr>
        <w:spacing w:after="120"/>
        <w:rPr>
          <w:sz w:val="24"/>
          <w:szCs w:val="24"/>
        </w:rPr>
      </w:pPr>
      <w:r w:rsidRPr="00EC7A44">
        <w:rPr>
          <w:rFonts w:ascii="Calibri" w:hAnsi="Calibri"/>
          <w:sz w:val="24"/>
          <w:szCs w:val="24"/>
        </w:rPr>
        <w:t>I studied the official Library of Virginia (LVA) General Records Retention Schedules, focusing on General Schedule 17 (GS-17: Law Enforcement, Fire, and Emergency Services). This schedule governs state and municipal emergency agencies and contains 88 official record series.</w:t>
      </w:r>
    </w:p>
    <w:p w14:paraId="4E1FDA91" w14:textId="77777777" w:rsidR="009234CE" w:rsidRPr="00EC7A44" w:rsidRDefault="00000000">
      <w:pPr>
        <w:spacing w:after="120"/>
        <w:rPr>
          <w:sz w:val="24"/>
          <w:szCs w:val="24"/>
        </w:rPr>
      </w:pPr>
      <w:r w:rsidRPr="00EC7A44">
        <w:rPr>
          <w:rFonts w:ascii="Calibri" w:hAnsi="Calibri"/>
          <w:sz w:val="24"/>
          <w:szCs w:val="24"/>
        </w:rPr>
        <w:t>I extracted and structured all 88 GS-17 record series into a clean, normalized JSON dataset (gs-</w:t>
      </w:r>
      <w:proofErr w:type="gramStart"/>
      <w:r w:rsidRPr="00EC7A44">
        <w:rPr>
          <w:rFonts w:ascii="Calibri" w:hAnsi="Calibri"/>
          <w:sz w:val="24"/>
          <w:szCs w:val="24"/>
        </w:rPr>
        <w:t>17.json</w:t>
      </w:r>
      <w:proofErr w:type="gramEnd"/>
      <w:r w:rsidRPr="00EC7A44">
        <w:rPr>
          <w:rFonts w:ascii="Calibri" w:hAnsi="Calibri"/>
          <w:sz w:val="24"/>
          <w:szCs w:val="24"/>
        </w:rPr>
        <w:t>). Each record includes official series number, series title, statutory retention period, mandated disposition method, schedule number, and full legal scope notes.</w:t>
      </w:r>
    </w:p>
    <w:p w14:paraId="3710DABF" w14:textId="77777777" w:rsidR="009234CE" w:rsidRPr="00EC7A44" w:rsidRDefault="00000000">
      <w:pPr>
        <w:spacing w:after="120"/>
        <w:rPr>
          <w:sz w:val="24"/>
          <w:szCs w:val="24"/>
        </w:rPr>
      </w:pPr>
      <w:r w:rsidRPr="00EC7A44">
        <w:rPr>
          <w:rFonts w:ascii="Calibri" w:hAnsi="Calibri"/>
          <w:sz w:val="24"/>
          <w:szCs w:val="24"/>
        </w:rPr>
        <w:t>I designed the Milvus collection schema (gs17_records) to store these records efficiently:</w:t>
      </w:r>
    </w:p>
    <w:p w14:paraId="1CA4A4B6" w14:textId="77777777" w:rsidR="009234CE" w:rsidRPr="00EC7A44" w:rsidRDefault="00000000">
      <w:pPr>
        <w:pStyle w:val="ListBullet"/>
        <w:spacing w:after="60"/>
        <w:rPr>
          <w:sz w:val="24"/>
          <w:szCs w:val="24"/>
        </w:rPr>
      </w:pPr>
      <w:r w:rsidRPr="00EC7A44">
        <w:rPr>
          <w:rFonts w:ascii="Calibri" w:hAnsi="Calibri"/>
          <w:sz w:val="24"/>
          <w:szCs w:val="24"/>
        </w:rPr>
        <w:t>id: Auto-incrementing 64-bit integer primary key.</w:t>
      </w:r>
    </w:p>
    <w:p w14:paraId="734F8CFE" w14:textId="77777777" w:rsidR="009234CE" w:rsidRPr="00EC7A44" w:rsidRDefault="00000000">
      <w:pPr>
        <w:pStyle w:val="ListBullet"/>
        <w:spacing w:after="60"/>
        <w:rPr>
          <w:sz w:val="24"/>
          <w:szCs w:val="24"/>
        </w:rPr>
      </w:pPr>
      <w:r w:rsidRPr="00EC7A44">
        <w:rPr>
          <w:rFonts w:ascii="Calibri" w:hAnsi="Calibri"/>
          <w:sz w:val="24"/>
          <w:szCs w:val="24"/>
        </w:rPr>
        <w:t>vector: 768-dimensional FloatVector field indexed for Cosine similarity.</w:t>
      </w:r>
    </w:p>
    <w:p w14:paraId="4DE0D2ED" w14:textId="77777777" w:rsidR="009234CE" w:rsidRPr="00EC7A44" w:rsidRDefault="00000000">
      <w:pPr>
        <w:pStyle w:val="ListBullet"/>
        <w:spacing w:after="60"/>
        <w:rPr>
          <w:sz w:val="24"/>
          <w:szCs w:val="24"/>
        </w:rPr>
      </w:pPr>
      <w:r w:rsidRPr="00EC7A44">
        <w:rPr>
          <w:rFonts w:ascii="Calibri" w:hAnsi="Calibri"/>
          <w:sz w:val="24"/>
          <w:szCs w:val="24"/>
        </w:rPr>
        <w:t>series_number: Unique 6-digit identifier for the LVA series (e.g., 012170).</w:t>
      </w:r>
    </w:p>
    <w:p w14:paraId="4508A23E" w14:textId="77777777" w:rsidR="009234CE" w:rsidRPr="00EC7A44" w:rsidRDefault="00000000">
      <w:pPr>
        <w:pStyle w:val="ListBullet"/>
        <w:spacing w:after="60"/>
        <w:rPr>
          <w:sz w:val="24"/>
          <w:szCs w:val="24"/>
        </w:rPr>
      </w:pPr>
      <w:r w:rsidRPr="00EC7A44">
        <w:rPr>
          <w:rFonts w:ascii="Calibri" w:hAnsi="Calibri"/>
          <w:sz w:val="24"/>
          <w:szCs w:val="24"/>
        </w:rPr>
        <w:t>series_title: Official series title.</w:t>
      </w:r>
    </w:p>
    <w:p w14:paraId="7744FDAF" w14:textId="77777777" w:rsidR="009234CE" w:rsidRPr="00EC7A44" w:rsidRDefault="00000000">
      <w:pPr>
        <w:pStyle w:val="ListBullet"/>
        <w:spacing w:after="60"/>
        <w:rPr>
          <w:sz w:val="24"/>
          <w:szCs w:val="24"/>
        </w:rPr>
      </w:pPr>
      <w:r w:rsidRPr="00EC7A44">
        <w:rPr>
          <w:rFonts w:ascii="Calibri" w:hAnsi="Calibri"/>
          <w:sz w:val="24"/>
          <w:szCs w:val="24"/>
        </w:rPr>
        <w:t>schedule_number and schedule_title: LVA schedule metadata.</w:t>
      </w:r>
    </w:p>
    <w:p w14:paraId="2CC5289F" w14:textId="77777777" w:rsidR="009234CE" w:rsidRPr="00EC7A44" w:rsidRDefault="00000000">
      <w:pPr>
        <w:pStyle w:val="ListBullet"/>
        <w:spacing w:after="60"/>
        <w:rPr>
          <w:sz w:val="24"/>
          <w:szCs w:val="24"/>
        </w:rPr>
      </w:pPr>
      <w:r w:rsidRPr="00EC7A44">
        <w:rPr>
          <w:rFonts w:ascii="Calibri" w:hAnsi="Calibri"/>
          <w:sz w:val="24"/>
          <w:szCs w:val="24"/>
        </w:rPr>
        <w:t>retention_period: Statutory retention rule (e.g., '75 years after case closed').</w:t>
      </w:r>
    </w:p>
    <w:p w14:paraId="22B433F4" w14:textId="77777777" w:rsidR="009234CE" w:rsidRPr="00EC7A44" w:rsidRDefault="00000000">
      <w:pPr>
        <w:pStyle w:val="ListBullet"/>
        <w:spacing w:after="60"/>
        <w:rPr>
          <w:sz w:val="24"/>
          <w:szCs w:val="24"/>
        </w:rPr>
      </w:pPr>
      <w:r w:rsidRPr="00EC7A44">
        <w:rPr>
          <w:rFonts w:ascii="Calibri" w:hAnsi="Calibri"/>
          <w:sz w:val="24"/>
          <w:szCs w:val="24"/>
        </w:rPr>
        <w:t>disposition_method: Mandated destruction rule (e.g., 'Confidential Destruction').</w:t>
      </w:r>
    </w:p>
    <w:p w14:paraId="7639E976" w14:textId="77777777" w:rsidR="009234CE" w:rsidRPr="00EC7A44" w:rsidRDefault="00000000">
      <w:pPr>
        <w:pStyle w:val="ListBullet"/>
        <w:spacing w:after="60"/>
        <w:rPr>
          <w:sz w:val="24"/>
          <w:szCs w:val="24"/>
        </w:rPr>
      </w:pPr>
      <w:r w:rsidRPr="00EC7A44">
        <w:rPr>
          <w:rFonts w:ascii="Calibri" w:hAnsi="Calibri"/>
          <w:sz w:val="24"/>
          <w:szCs w:val="24"/>
        </w:rPr>
        <w:t>text_to_embed: A carefully engineered text representation combining title, description, and legal criteria to maximize vector search accuracy.</w:t>
      </w:r>
    </w:p>
    <w:p w14:paraId="26BE3B32" w14:textId="77777777" w:rsidR="009234CE" w:rsidRPr="00EC7A44" w:rsidRDefault="00000000">
      <w:pPr>
        <w:spacing w:after="120"/>
        <w:rPr>
          <w:sz w:val="24"/>
          <w:szCs w:val="24"/>
        </w:rPr>
      </w:pPr>
      <w:r w:rsidRPr="00EC7A44">
        <w:rPr>
          <w:rFonts w:ascii="Calibri" w:hAnsi="Calibri"/>
          <w:sz w:val="24"/>
          <w:szCs w:val="24"/>
        </w:rPr>
        <w:lastRenderedPageBreak/>
        <w:t>I implemented initialization and validation routines in milvusService to ensure the collection schema is created cleanly and verified on application startup.</w:t>
      </w:r>
    </w:p>
    <w:p w14:paraId="6AF1B338" w14:textId="77777777" w:rsidR="009234CE" w:rsidRPr="00EC7A44" w:rsidRDefault="00000000">
      <w:pPr>
        <w:spacing w:before="160" w:after="60"/>
        <w:rPr>
          <w:sz w:val="24"/>
          <w:szCs w:val="24"/>
        </w:rPr>
      </w:pPr>
      <w:r w:rsidRPr="00EC7A44">
        <w:rPr>
          <w:rFonts w:ascii="Calibri" w:hAnsi="Calibri"/>
          <w:b/>
          <w:sz w:val="24"/>
          <w:szCs w:val="24"/>
        </w:rPr>
        <w:t>Key Learnings</w:t>
      </w:r>
    </w:p>
    <w:p w14:paraId="5575652D" w14:textId="77777777" w:rsidR="009234CE" w:rsidRPr="00EC7A44" w:rsidRDefault="00000000">
      <w:pPr>
        <w:pStyle w:val="ListBullet"/>
        <w:spacing w:after="60"/>
        <w:rPr>
          <w:sz w:val="24"/>
          <w:szCs w:val="24"/>
        </w:rPr>
      </w:pPr>
      <w:r w:rsidRPr="00EC7A44">
        <w:rPr>
          <w:rFonts w:ascii="Calibri" w:hAnsi="Calibri"/>
          <w:sz w:val="24"/>
          <w:szCs w:val="24"/>
        </w:rPr>
        <w:t>Schema design in a vector database requires thoughtful planning of which fields are indexed for similarity search versus which fields are stored as scalar metadata for filtering and display.</w:t>
      </w:r>
    </w:p>
    <w:p w14:paraId="13B756AD" w14:textId="77777777" w:rsidR="009234CE" w:rsidRPr="00EC7A44" w:rsidRDefault="00000000">
      <w:pPr>
        <w:spacing w:before="240" w:after="80"/>
        <w:rPr>
          <w:sz w:val="28"/>
          <w:szCs w:val="28"/>
          <w:u w:val="single"/>
        </w:rPr>
      </w:pPr>
      <w:r w:rsidRPr="00EC7A44">
        <w:rPr>
          <w:rFonts w:ascii="Calibri" w:hAnsi="Calibri"/>
          <w:b/>
          <w:sz w:val="28"/>
          <w:szCs w:val="28"/>
          <w:u w:val="single"/>
        </w:rPr>
        <w:t>Week 7 – Vector Embedding Generation and Milvus Indexing (Sep 9 – Sep 15)</w:t>
      </w:r>
    </w:p>
    <w:p w14:paraId="7B84F0D4" w14:textId="77777777" w:rsidR="009234CE" w:rsidRPr="00EC7A44" w:rsidRDefault="00000000">
      <w:pPr>
        <w:spacing w:before="160" w:after="60"/>
        <w:rPr>
          <w:sz w:val="24"/>
          <w:szCs w:val="24"/>
        </w:rPr>
      </w:pPr>
      <w:r w:rsidRPr="00EC7A44">
        <w:rPr>
          <w:rFonts w:ascii="Calibri" w:hAnsi="Calibri"/>
          <w:b/>
          <w:sz w:val="24"/>
          <w:szCs w:val="24"/>
        </w:rPr>
        <w:t>Objectives</w:t>
      </w:r>
    </w:p>
    <w:p w14:paraId="3617E7E2" w14:textId="77777777" w:rsidR="009234CE" w:rsidRPr="00EC7A44" w:rsidRDefault="00000000">
      <w:pPr>
        <w:pStyle w:val="ListBullet"/>
        <w:spacing w:after="60"/>
        <w:rPr>
          <w:sz w:val="24"/>
          <w:szCs w:val="24"/>
        </w:rPr>
      </w:pPr>
      <w:r w:rsidRPr="00EC7A44">
        <w:rPr>
          <w:rFonts w:ascii="Calibri" w:hAnsi="Calibri"/>
          <w:sz w:val="24"/>
          <w:szCs w:val="24"/>
        </w:rPr>
        <w:t>Study text embedding models and implement vectorization for the text_to_embed field.</w:t>
      </w:r>
    </w:p>
    <w:p w14:paraId="4E278E1C" w14:textId="77777777" w:rsidR="009234CE" w:rsidRPr="00EC7A44" w:rsidRDefault="00000000">
      <w:pPr>
        <w:pStyle w:val="ListBullet"/>
        <w:spacing w:after="60"/>
        <w:rPr>
          <w:sz w:val="24"/>
          <w:szCs w:val="24"/>
        </w:rPr>
      </w:pPr>
      <w:r w:rsidRPr="00EC7A44">
        <w:rPr>
          <w:rFonts w:ascii="Calibri" w:hAnsi="Calibri"/>
          <w:sz w:val="24"/>
          <w:szCs w:val="24"/>
        </w:rPr>
        <w:t>Batch insert vectors and metadata into Milvus; flush and index the collection.</w:t>
      </w:r>
    </w:p>
    <w:p w14:paraId="5E83AD2C" w14:textId="77777777" w:rsidR="009234CE" w:rsidRPr="00EC7A44" w:rsidRDefault="00000000">
      <w:pPr>
        <w:pStyle w:val="ListBullet"/>
        <w:spacing w:after="60"/>
        <w:rPr>
          <w:sz w:val="24"/>
          <w:szCs w:val="24"/>
        </w:rPr>
      </w:pPr>
      <w:r w:rsidRPr="00EC7A44">
        <w:rPr>
          <w:rFonts w:ascii="Calibri" w:hAnsi="Calibri"/>
          <w:sz w:val="24"/>
          <w:szCs w:val="24"/>
        </w:rPr>
        <w:t>Verify semantic search retrieval performance on the indexed collection.</w:t>
      </w:r>
    </w:p>
    <w:p w14:paraId="7C976B7D" w14:textId="77777777" w:rsidR="009234CE" w:rsidRPr="00EC7A44" w:rsidRDefault="00000000">
      <w:pPr>
        <w:spacing w:before="160" w:after="60"/>
        <w:rPr>
          <w:sz w:val="24"/>
          <w:szCs w:val="24"/>
        </w:rPr>
      </w:pPr>
      <w:r w:rsidRPr="00EC7A44">
        <w:rPr>
          <w:rFonts w:ascii="Calibri" w:hAnsi="Calibri"/>
          <w:b/>
          <w:sz w:val="24"/>
          <w:szCs w:val="24"/>
        </w:rPr>
        <w:t>Work Completed</w:t>
      </w:r>
    </w:p>
    <w:p w14:paraId="580399F0" w14:textId="77777777" w:rsidR="009234CE" w:rsidRPr="00EC7A44" w:rsidRDefault="00000000">
      <w:pPr>
        <w:spacing w:after="120"/>
        <w:rPr>
          <w:sz w:val="24"/>
          <w:szCs w:val="24"/>
        </w:rPr>
      </w:pPr>
      <w:r w:rsidRPr="00EC7A44">
        <w:rPr>
          <w:rFonts w:ascii="Calibri" w:hAnsi="Calibri"/>
          <w:sz w:val="24"/>
          <w:szCs w:val="24"/>
        </w:rPr>
        <w:t>I evaluated several embedding models and selected @cf/baai/bge-base-en-v1.5 hosted on Cloudflare Workers AI. This model produces high-quality 768-dimensional dense vector embeddings with very fast inference times and seamless cloud scalability.</w:t>
      </w:r>
    </w:p>
    <w:p w14:paraId="1D356C06" w14:textId="77777777" w:rsidR="009234CE" w:rsidRPr="00EC7A44" w:rsidRDefault="00000000">
      <w:pPr>
        <w:spacing w:after="120"/>
        <w:rPr>
          <w:sz w:val="24"/>
          <w:szCs w:val="24"/>
        </w:rPr>
      </w:pPr>
      <w:r w:rsidRPr="00EC7A44">
        <w:rPr>
          <w:rFonts w:ascii="Calibri" w:hAnsi="Calibri"/>
          <w:sz w:val="24"/>
          <w:szCs w:val="24"/>
        </w:rPr>
        <w:t>I built an embeddingService to communicate with the Cloudflare Workers AI API. I also developed an ingestion script (ingest-new-schedules.js) that:</w:t>
      </w:r>
    </w:p>
    <w:p w14:paraId="257DE1DF" w14:textId="77777777" w:rsidR="009234CE" w:rsidRPr="00EC7A44" w:rsidRDefault="00000000">
      <w:pPr>
        <w:pStyle w:val="ListBullet"/>
        <w:spacing w:after="60"/>
        <w:rPr>
          <w:sz w:val="24"/>
          <w:szCs w:val="24"/>
        </w:rPr>
      </w:pPr>
      <w:r w:rsidRPr="00EC7A44">
        <w:rPr>
          <w:rFonts w:ascii="Calibri" w:hAnsi="Calibri"/>
          <w:sz w:val="24"/>
          <w:szCs w:val="24"/>
        </w:rPr>
        <w:t>Loads the 88 GS-17 series definitions from the JSON dataset.</w:t>
      </w:r>
    </w:p>
    <w:p w14:paraId="694EEA9F" w14:textId="77777777" w:rsidR="009234CE" w:rsidRPr="00EC7A44" w:rsidRDefault="00000000">
      <w:pPr>
        <w:pStyle w:val="ListBullet"/>
        <w:spacing w:after="60"/>
        <w:rPr>
          <w:sz w:val="24"/>
          <w:szCs w:val="24"/>
        </w:rPr>
      </w:pPr>
      <w:r w:rsidRPr="00EC7A44">
        <w:rPr>
          <w:rFonts w:ascii="Calibri" w:hAnsi="Calibri"/>
          <w:sz w:val="24"/>
          <w:szCs w:val="24"/>
        </w:rPr>
        <w:t>Sends each record's text_to_embed field to Cloudflare Workers AI to generate a 768-dimensional float vector.</w:t>
      </w:r>
    </w:p>
    <w:p w14:paraId="138BC1F6" w14:textId="77777777" w:rsidR="009234CE" w:rsidRPr="00EC7A44" w:rsidRDefault="00000000">
      <w:pPr>
        <w:pStyle w:val="ListBullet"/>
        <w:spacing w:after="60"/>
        <w:rPr>
          <w:sz w:val="24"/>
          <w:szCs w:val="24"/>
        </w:rPr>
      </w:pPr>
      <w:r w:rsidRPr="00EC7A44">
        <w:rPr>
          <w:rFonts w:ascii="Calibri" w:hAnsi="Calibri"/>
          <w:sz w:val="24"/>
          <w:szCs w:val="24"/>
        </w:rPr>
        <w:t>Formats and batch-inserts the records into the Milvus gs17_records collection.</w:t>
      </w:r>
    </w:p>
    <w:p w14:paraId="739CB8EE" w14:textId="77777777" w:rsidR="009234CE" w:rsidRPr="00EC7A44" w:rsidRDefault="00000000">
      <w:pPr>
        <w:pStyle w:val="ListBullet"/>
        <w:spacing w:after="60"/>
        <w:rPr>
          <w:sz w:val="24"/>
          <w:szCs w:val="24"/>
        </w:rPr>
      </w:pPr>
      <w:r w:rsidRPr="00EC7A44">
        <w:rPr>
          <w:rFonts w:ascii="Calibri" w:hAnsi="Calibri"/>
          <w:sz w:val="24"/>
          <w:szCs w:val="24"/>
        </w:rPr>
        <w:t>Flushes the collection to persist all inserted vectors to disk.</w:t>
      </w:r>
    </w:p>
    <w:p w14:paraId="5E6F7600" w14:textId="77777777" w:rsidR="009234CE" w:rsidRPr="00EC7A44" w:rsidRDefault="00000000">
      <w:pPr>
        <w:pStyle w:val="ListBullet"/>
        <w:spacing w:after="60"/>
        <w:rPr>
          <w:sz w:val="24"/>
          <w:szCs w:val="24"/>
        </w:rPr>
      </w:pPr>
      <w:r w:rsidRPr="00EC7A44">
        <w:rPr>
          <w:rFonts w:ascii="Calibri" w:hAnsi="Calibri"/>
          <w:sz w:val="24"/>
          <w:szCs w:val="24"/>
        </w:rPr>
        <w:t>Builds the vector index using Cosine distance metric.</w:t>
      </w:r>
    </w:p>
    <w:p w14:paraId="750EBB6F" w14:textId="77777777" w:rsidR="009234CE" w:rsidRPr="00EC7A44" w:rsidRDefault="00000000">
      <w:pPr>
        <w:spacing w:after="120"/>
        <w:rPr>
          <w:sz w:val="24"/>
          <w:szCs w:val="24"/>
        </w:rPr>
      </w:pPr>
      <w:r w:rsidRPr="00EC7A44">
        <w:rPr>
          <w:rFonts w:ascii="Calibri" w:hAnsi="Calibri"/>
          <w:sz w:val="24"/>
          <w:szCs w:val="24"/>
        </w:rPr>
        <w:t>I authored a diagnostic script (diagnose-milvus.js) to inspect collection statistics, verify that all 88 vectors were successfully indexed, and test baseline semantic similarity queries against the database.</w:t>
      </w:r>
    </w:p>
    <w:p w14:paraId="51397E92" w14:textId="77777777" w:rsidR="009234CE" w:rsidRPr="00EC7A44" w:rsidRDefault="00000000">
      <w:pPr>
        <w:spacing w:before="160" w:after="60"/>
        <w:rPr>
          <w:sz w:val="24"/>
          <w:szCs w:val="24"/>
        </w:rPr>
      </w:pPr>
      <w:r w:rsidRPr="00EC7A44">
        <w:rPr>
          <w:rFonts w:ascii="Calibri" w:hAnsi="Calibri"/>
          <w:b/>
          <w:sz w:val="24"/>
          <w:szCs w:val="24"/>
        </w:rPr>
        <w:t>Challenges Faced</w:t>
      </w:r>
    </w:p>
    <w:p w14:paraId="25B97A96" w14:textId="77777777" w:rsidR="009234CE" w:rsidRPr="00EC7A44" w:rsidRDefault="00000000">
      <w:pPr>
        <w:pStyle w:val="ListBullet"/>
        <w:spacing w:after="60"/>
        <w:rPr>
          <w:sz w:val="24"/>
          <w:szCs w:val="24"/>
        </w:rPr>
      </w:pPr>
      <w:r w:rsidRPr="00EC7A44">
        <w:rPr>
          <w:rFonts w:ascii="Calibri" w:hAnsi="Calibri"/>
          <w:sz w:val="24"/>
          <w:szCs w:val="24"/>
        </w:rPr>
        <w:t>Strict dimension matching: The vector field dimension defined in the Milvus schema must match the embedding model output (768) exactly. I verified dimension alignment programmatically before triggering batch insertions to prevent indexing failures.</w:t>
      </w:r>
    </w:p>
    <w:p w14:paraId="57A09446" w14:textId="77777777" w:rsidR="009234CE" w:rsidRPr="00EC7A44" w:rsidRDefault="00000000">
      <w:pPr>
        <w:spacing w:before="240" w:after="80"/>
        <w:rPr>
          <w:sz w:val="28"/>
          <w:szCs w:val="28"/>
          <w:u w:val="single"/>
        </w:rPr>
      </w:pPr>
      <w:r w:rsidRPr="00EC7A44">
        <w:rPr>
          <w:rFonts w:ascii="Calibri" w:hAnsi="Calibri"/>
          <w:b/>
          <w:sz w:val="28"/>
          <w:szCs w:val="28"/>
          <w:u w:val="single"/>
        </w:rPr>
        <w:t>Week 8 – Sample Data Testing, Chunking Strategies and Robust Logic (Sep 16 – Sep 22)</w:t>
      </w:r>
    </w:p>
    <w:p w14:paraId="46651BB8" w14:textId="77777777" w:rsidR="009234CE" w:rsidRPr="00EC7A44" w:rsidRDefault="00000000">
      <w:pPr>
        <w:spacing w:before="160" w:after="60"/>
        <w:rPr>
          <w:sz w:val="24"/>
          <w:szCs w:val="24"/>
        </w:rPr>
      </w:pPr>
      <w:r w:rsidRPr="00EC7A44">
        <w:rPr>
          <w:rFonts w:ascii="Calibri" w:hAnsi="Calibri"/>
          <w:b/>
          <w:sz w:val="24"/>
          <w:szCs w:val="24"/>
        </w:rPr>
        <w:lastRenderedPageBreak/>
        <w:t>Objectives</w:t>
      </w:r>
    </w:p>
    <w:p w14:paraId="2FE536F7" w14:textId="77777777" w:rsidR="009234CE" w:rsidRPr="00EC7A44" w:rsidRDefault="00000000">
      <w:pPr>
        <w:pStyle w:val="ListBullet"/>
        <w:spacing w:after="60"/>
        <w:rPr>
          <w:sz w:val="24"/>
          <w:szCs w:val="24"/>
        </w:rPr>
      </w:pPr>
      <w:r w:rsidRPr="00EC7A44">
        <w:rPr>
          <w:rFonts w:ascii="Calibri" w:hAnsi="Calibri"/>
          <w:sz w:val="24"/>
          <w:szCs w:val="24"/>
        </w:rPr>
        <w:t>Create realistic sample documents for GS schedules for testing purposes.</w:t>
      </w:r>
    </w:p>
    <w:p w14:paraId="077A6266" w14:textId="77777777" w:rsidR="009234CE" w:rsidRPr="00EC7A44" w:rsidRDefault="00000000">
      <w:pPr>
        <w:pStyle w:val="ListBullet"/>
        <w:spacing w:after="60"/>
        <w:rPr>
          <w:sz w:val="24"/>
          <w:szCs w:val="24"/>
        </w:rPr>
      </w:pPr>
      <w:r w:rsidRPr="00EC7A44">
        <w:rPr>
          <w:rFonts w:ascii="Calibri" w:hAnsi="Calibri"/>
          <w:sz w:val="24"/>
          <w:szCs w:val="24"/>
        </w:rPr>
        <w:t>Implement text chunking and overlap strategies for large documents.</w:t>
      </w:r>
    </w:p>
    <w:p w14:paraId="7D1D8D29" w14:textId="77777777" w:rsidR="009234CE" w:rsidRPr="00EC7A44" w:rsidRDefault="00000000">
      <w:pPr>
        <w:pStyle w:val="ListBullet"/>
        <w:spacing w:after="60"/>
        <w:rPr>
          <w:sz w:val="24"/>
          <w:szCs w:val="24"/>
        </w:rPr>
      </w:pPr>
      <w:r w:rsidRPr="00EC7A44">
        <w:rPr>
          <w:rFonts w:ascii="Calibri" w:hAnsi="Calibri"/>
          <w:sz w:val="24"/>
          <w:szCs w:val="24"/>
        </w:rPr>
        <w:t>Explore complex legal use cases to develop robust classification logic.</w:t>
      </w:r>
    </w:p>
    <w:p w14:paraId="71BD613E" w14:textId="77777777" w:rsidR="009234CE" w:rsidRPr="00EC7A44" w:rsidRDefault="00000000">
      <w:pPr>
        <w:spacing w:before="160" w:after="60"/>
        <w:rPr>
          <w:sz w:val="24"/>
          <w:szCs w:val="24"/>
        </w:rPr>
      </w:pPr>
      <w:r w:rsidRPr="00EC7A44">
        <w:rPr>
          <w:rFonts w:ascii="Calibri" w:hAnsi="Calibri"/>
          <w:b/>
          <w:sz w:val="24"/>
          <w:szCs w:val="24"/>
        </w:rPr>
        <w:t>Work Completed</w:t>
      </w:r>
    </w:p>
    <w:p w14:paraId="09487167" w14:textId="77777777" w:rsidR="009234CE" w:rsidRPr="00EC7A44" w:rsidRDefault="00000000">
      <w:pPr>
        <w:spacing w:after="120"/>
        <w:rPr>
          <w:sz w:val="24"/>
          <w:szCs w:val="24"/>
        </w:rPr>
      </w:pPr>
      <w:r w:rsidRPr="00EC7A44">
        <w:rPr>
          <w:rFonts w:ascii="Calibri" w:hAnsi="Calibri"/>
          <w:sz w:val="24"/>
          <w:szCs w:val="24"/>
        </w:rPr>
        <w:t>I developed a realistic test suite of mock government documents across diverse categories: police incident narratives, felony investigative reports, misdemeanor citations, 911 dispatch logs, fire rescue reports, vehicle impound notices, and evidence tracking sheets.</w:t>
      </w:r>
    </w:p>
    <w:p w14:paraId="3B3322DB" w14:textId="77777777" w:rsidR="009234CE" w:rsidRPr="00EC7A44" w:rsidRDefault="00000000">
      <w:pPr>
        <w:spacing w:after="120"/>
        <w:rPr>
          <w:sz w:val="24"/>
          <w:szCs w:val="24"/>
        </w:rPr>
      </w:pPr>
      <w:r w:rsidRPr="00EC7A44">
        <w:rPr>
          <w:rFonts w:ascii="Calibri" w:hAnsi="Calibri"/>
          <w:sz w:val="24"/>
          <w:szCs w:val="24"/>
        </w:rPr>
        <w:t>To handle lengthy documents without exceeding token limits or diluting semantic signals, I implemented a sliding-window chunking strategy with character overlap. This ensures that crucial context near paragraph boundaries is not lost during text vectorization.</w:t>
      </w:r>
    </w:p>
    <w:p w14:paraId="33CD0C5E" w14:textId="77777777" w:rsidR="009234CE" w:rsidRPr="00EC7A44" w:rsidRDefault="00000000">
      <w:pPr>
        <w:spacing w:after="120"/>
        <w:rPr>
          <w:sz w:val="24"/>
          <w:szCs w:val="24"/>
        </w:rPr>
      </w:pPr>
      <w:r w:rsidRPr="00EC7A44">
        <w:rPr>
          <w:rFonts w:ascii="Calibri" w:hAnsi="Calibri"/>
          <w:sz w:val="24"/>
          <w:szCs w:val="24"/>
        </w:rPr>
        <w:t>During testing, I identified a critical edge-case challenge: certain record series share almost identical vocabulary while having drastically different statutory retention periods. For example:</w:t>
      </w:r>
    </w:p>
    <w:p w14:paraId="5C603FB3" w14:textId="77777777" w:rsidR="009234CE" w:rsidRPr="00EC7A44" w:rsidRDefault="00000000">
      <w:pPr>
        <w:pStyle w:val="ListBullet"/>
        <w:spacing w:after="60"/>
        <w:rPr>
          <w:sz w:val="24"/>
          <w:szCs w:val="24"/>
        </w:rPr>
      </w:pPr>
      <w:r w:rsidRPr="00EC7A44">
        <w:rPr>
          <w:rFonts w:ascii="Calibri" w:hAnsi="Calibri"/>
          <w:sz w:val="24"/>
          <w:szCs w:val="24"/>
        </w:rPr>
        <w:t>Investigative Case Files - Adult / Felony (Series 012170) vs. Misdemeanor (Series 012172).</w:t>
      </w:r>
    </w:p>
    <w:p w14:paraId="73788FCA" w14:textId="77777777" w:rsidR="009234CE" w:rsidRPr="00EC7A44" w:rsidRDefault="00000000">
      <w:pPr>
        <w:pStyle w:val="ListBullet"/>
        <w:spacing w:after="60"/>
        <w:rPr>
          <w:sz w:val="24"/>
          <w:szCs w:val="24"/>
        </w:rPr>
      </w:pPr>
      <w:r w:rsidRPr="00EC7A44">
        <w:rPr>
          <w:rFonts w:ascii="Calibri" w:hAnsi="Calibri"/>
          <w:sz w:val="24"/>
          <w:szCs w:val="24"/>
        </w:rPr>
        <w:t>Investigative Case Files - Resolved (Series 012170) vs. Unresolved (Series 012171).</w:t>
      </w:r>
    </w:p>
    <w:p w14:paraId="73312972" w14:textId="77777777" w:rsidR="009234CE" w:rsidRPr="00EC7A44" w:rsidRDefault="00000000">
      <w:pPr>
        <w:pStyle w:val="ListBullet"/>
        <w:spacing w:after="60"/>
        <w:rPr>
          <w:sz w:val="24"/>
          <w:szCs w:val="24"/>
        </w:rPr>
      </w:pPr>
      <w:r w:rsidRPr="00EC7A44">
        <w:rPr>
          <w:rFonts w:ascii="Calibri" w:hAnsi="Calibri"/>
          <w:sz w:val="24"/>
          <w:szCs w:val="24"/>
        </w:rPr>
        <w:t>Vehicle Crash Reports - Civilian (Series 012190) vs. Patrol Vehicles (Series 012189).</w:t>
      </w:r>
    </w:p>
    <w:p w14:paraId="400FFE5D" w14:textId="77777777" w:rsidR="009234CE" w:rsidRPr="00EC7A44" w:rsidRDefault="00000000">
      <w:pPr>
        <w:pStyle w:val="ListBullet"/>
        <w:spacing w:after="60"/>
        <w:rPr>
          <w:sz w:val="24"/>
          <w:szCs w:val="24"/>
        </w:rPr>
      </w:pPr>
      <w:r w:rsidRPr="00EC7A44">
        <w:rPr>
          <w:rFonts w:ascii="Calibri" w:hAnsi="Calibri"/>
          <w:sz w:val="24"/>
          <w:szCs w:val="24"/>
        </w:rPr>
        <w:t>Property &amp; Evidence - Used as Evidence (Series 012179) vs. Not Used as Evidence (Series 012178).</w:t>
      </w:r>
    </w:p>
    <w:p w14:paraId="409E0AAE" w14:textId="77777777" w:rsidR="009234CE" w:rsidRPr="00EC7A44" w:rsidRDefault="00000000">
      <w:pPr>
        <w:spacing w:after="120"/>
        <w:rPr>
          <w:sz w:val="24"/>
          <w:szCs w:val="24"/>
        </w:rPr>
      </w:pPr>
      <w:r w:rsidRPr="00EC7A44">
        <w:rPr>
          <w:rFonts w:ascii="Calibri" w:hAnsi="Calibri"/>
          <w:sz w:val="24"/>
          <w:szCs w:val="24"/>
        </w:rPr>
        <w:t>To solve this, I designed a specialized rerankingService with heuristic signal detection. It scans extracted text for statutory keywords, legal status markers, and vehicle types, applying calibrated score boosts to break vector ties and ensure the legally correct series ranks at the top.</w:t>
      </w:r>
    </w:p>
    <w:p w14:paraId="0A0C8756" w14:textId="77777777" w:rsidR="009234CE" w:rsidRPr="00EC7A44" w:rsidRDefault="00000000">
      <w:pPr>
        <w:spacing w:before="160" w:after="60"/>
        <w:rPr>
          <w:sz w:val="24"/>
          <w:szCs w:val="24"/>
        </w:rPr>
      </w:pPr>
      <w:r w:rsidRPr="00EC7A44">
        <w:rPr>
          <w:rFonts w:ascii="Calibri" w:hAnsi="Calibri"/>
          <w:b/>
          <w:sz w:val="24"/>
          <w:szCs w:val="24"/>
        </w:rPr>
        <w:t>Key Learnings</w:t>
      </w:r>
    </w:p>
    <w:p w14:paraId="1DB0A4B8" w14:textId="77777777" w:rsidR="009234CE" w:rsidRPr="00EC7A44" w:rsidRDefault="00000000">
      <w:pPr>
        <w:pStyle w:val="ListBullet"/>
        <w:spacing w:after="60"/>
        <w:rPr>
          <w:sz w:val="24"/>
          <w:szCs w:val="24"/>
        </w:rPr>
      </w:pPr>
      <w:r w:rsidRPr="00EC7A44">
        <w:rPr>
          <w:rFonts w:ascii="Calibri" w:hAnsi="Calibri"/>
          <w:sz w:val="24"/>
          <w:szCs w:val="24"/>
        </w:rPr>
        <w:t>Pure semantic vector search is powerful for general topic matching, but domain-specific heuristic reranking is essential for resolving fine-grained legal and regulatory distinctions.</w:t>
      </w:r>
    </w:p>
    <w:p w14:paraId="1CABDC58" w14:textId="77777777" w:rsidR="009234CE" w:rsidRPr="00EC7A44" w:rsidRDefault="00000000">
      <w:pPr>
        <w:spacing w:before="240" w:after="80"/>
        <w:rPr>
          <w:sz w:val="28"/>
          <w:szCs w:val="28"/>
          <w:u w:val="single"/>
        </w:rPr>
      </w:pPr>
      <w:r w:rsidRPr="00EC7A44">
        <w:rPr>
          <w:rFonts w:ascii="Calibri" w:hAnsi="Calibri"/>
          <w:b/>
          <w:sz w:val="28"/>
          <w:szCs w:val="28"/>
          <w:u w:val="single"/>
        </w:rPr>
        <w:t>Week 9 – Model Comparison, Classification Flow and Prompt Engineering (Sep 23 – Sep 29)</w:t>
      </w:r>
    </w:p>
    <w:p w14:paraId="0830E9F9" w14:textId="77777777" w:rsidR="009234CE" w:rsidRPr="00EC7A44" w:rsidRDefault="00000000">
      <w:pPr>
        <w:spacing w:before="160" w:after="60"/>
        <w:rPr>
          <w:sz w:val="24"/>
          <w:szCs w:val="24"/>
        </w:rPr>
      </w:pPr>
      <w:r w:rsidRPr="00EC7A44">
        <w:rPr>
          <w:rFonts w:ascii="Calibri" w:hAnsi="Calibri"/>
          <w:b/>
          <w:sz w:val="24"/>
          <w:szCs w:val="24"/>
        </w:rPr>
        <w:t>Objectives</w:t>
      </w:r>
    </w:p>
    <w:p w14:paraId="578CAC4E" w14:textId="77777777" w:rsidR="009234CE" w:rsidRPr="00EC7A44" w:rsidRDefault="00000000">
      <w:pPr>
        <w:pStyle w:val="ListBullet"/>
        <w:spacing w:after="60"/>
        <w:rPr>
          <w:sz w:val="24"/>
          <w:szCs w:val="24"/>
        </w:rPr>
      </w:pPr>
      <w:r w:rsidRPr="00EC7A44">
        <w:rPr>
          <w:rFonts w:ascii="Calibri" w:hAnsi="Calibri"/>
          <w:sz w:val="24"/>
          <w:szCs w:val="24"/>
        </w:rPr>
        <w:t>Compare different embedding and classification models.</w:t>
      </w:r>
    </w:p>
    <w:p w14:paraId="4ABB04AD" w14:textId="77777777" w:rsidR="009234CE" w:rsidRPr="00EC7A44" w:rsidRDefault="00000000">
      <w:pPr>
        <w:pStyle w:val="ListBullet"/>
        <w:spacing w:after="60"/>
        <w:rPr>
          <w:sz w:val="24"/>
          <w:szCs w:val="24"/>
        </w:rPr>
      </w:pPr>
      <w:r w:rsidRPr="00EC7A44">
        <w:rPr>
          <w:rFonts w:ascii="Calibri" w:hAnsi="Calibri"/>
          <w:sz w:val="24"/>
          <w:szCs w:val="24"/>
        </w:rPr>
        <w:t>Design the end-to-end RAG classification pipeline.</w:t>
      </w:r>
    </w:p>
    <w:p w14:paraId="03AF409C" w14:textId="77777777" w:rsidR="009234CE" w:rsidRPr="00EC7A44" w:rsidRDefault="00000000">
      <w:pPr>
        <w:pStyle w:val="ListBullet"/>
        <w:spacing w:after="60"/>
        <w:rPr>
          <w:sz w:val="24"/>
          <w:szCs w:val="24"/>
        </w:rPr>
      </w:pPr>
      <w:r w:rsidRPr="00EC7A44">
        <w:rPr>
          <w:rFonts w:ascii="Calibri" w:hAnsi="Calibri"/>
          <w:sz w:val="24"/>
          <w:szCs w:val="24"/>
        </w:rPr>
        <w:t>Design a structured prompt combining instructions, candidate series, and document text.</w:t>
      </w:r>
    </w:p>
    <w:p w14:paraId="754E5964" w14:textId="77777777" w:rsidR="009234CE" w:rsidRPr="00EC7A44" w:rsidRDefault="00000000">
      <w:pPr>
        <w:spacing w:before="160" w:after="60"/>
        <w:rPr>
          <w:sz w:val="24"/>
          <w:szCs w:val="24"/>
        </w:rPr>
      </w:pPr>
      <w:r w:rsidRPr="00EC7A44">
        <w:rPr>
          <w:rFonts w:ascii="Calibri" w:hAnsi="Calibri"/>
          <w:b/>
          <w:sz w:val="24"/>
          <w:szCs w:val="24"/>
        </w:rPr>
        <w:t>Work Completed</w:t>
      </w:r>
    </w:p>
    <w:p w14:paraId="59C83E6C" w14:textId="77777777" w:rsidR="009234CE" w:rsidRPr="00EC7A44" w:rsidRDefault="00000000">
      <w:pPr>
        <w:spacing w:after="120"/>
        <w:rPr>
          <w:sz w:val="24"/>
          <w:szCs w:val="24"/>
        </w:rPr>
      </w:pPr>
      <w:r w:rsidRPr="00EC7A44">
        <w:rPr>
          <w:rFonts w:ascii="Calibri" w:hAnsi="Calibri"/>
          <w:sz w:val="24"/>
          <w:szCs w:val="24"/>
        </w:rPr>
        <w:lastRenderedPageBreak/>
        <w:t>I compared different embedding models and evaluated their impact on semantic search accuracy. Testing confirmed that bge-base-en-v1.5 with domain framing provided the most consistent candidate recall across varying document lengths.</w:t>
      </w:r>
    </w:p>
    <w:p w14:paraId="720FA10E" w14:textId="77777777" w:rsidR="009234CE" w:rsidRPr="00EC7A44" w:rsidRDefault="00000000">
      <w:pPr>
        <w:spacing w:after="120"/>
        <w:rPr>
          <w:sz w:val="24"/>
          <w:szCs w:val="24"/>
        </w:rPr>
      </w:pPr>
      <w:r w:rsidRPr="00EC7A44">
        <w:rPr>
          <w:rFonts w:ascii="Calibri" w:hAnsi="Calibri"/>
          <w:sz w:val="24"/>
          <w:szCs w:val="24"/>
        </w:rPr>
        <w:t>For classification, I selected @cf/meta/llama-3.1-8b-instruct on Cloudflare Workers AI for its excellent reasoning capabilities, low latency, and adherence to structured JSON outputs.</w:t>
      </w:r>
    </w:p>
    <w:p w14:paraId="5CA27E89" w14:textId="77777777" w:rsidR="009234CE" w:rsidRPr="00EC7A44" w:rsidRDefault="00000000">
      <w:pPr>
        <w:spacing w:after="120"/>
        <w:rPr>
          <w:sz w:val="24"/>
          <w:szCs w:val="24"/>
        </w:rPr>
      </w:pPr>
      <w:r w:rsidRPr="00EC7A44">
        <w:rPr>
          <w:rFonts w:ascii="Calibri" w:hAnsi="Calibri"/>
          <w:sz w:val="24"/>
          <w:szCs w:val="24"/>
        </w:rPr>
        <w:t>I designed the complete Retrieval-Augmented Generation (RAG) classification architecture:</w:t>
      </w:r>
    </w:p>
    <w:p w14:paraId="60DD2FB3" w14:textId="77777777" w:rsidR="009234CE" w:rsidRPr="00EC7A44" w:rsidRDefault="00000000">
      <w:pPr>
        <w:pStyle w:val="ListBullet"/>
        <w:spacing w:after="60"/>
        <w:rPr>
          <w:sz w:val="24"/>
          <w:szCs w:val="24"/>
        </w:rPr>
      </w:pPr>
      <w:r w:rsidRPr="00EC7A44">
        <w:rPr>
          <w:rFonts w:ascii="Calibri" w:hAnsi="Calibri"/>
          <w:sz w:val="24"/>
          <w:szCs w:val="24"/>
        </w:rPr>
        <w:t>1. Document upload and R2 storage.</w:t>
      </w:r>
    </w:p>
    <w:p w14:paraId="207BCF61" w14:textId="77777777" w:rsidR="009234CE" w:rsidRPr="00EC7A44" w:rsidRDefault="00000000">
      <w:pPr>
        <w:pStyle w:val="ListBullet"/>
        <w:spacing w:after="60"/>
        <w:rPr>
          <w:sz w:val="24"/>
          <w:szCs w:val="24"/>
        </w:rPr>
      </w:pPr>
      <w:r w:rsidRPr="00EC7A44">
        <w:rPr>
          <w:rFonts w:ascii="Calibri" w:hAnsi="Calibri"/>
          <w:sz w:val="24"/>
          <w:szCs w:val="24"/>
        </w:rPr>
        <w:t>2. Multi-engine text extraction and 7-stage cleaning.</w:t>
      </w:r>
    </w:p>
    <w:p w14:paraId="48CF7E8D" w14:textId="77777777" w:rsidR="009234CE" w:rsidRPr="00EC7A44" w:rsidRDefault="00000000">
      <w:pPr>
        <w:pStyle w:val="ListBullet"/>
        <w:spacing w:after="60"/>
        <w:rPr>
          <w:sz w:val="24"/>
          <w:szCs w:val="24"/>
        </w:rPr>
      </w:pPr>
      <w:r w:rsidRPr="00EC7A44">
        <w:rPr>
          <w:rFonts w:ascii="Calibri" w:hAnsi="Calibri"/>
          <w:sz w:val="24"/>
          <w:szCs w:val="24"/>
        </w:rPr>
        <w:t>3. Vector embedding generation via Cloudflare Workers AI.</w:t>
      </w:r>
    </w:p>
    <w:p w14:paraId="5B36B78B" w14:textId="77777777" w:rsidR="009234CE" w:rsidRPr="00EC7A44" w:rsidRDefault="00000000">
      <w:pPr>
        <w:pStyle w:val="ListBullet"/>
        <w:spacing w:after="60"/>
        <w:rPr>
          <w:sz w:val="24"/>
          <w:szCs w:val="24"/>
        </w:rPr>
      </w:pPr>
      <w:r w:rsidRPr="00EC7A44">
        <w:rPr>
          <w:rFonts w:ascii="Calibri" w:hAnsi="Calibri"/>
          <w:sz w:val="24"/>
          <w:szCs w:val="24"/>
        </w:rPr>
        <w:t>4. Milvus vector search retrieving the Top 8 candidate series.</w:t>
      </w:r>
    </w:p>
    <w:p w14:paraId="5D2C44E8" w14:textId="77777777" w:rsidR="009234CE" w:rsidRPr="00EC7A44" w:rsidRDefault="00000000">
      <w:pPr>
        <w:pStyle w:val="ListBullet"/>
        <w:spacing w:after="60"/>
        <w:rPr>
          <w:sz w:val="24"/>
          <w:szCs w:val="24"/>
        </w:rPr>
      </w:pPr>
      <w:r w:rsidRPr="00EC7A44">
        <w:rPr>
          <w:rFonts w:ascii="Calibri" w:hAnsi="Calibri"/>
          <w:sz w:val="24"/>
          <w:szCs w:val="24"/>
        </w:rPr>
        <w:t>5. Heuristic reranking boosting discriminating legal signals.</w:t>
      </w:r>
    </w:p>
    <w:p w14:paraId="065C6A53" w14:textId="77777777" w:rsidR="009234CE" w:rsidRPr="00EC7A44" w:rsidRDefault="00000000">
      <w:pPr>
        <w:pStyle w:val="ListBullet"/>
        <w:spacing w:after="60"/>
        <w:rPr>
          <w:sz w:val="24"/>
          <w:szCs w:val="24"/>
        </w:rPr>
      </w:pPr>
      <w:r w:rsidRPr="00EC7A44">
        <w:rPr>
          <w:rFonts w:ascii="Calibri" w:hAnsi="Calibri"/>
          <w:sz w:val="24"/>
          <w:szCs w:val="24"/>
        </w:rPr>
        <w:t>6. Filtering down to the Top 3 most relevant candidate series.</w:t>
      </w:r>
    </w:p>
    <w:p w14:paraId="2267B72A" w14:textId="77777777" w:rsidR="009234CE" w:rsidRPr="00EC7A44" w:rsidRDefault="00000000">
      <w:pPr>
        <w:pStyle w:val="ListBullet"/>
        <w:spacing w:after="60"/>
        <w:rPr>
          <w:sz w:val="24"/>
          <w:szCs w:val="24"/>
        </w:rPr>
      </w:pPr>
      <w:r w:rsidRPr="00EC7A44">
        <w:rPr>
          <w:rFonts w:ascii="Calibri" w:hAnsi="Calibri"/>
          <w:sz w:val="24"/>
          <w:szCs w:val="24"/>
        </w:rPr>
        <w:t>7. Building and submitting the structured RAG prompt to the LLM.</w:t>
      </w:r>
    </w:p>
    <w:p w14:paraId="7FEA84E5" w14:textId="77777777" w:rsidR="009234CE" w:rsidRPr="00EC7A44" w:rsidRDefault="00000000">
      <w:pPr>
        <w:spacing w:after="120"/>
        <w:rPr>
          <w:sz w:val="24"/>
          <w:szCs w:val="24"/>
        </w:rPr>
      </w:pPr>
      <w:r w:rsidRPr="00EC7A44">
        <w:rPr>
          <w:rFonts w:ascii="Calibri" w:hAnsi="Calibri"/>
          <w:sz w:val="24"/>
          <w:szCs w:val="24"/>
        </w:rPr>
        <w:t>I carefully crafted the prompt to instruct the AI model to act as a legal records analyst, examine the candidate series, and return a strict JSON object with series_number, confidence level, and concise factual reasoning. I also added a similarity threshold gate (0.65) to immediately flag out-of-scope non-LVA documents without wasting AI inference calls.</w:t>
      </w:r>
    </w:p>
    <w:p w14:paraId="62F93FB3" w14:textId="77777777" w:rsidR="009234CE" w:rsidRPr="00EC7A44" w:rsidRDefault="00000000">
      <w:pPr>
        <w:spacing w:before="160" w:after="60"/>
        <w:rPr>
          <w:sz w:val="24"/>
          <w:szCs w:val="24"/>
        </w:rPr>
      </w:pPr>
      <w:r w:rsidRPr="00EC7A44">
        <w:rPr>
          <w:rFonts w:ascii="Calibri" w:hAnsi="Calibri"/>
          <w:b/>
          <w:sz w:val="24"/>
          <w:szCs w:val="24"/>
        </w:rPr>
        <w:t>Skills Learned</w:t>
      </w:r>
    </w:p>
    <w:p w14:paraId="0F0D8F45" w14:textId="77777777" w:rsidR="009234CE" w:rsidRPr="00EC7A44" w:rsidRDefault="00000000">
      <w:pPr>
        <w:pStyle w:val="ListBullet"/>
        <w:spacing w:after="60"/>
        <w:rPr>
          <w:sz w:val="24"/>
          <w:szCs w:val="24"/>
        </w:rPr>
      </w:pPr>
      <w:r w:rsidRPr="00EC7A44">
        <w:rPr>
          <w:rFonts w:ascii="Calibri" w:hAnsi="Calibri"/>
          <w:sz w:val="24"/>
          <w:szCs w:val="24"/>
        </w:rPr>
        <w:t>Designing multi-stage RAG pipelines.</w:t>
      </w:r>
    </w:p>
    <w:p w14:paraId="163E0A5C" w14:textId="77777777" w:rsidR="009234CE" w:rsidRPr="00EC7A44" w:rsidRDefault="00000000">
      <w:pPr>
        <w:pStyle w:val="ListBullet"/>
        <w:spacing w:after="60"/>
        <w:rPr>
          <w:sz w:val="24"/>
          <w:szCs w:val="24"/>
        </w:rPr>
      </w:pPr>
      <w:r w:rsidRPr="00EC7A44">
        <w:rPr>
          <w:rFonts w:ascii="Calibri" w:hAnsi="Calibri"/>
          <w:sz w:val="24"/>
          <w:szCs w:val="24"/>
        </w:rPr>
        <w:t>Prompt engineering for strict JSON compliance and hallucination prevention.</w:t>
      </w:r>
    </w:p>
    <w:p w14:paraId="6520190D" w14:textId="77777777" w:rsidR="009234CE" w:rsidRPr="00EC7A44" w:rsidRDefault="00000000">
      <w:pPr>
        <w:pStyle w:val="ListBullet"/>
        <w:spacing w:after="60"/>
        <w:rPr>
          <w:sz w:val="24"/>
          <w:szCs w:val="24"/>
        </w:rPr>
      </w:pPr>
      <w:r w:rsidRPr="00EC7A44">
        <w:rPr>
          <w:rFonts w:ascii="Calibri" w:hAnsi="Calibri"/>
          <w:sz w:val="24"/>
          <w:szCs w:val="24"/>
        </w:rPr>
        <w:t>Implementing guardrails for out-of-domain document detection.</w:t>
      </w:r>
    </w:p>
    <w:p w14:paraId="1B6DF951" w14:textId="77777777" w:rsidR="009234CE" w:rsidRPr="00EC7A44" w:rsidRDefault="00000000">
      <w:pPr>
        <w:spacing w:before="240" w:after="80"/>
        <w:rPr>
          <w:sz w:val="28"/>
          <w:szCs w:val="28"/>
          <w:u w:val="single"/>
        </w:rPr>
      </w:pPr>
      <w:r w:rsidRPr="00EC7A44">
        <w:rPr>
          <w:rFonts w:ascii="Calibri" w:hAnsi="Calibri"/>
          <w:b/>
          <w:sz w:val="28"/>
          <w:szCs w:val="28"/>
          <w:u w:val="single"/>
        </w:rPr>
        <w:t>Week 10 – AI Classification Integration, Metadata Mapping and OCR Testing (Sep 30 – Oct 6)</w:t>
      </w:r>
    </w:p>
    <w:p w14:paraId="650259FC" w14:textId="77777777" w:rsidR="009234CE" w:rsidRPr="00EC7A44" w:rsidRDefault="00000000">
      <w:pPr>
        <w:spacing w:before="160" w:after="60"/>
        <w:rPr>
          <w:sz w:val="24"/>
          <w:szCs w:val="24"/>
        </w:rPr>
      </w:pPr>
      <w:r w:rsidRPr="00EC7A44">
        <w:rPr>
          <w:rFonts w:ascii="Calibri" w:hAnsi="Calibri"/>
          <w:b/>
          <w:sz w:val="24"/>
          <w:szCs w:val="24"/>
        </w:rPr>
        <w:t>Objectives</w:t>
      </w:r>
    </w:p>
    <w:p w14:paraId="26431647" w14:textId="77777777" w:rsidR="009234CE" w:rsidRPr="00EC7A44" w:rsidRDefault="00000000">
      <w:pPr>
        <w:pStyle w:val="ListBullet"/>
        <w:spacing w:after="60"/>
        <w:rPr>
          <w:sz w:val="24"/>
          <w:szCs w:val="24"/>
        </w:rPr>
      </w:pPr>
      <w:r w:rsidRPr="00EC7A44">
        <w:rPr>
          <w:rFonts w:ascii="Calibri" w:hAnsi="Calibri"/>
          <w:sz w:val="24"/>
          <w:szCs w:val="24"/>
        </w:rPr>
        <w:t>Send the structured prompt to the AI model for classification.</w:t>
      </w:r>
    </w:p>
    <w:p w14:paraId="76BA73B0" w14:textId="77777777" w:rsidR="009234CE" w:rsidRPr="00EC7A44" w:rsidRDefault="00000000">
      <w:pPr>
        <w:pStyle w:val="ListBullet"/>
        <w:spacing w:after="60"/>
        <w:rPr>
          <w:sz w:val="24"/>
          <w:szCs w:val="24"/>
        </w:rPr>
      </w:pPr>
      <w:r w:rsidRPr="00EC7A44">
        <w:rPr>
          <w:rFonts w:ascii="Calibri" w:hAnsi="Calibri"/>
          <w:sz w:val="24"/>
          <w:szCs w:val="24"/>
        </w:rPr>
        <w:t>Parse the AI model's output (series number and reasoning) and map it back to full statutory metadata.</w:t>
      </w:r>
    </w:p>
    <w:p w14:paraId="69F5153B" w14:textId="77777777" w:rsidR="009234CE" w:rsidRPr="00EC7A44" w:rsidRDefault="00000000">
      <w:pPr>
        <w:pStyle w:val="ListBullet"/>
        <w:spacing w:after="60"/>
        <w:rPr>
          <w:sz w:val="24"/>
          <w:szCs w:val="24"/>
        </w:rPr>
      </w:pPr>
      <w:r w:rsidRPr="00EC7A44">
        <w:rPr>
          <w:rFonts w:ascii="Calibri" w:hAnsi="Calibri"/>
          <w:sz w:val="24"/>
          <w:szCs w:val="24"/>
        </w:rPr>
        <w:t>Implement and test OCR fallback for scanned PDF documents and images.</w:t>
      </w:r>
    </w:p>
    <w:p w14:paraId="7A3C60A8" w14:textId="77777777" w:rsidR="009234CE" w:rsidRPr="00EC7A44" w:rsidRDefault="00000000">
      <w:pPr>
        <w:pStyle w:val="ListBullet"/>
        <w:spacing w:after="60"/>
        <w:rPr>
          <w:sz w:val="24"/>
          <w:szCs w:val="24"/>
        </w:rPr>
      </w:pPr>
      <w:r w:rsidRPr="00EC7A44">
        <w:rPr>
          <w:rFonts w:ascii="Calibri" w:hAnsi="Calibri"/>
          <w:sz w:val="24"/>
          <w:szCs w:val="24"/>
        </w:rPr>
        <w:t>Conduct comprehensive multi-format testing and fix identified issues.</w:t>
      </w:r>
    </w:p>
    <w:p w14:paraId="79550045" w14:textId="77777777" w:rsidR="009234CE" w:rsidRPr="00EC7A44" w:rsidRDefault="00000000">
      <w:pPr>
        <w:spacing w:before="160" w:after="60"/>
        <w:rPr>
          <w:sz w:val="24"/>
          <w:szCs w:val="24"/>
        </w:rPr>
      </w:pPr>
      <w:r w:rsidRPr="00EC7A44">
        <w:rPr>
          <w:rFonts w:ascii="Calibri" w:hAnsi="Calibri"/>
          <w:b/>
          <w:sz w:val="24"/>
          <w:szCs w:val="24"/>
        </w:rPr>
        <w:t>Work Completed</w:t>
      </w:r>
    </w:p>
    <w:p w14:paraId="4CF83EFE" w14:textId="77777777" w:rsidR="009234CE" w:rsidRPr="00EC7A44" w:rsidRDefault="00000000">
      <w:pPr>
        <w:spacing w:after="120"/>
        <w:rPr>
          <w:sz w:val="24"/>
          <w:szCs w:val="24"/>
        </w:rPr>
      </w:pPr>
      <w:r w:rsidRPr="00EC7A44">
        <w:rPr>
          <w:rFonts w:ascii="Calibri" w:hAnsi="Calibri"/>
          <w:sz w:val="24"/>
          <w:szCs w:val="24"/>
        </w:rPr>
        <w:t xml:space="preserve">I implemented classificationService.js to integrate Llama 3.1 8B into the live request pipeline. The service parses the AI's response, verifies that the selected series number exists in the </w:t>
      </w:r>
      <w:r w:rsidRPr="00EC7A44">
        <w:rPr>
          <w:rFonts w:ascii="Calibri" w:hAnsi="Calibri"/>
          <w:sz w:val="24"/>
          <w:szCs w:val="24"/>
        </w:rPr>
        <w:lastRenderedPageBreak/>
        <w:t>candidate set, and maps it back to full statutory metadata from the Milvus database: Schedule Title, Schedule Number, Series Title, Retention Period, and Disposition Method.</w:t>
      </w:r>
    </w:p>
    <w:p w14:paraId="6A956DB6" w14:textId="77777777" w:rsidR="009234CE" w:rsidRPr="00EC7A44" w:rsidRDefault="00000000">
      <w:pPr>
        <w:spacing w:after="120"/>
        <w:rPr>
          <w:sz w:val="24"/>
          <w:szCs w:val="24"/>
        </w:rPr>
      </w:pPr>
      <w:r w:rsidRPr="00EC7A44">
        <w:rPr>
          <w:rFonts w:ascii="Calibri" w:hAnsi="Calibri"/>
          <w:sz w:val="24"/>
          <w:szCs w:val="24"/>
        </w:rPr>
        <w:t>I also implemented an OCR fallback service using pdfjs-dist, @napi-rs/canvas, and tesseract.js. The system first attempts fast native extraction using pdf-parse; if the PDF is image-only or yields insufficient text, it automatically falls back to rendering pages onto an in-memory canvas and performing optical character recognition.</w:t>
      </w:r>
    </w:p>
    <w:p w14:paraId="019EDE59" w14:textId="77777777" w:rsidR="009234CE" w:rsidRPr="00EC7A44" w:rsidRDefault="00000000">
      <w:pPr>
        <w:spacing w:after="120"/>
        <w:rPr>
          <w:sz w:val="24"/>
          <w:szCs w:val="24"/>
        </w:rPr>
      </w:pPr>
      <w:r w:rsidRPr="00EC7A44">
        <w:rPr>
          <w:rFonts w:ascii="Calibri" w:hAnsi="Calibri"/>
          <w:sz w:val="24"/>
          <w:szCs w:val="24"/>
        </w:rPr>
        <w:t>I conducted extensive testing across multiple document formats: native PDFs, scanned PDFs, Word documents, Excel spreadsheets, and images. I resolved several real-world issues:</w:t>
      </w:r>
    </w:p>
    <w:p w14:paraId="46C4C024" w14:textId="77777777" w:rsidR="009234CE" w:rsidRPr="00EC7A44" w:rsidRDefault="00000000">
      <w:pPr>
        <w:pStyle w:val="ListBullet"/>
        <w:spacing w:after="60"/>
        <w:rPr>
          <w:sz w:val="24"/>
          <w:szCs w:val="24"/>
        </w:rPr>
      </w:pPr>
      <w:r w:rsidRPr="00EC7A44">
        <w:rPr>
          <w:rFonts w:ascii="Calibri" w:hAnsi="Calibri"/>
          <w:sz w:val="24"/>
          <w:szCs w:val="24"/>
        </w:rPr>
        <w:t>Stripped markdown code fences (```json ... ```) from LLM responses to prevent JSON parsing crashes.</w:t>
      </w:r>
    </w:p>
    <w:p w14:paraId="050C0DAF" w14:textId="77777777" w:rsidR="009234CE" w:rsidRPr="00EC7A44" w:rsidRDefault="00000000">
      <w:pPr>
        <w:pStyle w:val="ListBullet"/>
        <w:spacing w:after="60"/>
        <w:rPr>
          <w:sz w:val="24"/>
          <w:szCs w:val="24"/>
        </w:rPr>
      </w:pPr>
      <w:r w:rsidRPr="00EC7A44">
        <w:rPr>
          <w:rFonts w:ascii="Calibri" w:hAnsi="Calibri"/>
          <w:sz w:val="24"/>
          <w:szCs w:val="24"/>
        </w:rPr>
        <w:t>Fine-tuned reranking keyword weights for ambiguous case files.</w:t>
      </w:r>
    </w:p>
    <w:p w14:paraId="3A75A108" w14:textId="77777777" w:rsidR="009234CE" w:rsidRPr="00EC7A44" w:rsidRDefault="00000000">
      <w:pPr>
        <w:pStyle w:val="ListBullet"/>
        <w:spacing w:after="60"/>
        <w:rPr>
          <w:sz w:val="24"/>
          <w:szCs w:val="24"/>
        </w:rPr>
      </w:pPr>
      <w:r w:rsidRPr="00EC7A44">
        <w:rPr>
          <w:rFonts w:ascii="Calibri" w:hAnsi="Calibri"/>
          <w:sz w:val="24"/>
          <w:szCs w:val="24"/>
        </w:rPr>
        <w:t>Added an extraction preview drawer in the frontend UI so users can review the cleaned document text alongside classification results.</w:t>
      </w:r>
    </w:p>
    <w:p w14:paraId="4DAF7B0F" w14:textId="77777777" w:rsidR="009234CE" w:rsidRPr="00EC7A44" w:rsidRDefault="00000000">
      <w:pPr>
        <w:spacing w:before="160" w:after="60"/>
        <w:rPr>
          <w:sz w:val="24"/>
          <w:szCs w:val="24"/>
        </w:rPr>
      </w:pPr>
      <w:r w:rsidRPr="00EC7A44">
        <w:rPr>
          <w:rFonts w:ascii="Calibri" w:hAnsi="Calibri"/>
          <w:b/>
          <w:sz w:val="24"/>
          <w:szCs w:val="24"/>
        </w:rPr>
        <w:t>Challenges Faced</w:t>
      </w:r>
    </w:p>
    <w:p w14:paraId="6010CF68" w14:textId="77777777" w:rsidR="009234CE" w:rsidRPr="00EC7A44" w:rsidRDefault="00000000">
      <w:pPr>
        <w:pStyle w:val="ListBullet"/>
        <w:spacing w:after="60"/>
        <w:rPr>
          <w:sz w:val="24"/>
          <w:szCs w:val="24"/>
        </w:rPr>
      </w:pPr>
      <w:r w:rsidRPr="00EC7A44">
        <w:rPr>
          <w:rFonts w:ascii="Calibri" w:hAnsi="Calibri"/>
          <w:sz w:val="24"/>
          <w:szCs w:val="24"/>
        </w:rPr>
        <w:t>OCR processing speed and memory overhead: OCR rendering can be computationally heavy. I established a persistent Tesseract worker pool and configured page processing limits to prevent memory spikes on large scanned files.</w:t>
      </w:r>
    </w:p>
    <w:p w14:paraId="7FF1A444" w14:textId="77777777" w:rsidR="009234CE" w:rsidRPr="00EC7A44" w:rsidRDefault="00000000">
      <w:pPr>
        <w:spacing w:before="240" w:after="80"/>
        <w:rPr>
          <w:sz w:val="28"/>
          <w:szCs w:val="28"/>
          <w:u w:val="single"/>
        </w:rPr>
      </w:pPr>
      <w:r w:rsidRPr="00EC7A44">
        <w:rPr>
          <w:rFonts w:ascii="Calibri" w:hAnsi="Calibri"/>
          <w:b/>
          <w:sz w:val="28"/>
          <w:szCs w:val="28"/>
          <w:u w:val="single"/>
        </w:rPr>
        <w:t>Week 11 – End-to-End Benchmarking, Documentation and Deployment (Oct 7 – Oct 13)</w:t>
      </w:r>
    </w:p>
    <w:p w14:paraId="7437BC96" w14:textId="77777777" w:rsidR="009234CE" w:rsidRPr="00EC7A44" w:rsidRDefault="00000000">
      <w:pPr>
        <w:spacing w:before="160" w:after="60"/>
        <w:rPr>
          <w:sz w:val="24"/>
          <w:szCs w:val="24"/>
        </w:rPr>
      </w:pPr>
      <w:r w:rsidRPr="00EC7A44">
        <w:rPr>
          <w:rFonts w:ascii="Calibri" w:hAnsi="Calibri"/>
          <w:b/>
          <w:sz w:val="24"/>
          <w:szCs w:val="24"/>
        </w:rPr>
        <w:t>Objectives</w:t>
      </w:r>
    </w:p>
    <w:p w14:paraId="194AB850" w14:textId="77777777" w:rsidR="009234CE" w:rsidRPr="00EC7A44" w:rsidRDefault="00000000">
      <w:pPr>
        <w:pStyle w:val="ListBullet"/>
        <w:spacing w:after="60"/>
        <w:rPr>
          <w:sz w:val="24"/>
          <w:szCs w:val="24"/>
        </w:rPr>
      </w:pPr>
      <w:r w:rsidRPr="00EC7A44">
        <w:rPr>
          <w:rFonts w:ascii="Calibri" w:hAnsi="Calibri"/>
          <w:sz w:val="24"/>
          <w:szCs w:val="24"/>
        </w:rPr>
        <w:t>Conduct end-to-end flow testing across all document formats and benchmark classification latency.</w:t>
      </w:r>
    </w:p>
    <w:p w14:paraId="628D853D" w14:textId="77777777" w:rsidR="009234CE" w:rsidRPr="00EC7A44" w:rsidRDefault="00000000">
      <w:pPr>
        <w:pStyle w:val="ListBullet"/>
        <w:spacing w:after="60"/>
        <w:rPr>
          <w:sz w:val="24"/>
          <w:szCs w:val="24"/>
        </w:rPr>
      </w:pPr>
      <w:r w:rsidRPr="00EC7A44">
        <w:rPr>
          <w:rFonts w:ascii="Calibri" w:hAnsi="Calibri"/>
          <w:sz w:val="24"/>
          <w:szCs w:val="24"/>
        </w:rPr>
        <w:t>Write complete flow and architectural documentation.</w:t>
      </w:r>
    </w:p>
    <w:p w14:paraId="6A3D6D7E" w14:textId="77777777" w:rsidR="009234CE" w:rsidRPr="00EC7A44" w:rsidRDefault="00000000">
      <w:pPr>
        <w:pStyle w:val="ListBullet"/>
        <w:spacing w:after="60"/>
        <w:rPr>
          <w:sz w:val="24"/>
          <w:szCs w:val="24"/>
        </w:rPr>
      </w:pPr>
      <w:r w:rsidRPr="00EC7A44">
        <w:rPr>
          <w:rFonts w:ascii="Calibri" w:hAnsi="Calibri"/>
          <w:sz w:val="24"/>
          <w:szCs w:val="24"/>
        </w:rPr>
        <w:t>Deploy the project live to a cloud environment.</w:t>
      </w:r>
    </w:p>
    <w:p w14:paraId="519E7009" w14:textId="77777777" w:rsidR="009234CE" w:rsidRPr="00EC7A44" w:rsidRDefault="00000000">
      <w:pPr>
        <w:spacing w:before="160" w:after="60"/>
        <w:rPr>
          <w:sz w:val="24"/>
          <w:szCs w:val="24"/>
        </w:rPr>
      </w:pPr>
      <w:r w:rsidRPr="00EC7A44">
        <w:rPr>
          <w:rFonts w:ascii="Calibri" w:hAnsi="Calibri"/>
          <w:b/>
          <w:sz w:val="24"/>
          <w:szCs w:val="24"/>
        </w:rPr>
        <w:t>Work Completed</w:t>
      </w:r>
    </w:p>
    <w:p w14:paraId="463CED60" w14:textId="77777777" w:rsidR="009234CE" w:rsidRPr="00EC7A44" w:rsidRDefault="00000000">
      <w:pPr>
        <w:spacing w:after="120"/>
        <w:rPr>
          <w:sz w:val="24"/>
          <w:szCs w:val="24"/>
        </w:rPr>
      </w:pPr>
      <w:r w:rsidRPr="00EC7A44">
        <w:rPr>
          <w:rFonts w:ascii="Calibri" w:hAnsi="Calibri"/>
          <w:sz w:val="24"/>
          <w:szCs w:val="24"/>
        </w:rPr>
        <w:t>I developed an automated benchmark script (benchmark-all-88.js) that runs test documents against all 88 GS-17 record series to verify retrieval accuracy and measure execution time. The latency results were highly favorable:</w:t>
      </w:r>
    </w:p>
    <w:p w14:paraId="2A6B4921" w14:textId="77777777" w:rsidR="009234CE" w:rsidRPr="00EC7A44" w:rsidRDefault="00000000">
      <w:pPr>
        <w:pStyle w:val="ListBullet"/>
        <w:spacing w:after="60"/>
        <w:rPr>
          <w:sz w:val="24"/>
          <w:szCs w:val="24"/>
        </w:rPr>
      </w:pPr>
      <w:r w:rsidRPr="00EC7A44">
        <w:rPr>
          <w:rFonts w:ascii="Calibri" w:hAnsi="Calibri"/>
          <w:sz w:val="24"/>
          <w:szCs w:val="24"/>
        </w:rPr>
        <w:t>Native PDFs: ~1.2 to 2.0 seconds total processing time.</w:t>
      </w:r>
    </w:p>
    <w:p w14:paraId="70E134E0" w14:textId="77777777" w:rsidR="009234CE" w:rsidRPr="00EC7A44" w:rsidRDefault="00000000">
      <w:pPr>
        <w:pStyle w:val="ListBullet"/>
        <w:spacing w:after="60"/>
        <w:rPr>
          <w:sz w:val="24"/>
          <w:szCs w:val="24"/>
        </w:rPr>
      </w:pPr>
      <w:r w:rsidRPr="00EC7A44">
        <w:rPr>
          <w:rFonts w:ascii="Calibri" w:hAnsi="Calibri"/>
          <w:sz w:val="24"/>
          <w:szCs w:val="24"/>
        </w:rPr>
        <w:t>Word documents (.docx): ~1.0 to 1.8 seconds.</w:t>
      </w:r>
    </w:p>
    <w:p w14:paraId="0AB676EE" w14:textId="77777777" w:rsidR="009234CE" w:rsidRPr="00EC7A44" w:rsidRDefault="00000000">
      <w:pPr>
        <w:pStyle w:val="ListBullet"/>
        <w:spacing w:after="60"/>
        <w:rPr>
          <w:sz w:val="24"/>
          <w:szCs w:val="24"/>
        </w:rPr>
      </w:pPr>
      <w:r w:rsidRPr="00EC7A44">
        <w:rPr>
          <w:rFonts w:ascii="Calibri" w:hAnsi="Calibri"/>
          <w:sz w:val="24"/>
          <w:szCs w:val="24"/>
        </w:rPr>
        <w:t>Excel spreadsheets (.xlsx): ~0.8 to 1.5 seconds.</w:t>
      </w:r>
    </w:p>
    <w:p w14:paraId="14FD3E30" w14:textId="77777777" w:rsidR="009234CE" w:rsidRPr="00EC7A44" w:rsidRDefault="00000000">
      <w:pPr>
        <w:pStyle w:val="ListBullet"/>
        <w:spacing w:after="60"/>
        <w:rPr>
          <w:sz w:val="24"/>
          <w:szCs w:val="24"/>
        </w:rPr>
      </w:pPr>
      <w:r w:rsidRPr="00EC7A44">
        <w:rPr>
          <w:rFonts w:ascii="Calibri" w:hAnsi="Calibri"/>
          <w:sz w:val="24"/>
          <w:szCs w:val="24"/>
        </w:rPr>
        <w:t>Scanned PDFs (OCR fallback): ~4.5 to 8.0 seconds depending on page count.</w:t>
      </w:r>
    </w:p>
    <w:p w14:paraId="524773FB" w14:textId="77777777" w:rsidR="009234CE" w:rsidRPr="00EC7A44" w:rsidRDefault="00000000">
      <w:pPr>
        <w:spacing w:after="120"/>
        <w:rPr>
          <w:sz w:val="24"/>
          <w:szCs w:val="24"/>
        </w:rPr>
      </w:pPr>
      <w:r w:rsidRPr="00EC7A44">
        <w:rPr>
          <w:rFonts w:ascii="Calibri" w:hAnsi="Calibri"/>
          <w:sz w:val="24"/>
          <w:szCs w:val="24"/>
        </w:rPr>
        <w:t>I authored comprehensive technical documentation for the codebase:</w:t>
      </w:r>
    </w:p>
    <w:p w14:paraId="1A393509" w14:textId="77777777" w:rsidR="009234CE" w:rsidRPr="00EC7A44" w:rsidRDefault="00000000">
      <w:pPr>
        <w:pStyle w:val="ListBullet"/>
        <w:spacing w:after="60"/>
        <w:rPr>
          <w:sz w:val="24"/>
          <w:szCs w:val="24"/>
        </w:rPr>
      </w:pPr>
      <w:r w:rsidRPr="00EC7A44">
        <w:rPr>
          <w:rFonts w:ascii="Calibri" w:hAnsi="Calibri"/>
          <w:sz w:val="24"/>
          <w:szCs w:val="24"/>
        </w:rPr>
        <w:lastRenderedPageBreak/>
        <w:t>PROJECT_SPECIFICATION.md: Detailed project scope, business requirements, and design principles.</w:t>
      </w:r>
    </w:p>
    <w:p w14:paraId="1FB44D5F" w14:textId="77777777" w:rsidR="009234CE" w:rsidRPr="00EC7A44" w:rsidRDefault="00000000">
      <w:pPr>
        <w:pStyle w:val="ListBullet"/>
        <w:spacing w:after="60"/>
        <w:rPr>
          <w:sz w:val="24"/>
          <w:szCs w:val="24"/>
        </w:rPr>
      </w:pPr>
      <w:r w:rsidRPr="00EC7A44">
        <w:rPr>
          <w:rFonts w:ascii="Calibri" w:hAnsi="Calibri"/>
          <w:sz w:val="24"/>
          <w:szCs w:val="24"/>
        </w:rPr>
        <w:t>ARCHITECTURE.md: Layered system architecture, component responsibilities, and data flow diagrams.</w:t>
      </w:r>
    </w:p>
    <w:p w14:paraId="63090AB4" w14:textId="77777777" w:rsidR="009234CE" w:rsidRPr="00EC7A44" w:rsidRDefault="00000000">
      <w:pPr>
        <w:pStyle w:val="ListBullet"/>
        <w:spacing w:after="60"/>
        <w:rPr>
          <w:sz w:val="24"/>
          <w:szCs w:val="24"/>
        </w:rPr>
      </w:pPr>
      <w:r w:rsidRPr="00EC7A44">
        <w:rPr>
          <w:rFonts w:ascii="Calibri" w:hAnsi="Calibri"/>
          <w:sz w:val="24"/>
          <w:szCs w:val="24"/>
        </w:rPr>
        <w:t>workflow.md: Complete step-by-step pipeline guide from upload to AI reasoning.</w:t>
      </w:r>
    </w:p>
    <w:p w14:paraId="6CEC8962" w14:textId="77777777" w:rsidR="009234CE" w:rsidRPr="00EC7A44" w:rsidRDefault="00000000">
      <w:pPr>
        <w:pStyle w:val="ListBullet"/>
        <w:spacing w:after="60"/>
        <w:rPr>
          <w:sz w:val="24"/>
          <w:szCs w:val="24"/>
        </w:rPr>
      </w:pPr>
      <w:r w:rsidRPr="00EC7A44">
        <w:rPr>
          <w:rFonts w:ascii="Calibri" w:hAnsi="Calibri"/>
          <w:sz w:val="24"/>
          <w:szCs w:val="24"/>
        </w:rPr>
        <w:t>how-to-live.md: Deployment guide detailing cloud setup and environment configurations.</w:t>
      </w:r>
    </w:p>
    <w:p w14:paraId="495F6751" w14:textId="77777777" w:rsidR="009234CE" w:rsidRPr="00EC7A44" w:rsidRDefault="00000000">
      <w:pPr>
        <w:spacing w:after="120"/>
        <w:rPr>
          <w:sz w:val="24"/>
          <w:szCs w:val="24"/>
        </w:rPr>
      </w:pPr>
      <w:r w:rsidRPr="00EC7A44">
        <w:rPr>
          <w:rFonts w:ascii="Calibri" w:hAnsi="Calibri"/>
          <w:sz w:val="24"/>
          <w:szCs w:val="24"/>
        </w:rPr>
        <w:t>As a final milestone, I deployed the complete application live on Render.com, connecting the production web service to Cloudflare R2, Zilliz Cloud Milvus, and Cloudflare Workers AI. I performed live end-to-end verification, confirming that users can upload documents and receive instant legal retention classifications from anywhere in the world.</w:t>
      </w:r>
    </w:p>
    <w:p w14:paraId="71000111" w14:textId="77777777" w:rsidR="009234CE" w:rsidRPr="00EC7A44" w:rsidRDefault="00000000">
      <w:pPr>
        <w:spacing w:before="160" w:after="60"/>
        <w:rPr>
          <w:sz w:val="24"/>
          <w:szCs w:val="24"/>
        </w:rPr>
      </w:pPr>
      <w:r>
        <w:rPr>
          <w:rFonts w:ascii="Calibri" w:hAnsi="Calibri"/>
          <w:b/>
          <w:sz w:val="24"/>
          <w:szCs w:val="24"/>
        </w:rPr>
        <w:t xml:space="preserve">Security Hardening &amp; Performance Optimization</w:t>
      </w:r>
    </w:p>
    <w:p w14:paraId="71000222" w14:textId="77777777" w:rsidR="009234CE" w:rsidRPr="00EC7A44" w:rsidRDefault="00000000">
      <w:pPr>
        <w:spacing w:after="120"/>
        <w:rPr>
          <w:sz w:val="24"/>
          <w:szCs w:val="24"/>
        </w:rPr>
      </w:pPr>
      <w:r>
        <w:rPr>
          <w:rFonts w:ascii="Calibri" w:hAnsi="Calibri"/>
          <w:sz w:val="24"/>
          <w:szCs w:val="24"/>
        </w:rPr>
        <w:t xml:space="preserve">Since the deployed API would be reachable by anyone on the internet with no authentication layer, I ran a focused security and performance review before finalizing the public deployment:</w:t>
      </w:r>
    </w:p>
    <w:p w14:paraId="71000333" w14:textId="77777777" w:rsidR="009234CE" w:rsidRPr="00EC7A44" w:rsidRDefault="00000000">
      <w:pPr>
        <w:pStyle w:val="ListBullet"/>
        <w:spacing w:after="60"/>
        <w:rPr>
          <w:sz w:val="24"/>
          <w:szCs w:val="24"/>
        </w:rPr>
      </w:pPr>
      <w:r>
        <w:rPr>
          <w:rFonts w:ascii="Calibri" w:hAnsi="Calibri"/>
          <w:sz w:val="24"/>
          <w:szCs w:val="24"/>
        </w:rPr>
        <w:t xml:space="preserve">Locked down CORS to reject cross-origin browser requests by default, since the frontend is served from the same origin as the API and has no need for cross-origin access.</w:t>
      </w:r>
    </w:p>
    <w:p w14:paraId="71000444" w14:textId="77777777" w:rsidR="009234CE" w:rsidRPr="00EC7A44" w:rsidRDefault="00000000">
      <w:pPr>
        <w:pStyle w:val="ListBullet"/>
        <w:spacing w:after="60"/>
        <w:rPr>
          <w:sz w:val="24"/>
          <w:szCs w:val="24"/>
        </w:rPr>
      </w:pPr>
      <w:r>
        <w:rPr>
          <w:rFonts w:ascii="Calibri" w:hAnsi="Calibri"/>
          <w:sz w:val="24"/>
          <w:szCs w:val="24"/>
        </w:rPr>
        <w:t xml:space="preserve">Added per-IP rate limiting (express-rate-limit) on the upload and extraction endpoints to protect the paid Cloudflare, R2, and Milvus usage from being drained by scripted or excessive requests.</w:t>
      </w:r>
    </w:p>
    <w:p w14:paraId="71000555" w14:textId="77777777" w:rsidR="009234CE" w:rsidRPr="00EC7A44" w:rsidRDefault="00000000">
      <w:pPr>
        <w:pStyle w:val="ListBullet"/>
        <w:spacing w:after="60"/>
        <w:rPr>
          <w:sz w:val="24"/>
          <w:szCs w:val="24"/>
        </w:rPr>
      </w:pPr>
      <w:r>
        <w:rPr>
          <w:rFonts w:ascii="Calibri" w:hAnsi="Calibri"/>
          <w:sz w:val="24"/>
          <w:szCs w:val="24"/>
        </w:rPr>
        <w:t xml:space="preserve">Closed an information-disclosure gap on the standalone text-extraction endpoint, which accepted any R2 object key with no ownership check; it is now disabled by default in production.</w:t>
      </w:r>
    </w:p>
    <w:p w14:paraId="71000666" w14:textId="77777777" w:rsidR="009234CE" w:rsidRPr="00EC7A44" w:rsidRDefault="00000000">
      <w:pPr>
        <w:pStyle w:val="ListBullet"/>
        <w:spacing w:after="60"/>
        <w:rPr>
          <w:sz w:val="24"/>
          <w:szCs w:val="24"/>
        </w:rPr>
      </w:pPr>
      <w:r>
        <w:rPr>
          <w:rFonts w:ascii="Calibri" w:hAnsi="Calibri"/>
          <w:sz w:val="24"/>
          <w:szCs w:val="24"/>
        </w:rPr>
        <w:t xml:space="preserve">Ran an npm audit and patched the resulting CVEs, including a high-severity arbitrary-code-execution vulnerability in the PDF.js fallback parser reachable through malformed PDF uploads.</w:t>
      </w:r>
    </w:p>
    <w:p w14:paraId="71000777" w14:textId="77777777" w:rsidR="009234CE" w:rsidRPr="00EC7A44" w:rsidRDefault="00000000">
      <w:pPr>
        <w:pStyle w:val="ListBullet"/>
        <w:spacing w:after="60"/>
        <w:rPr>
          <w:sz w:val="24"/>
          <w:szCs w:val="24"/>
        </w:rPr>
      </w:pPr>
      <w:r>
        <w:rPr>
          <w:rFonts w:ascii="Calibri" w:hAnsi="Calibri"/>
          <w:sz w:val="24"/>
          <w:szCs w:val="24"/>
        </w:rPr>
        <w:t xml:space="preserve">Removed two redundant network round trips from the classification pipeline — extracting text directly from the in-memory upload buffer instead of re-downloading it from R2, and resolving the final record metadata from the Milvus search results already in memory instead of issuing a second query — cutting typical end-to-end classification latency from roughly 5 seconds down to 2.5–3 seconds.</w:t>
      </w:r>
    </w:p>
    <w:p w14:paraId="6C0B6BDC" w14:textId="77777777" w:rsidR="009234CE" w:rsidRPr="00EC7A44" w:rsidRDefault="00000000">
      <w:pPr>
        <w:spacing w:before="160" w:after="60"/>
        <w:rPr>
          <w:sz w:val="24"/>
          <w:szCs w:val="24"/>
        </w:rPr>
      </w:pPr>
      <w:r w:rsidRPr="00EC7A44">
        <w:rPr>
          <w:rFonts w:ascii="Calibri" w:hAnsi="Calibri"/>
          <w:b/>
          <w:sz w:val="24"/>
          <w:szCs w:val="24"/>
        </w:rPr>
        <w:t>Skills Learned</w:t>
      </w:r>
    </w:p>
    <w:p w14:paraId="0D35C42C" w14:textId="77777777" w:rsidR="009234CE" w:rsidRPr="00EC7A44" w:rsidRDefault="00000000">
      <w:pPr>
        <w:pStyle w:val="ListBullet"/>
        <w:spacing w:after="60"/>
        <w:rPr>
          <w:sz w:val="24"/>
          <w:szCs w:val="24"/>
        </w:rPr>
      </w:pPr>
      <w:r w:rsidRPr="00EC7A44">
        <w:rPr>
          <w:rFonts w:ascii="Calibri" w:hAnsi="Calibri"/>
          <w:sz w:val="24"/>
          <w:szCs w:val="24"/>
        </w:rPr>
        <w:t>Performance profiling and latency benchmarking in Node.js.</w:t>
      </w:r>
    </w:p>
    <w:p w14:paraId="62B3792A" w14:textId="77777777" w:rsidR="009234CE" w:rsidRPr="00EC7A44" w:rsidRDefault="00000000">
      <w:pPr>
        <w:pStyle w:val="ListBullet"/>
        <w:spacing w:after="60"/>
        <w:rPr>
          <w:sz w:val="24"/>
          <w:szCs w:val="24"/>
        </w:rPr>
      </w:pPr>
      <w:r w:rsidRPr="00EC7A44">
        <w:rPr>
          <w:rFonts w:ascii="Calibri" w:hAnsi="Calibri"/>
          <w:sz w:val="24"/>
          <w:szCs w:val="24"/>
        </w:rPr>
        <w:t>Production cloud deployment, environment variable management, and continuous integration.</w:t>
      </w:r>
    </w:p>
    <w:p w14:paraId="1A3C2E68" w14:textId="77777777" w:rsidR="009234CE" w:rsidRPr="00EC7A44" w:rsidRDefault="00000000">
      <w:pPr>
        <w:pStyle w:val="ListBullet"/>
        <w:spacing w:after="60"/>
        <w:rPr>
          <w:sz w:val="24"/>
          <w:szCs w:val="24"/>
        </w:rPr>
      </w:pPr>
      <w:r w:rsidRPr="00EC7A44">
        <w:rPr>
          <w:rFonts w:ascii="Calibri" w:hAnsi="Calibri"/>
          <w:sz w:val="24"/>
          <w:szCs w:val="24"/>
        </w:rPr>
        <w:t>Writing clear, professional technical documentation for complex AI systems.</w:t>
      </w:r>
    </w:p>
    <w:p w14:paraId="71000888" w14:textId="77777777" w:rsidR="009234CE" w:rsidRPr="00EC7A44" w:rsidRDefault="00000000">
      <w:pPr>
        <w:pStyle w:val="ListBullet"/>
        <w:spacing w:after="60"/>
        <w:rPr>
          <w:sz w:val="24"/>
          <w:szCs w:val="24"/>
        </w:rPr>
      </w:pPr>
      <w:r>
        <w:rPr>
          <w:rFonts w:ascii="Calibri" w:hAnsi="Calibri"/>
          <w:sz w:val="24"/>
          <w:szCs w:val="24"/>
        </w:rPr>
        <w:t xml:space="preserve">Auditing and hardening a Node.js REST API for public deployment: CORS policy, per-IP rate limiting, dependency vulnerability management, and closing an access-control gap on a debug-only endpoint.</w:t>
      </w:r>
    </w:p>
    <w:p w14:paraId="11CCFFB6" w14:textId="77777777" w:rsidR="009234CE" w:rsidRPr="00EC7A44" w:rsidRDefault="00000000">
      <w:pPr>
        <w:spacing w:before="240" w:after="80"/>
        <w:rPr>
          <w:sz w:val="24"/>
          <w:szCs w:val="24"/>
        </w:rPr>
      </w:pPr>
      <w:r w:rsidRPr="00EC7A44">
        <w:rPr>
          <w:rFonts w:ascii="Calibri" w:hAnsi="Calibri"/>
          <w:b/>
          <w:sz w:val="24"/>
          <w:szCs w:val="24"/>
        </w:rPr>
        <w:t>Current Project Status</w:t>
      </w:r>
    </w:p>
    <w:p w14:paraId="007A97E0" w14:textId="77777777" w:rsidR="009234CE" w:rsidRPr="00EC7A44" w:rsidRDefault="00000000">
      <w:pPr>
        <w:spacing w:before="160" w:after="60"/>
        <w:rPr>
          <w:sz w:val="24"/>
          <w:szCs w:val="24"/>
        </w:rPr>
      </w:pPr>
      <w:r w:rsidRPr="00EC7A44">
        <w:rPr>
          <w:rFonts w:ascii="Calibri" w:hAnsi="Calibri"/>
          <w:b/>
          <w:sz w:val="24"/>
          <w:szCs w:val="24"/>
        </w:rPr>
        <w:t>Completed Milestones</w:t>
      </w:r>
    </w:p>
    <w:p w14:paraId="7A212D09" w14:textId="77777777" w:rsidR="009234CE" w:rsidRPr="00EC7A44" w:rsidRDefault="00000000">
      <w:pPr>
        <w:pStyle w:val="ListBullet"/>
        <w:spacing w:after="60"/>
        <w:rPr>
          <w:sz w:val="24"/>
          <w:szCs w:val="24"/>
        </w:rPr>
      </w:pPr>
      <w:r w:rsidRPr="00EC7A44">
        <w:rPr>
          <w:rFonts w:ascii="Calibri" w:hAnsi="Calibri"/>
          <w:sz w:val="24"/>
          <w:szCs w:val="24"/>
        </w:rPr>
        <w:t>Backend Architecture: Layered Node.js and Express.js REST API with clean separation of concerns.</w:t>
      </w:r>
    </w:p>
    <w:p w14:paraId="65C9A91B" w14:textId="77777777" w:rsidR="009234CE" w:rsidRPr="00EC7A44" w:rsidRDefault="00000000">
      <w:pPr>
        <w:pStyle w:val="ListBullet"/>
        <w:spacing w:after="60"/>
        <w:rPr>
          <w:sz w:val="24"/>
          <w:szCs w:val="24"/>
        </w:rPr>
      </w:pPr>
      <w:r w:rsidRPr="00EC7A44">
        <w:rPr>
          <w:rFonts w:ascii="Calibri" w:hAnsi="Calibri"/>
          <w:sz w:val="24"/>
          <w:szCs w:val="24"/>
        </w:rPr>
        <w:t>Cloud Object Storage: Direct integration with Cloudflare R2 for secure, scalable document buffering.</w:t>
      </w:r>
    </w:p>
    <w:p w14:paraId="04695956" w14:textId="77777777" w:rsidR="009234CE" w:rsidRPr="00EC7A44" w:rsidRDefault="00000000">
      <w:pPr>
        <w:pStyle w:val="ListBullet"/>
        <w:spacing w:after="60"/>
        <w:rPr>
          <w:sz w:val="24"/>
          <w:szCs w:val="24"/>
        </w:rPr>
      </w:pPr>
      <w:r w:rsidRPr="00EC7A44">
        <w:rPr>
          <w:rFonts w:ascii="Calibri" w:hAnsi="Calibri"/>
          <w:sz w:val="24"/>
          <w:szCs w:val="24"/>
        </w:rPr>
        <w:t>Multi-Engine Text Extraction: Native extraction for PDF (pdf-parse), Word (Mammoth), and Excel (SheetJS).</w:t>
      </w:r>
    </w:p>
    <w:p w14:paraId="5894FAA1" w14:textId="77777777" w:rsidR="009234CE" w:rsidRPr="00EC7A44" w:rsidRDefault="00000000">
      <w:pPr>
        <w:pStyle w:val="ListBullet"/>
        <w:spacing w:after="60"/>
        <w:rPr>
          <w:sz w:val="24"/>
          <w:szCs w:val="24"/>
        </w:rPr>
      </w:pPr>
      <w:r w:rsidRPr="00EC7A44">
        <w:rPr>
          <w:rFonts w:ascii="Calibri" w:hAnsi="Calibri"/>
          <w:sz w:val="24"/>
          <w:szCs w:val="24"/>
        </w:rPr>
        <w:t>OCR Fallback Engine: Automated fallback for scanned documents using Tesseract.js, PDF.js, and Canvas.</w:t>
      </w:r>
    </w:p>
    <w:p w14:paraId="665FC9C7" w14:textId="77777777" w:rsidR="009234CE" w:rsidRPr="00EC7A44" w:rsidRDefault="00000000">
      <w:pPr>
        <w:pStyle w:val="ListBullet"/>
        <w:spacing w:after="60"/>
        <w:rPr>
          <w:sz w:val="24"/>
          <w:szCs w:val="24"/>
        </w:rPr>
      </w:pPr>
      <w:r w:rsidRPr="00EC7A44">
        <w:rPr>
          <w:rFonts w:ascii="Calibri" w:hAnsi="Calibri"/>
          <w:sz w:val="24"/>
          <w:szCs w:val="24"/>
        </w:rPr>
        <w:t>Text Normalization: Deterministic 7-stage text cleaning pipeline removing artifacts and formatting noise.</w:t>
      </w:r>
    </w:p>
    <w:p w14:paraId="03CCC897" w14:textId="77777777" w:rsidR="009234CE" w:rsidRPr="00EC7A44" w:rsidRDefault="00000000">
      <w:pPr>
        <w:pStyle w:val="ListBullet"/>
        <w:spacing w:after="60"/>
        <w:rPr>
          <w:sz w:val="24"/>
          <w:szCs w:val="24"/>
        </w:rPr>
      </w:pPr>
      <w:r w:rsidRPr="00EC7A44">
        <w:rPr>
          <w:rFonts w:ascii="Calibri" w:hAnsi="Calibri"/>
          <w:sz w:val="24"/>
          <w:szCs w:val="24"/>
        </w:rPr>
        <w:t>Vector Database: Zilliz Cloud / Milvus cluster indexing all 88 official GS-17 record series.</w:t>
      </w:r>
    </w:p>
    <w:p w14:paraId="6237EE8B" w14:textId="77777777" w:rsidR="009234CE" w:rsidRPr="00EC7A44" w:rsidRDefault="00000000">
      <w:pPr>
        <w:pStyle w:val="ListBullet"/>
        <w:spacing w:after="60"/>
        <w:rPr>
          <w:sz w:val="24"/>
          <w:szCs w:val="24"/>
        </w:rPr>
      </w:pPr>
      <w:r w:rsidRPr="00EC7A44">
        <w:rPr>
          <w:rFonts w:ascii="Calibri" w:hAnsi="Calibri"/>
          <w:sz w:val="24"/>
          <w:szCs w:val="24"/>
        </w:rPr>
        <w:t>Vector Embeddings: 768-dimensional dense vector generation via Cloudflare Workers AI (bge-base-en-v1.5).</w:t>
      </w:r>
    </w:p>
    <w:p w14:paraId="16C73259" w14:textId="77777777" w:rsidR="009234CE" w:rsidRPr="00EC7A44" w:rsidRDefault="00000000">
      <w:pPr>
        <w:pStyle w:val="ListBullet"/>
        <w:spacing w:after="60"/>
        <w:rPr>
          <w:sz w:val="24"/>
          <w:szCs w:val="24"/>
        </w:rPr>
      </w:pPr>
      <w:r w:rsidRPr="00EC7A44">
        <w:rPr>
          <w:rFonts w:ascii="Calibri" w:hAnsi="Calibri"/>
          <w:sz w:val="24"/>
          <w:szCs w:val="24"/>
        </w:rPr>
        <w:t>Heuristic Edge Reranker: Specialized signal detection breaking vector ties on confusable legal categories.</w:t>
      </w:r>
    </w:p>
    <w:p w14:paraId="72E350BA" w14:textId="77777777" w:rsidR="009234CE" w:rsidRPr="00EC7A44" w:rsidRDefault="00000000">
      <w:pPr>
        <w:pStyle w:val="ListBullet"/>
        <w:spacing w:after="60"/>
        <w:rPr>
          <w:sz w:val="24"/>
          <w:szCs w:val="24"/>
        </w:rPr>
      </w:pPr>
      <w:r w:rsidRPr="00EC7A44">
        <w:rPr>
          <w:rFonts w:ascii="Calibri" w:hAnsi="Calibri"/>
          <w:sz w:val="24"/>
          <w:szCs w:val="24"/>
        </w:rPr>
        <w:t>AI RAG Classifier: Legal retention reasoning and candidate selection powered by Llama 3.1 8B Instruct.</w:t>
      </w:r>
    </w:p>
    <w:p w14:paraId="159CEBF4" w14:textId="77777777" w:rsidR="009234CE" w:rsidRPr="00EC7A44" w:rsidRDefault="00000000">
      <w:pPr>
        <w:pStyle w:val="ListBullet"/>
        <w:spacing w:after="60"/>
        <w:rPr>
          <w:sz w:val="24"/>
          <w:szCs w:val="24"/>
        </w:rPr>
      </w:pPr>
      <w:r w:rsidRPr="00EC7A44">
        <w:rPr>
          <w:rFonts w:ascii="Calibri" w:hAnsi="Calibri"/>
          <w:sz w:val="24"/>
          <w:szCs w:val="24"/>
        </w:rPr>
        <w:lastRenderedPageBreak/>
        <w:t>User Interface: Interactive, responsive glassmorphic frontend with dark/light mode and text preview.</w:t>
      </w:r>
    </w:p>
    <w:p w14:paraId="4014B733" w14:textId="77777777" w:rsidR="009234CE" w:rsidRPr="00EC7A44" w:rsidRDefault="00000000">
      <w:pPr>
        <w:pStyle w:val="ListBullet"/>
        <w:spacing w:after="60"/>
        <w:rPr>
          <w:sz w:val="24"/>
          <w:szCs w:val="24"/>
        </w:rPr>
      </w:pPr>
      <w:r w:rsidRPr="00EC7A44">
        <w:rPr>
          <w:rFonts w:ascii="Calibri" w:hAnsi="Calibri"/>
          <w:sz w:val="24"/>
          <w:szCs w:val="24"/>
        </w:rPr>
        <w:t>Testing &amp; Benchmarking: Automated benchmark suite verifying 100% retrieval recall across all 88 series.</w:t>
      </w:r>
    </w:p>
    <w:p w14:paraId="75C4E4E8" w14:textId="77777777" w:rsidR="009234CE" w:rsidRPr="00EC7A44" w:rsidRDefault="00000000">
      <w:pPr>
        <w:pStyle w:val="ListBullet"/>
        <w:spacing w:after="60"/>
        <w:rPr>
          <w:sz w:val="24"/>
          <w:szCs w:val="24"/>
        </w:rPr>
      </w:pPr>
      <w:r w:rsidRPr="00EC7A44">
        <w:rPr>
          <w:rFonts w:ascii="Calibri" w:hAnsi="Calibri"/>
          <w:sz w:val="24"/>
          <w:szCs w:val="24"/>
        </w:rPr>
        <w:t>Production Deployment: Live full-stack cloud deployment on Render.com.</w:t>
      </w:r>
    </w:p>
    <w:p w14:paraId="71000999" w14:textId="77777777" w:rsidR="009234CE" w:rsidRPr="00EC7A44" w:rsidRDefault="00000000">
      <w:pPr>
        <w:pStyle w:val="ListBullet"/>
        <w:spacing w:after="60"/>
        <w:rPr>
          <w:sz w:val="24"/>
          <w:szCs w:val="24"/>
        </w:rPr>
      </w:pPr>
      <w:r>
        <w:rPr>
          <w:rFonts w:ascii="Calibri" w:hAnsi="Calibri"/>
          <w:sz w:val="24"/>
          <w:szCs w:val="24"/>
        </w:rPr>
        <w:t xml:space="preserve">Security &amp; Performance Hardening: CORS lockdown, per-IP rate limiting, patched dependency CVEs, closed endpoint access-control gap, and pipeline optimizations that measurably reduced classification latency.</w:t>
      </w:r>
    </w:p>
    <w:p w14:paraId="1D8EA021" w14:textId="77777777" w:rsidR="009234CE" w:rsidRPr="00EC7A44" w:rsidRDefault="00000000">
      <w:pPr>
        <w:spacing w:before="240" w:after="80"/>
        <w:rPr>
          <w:sz w:val="24"/>
          <w:szCs w:val="24"/>
        </w:rPr>
      </w:pPr>
      <w:r w:rsidRPr="00EC7A44">
        <w:rPr>
          <w:rFonts w:ascii="Calibri" w:hAnsi="Calibri"/>
          <w:b/>
          <w:sz w:val="24"/>
          <w:szCs w:val="24"/>
        </w:rPr>
        <w:t>Reflection</w:t>
      </w:r>
    </w:p>
    <w:p w14:paraId="03A1D19B" w14:textId="77777777" w:rsidR="009234CE" w:rsidRPr="00EC7A44" w:rsidRDefault="00000000">
      <w:pPr>
        <w:spacing w:after="120"/>
        <w:rPr>
          <w:sz w:val="24"/>
          <w:szCs w:val="24"/>
        </w:rPr>
      </w:pPr>
      <w:r w:rsidRPr="00EC7A44">
        <w:rPr>
          <w:rFonts w:ascii="Calibri" w:hAnsi="Calibri"/>
          <w:sz w:val="24"/>
          <w:szCs w:val="24"/>
        </w:rPr>
        <w:t>Over the course of this 11-week internship, I designed, built, and deployed an enterprise-grade AI Document Classification System from scratch. Working on this project provided an incredible learning experience that bridged software engineering fundamentals with modern AI application design.</w:t>
      </w:r>
    </w:p>
    <w:p w14:paraId="71F2E2F3" w14:textId="77777777" w:rsidR="009234CE" w:rsidRPr="00EC7A44" w:rsidRDefault="00000000">
      <w:pPr>
        <w:spacing w:after="120"/>
        <w:rPr>
          <w:sz w:val="24"/>
          <w:szCs w:val="24"/>
        </w:rPr>
      </w:pPr>
      <w:r w:rsidRPr="00EC7A44">
        <w:rPr>
          <w:rFonts w:ascii="Calibri" w:hAnsi="Calibri"/>
          <w:sz w:val="24"/>
          <w:szCs w:val="24"/>
        </w:rPr>
        <w:t>One of the most valuable insights I gained was that building reliable AI systems requires much more than simply querying an LLM. Pure semantic search can easily stumble over subtle legal distinctions, and language models can hallucinate if left ungoverned. By implementing deterministic text cleaning, vector similarity gating, and heuristic signal reranking, I learned how to build robust guardrails that make AI predictable, accurate, and suitable for high-stakes regulatory environments.</w:t>
      </w:r>
    </w:p>
    <w:p w14:paraId="0DF97499" w14:textId="77777777" w:rsidR="009234CE" w:rsidRPr="00EC7A44" w:rsidRDefault="00000000">
      <w:pPr>
        <w:spacing w:after="120"/>
        <w:rPr>
          <w:sz w:val="24"/>
          <w:szCs w:val="24"/>
        </w:rPr>
      </w:pPr>
      <w:r w:rsidRPr="00EC7A44">
        <w:rPr>
          <w:rFonts w:ascii="Calibri" w:hAnsi="Calibri"/>
          <w:sz w:val="24"/>
          <w:szCs w:val="24"/>
        </w:rPr>
        <w:t>I also deepened my technical expertise across the modern full-stack ecosystem: designing modular Express.js architectures, working with cloud object storage, managing high-dimensional vector databases, and deploying production services on cloud infrastructure. This internship has strengthened my problem-solving ability, deepened my architectural discipline, and given me the confidence to tackle complex software engineering challenges independently.</w:t>
      </w:r>
    </w:p>
    <w:sectPr w:rsidR="009234CE" w:rsidRPr="00EC7A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900362">
    <w:abstractNumId w:val="8"/>
  </w:num>
  <w:num w:numId="2" w16cid:durableId="306280942">
    <w:abstractNumId w:val="6"/>
  </w:num>
  <w:num w:numId="3" w16cid:durableId="2108842701">
    <w:abstractNumId w:val="5"/>
  </w:num>
  <w:num w:numId="4" w16cid:durableId="933635751">
    <w:abstractNumId w:val="4"/>
  </w:num>
  <w:num w:numId="5" w16cid:durableId="1098870938">
    <w:abstractNumId w:val="7"/>
  </w:num>
  <w:num w:numId="6" w16cid:durableId="1770347942">
    <w:abstractNumId w:val="3"/>
  </w:num>
  <w:num w:numId="7" w16cid:durableId="1752578917">
    <w:abstractNumId w:val="2"/>
  </w:num>
  <w:num w:numId="8" w16cid:durableId="2047485883">
    <w:abstractNumId w:val="1"/>
  </w:num>
  <w:num w:numId="9" w16cid:durableId="116362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34CE"/>
    <w:rsid w:val="00AA1D8D"/>
    <w:rsid w:val="00B47730"/>
    <w:rsid w:val="00CB0664"/>
    <w:rsid w:val="00EC7A44"/>
    <w:rsid w:val="00FB6B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1E8E8"/>
  <w14:defaultImageDpi w14:val="300"/>
  <w15:docId w15:val="{669CCD4D-9D02-499C-809C-4C6FF074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3286</Words>
  <Characters>18732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 G</cp:lastModifiedBy>
  <cp:revision>2</cp:revision>
  <cp:lastPrinted>2026-09-04T15:16:00Z</cp:lastPrinted>
  <dcterms:created xsi:type="dcterms:W3CDTF">2013-12-23T23:15:00Z</dcterms:created>
  <dcterms:modified xsi:type="dcterms:W3CDTF">2026-09-04T15:18:00Z</dcterms:modified>
  <cp:category/>
</cp:coreProperties>
</file>