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791" w:rsidRDefault="003F5791" w:rsidP="003F5791">
      <w:pPr>
        <w:spacing w:before="0" w:beforeAutospacing="0"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Crimson College of Technology</w:t>
      </w:r>
    </w:p>
    <w:p w:rsidR="003F5791" w:rsidRDefault="003F5791" w:rsidP="003F5791">
      <w:pPr>
        <w:spacing w:before="0" w:beforeAutospacing="0" w:after="0" w:line="48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Mid Term Exam</w:t>
      </w:r>
    </w:p>
    <w:p w:rsidR="00AD575C" w:rsidRDefault="003F5791" w:rsidP="00AD575C">
      <w:pPr>
        <w:spacing w:before="0" w:beforeAutospacing="0" w:after="0"/>
        <w:ind w:left="3600" w:hanging="360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Level: Bachelor </w:t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 xml:space="preserve">Year: 2025 </w:t>
      </w:r>
    </w:p>
    <w:p w:rsidR="003F5791" w:rsidRDefault="00AD575C" w:rsidP="00AD575C">
      <w:pPr>
        <w:spacing w:before="0" w:beforeAutospacing="0" w:after="0"/>
        <w:ind w:left="3600" w:hanging="360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Program</w:t>
      </w:r>
      <w:r>
        <w:rPr>
          <w:rFonts w:ascii="Times New Roman" w:eastAsia="Calibri" w:hAnsi="Times New Roman"/>
          <w:b/>
          <w:sz w:val="24"/>
          <w:szCs w:val="24"/>
        </w:rPr>
        <w:t>: BBA</w:t>
      </w:r>
      <w:r w:rsidR="00123215">
        <w:rPr>
          <w:rFonts w:ascii="Times New Roman" w:eastAsia="Calibri" w:hAnsi="Times New Roman"/>
          <w:b/>
          <w:sz w:val="24"/>
          <w:szCs w:val="24"/>
        </w:rPr>
        <w:t xml:space="preserve"> (</w:t>
      </w:r>
      <w:r w:rsidR="003A66D7">
        <w:rPr>
          <w:rFonts w:ascii="Times New Roman" w:eastAsia="Calibri" w:hAnsi="Times New Roman"/>
          <w:b/>
          <w:sz w:val="24"/>
          <w:szCs w:val="24"/>
        </w:rPr>
        <w:t>VIII</w:t>
      </w:r>
      <w:r w:rsidR="00123215">
        <w:rPr>
          <w:rFonts w:ascii="Times New Roman" w:eastAsia="Calibri" w:hAnsi="Times New Roman"/>
          <w:b/>
          <w:sz w:val="24"/>
          <w:szCs w:val="24"/>
        </w:rPr>
        <w:t>)</w:t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</w:rPr>
        <w:t>Full Marks: 50</w:t>
      </w:r>
    </w:p>
    <w:p w:rsidR="003F5791" w:rsidRDefault="003F5791" w:rsidP="003F5791">
      <w:pPr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Course: Strategic Management</w:t>
      </w:r>
      <w:r w:rsidR="00AD575C">
        <w:rPr>
          <w:rFonts w:ascii="Times New Roman" w:eastAsia="Calibri" w:hAnsi="Times New Roman"/>
          <w:sz w:val="24"/>
          <w:szCs w:val="24"/>
        </w:rPr>
        <w:t xml:space="preserve"> </w:t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ab/>
      </w:r>
      <w:r w:rsidR="00123215">
        <w:rPr>
          <w:rFonts w:ascii="Times New Roman" w:eastAsia="Calibri" w:hAnsi="Times New Roman"/>
          <w:sz w:val="24"/>
          <w:szCs w:val="24"/>
        </w:rPr>
        <w:tab/>
      </w:r>
      <w:r w:rsidR="00123215">
        <w:rPr>
          <w:rFonts w:ascii="Times New Roman" w:eastAsia="Calibri" w:hAnsi="Times New Roman"/>
          <w:sz w:val="24"/>
          <w:szCs w:val="24"/>
        </w:rPr>
        <w:tab/>
      </w:r>
      <w:r w:rsidR="00AD575C">
        <w:rPr>
          <w:rFonts w:ascii="Times New Roman" w:eastAsia="Calibri" w:hAnsi="Times New Roman"/>
          <w:sz w:val="24"/>
          <w:szCs w:val="24"/>
        </w:rPr>
        <w:t>Pass Marks</w:t>
      </w:r>
      <w:proofErr w:type="gramStart"/>
      <w:r w:rsidR="00AD575C">
        <w:rPr>
          <w:rFonts w:ascii="Times New Roman" w:eastAsia="Calibri" w:hAnsi="Times New Roman"/>
          <w:sz w:val="24"/>
          <w:szCs w:val="24"/>
        </w:rPr>
        <w:t>:25</w:t>
      </w:r>
      <w:proofErr w:type="gramEnd"/>
      <w:r>
        <w:rPr>
          <w:rFonts w:ascii="Times New Roman" w:eastAsia="Calibri" w:hAnsi="Times New Roman"/>
          <w:b/>
          <w:sz w:val="24"/>
          <w:szCs w:val="24"/>
        </w:rPr>
        <w:tab/>
        <w:t xml:space="preserve">      </w:t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123215"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</w:rPr>
        <w:t>Time: 2 hours</w:t>
      </w:r>
    </w:p>
    <w:p w:rsidR="003F5791" w:rsidRDefault="003F5791" w:rsidP="003F5791">
      <w:pPr>
        <w:tabs>
          <w:tab w:val="left" w:pos="3255"/>
        </w:tabs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ab/>
      </w:r>
    </w:p>
    <w:p w:rsidR="003F5791" w:rsidRDefault="003F5791" w:rsidP="003F5791">
      <w:pPr>
        <w:spacing w:before="0" w:beforeAutospacing="0" w:after="0"/>
        <w:rPr>
          <w:rFonts w:ascii="Times New Roman" w:eastAsia="Calibri" w:hAnsi="Times New Roman"/>
          <w:i/>
          <w:sz w:val="24"/>
          <w:szCs w:val="24"/>
        </w:rPr>
      </w:pPr>
      <w:r>
        <w:rPr>
          <w:rFonts w:ascii="Times New Roman" w:eastAsia="Calibri" w:hAnsi="Times New Roman"/>
          <w:i/>
          <w:sz w:val="24"/>
          <w:szCs w:val="24"/>
        </w:rPr>
        <w:t>Candidates are required to give their answers in their own words as far as practicable. The figures in the margin indicate full marks.</w:t>
      </w:r>
    </w:p>
    <w:p w:rsidR="003F5791" w:rsidRDefault="003F5791" w:rsidP="002528E2">
      <w:pPr>
        <w:tabs>
          <w:tab w:val="left" w:pos="1050"/>
        </w:tabs>
        <w:spacing w:before="0" w:beforeAutospacing="0"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Section A</w:t>
      </w:r>
    </w:p>
    <w:p w:rsidR="003F5791" w:rsidRDefault="003F5791" w:rsidP="00AD575C">
      <w:pPr>
        <w:spacing w:before="0" w:beforeAutospacing="0"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i/>
          <w:sz w:val="24"/>
          <w:szCs w:val="24"/>
        </w:rPr>
        <w:t>Very Short Answer Questions</w:t>
      </w:r>
    </w:p>
    <w:p w:rsidR="003F5791" w:rsidRDefault="003F5791" w:rsidP="003F5791">
      <w:pPr>
        <w:spacing w:before="0" w:beforeAutospacing="0" w:after="0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Attempt all the questions.                 </w:t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>(2</w:t>
      </w:r>
      <m:oMath>
        <m:r>
          <m:rPr>
            <m:sty m:val="bi"/>
          </m:rPr>
          <w:rPr>
            <w:rFonts w:ascii="Cambria Math" w:eastAsia="Calibri" w:hAnsi="Cambria Math"/>
            <w:sz w:val="24"/>
            <w:szCs w:val="24"/>
          </w:rPr>
          <m:t>×</m:t>
        </m:r>
      </m:oMath>
      <w:r>
        <w:rPr>
          <w:rFonts w:ascii="Times New Roman" w:eastAsia="Calibri" w:hAnsi="Times New Roman"/>
          <w:b/>
          <w:sz w:val="24"/>
          <w:szCs w:val="24"/>
        </w:rPr>
        <w:t xml:space="preserve">5)                                                                                    </w:t>
      </w:r>
    </w:p>
    <w:p w:rsidR="003F5791" w:rsidRDefault="004A2FCD" w:rsidP="003F5791">
      <w:pPr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1. What is r</w:t>
      </w:r>
      <w:r w:rsidR="003F5791">
        <w:rPr>
          <w:rFonts w:ascii="Times New Roman" w:eastAsia="Calibri" w:hAnsi="Times New Roman"/>
          <w:sz w:val="24"/>
          <w:szCs w:val="24"/>
        </w:rPr>
        <w:t>etrenchment strategy?</w:t>
      </w:r>
    </w:p>
    <w:p w:rsidR="003F5791" w:rsidRDefault="003F5791" w:rsidP="003F5791">
      <w:pPr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2. What is red ocean strategy?</w:t>
      </w:r>
      <w:bookmarkStart w:id="0" w:name="_GoBack"/>
      <w:bookmarkEnd w:id="0"/>
    </w:p>
    <w:p w:rsidR="003F5791" w:rsidRDefault="003F5791" w:rsidP="003F5791">
      <w:pPr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3. What is strategic intent?</w:t>
      </w:r>
    </w:p>
    <w:p w:rsidR="003F5791" w:rsidRDefault="003F5791" w:rsidP="003F5791">
      <w:pPr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4. What is industry and competitive analysis?</w:t>
      </w:r>
    </w:p>
    <w:p w:rsidR="003F5791" w:rsidRDefault="00160BB6" w:rsidP="003F5791">
      <w:pPr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5. What is core competency</w:t>
      </w:r>
      <w:r w:rsidR="003F5791">
        <w:rPr>
          <w:rFonts w:ascii="Times New Roman" w:eastAsia="Calibri" w:hAnsi="Times New Roman"/>
          <w:sz w:val="24"/>
          <w:szCs w:val="24"/>
        </w:rPr>
        <w:t xml:space="preserve">? </w:t>
      </w:r>
    </w:p>
    <w:p w:rsidR="003F5791" w:rsidRDefault="003F5791" w:rsidP="003F5791">
      <w:pPr>
        <w:tabs>
          <w:tab w:val="left" w:pos="-90"/>
        </w:tabs>
        <w:spacing w:before="0" w:beforeAutospacing="0"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Section B</w:t>
      </w:r>
    </w:p>
    <w:p w:rsidR="003F5791" w:rsidRDefault="003F5791" w:rsidP="003F5791">
      <w:pPr>
        <w:tabs>
          <w:tab w:val="left" w:pos="-90"/>
        </w:tabs>
        <w:spacing w:before="0" w:beforeAutospacing="0"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i/>
          <w:sz w:val="24"/>
          <w:szCs w:val="24"/>
        </w:rPr>
        <w:t>Descriptive answer questions</w:t>
      </w:r>
    </w:p>
    <w:p w:rsidR="003F5791" w:rsidRDefault="003F5791" w:rsidP="003F5791">
      <w:pPr>
        <w:spacing w:before="0" w:beforeAutospacing="0" w:after="0"/>
        <w:rPr>
          <w:rFonts w:ascii="Times New Roman" w:eastAsia="Calibri" w:hAnsi="Times New Roman"/>
          <w:b/>
          <w:i/>
          <w:sz w:val="24"/>
          <w:szCs w:val="24"/>
        </w:rPr>
      </w:pPr>
      <w:r>
        <w:rPr>
          <w:rFonts w:ascii="Times New Roman" w:eastAsia="Calibri" w:hAnsi="Times New Roman"/>
          <w:b/>
          <w:i/>
          <w:sz w:val="24"/>
          <w:szCs w:val="24"/>
        </w:rPr>
        <w:t>Attempt any three questions.</w:t>
      </w:r>
      <w:r>
        <w:rPr>
          <w:rFonts w:ascii="Times New Roman" w:eastAsia="Calibri" w:hAnsi="Times New Roman"/>
          <w:b/>
          <w:i/>
          <w:sz w:val="24"/>
          <w:szCs w:val="24"/>
        </w:rPr>
        <w:tab/>
      </w:r>
      <w:r>
        <w:rPr>
          <w:rFonts w:ascii="Times New Roman" w:eastAsia="Calibri" w:hAnsi="Times New Roman"/>
          <w:b/>
          <w:i/>
          <w:sz w:val="24"/>
          <w:szCs w:val="24"/>
        </w:rPr>
        <w:tab/>
      </w:r>
      <w:r>
        <w:rPr>
          <w:rFonts w:ascii="Times New Roman" w:eastAsia="Calibri" w:hAnsi="Times New Roman"/>
          <w:b/>
          <w:i/>
          <w:sz w:val="24"/>
          <w:szCs w:val="24"/>
        </w:rPr>
        <w:tab/>
      </w:r>
      <w:r>
        <w:rPr>
          <w:rFonts w:ascii="Times New Roman" w:eastAsia="Calibri" w:hAnsi="Times New Roman"/>
          <w:b/>
          <w:i/>
          <w:sz w:val="24"/>
          <w:szCs w:val="24"/>
        </w:rPr>
        <w:tab/>
      </w:r>
      <w:r>
        <w:rPr>
          <w:rFonts w:ascii="Times New Roman" w:eastAsia="Calibri" w:hAnsi="Times New Roman"/>
          <w:b/>
          <w:i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i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i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i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i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>(10</w:t>
      </w:r>
      <m:oMath>
        <m:r>
          <m:rPr>
            <m:sty m:val="bi"/>
          </m:rPr>
          <w:rPr>
            <w:rFonts w:ascii="Cambria Math" w:eastAsia="Calibri" w:hAnsi="Cambria Math"/>
            <w:sz w:val="24"/>
            <w:szCs w:val="24"/>
          </w:rPr>
          <m:t>×</m:t>
        </m:r>
      </m:oMath>
      <w:r>
        <w:rPr>
          <w:rFonts w:ascii="Times New Roman" w:eastAsia="Calibri" w:hAnsi="Times New Roman"/>
          <w:b/>
          <w:sz w:val="24"/>
          <w:szCs w:val="24"/>
        </w:rPr>
        <w:t>3)</w:t>
      </w:r>
    </w:p>
    <w:p w:rsidR="003F5791" w:rsidRDefault="003F5791" w:rsidP="003F5791">
      <w:pPr>
        <w:tabs>
          <w:tab w:val="right" w:pos="9360"/>
        </w:tabs>
        <w:spacing w:before="0" w:beforeAutospacing="0" w:after="0"/>
        <w:ind w:left="270" w:hanging="27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6. What is strateg</w:t>
      </w:r>
      <w:r w:rsidR="00D61F3C">
        <w:rPr>
          <w:rFonts w:ascii="Times New Roman" w:eastAsia="Calibri" w:hAnsi="Times New Roman"/>
          <w:sz w:val="24"/>
          <w:szCs w:val="24"/>
        </w:rPr>
        <w:t>ic management? Explain the importance</w:t>
      </w:r>
      <w:r>
        <w:rPr>
          <w:rFonts w:ascii="Times New Roman" w:eastAsia="Calibri" w:hAnsi="Times New Roman"/>
          <w:sz w:val="24"/>
          <w:szCs w:val="24"/>
        </w:rPr>
        <w:t xml:space="preserve"> of strategic management.</w:t>
      </w:r>
    </w:p>
    <w:p w:rsidR="003F5791" w:rsidRDefault="003F5791" w:rsidP="003F5791">
      <w:pPr>
        <w:tabs>
          <w:tab w:val="right" w:pos="9360"/>
        </w:tabs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7. Write differences between financial and strategic objectives. </w:t>
      </w:r>
    </w:p>
    <w:p w:rsidR="003F5791" w:rsidRPr="00D61F3C" w:rsidRDefault="003F5791" w:rsidP="00D61F3C">
      <w:pPr>
        <w:tabs>
          <w:tab w:val="right" w:pos="9360"/>
        </w:tabs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8. D</w:t>
      </w:r>
      <w:r w:rsidR="00D61F3C">
        <w:rPr>
          <w:rFonts w:ascii="Times New Roman" w:eastAsia="Calibri" w:hAnsi="Times New Roman"/>
          <w:sz w:val="24"/>
          <w:szCs w:val="24"/>
        </w:rPr>
        <w:t xml:space="preserve">iscuss the influence of economic and ecological environment on electric vehicles in Nepal </w:t>
      </w:r>
    </w:p>
    <w:p w:rsidR="003F5791" w:rsidRDefault="003F5791" w:rsidP="003F5791">
      <w:pPr>
        <w:tabs>
          <w:tab w:val="right" w:pos="9360"/>
        </w:tabs>
        <w:spacing w:before="0" w:beforeAutospacing="0" w:after="0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9. </w:t>
      </w:r>
      <w:r w:rsidR="00D61F3C">
        <w:rPr>
          <w:rFonts w:ascii="Times New Roman" w:eastAsia="Calibri" w:hAnsi="Times New Roman"/>
          <w:sz w:val="24"/>
          <w:szCs w:val="24"/>
        </w:rPr>
        <w:t xml:space="preserve">How </w:t>
      </w:r>
      <w:r w:rsidR="00932890">
        <w:rPr>
          <w:rFonts w:ascii="Times New Roman" w:eastAsia="Calibri" w:hAnsi="Times New Roman"/>
          <w:sz w:val="24"/>
          <w:szCs w:val="24"/>
        </w:rPr>
        <w:t>can a company perform its internal analysis?</w:t>
      </w:r>
      <w:r>
        <w:rPr>
          <w:rFonts w:ascii="Times New Roman" w:eastAsia="Calibri" w:hAnsi="Times New Roman"/>
          <w:sz w:val="24"/>
          <w:szCs w:val="24"/>
        </w:rPr>
        <w:t xml:space="preserve"> Ex</w:t>
      </w:r>
      <w:r w:rsidR="00932890">
        <w:rPr>
          <w:rFonts w:ascii="Times New Roman" w:eastAsia="Calibri" w:hAnsi="Times New Roman"/>
          <w:sz w:val="24"/>
          <w:szCs w:val="24"/>
        </w:rPr>
        <w:t>plain three of its approaches</w:t>
      </w:r>
      <w:r>
        <w:rPr>
          <w:rFonts w:ascii="Times New Roman" w:eastAsia="Calibri" w:hAnsi="Times New Roman"/>
          <w:sz w:val="24"/>
          <w:szCs w:val="24"/>
        </w:rPr>
        <w:t>.</w:t>
      </w:r>
    </w:p>
    <w:p w:rsidR="003F5791" w:rsidRDefault="003F5791" w:rsidP="003F5791">
      <w:pPr>
        <w:tabs>
          <w:tab w:val="right" w:pos="9360"/>
        </w:tabs>
        <w:spacing w:before="0" w:beforeAutospacing="0"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Section C</w:t>
      </w:r>
    </w:p>
    <w:p w:rsidR="003F5791" w:rsidRDefault="003F5791" w:rsidP="003F5791">
      <w:pPr>
        <w:tabs>
          <w:tab w:val="right" w:pos="9360"/>
        </w:tabs>
        <w:spacing w:before="0" w:beforeAutospacing="0" w:after="0"/>
        <w:jc w:val="center"/>
        <w:rPr>
          <w:rFonts w:ascii="Times New Roman" w:eastAsia="Calibri" w:hAnsi="Times New Roman"/>
          <w:b/>
          <w:i/>
          <w:sz w:val="24"/>
          <w:szCs w:val="24"/>
        </w:rPr>
      </w:pPr>
      <w:r>
        <w:rPr>
          <w:rFonts w:ascii="Times New Roman" w:eastAsia="Calibri" w:hAnsi="Times New Roman"/>
          <w:b/>
          <w:i/>
          <w:sz w:val="24"/>
          <w:szCs w:val="24"/>
        </w:rPr>
        <w:t>Comprehensive Answer Question</w:t>
      </w:r>
    </w:p>
    <w:p w:rsidR="00503A44" w:rsidRDefault="003F5791" w:rsidP="00503A44">
      <w:pPr>
        <w:spacing w:before="0" w:beforeAutospacing="0" w:after="0"/>
        <w:ind w:left="8520" w:hangingChars="3550" w:hanging="8520"/>
        <w:rPr>
          <w:rFonts w:ascii="Times New Roman" w:eastAsia="Calibri" w:hAnsi="Times New Roman"/>
          <w:b/>
          <w:i/>
          <w:sz w:val="24"/>
          <w:szCs w:val="24"/>
        </w:rPr>
      </w:pPr>
      <w:r>
        <w:rPr>
          <w:rFonts w:ascii="Times New Roman" w:eastAsia="Calibri" w:hAnsi="Times New Roman"/>
          <w:b/>
          <w:i/>
          <w:sz w:val="24"/>
          <w:szCs w:val="24"/>
        </w:rPr>
        <w:t>10. Read the case below and answer the following questions.</w:t>
      </w:r>
      <w:r w:rsidR="00AD575C">
        <w:rPr>
          <w:rFonts w:ascii="Times New Roman" w:eastAsia="Calibri" w:hAnsi="Times New Roman"/>
          <w:b/>
          <w:i/>
          <w:sz w:val="24"/>
          <w:szCs w:val="24"/>
        </w:rPr>
        <w:tab/>
      </w:r>
      <w:r w:rsidR="00AD575C">
        <w:rPr>
          <w:rFonts w:ascii="Times New Roman" w:eastAsia="Calibri" w:hAnsi="Times New Roman"/>
          <w:b/>
          <w:i/>
          <w:sz w:val="24"/>
          <w:szCs w:val="24"/>
        </w:rPr>
        <w:tab/>
      </w:r>
      <w:r>
        <w:rPr>
          <w:rFonts w:ascii="Times New Roman" w:eastAsia="Calibri" w:hAnsi="Times New Roman"/>
          <w:b/>
          <w:i/>
          <w:sz w:val="24"/>
          <w:szCs w:val="24"/>
        </w:rPr>
        <w:t xml:space="preserve">(10) </w:t>
      </w:r>
    </w:p>
    <w:p w:rsidR="008576A7" w:rsidRPr="00AD575C" w:rsidRDefault="00503A44" w:rsidP="00AD575C">
      <w:pPr>
        <w:spacing w:before="0" w:beforeAutospacing="0"/>
        <w:jc w:val="both"/>
        <w:rPr>
          <w:rFonts w:ascii="Times New Roman" w:eastAsia="Calibri" w:hAnsi="Times New Roman"/>
          <w:sz w:val="24"/>
          <w:szCs w:val="24"/>
        </w:rPr>
      </w:pPr>
      <w:r w:rsidRPr="00AD575C">
        <w:rPr>
          <w:rFonts w:ascii="Times New Roman" w:eastAsia="Calibri" w:hAnsi="Times New Roman"/>
          <w:sz w:val="24"/>
          <w:szCs w:val="24"/>
        </w:rPr>
        <w:t xml:space="preserve">Hamro Luga Company was one of the leading companies in Nepalese market for school </w:t>
      </w:r>
      <w:r w:rsidR="008576A7" w:rsidRPr="00AD575C">
        <w:rPr>
          <w:rFonts w:ascii="Times New Roman" w:eastAsia="Calibri" w:hAnsi="Times New Roman"/>
          <w:sz w:val="24"/>
          <w:szCs w:val="24"/>
        </w:rPr>
        <w:t>u</w:t>
      </w:r>
      <w:r w:rsidRPr="00AD575C">
        <w:rPr>
          <w:rFonts w:ascii="Times New Roman" w:eastAsia="Calibri" w:hAnsi="Times New Roman"/>
          <w:sz w:val="24"/>
          <w:szCs w:val="24"/>
        </w:rPr>
        <w:t>niforms.</w:t>
      </w:r>
      <w:r w:rsidR="008576A7" w:rsidRPr="00AD575C">
        <w:rPr>
          <w:rFonts w:ascii="Times New Roman" w:eastAsia="Calibri" w:hAnsi="Times New Roman"/>
          <w:sz w:val="24"/>
          <w:szCs w:val="24"/>
        </w:rPr>
        <w:t xml:space="preserve"> </w:t>
      </w:r>
      <w:r w:rsidRPr="00AD575C">
        <w:rPr>
          <w:rFonts w:ascii="Times New Roman" w:eastAsia="Calibri" w:hAnsi="Times New Roman"/>
          <w:sz w:val="24"/>
          <w:szCs w:val="24"/>
        </w:rPr>
        <w:t xml:space="preserve">Hamro </w:t>
      </w:r>
      <w:proofErr w:type="spellStart"/>
      <w:r w:rsidRPr="00AD575C">
        <w:rPr>
          <w:rFonts w:ascii="Times New Roman" w:eastAsia="Calibri" w:hAnsi="Times New Roman"/>
          <w:sz w:val="24"/>
          <w:szCs w:val="24"/>
        </w:rPr>
        <w:t>Luga’s</w:t>
      </w:r>
      <w:proofErr w:type="spellEnd"/>
      <w:r w:rsidRPr="00AD575C">
        <w:rPr>
          <w:rFonts w:ascii="Times New Roman" w:eastAsia="Calibri" w:hAnsi="Times New Roman"/>
          <w:sz w:val="24"/>
          <w:szCs w:val="24"/>
        </w:rPr>
        <w:t xml:space="preserve"> success has been based on extremely high</w:t>
      </w:r>
      <w:r w:rsidR="008576A7" w:rsidRPr="00AD575C">
        <w:rPr>
          <w:rFonts w:ascii="Times New Roman" w:eastAsia="Calibri" w:hAnsi="Times New Roman"/>
          <w:sz w:val="24"/>
          <w:szCs w:val="24"/>
        </w:rPr>
        <w:t xml:space="preserve"> levels of employed</w:t>
      </w:r>
      <w:r w:rsidR="00AD575C">
        <w:rPr>
          <w:rFonts w:ascii="Times New Roman" w:eastAsia="Calibri" w:hAnsi="Times New Roman"/>
          <w:sz w:val="24"/>
          <w:szCs w:val="24"/>
        </w:rPr>
        <w:t xml:space="preserve"> </w:t>
      </w:r>
      <w:r w:rsidR="000D2EBC" w:rsidRPr="00AD575C">
        <w:rPr>
          <w:rFonts w:ascii="Times New Roman" w:eastAsia="Calibri" w:hAnsi="Times New Roman"/>
          <w:sz w:val="24"/>
          <w:szCs w:val="24"/>
        </w:rPr>
        <w:t>p</w:t>
      </w:r>
      <w:r w:rsidR="008576A7" w:rsidRPr="00AD575C">
        <w:rPr>
          <w:rFonts w:ascii="Times New Roman" w:eastAsia="Calibri" w:hAnsi="Times New Roman"/>
          <w:sz w:val="24"/>
          <w:szCs w:val="24"/>
        </w:rPr>
        <w:t>roductivity. The company attributes its productivity to a strong organizational culture</w:t>
      </w:r>
      <w:r w:rsidR="00AD575C">
        <w:rPr>
          <w:rFonts w:ascii="Times New Roman" w:eastAsia="Calibri" w:hAnsi="Times New Roman"/>
          <w:sz w:val="24"/>
          <w:szCs w:val="24"/>
        </w:rPr>
        <w:t xml:space="preserve"> </w:t>
      </w:r>
      <w:r w:rsidR="000D2EBC" w:rsidRPr="00AD575C">
        <w:rPr>
          <w:rFonts w:ascii="Times New Roman" w:eastAsia="Calibri" w:hAnsi="Times New Roman"/>
          <w:sz w:val="24"/>
          <w:szCs w:val="24"/>
        </w:rPr>
        <w:t>o</w:t>
      </w:r>
      <w:r w:rsidR="008576A7" w:rsidRPr="00AD575C">
        <w:rPr>
          <w:rFonts w:ascii="Times New Roman" w:eastAsia="Calibri" w:hAnsi="Times New Roman"/>
          <w:sz w:val="24"/>
          <w:szCs w:val="24"/>
        </w:rPr>
        <w:t xml:space="preserve">f respect for the ability of the individual. Its focus was on recruitment of highly skilled </w:t>
      </w:r>
      <w:r w:rsidR="000D2EBC" w:rsidRPr="00AD575C">
        <w:rPr>
          <w:rFonts w:ascii="Times New Roman" w:eastAsia="Calibri" w:hAnsi="Times New Roman"/>
          <w:sz w:val="24"/>
          <w:szCs w:val="24"/>
        </w:rPr>
        <w:t>m</w:t>
      </w:r>
      <w:r w:rsidR="008576A7" w:rsidRPr="00AD575C">
        <w:rPr>
          <w:rFonts w:ascii="Times New Roman" w:eastAsia="Calibri" w:hAnsi="Times New Roman"/>
          <w:sz w:val="24"/>
          <w:szCs w:val="24"/>
        </w:rPr>
        <w:t>anpower. It had satisfied workers by its incentive scheme based on piecework.</w:t>
      </w:r>
    </w:p>
    <w:p w:rsidR="008576A7" w:rsidRPr="00AD575C" w:rsidRDefault="008576A7" w:rsidP="00AD575C">
      <w:pPr>
        <w:jc w:val="both"/>
        <w:rPr>
          <w:rFonts w:ascii="Times New Roman" w:eastAsia="Calibri" w:hAnsi="Times New Roman"/>
          <w:sz w:val="24"/>
          <w:szCs w:val="24"/>
        </w:rPr>
      </w:pPr>
      <w:r w:rsidRPr="00AD575C">
        <w:rPr>
          <w:rFonts w:ascii="Times New Roman" w:eastAsia="Calibri" w:hAnsi="Times New Roman"/>
          <w:sz w:val="24"/>
          <w:szCs w:val="24"/>
        </w:rPr>
        <w:t xml:space="preserve">Since the days of attraction to Nepalese people for foreign job, the company faced the </w:t>
      </w:r>
      <w:r w:rsidR="000D2EBC" w:rsidRPr="00AD575C">
        <w:rPr>
          <w:rFonts w:ascii="Times New Roman" w:eastAsia="Calibri" w:hAnsi="Times New Roman"/>
          <w:sz w:val="24"/>
          <w:szCs w:val="24"/>
        </w:rPr>
        <w:t>p</w:t>
      </w:r>
      <w:r w:rsidRPr="00AD575C">
        <w:rPr>
          <w:rFonts w:ascii="Times New Roman" w:eastAsia="Calibri" w:hAnsi="Times New Roman"/>
          <w:sz w:val="24"/>
          <w:szCs w:val="24"/>
        </w:rPr>
        <w:t xml:space="preserve">roblem of </w:t>
      </w:r>
      <w:r w:rsidR="00AD575C" w:rsidRPr="00AD575C">
        <w:rPr>
          <w:rFonts w:ascii="Times New Roman" w:eastAsia="Calibri" w:hAnsi="Times New Roman"/>
          <w:sz w:val="24"/>
          <w:szCs w:val="24"/>
        </w:rPr>
        <w:t>retaining its</w:t>
      </w:r>
      <w:r w:rsidRPr="00AD575C">
        <w:rPr>
          <w:rFonts w:ascii="Times New Roman" w:eastAsia="Calibri" w:hAnsi="Times New Roman"/>
          <w:sz w:val="24"/>
          <w:szCs w:val="24"/>
        </w:rPr>
        <w:t xml:space="preserve"> skilled workers. Newly hired workers were not perfect to the job. They had little knowledge about operation of the machine. </w:t>
      </w:r>
      <w:r w:rsidR="0078634A" w:rsidRPr="00AD575C">
        <w:rPr>
          <w:rFonts w:ascii="Times New Roman" w:eastAsia="Calibri" w:hAnsi="Times New Roman"/>
          <w:sz w:val="24"/>
          <w:szCs w:val="24"/>
        </w:rPr>
        <w:t xml:space="preserve">The training and development part </w:t>
      </w:r>
      <w:r w:rsidR="00730529" w:rsidRPr="00AD575C">
        <w:rPr>
          <w:rFonts w:ascii="Times New Roman" w:eastAsia="Calibri" w:hAnsi="Times New Roman"/>
          <w:sz w:val="24"/>
          <w:szCs w:val="24"/>
        </w:rPr>
        <w:t>o</w:t>
      </w:r>
      <w:r w:rsidR="0078634A" w:rsidRPr="00AD575C">
        <w:rPr>
          <w:rFonts w:ascii="Times New Roman" w:eastAsia="Calibri" w:hAnsi="Times New Roman"/>
          <w:sz w:val="24"/>
          <w:szCs w:val="24"/>
        </w:rPr>
        <w:t xml:space="preserve">f the employees remained ignored. It could not correctly motivate employees for better </w:t>
      </w:r>
      <w:r w:rsidR="00730529" w:rsidRPr="00AD575C">
        <w:rPr>
          <w:rFonts w:ascii="Times New Roman" w:eastAsia="Calibri" w:hAnsi="Times New Roman"/>
          <w:sz w:val="24"/>
          <w:szCs w:val="24"/>
        </w:rPr>
        <w:t>p</w:t>
      </w:r>
      <w:r w:rsidR="0078634A" w:rsidRPr="00AD575C">
        <w:rPr>
          <w:rFonts w:ascii="Times New Roman" w:eastAsia="Calibri" w:hAnsi="Times New Roman"/>
          <w:sz w:val="24"/>
          <w:szCs w:val="24"/>
        </w:rPr>
        <w:t xml:space="preserve">erformance. The </w:t>
      </w:r>
      <w:r w:rsidR="00AD575C">
        <w:rPr>
          <w:rFonts w:ascii="Times New Roman" w:eastAsia="Calibri" w:hAnsi="Times New Roman"/>
          <w:sz w:val="24"/>
          <w:szCs w:val="24"/>
        </w:rPr>
        <w:t>m</w:t>
      </w:r>
      <w:r w:rsidR="0078634A" w:rsidRPr="00AD575C">
        <w:rPr>
          <w:rFonts w:ascii="Times New Roman" w:eastAsia="Calibri" w:hAnsi="Times New Roman"/>
          <w:sz w:val="24"/>
          <w:szCs w:val="24"/>
        </w:rPr>
        <w:t>anagers focused all their time on today. They never paid attention towards</w:t>
      </w:r>
      <w:r w:rsidR="00AD575C">
        <w:rPr>
          <w:rFonts w:ascii="Times New Roman" w:eastAsia="Calibri" w:hAnsi="Times New Roman"/>
          <w:sz w:val="24"/>
          <w:szCs w:val="24"/>
        </w:rPr>
        <w:t xml:space="preserve"> </w:t>
      </w:r>
      <w:r w:rsidR="00730529" w:rsidRPr="00AD575C">
        <w:rPr>
          <w:rFonts w:ascii="Times New Roman" w:eastAsia="Calibri" w:hAnsi="Times New Roman"/>
          <w:sz w:val="24"/>
          <w:szCs w:val="24"/>
        </w:rPr>
        <w:t>s</w:t>
      </w:r>
      <w:r w:rsidR="0078634A" w:rsidRPr="00AD575C">
        <w:rPr>
          <w:rFonts w:ascii="Times New Roman" w:eastAsia="Calibri" w:hAnsi="Times New Roman"/>
          <w:sz w:val="24"/>
          <w:szCs w:val="24"/>
        </w:rPr>
        <w:t xml:space="preserve">uccess for tomorrow. They did not believe that business managers should be aware of the need </w:t>
      </w:r>
      <w:r w:rsidR="00730529" w:rsidRPr="00AD575C">
        <w:rPr>
          <w:rFonts w:ascii="Times New Roman" w:eastAsia="Calibri" w:hAnsi="Times New Roman"/>
          <w:sz w:val="24"/>
          <w:szCs w:val="24"/>
        </w:rPr>
        <w:t>f</w:t>
      </w:r>
      <w:r w:rsidR="0078634A" w:rsidRPr="00AD575C">
        <w:rPr>
          <w:rFonts w:ascii="Times New Roman" w:eastAsia="Calibri" w:hAnsi="Times New Roman"/>
          <w:sz w:val="24"/>
          <w:szCs w:val="24"/>
        </w:rPr>
        <w:t xml:space="preserve">or strategic management. The company replaced the old machines by same category, which </w:t>
      </w:r>
      <w:r w:rsidR="00730529" w:rsidRPr="00AD575C">
        <w:rPr>
          <w:rFonts w:ascii="Times New Roman" w:eastAsia="Calibri" w:hAnsi="Times New Roman"/>
          <w:sz w:val="24"/>
          <w:szCs w:val="24"/>
        </w:rPr>
        <w:t>n</w:t>
      </w:r>
      <w:r w:rsidR="0078634A" w:rsidRPr="00AD575C">
        <w:rPr>
          <w:rFonts w:ascii="Times New Roman" w:eastAsia="Calibri" w:hAnsi="Times New Roman"/>
          <w:sz w:val="24"/>
          <w:szCs w:val="24"/>
        </w:rPr>
        <w:t xml:space="preserve">eeds skilled manpower to handle. But skilled manpower were lacking in </w:t>
      </w:r>
      <w:r w:rsidR="00AD575C" w:rsidRPr="00AD575C">
        <w:rPr>
          <w:rFonts w:ascii="Times New Roman" w:eastAsia="Calibri" w:hAnsi="Times New Roman"/>
          <w:sz w:val="24"/>
          <w:szCs w:val="24"/>
        </w:rPr>
        <w:t>labor</w:t>
      </w:r>
      <w:r w:rsidR="0078634A" w:rsidRPr="00AD575C">
        <w:rPr>
          <w:rFonts w:ascii="Times New Roman" w:eastAsia="Calibri" w:hAnsi="Times New Roman"/>
          <w:sz w:val="24"/>
          <w:szCs w:val="24"/>
        </w:rPr>
        <w:t xml:space="preserve"> market. The </w:t>
      </w:r>
      <w:r w:rsidR="00730529" w:rsidRPr="00AD575C">
        <w:rPr>
          <w:rFonts w:ascii="Times New Roman" w:eastAsia="Calibri" w:hAnsi="Times New Roman"/>
          <w:sz w:val="24"/>
          <w:szCs w:val="24"/>
        </w:rPr>
        <w:t>c</w:t>
      </w:r>
      <w:r w:rsidR="0078634A" w:rsidRPr="00AD575C">
        <w:rPr>
          <w:rFonts w:ascii="Times New Roman" w:eastAsia="Calibri" w:hAnsi="Times New Roman"/>
          <w:sz w:val="24"/>
          <w:szCs w:val="24"/>
        </w:rPr>
        <w:t>ompany hired the people but they left the job within one year. The managers of Hamro Luga</w:t>
      </w:r>
      <w:r w:rsidR="00AD575C">
        <w:rPr>
          <w:rFonts w:ascii="Times New Roman" w:eastAsia="Calibri" w:hAnsi="Times New Roman"/>
          <w:sz w:val="24"/>
          <w:szCs w:val="24"/>
        </w:rPr>
        <w:t xml:space="preserve"> </w:t>
      </w:r>
      <w:r w:rsidR="0078634A" w:rsidRPr="00AD575C">
        <w:rPr>
          <w:rFonts w:ascii="Times New Roman" w:eastAsia="Calibri" w:hAnsi="Times New Roman"/>
          <w:sz w:val="24"/>
          <w:szCs w:val="24"/>
        </w:rPr>
        <w:t xml:space="preserve">Company </w:t>
      </w:r>
      <w:r w:rsidR="00730529" w:rsidRPr="00AD575C">
        <w:rPr>
          <w:rFonts w:ascii="Times New Roman" w:eastAsia="Calibri" w:hAnsi="Times New Roman"/>
          <w:sz w:val="24"/>
          <w:szCs w:val="24"/>
        </w:rPr>
        <w:t>lack thorough grasp of the external environment and internal reality. The company</w:t>
      </w:r>
      <w:r w:rsidR="00AD575C">
        <w:rPr>
          <w:rFonts w:ascii="Times New Roman" w:eastAsia="Calibri" w:hAnsi="Times New Roman"/>
          <w:sz w:val="24"/>
          <w:szCs w:val="24"/>
        </w:rPr>
        <w:t xml:space="preserve"> </w:t>
      </w:r>
      <w:r w:rsidR="00C11859" w:rsidRPr="00AD575C">
        <w:rPr>
          <w:rFonts w:ascii="Times New Roman" w:eastAsia="Calibri" w:hAnsi="Times New Roman"/>
          <w:sz w:val="24"/>
          <w:szCs w:val="24"/>
        </w:rPr>
        <w:t>l</w:t>
      </w:r>
      <w:r w:rsidR="00730529" w:rsidRPr="00AD575C">
        <w:rPr>
          <w:rFonts w:ascii="Times New Roman" w:eastAsia="Calibri" w:hAnsi="Times New Roman"/>
          <w:sz w:val="24"/>
          <w:szCs w:val="24"/>
        </w:rPr>
        <w:t>acks strategic planning and management.</w:t>
      </w:r>
      <w:r w:rsidRPr="00AD575C">
        <w:rPr>
          <w:rFonts w:ascii="Times New Roman" w:eastAsia="Calibri" w:hAnsi="Times New Roman"/>
          <w:sz w:val="24"/>
          <w:szCs w:val="24"/>
        </w:rPr>
        <w:t xml:space="preserve">  </w:t>
      </w:r>
    </w:p>
    <w:p w:rsidR="003F5791" w:rsidRDefault="003F5791" w:rsidP="00AD575C">
      <w:pPr>
        <w:spacing w:before="0" w:beforeAutospacing="0" w:after="0"/>
        <w:rPr>
          <w:rFonts w:ascii="Times New Roman" w:eastAsia="Calibri" w:hAnsi="Times New Roman"/>
          <w:b/>
          <w:bCs/>
          <w:sz w:val="24"/>
          <w:szCs w:val="24"/>
        </w:rPr>
      </w:pPr>
      <w:r>
        <w:rPr>
          <w:rFonts w:ascii="Times New Roman" w:eastAsia="Calibri" w:hAnsi="Times New Roman"/>
          <w:b/>
          <w:bCs/>
          <w:sz w:val="24"/>
          <w:szCs w:val="24"/>
        </w:rPr>
        <w:t>Questions:</w:t>
      </w:r>
    </w:p>
    <w:p w:rsidR="003F5791" w:rsidRDefault="00C11859" w:rsidP="003F5791">
      <w:pPr>
        <w:pStyle w:val="ListParagraph"/>
        <w:numPr>
          <w:ilvl w:val="0"/>
          <w:numId w:val="2"/>
        </w:numPr>
        <w:spacing w:before="0" w:beforeAutospacing="0" w:after="0"/>
        <w:ind w:left="360"/>
        <w:rPr>
          <w:rFonts w:ascii="Times New Roman" w:eastAsia="Calibri" w:hAnsi="Times New Roman"/>
          <w:bCs/>
          <w:sz w:val="24"/>
          <w:szCs w:val="24"/>
        </w:rPr>
      </w:pPr>
      <w:r>
        <w:rPr>
          <w:rFonts w:ascii="Times New Roman" w:eastAsia="Calibri" w:hAnsi="Times New Roman"/>
          <w:bCs/>
          <w:sz w:val="24"/>
          <w:szCs w:val="24"/>
        </w:rPr>
        <w:t xml:space="preserve">What is the problem of Hamro </w:t>
      </w:r>
      <w:r w:rsidR="00730529">
        <w:rPr>
          <w:rFonts w:ascii="Times New Roman" w:eastAsia="Calibri" w:hAnsi="Times New Roman"/>
          <w:bCs/>
          <w:sz w:val="24"/>
          <w:szCs w:val="24"/>
        </w:rPr>
        <w:t>Luga Company?</w:t>
      </w:r>
    </w:p>
    <w:p w:rsidR="00730529" w:rsidRDefault="00730529" w:rsidP="00730529">
      <w:pPr>
        <w:pStyle w:val="ListParagraph"/>
        <w:numPr>
          <w:ilvl w:val="0"/>
          <w:numId w:val="2"/>
        </w:numPr>
        <w:spacing w:before="0" w:beforeAutospacing="0" w:after="0"/>
        <w:ind w:left="360"/>
        <w:rPr>
          <w:rFonts w:ascii="Times New Roman" w:eastAsia="Calibri" w:hAnsi="Times New Roman"/>
          <w:bCs/>
          <w:sz w:val="24"/>
          <w:szCs w:val="24"/>
        </w:rPr>
      </w:pPr>
      <w:r>
        <w:rPr>
          <w:rFonts w:ascii="Times New Roman" w:eastAsia="Calibri" w:hAnsi="Times New Roman"/>
          <w:bCs/>
          <w:sz w:val="24"/>
          <w:szCs w:val="24"/>
        </w:rPr>
        <w:t>Do you think the managers are interested in environmental analysis? Justify your answer.</w:t>
      </w:r>
    </w:p>
    <w:p w:rsidR="00316A27" w:rsidRDefault="00730529" w:rsidP="002528E2">
      <w:pPr>
        <w:pStyle w:val="ListParagraph"/>
        <w:spacing w:before="0" w:beforeAutospacing="0" w:after="0"/>
        <w:ind w:left="360"/>
      </w:pPr>
      <w:r>
        <w:rPr>
          <w:rFonts w:ascii="Times New Roman" w:eastAsia="Calibri" w:hAnsi="Times New Roman"/>
          <w:b/>
          <w:sz w:val="24"/>
          <w:szCs w:val="24"/>
        </w:rPr>
        <w:t xml:space="preserve">                                                               </w:t>
      </w:r>
      <w:r w:rsidR="003F5791" w:rsidRPr="00730529">
        <w:rPr>
          <w:rFonts w:ascii="Times New Roman" w:eastAsia="Calibri" w:hAnsi="Times New Roman"/>
          <w:b/>
          <w:sz w:val="24"/>
          <w:szCs w:val="24"/>
        </w:rPr>
        <w:t>All the best!</w:t>
      </w:r>
    </w:p>
    <w:sectPr w:rsidR="00316A27" w:rsidSect="002528E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A11F5"/>
    <w:multiLevelType w:val="hybridMultilevel"/>
    <w:tmpl w:val="15804A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A1053"/>
    <w:multiLevelType w:val="hybridMultilevel"/>
    <w:tmpl w:val="C1E607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F5791"/>
    <w:rsid w:val="000D2EBC"/>
    <w:rsid w:val="00123215"/>
    <w:rsid w:val="00160BB6"/>
    <w:rsid w:val="001A2BFD"/>
    <w:rsid w:val="002528E2"/>
    <w:rsid w:val="00316A27"/>
    <w:rsid w:val="003A66D7"/>
    <w:rsid w:val="003F5791"/>
    <w:rsid w:val="004A2FCD"/>
    <w:rsid w:val="00503A44"/>
    <w:rsid w:val="00730529"/>
    <w:rsid w:val="0078634A"/>
    <w:rsid w:val="008576A7"/>
    <w:rsid w:val="008A0E65"/>
    <w:rsid w:val="00932890"/>
    <w:rsid w:val="00AD575C"/>
    <w:rsid w:val="00C11859"/>
    <w:rsid w:val="00D6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F9A5"/>
  <w15:docId w15:val="{8EF63542-AA43-4898-9DD5-C5C988A7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791"/>
    <w:pPr>
      <w:spacing w:before="100" w:beforeAutospacing="1" w:after="160" w:line="252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F57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579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9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1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</cp:lastModifiedBy>
  <cp:revision>13</cp:revision>
  <dcterms:created xsi:type="dcterms:W3CDTF">2025-06-02T22:37:00Z</dcterms:created>
  <dcterms:modified xsi:type="dcterms:W3CDTF">2025-06-03T04:12:00Z</dcterms:modified>
</cp:coreProperties>
</file>