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E462D" w14:textId="77777777" w:rsidR="00422F75" w:rsidRPr="0031428F" w:rsidRDefault="00422F75" w:rsidP="00422F75">
      <w:pPr>
        <w:widowControl w:val="0"/>
        <w:tabs>
          <w:tab w:val="left" w:pos="675"/>
        </w:tabs>
        <w:autoSpaceDE w:val="0"/>
        <w:autoSpaceDN w:val="0"/>
        <w:spacing w:before="9" w:after="0"/>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CONCENTRATION </w:t>
      </w:r>
    </w:p>
    <w:p w14:paraId="2976FD46" w14:textId="77777777" w:rsidR="00422F75" w:rsidRPr="0031428F" w:rsidRDefault="00422F75" w:rsidP="00422F75">
      <w:pPr>
        <w:widowControl w:val="0"/>
        <w:tabs>
          <w:tab w:val="left" w:pos="675"/>
        </w:tabs>
        <w:autoSpaceDE w:val="0"/>
        <w:autoSpaceDN w:val="0"/>
        <w:spacing w:before="9" w:after="0"/>
        <w:jc w:val="center"/>
        <w:rPr>
          <w:rFonts w:ascii="Times New Roman" w:hAnsi="Times New Roman" w:cs="Times New Roman"/>
          <w:b/>
          <w:bCs/>
          <w:sz w:val="24"/>
          <w:szCs w:val="24"/>
        </w:rPr>
      </w:pPr>
      <w:r w:rsidRPr="0031428F">
        <w:rPr>
          <w:rFonts w:ascii="Times New Roman" w:hAnsi="Times New Roman" w:cs="Times New Roman"/>
          <w:b/>
          <w:bCs/>
          <w:sz w:val="24"/>
          <w:szCs w:val="24"/>
        </w:rPr>
        <w:t>ENTREPRENEURSHIP</w:t>
      </w:r>
    </w:p>
    <w:p w14:paraId="54DF2080" w14:textId="77777777" w:rsidR="00422F75" w:rsidRPr="0031428F" w:rsidRDefault="00422F75" w:rsidP="00422F75">
      <w:pPr>
        <w:widowControl w:val="0"/>
        <w:tabs>
          <w:tab w:val="left" w:pos="675"/>
        </w:tabs>
        <w:autoSpaceDE w:val="0"/>
        <w:autoSpaceDN w:val="0"/>
        <w:spacing w:before="9" w:after="0"/>
        <w:jc w:val="center"/>
        <w:rPr>
          <w:rFonts w:ascii="Times New Roman" w:hAnsi="Times New Roman" w:cs="Times New Roman"/>
          <w:b/>
          <w:bCs/>
          <w:sz w:val="24"/>
          <w:szCs w:val="24"/>
        </w:rPr>
      </w:pPr>
    </w:p>
    <w:tbl>
      <w:tblPr>
        <w:tblW w:w="9251" w:type="dxa"/>
        <w:tblBorders>
          <w:top w:val="single" w:sz="4" w:space="0" w:color="7F7F7F"/>
          <w:bottom w:val="single" w:sz="4" w:space="0" w:color="7F7F7F"/>
        </w:tblBorders>
        <w:tblLook w:val="04A0" w:firstRow="1" w:lastRow="0" w:firstColumn="1" w:lastColumn="0" w:noHBand="0" w:noVBand="1"/>
      </w:tblPr>
      <w:tblGrid>
        <w:gridCol w:w="1732"/>
        <w:gridCol w:w="5909"/>
        <w:gridCol w:w="1610"/>
      </w:tblGrid>
      <w:tr w:rsidR="00422F75" w:rsidRPr="0031428F" w14:paraId="662ED593" w14:textId="77777777" w:rsidTr="00591B40">
        <w:trPr>
          <w:trHeight w:val="320"/>
        </w:trPr>
        <w:tc>
          <w:tcPr>
            <w:tcW w:w="1732" w:type="dxa"/>
            <w:tcBorders>
              <w:top w:val="single" w:sz="4" w:space="0" w:color="auto"/>
              <w:left w:val="single" w:sz="4" w:space="0" w:color="auto"/>
              <w:bottom w:val="single" w:sz="4" w:space="0" w:color="auto"/>
              <w:right w:val="single" w:sz="4" w:space="0" w:color="auto"/>
            </w:tcBorders>
            <w:noWrap/>
          </w:tcPr>
          <w:p w14:paraId="0EEE9F93" w14:textId="77777777" w:rsidR="00422F75" w:rsidRPr="0031428F" w:rsidRDefault="00422F75" w:rsidP="00591B40">
            <w:pPr>
              <w:spacing w:after="0" w:line="48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Course Code</w:t>
            </w:r>
          </w:p>
        </w:tc>
        <w:tc>
          <w:tcPr>
            <w:tcW w:w="5909" w:type="dxa"/>
            <w:tcBorders>
              <w:top w:val="single" w:sz="4" w:space="0" w:color="auto"/>
              <w:left w:val="single" w:sz="4" w:space="0" w:color="auto"/>
              <w:bottom w:val="single" w:sz="4" w:space="0" w:color="auto"/>
              <w:right w:val="single" w:sz="4" w:space="0" w:color="auto"/>
            </w:tcBorders>
          </w:tcPr>
          <w:p w14:paraId="736C9268" w14:textId="77777777" w:rsidR="00422F75" w:rsidRPr="0031428F" w:rsidRDefault="00422F75" w:rsidP="00591B40">
            <w:pPr>
              <w:spacing w:after="0" w:line="480" w:lineRule="auto"/>
              <w:contextualSpacing/>
              <w:jc w:val="center"/>
              <w:rPr>
                <w:rFonts w:ascii="Times New Roman" w:eastAsia="Times New Roman" w:hAnsi="Times New Roman" w:cs="Times New Roman"/>
                <w:b/>
                <w:bCs/>
                <w:sz w:val="24"/>
                <w:szCs w:val="24"/>
                <w:lang w:val="en-GB" w:eastAsia="en-GB"/>
              </w:rPr>
            </w:pPr>
            <w:r w:rsidRPr="0031428F">
              <w:rPr>
                <w:rFonts w:ascii="Times New Roman" w:eastAsia="Times New Roman" w:hAnsi="Times New Roman" w:cs="Times New Roman"/>
                <w:b/>
                <w:bCs/>
                <w:sz w:val="24"/>
                <w:szCs w:val="24"/>
                <w:lang w:val="en-GB" w:eastAsia="en-GB"/>
              </w:rPr>
              <w:t>Course</w:t>
            </w:r>
          </w:p>
        </w:tc>
        <w:tc>
          <w:tcPr>
            <w:tcW w:w="1610" w:type="dxa"/>
            <w:tcBorders>
              <w:top w:val="single" w:sz="4" w:space="0" w:color="auto"/>
              <w:left w:val="single" w:sz="4" w:space="0" w:color="auto"/>
              <w:bottom w:val="single" w:sz="4" w:space="0" w:color="auto"/>
              <w:right w:val="single" w:sz="4" w:space="0" w:color="auto"/>
            </w:tcBorders>
          </w:tcPr>
          <w:p w14:paraId="27398EFA" w14:textId="77777777" w:rsidR="00422F75" w:rsidRPr="0031428F" w:rsidRDefault="00422F75" w:rsidP="00591B40">
            <w:pPr>
              <w:spacing w:after="0" w:line="480" w:lineRule="auto"/>
              <w:contextualSpacing/>
              <w:jc w:val="center"/>
              <w:rPr>
                <w:rFonts w:ascii="Times New Roman" w:eastAsia="Times New Roman" w:hAnsi="Times New Roman" w:cs="Times New Roman"/>
                <w:b/>
                <w:bCs/>
                <w:sz w:val="24"/>
                <w:szCs w:val="24"/>
                <w:lang w:val="en-GB" w:eastAsia="en-GB"/>
              </w:rPr>
            </w:pPr>
            <w:r w:rsidRPr="0031428F">
              <w:rPr>
                <w:rFonts w:ascii="Times New Roman" w:eastAsia="Times New Roman" w:hAnsi="Times New Roman" w:cs="Times New Roman"/>
                <w:b/>
                <w:bCs/>
                <w:sz w:val="24"/>
                <w:szCs w:val="24"/>
                <w:lang w:val="en-GB" w:eastAsia="en-GB"/>
              </w:rPr>
              <w:t>Credit Hour</w:t>
            </w:r>
          </w:p>
        </w:tc>
      </w:tr>
      <w:tr w:rsidR="00422F75" w:rsidRPr="0031428F" w14:paraId="05CCCD8B" w14:textId="77777777" w:rsidTr="00591B40">
        <w:trPr>
          <w:trHeight w:val="320"/>
        </w:trPr>
        <w:tc>
          <w:tcPr>
            <w:tcW w:w="1732" w:type="dxa"/>
            <w:tcBorders>
              <w:top w:val="single" w:sz="4" w:space="0" w:color="auto"/>
              <w:left w:val="single" w:sz="4" w:space="0" w:color="auto"/>
              <w:bottom w:val="single" w:sz="4" w:space="0" w:color="auto"/>
              <w:right w:val="single" w:sz="4" w:space="0" w:color="auto"/>
            </w:tcBorders>
            <w:noWrap/>
          </w:tcPr>
          <w:p w14:paraId="2DC4508E"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hAnsi="Times New Roman" w:cs="Times New Roman"/>
                <w:b/>
                <w:bCs/>
                <w:sz w:val="24"/>
                <w:szCs w:val="24"/>
              </w:rPr>
              <w:br w:type="page"/>
            </w:r>
            <w:r w:rsidRPr="0031428F">
              <w:rPr>
                <w:rFonts w:ascii="Times New Roman" w:eastAsia="Times New Roman" w:hAnsi="Times New Roman" w:cs="Times New Roman"/>
                <w:sz w:val="24"/>
                <w:szCs w:val="24"/>
                <w:lang w:val="en-GB" w:eastAsia="en-GB"/>
              </w:rPr>
              <w:t>ENT 310</w:t>
            </w:r>
          </w:p>
        </w:tc>
        <w:tc>
          <w:tcPr>
            <w:tcW w:w="5909" w:type="dxa"/>
            <w:tcBorders>
              <w:top w:val="single" w:sz="4" w:space="0" w:color="auto"/>
              <w:left w:val="single" w:sz="4" w:space="0" w:color="auto"/>
              <w:bottom w:val="single" w:sz="4" w:space="0" w:color="auto"/>
              <w:right w:val="single" w:sz="4" w:space="0" w:color="auto"/>
            </w:tcBorders>
            <w:hideMark/>
          </w:tcPr>
          <w:p w14:paraId="5F531D7E"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Start-up Finance</w:t>
            </w:r>
          </w:p>
        </w:tc>
        <w:tc>
          <w:tcPr>
            <w:tcW w:w="1610" w:type="dxa"/>
            <w:tcBorders>
              <w:top w:val="single" w:sz="4" w:space="0" w:color="auto"/>
              <w:left w:val="single" w:sz="4" w:space="0" w:color="auto"/>
              <w:bottom w:val="single" w:sz="4" w:space="0" w:color="auto"/>
              <w:right w:val="single" w:sz="4" w:space="0" w:color="auto"/>
            </w:tcBorders>
          </w:tcPr>
          <w:p w14:paraId="129F56AC"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392CC2CE"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1CF604CC"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311</w:t>
            </w:r>
          </w:p>
        </w:tc>
        <w:tc>
          <w:tcPr>
            <w:tcW w:w="5909" w:type="dxa"/>
            <w:tcBorders>
              <w:top w:val="single" w:sz="4" w:space="0" w:color="auto"/>
              <w:left w:val="single" w:sz="4" w:space="0" w:color="auto"/>
              <w:bottom w:val="single" w:sz="4" w:space="0" w:color="auto"/>
              <w:right w:val="single" w:sz="4" w:space="0" w:color="auto"/>
            </w:tcBorders>
            <w:hideMark/>
          </w:tcPr>
          <w:p w14:paraId="2522BB89"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Small Business Management</w:t>
            </w:r>
          </w:p>
        </w:tc>
        <w:tc>
          <w:tcPr>
            <w:tcW w:w="1610" w:type="dxa"/>
            <w:tcBorders>
              <w:top w:val="single" w:sz="4" w:space="0" w:color="auto"/>
              <w:left w:val="single" w:sz="4" w:space="0" w:color="auto"/>
              <w:bottom w:val="single" w:sz="4" w:space="0" w:color="auto"/>
              <w:right w:val="single" w:sz="4" w:space="0" w:color="auto"/>
            </w:tcBorders>
          </w:tcPr>
          <w:p w14:paraId="40813DCD"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760A8BE8"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053A30CE"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312</w:t>
            </w:r>
          </w:p>
        </w:tc>
        <w:tc>
          <w:tcPr>
            <w:tcW w:w="5909" w:type="dxa"/>
            <w:tcBorders>
              <w:top w:val="single" w:sz="4" w:space="0" w:color="auto"/>
              <w:left w:val="single" w:sz="4" w:space="0" w:color="auto"/>
              <w:bottom w:val="single" w:sz="4" w:space="0" w:color="auto"/>
              <w:right w:val="single" w:sz="4" w:space="0" w:color="auto"/>
            </w:tcBorders>
            <w:hideMark/>
          </w:tcPr>
          <w:p w14:paraId="246F0BC1"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Entrepreneurial Finance</w:t>
            </w:r>
          </w:p>
        </w:tc>
        <w:tc>
          <w:tcPr>
            <w:tcW w:w="1610" w:type="dxa"/>
            <w:tcBorders>
              <w:top w:val="single" w:sz="4" w:space="0" w:color="auto"/>
              <w:left w:val="single" w:sz="4" w:space="0" w:color="auto"/>
              <w:bottom w:val="single" w:sz="4" w:space="0" w:color="auto"/>
              <w:right w:val="single" w:sz="4" w:space="0" w:color="auto"/>
            </w:tcBorders>
          </w:tcPr>
          <w:p w14:paraId="5322B870"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50DEA94D"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0DA640B7"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313</w:t>
            </w:r>
          </w:p>
        </w:tc>
        <w:tc>
          <w:tcPr>
            <w:tcW w:w="5909" w:type="dxa"/>
            <w:tcBorders>
              <w:top w:val="single" w:sz="4" w:space="0" w:color="auto"/>
              <w:left w:val="single" w:sz="4" w:space="0" w:color="auto"/>
              <w:bottom w:val="single" w:sz="4" w:space="0" w:color="auto"/>
              <w:right w:val="single" w:sz="4" w:space="0" w:color="auto"/>
            </w:tcBorders>
            <w:hideMark/>
          </w:tcPr>
          <w:p w14:paraId="3E0D62A7"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Management of Innovation and Creativity</w:t>
            </w:r>
          </w:p>
        </w:tc>
        <w:tc>
          <w:tcPr>
            <w:tcW w:w="1610" w:type="dxa"/>
            <w:tcBorders>
              <w:top w:val="single" w:sz="4" w:space="0" w:color="auto"/>
              <w:left w:val="single" w:sz="4" w:space="0" w:color="auto"/>
              <w:bottom w:val="single" w:sz="4" w:space="0" w:color="auto"/>
              <w:right w:val="single" w:sz="4" w:space="0" w:color="auto"/>
            </w:tcBorders>
          </w:tcPr>
          <w:p w14:paraId="228E8706"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7E4C7CBA"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0911CAB0"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314</w:t>
            </w:r>
          </w:p>
        </w:tc>
        <w:tc>
          <w:tcPr>
            <w:tcW w:w="5909" w:type="dxa"/>
            <w:tcBorders>
              <w:top w:val="single" w:sz="4" w:space="0" w:color="auto"/>
              <w:left w:val="single" w:sz="4" w:space="0" w:color="auto"/>
              <w:bottom w:val="single" w:sz="4" w:space="0" w:color="auto"/>
              <w:right w:val="single" w:sz="4" w:space="0" w:color="auto"/>
            </w:tcBorders>
            <w:hideMark/>
          </w:tcPr>
          <w:p w14:paraId="0A998201"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Social Entrepreneurship</w:t>
            </w:r>
          </w:p>
        </w:tc>
        <w:tc>
          <w:tcPr>
            <w:tcW w:w="1610" w:type="dxa"/>
            <w:tcBorders>
              <w:top w:val="single" w:sz="4" w:space="0" w:color="auto"/>
              <w:left w:val="single" w:sz="4" w:space="0" w:color="auto"/>
              <w:bottom w:val="single" w:sz="4" w:space="0" w:color="auto"/>
              <w:right w:val="single" w:sz="4" w:space="0" w:color="auto"/>
            </w:tcBorders>
          </w:tcPr>
          <w:p w14:paraId="3E1D1F74"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21E5B98C"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5759F8BC"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315</w:t>
            </w:r>
          </w:p>
        </w:tc>
        <w:tc>
          <w:tcPr>
            <w:tcW w:w="5909" w:type="dxa"/>
            <w:tcBorders>
              <w:top w:val="single" w:sz="4" w:space="0" w:color="auto"/>
              <w:left w:val="single" w:sz="4" w:space="0" w:color="auto"/>
              <w:bottom w:val="single" w:sz="4" w:space="0" w:color="auto"/>
              <w:right w:val="single" w:sz="4" w:space="0" w:color="auto"/>
            </w:tcBorders>
            <w:hideMark/>
          </w:tcPr>
          <w:p w14:paraId="31A8263B"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Venture, Ideas and Models</w:t>
            </w:r>
          </w:p>
        </w:tc>
        <w:tc>
          <w:tcPr>
            <w:tcW w:w="1610" w:type="dxa"/>
            <w:tcBorders>
              <w:top w:val="single" w:sz="4" w:space="0" w:color="auto"/>
              <w:left w:val="single" w:sz="4" w:space="0" w:color="auto"/>
              <w:bottom w:val="single" w:sz="4" w:space="0" w:color="auto"/>
              <w:right w:val="single" w:sz="4" w:space="0" w:color="auto"/>
            </w:tcBorders>
          </w:tcPr>
          <w:p w14:paraId="1ACF686C"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16AA7A59"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050C0030"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316</w:t>
            </w:r>
          </w:p>
        </w:tc>
        <w:tc>
          <w:tcPr>
            <w:tcW w:w="5909" w:type="dxa"/>
            <w:tcBorders>
              <w:top w:val="single" w:sz="4" w:space="0" w:color="auto"/>
              <w:left w:val="single" w:sz="4" w:space="0" w:color="auto"/>
              <w:bottom w:val="single" w:sz="4" w:space="0" w:color="auto"/>
              <w:right w:val="single" w:sz="4" w:space="0" w:color="auto"/>
            </w:tcBorders>
            <w:hideMark/>
          </w:tcPr>
          <w:p w14:paraId="386FDA20"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Rural Entrepreneurship</w:t>
            </w:r>
          </w:p>
        </w:tc>
        <w:tc>
          <w:tcPr>
            <w:tcW w:w="1610" w:type="dxa"/>
            <w:tcBorders>
              <w:top w:val="single" w:sz="4" w:space="0" w:color="auto"/>
              <w:left w:val="single" w:sz="4" w:space="0" w:color="auto"/>
              <w:bottom w:val="single" w:sz="4" w:space="0" w:color="auto"/>
              <w:right w:val="single" w:sz="4" w:space="0" w:color="auto"/>
            </w:tcBorders>
          </w:tcPr>
          <w:p w14:paraId="360FC94E"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42A46CDB"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252466F9"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317</w:t>
            </w:r>
          </w:p>
        </w:tc>
        <w:tc>
          <w:tcPr>
            <w:tcW w:w="5909" w:type="dxa"/>
            <w:tcBorders>
              <w:top w:val="single" w:sz="4" w:space="0" w:color="auto"/>
              <w:left w:val="single" w:sz="4" w:space="0" w:color="auto"/>
              <w:bottom w:val="single" w:sz="4" w:space="0" w:color="auto"/>
              <w:right w:val="single" w:sz="4" w:space="0" w:color="auto"/>
            </w:tcBorders>
            <w:hideMark/>
          </w:tcPr>
          <w:p w14:paraId="008F329B"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Online Business</w:t>
            </w:r>
          </w:p>
        </w:tc>
        <w:tc>
          <w:tcPr>
            <w:tcW w:w="1610" w:type="dxa"/>
            <w:tcBorders>
              <w:top w:val="single" w:sz="4" w:space="0" w:color="auto"/>
              <w:left w:val="single" w:sz="4" w:space="0" w:color="auto"/>
              <w:bottom w:val="single" w:sz="4" w:space="0" w:color="auto"/>
              <w:right w:val="single" w:sz="4" w:space="0" w:color="auto"/>
            </w:tcBorders>
          </w:tcPr>
          <w:p w14:paraId="1095171D"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5FFF1E1B"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38F0F12D"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318</w:t>
            </w:r>
          </w:p>
        </w:tc>
        <w:tc>
          <w:tcPr>
            <w:tcW w:w="5909" w:type="dxa"/>
            <w:tcBorders>
              <w:top w:val="single" w:sz="4" w:space="0" w:color="auto"/>
              <w:left w:val="single" w:sz="4" w:space="0" w:color="auto"/>
              <w:bottom w:val="single" w:sz="4" w:space="0" w:color="auto"/>
              <w:right w:val="single" w:sz="4" w:space="0" w:color="auto"/>
            </w:tcBorders>
            <w:hideMark/>
          </w:tcPr>
          <w:p w14:paraId="0E6124D1"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Agri-Business Management</w:t>
            </w:r>
          </w:p>
        </w:tc>
        <w:tc>
          <w:tcPr>
            <w:tcW w:w="1610" w:type="dxa"/>
            <w:tcBorders>
              <w:top w:val="single" w:sz="4" w:space="0" w:color="auto"/>
              <w:left w:val="single" w:sz="4" w:space="0" w:color="auto"/>
              <w:bottom w:val="single" w:sz="4" w:space="0" w:color="auto"/>
              <w:right w:val="single" w:sz="4" w:space="0" w:color="auto"/>
            </w:tcBorders>
          </w:tcPr>
          <w:p w14:paraId="3FCE14C2"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422F75" w:rsidRPr="0031428F" w14:paraId="2C0EE92A"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5932E486"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319</w:t>
            </w:r>
          </w:p>
        </w:tc>
        <w:tc>
          <w:tcPr>
            <w:tcW w:w="5909" w:type="dxa"/>
            <w:tcBorders>
              <w:top w:val="single" w:sz="4" w:space="0" w:color="auto"/>
              <w:left w:val="single" w:sz="4" w:space="0" w:color="auto"/>
              <w:bottom w:val="single" w:sz="4" w:space="0" w:color="auto"/>
              <w:right w:val="single" w:sz="4" w:space="0" w:color="auto"/>
            </w:tcBorders>
            <w:hideMark/>
          </w:tcPr>
          <w:p w14:paraId="1075C60B" w14:textId="77777777" w:rsidR="00422F75" w:rsidRPr="0031428F" w:rsidRDefault="00422F75"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Legal Aspects of Entrepreneurship</w:t>
            </w:r>
          </w:p>
        </w:tc>
        <w:tc>
          <w:tcPr>
            <w:tcW w:w="1610" w:type="dxa"/>
            <w:tcBorders>
              <w:top w:val="single" w:sz="4" w:space="0" w:color="auto"/>
              <w:left w:val="single" w:sz="4" w:space="0" w:color="auto"/>
              <w:bottom w:val="single" w:sz="4" w:space="0" w:color="auto"/>
              <w:right w:val="single" w:sz="4" w:space="0" w:color="auto"/>
            </w:tcBorders>
          </w:tcPr>
          <w:p w14:paraId="113B53EA" w14:textId="77777777" w:rsidR="00422F75" w:rsidRPr="0031428F" w:rsidRDefault="00422F75"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6C7077" w:rsidRPr="0031428F" w14:paraId="49AB92B2" w14:textId="77777777" w:rsidTr="00591B40">
        <w:trPr>
          <w:trHeight w:val="310"/>
        </w:trPr>
        <w:tc>
          <w:tcPr>
            <w:tcW w:w="1732" w:type="dxa"/>
            <w:tcBorders>
              <w:top w:val="single" w:sz="4" w:space="0" w:color="auto"/>
              <w:left w:val="single" w:sz="4" w:space="0" w:color="auto"/>
              <w:bottom w:val="single" w:sz="4" w:space="0" w:color="auto"/>
              <w:right w:val="single" w:sz="4" w:space="0" w:color="auto"/>
            </w:tcBorders>
            <w:noWrap/>
          </w:tcPr>
          <w:p w14:paraId="136BE23A" w14:textId="7475F453" w:rsidR="006C7077" w:rsidRPr="0031428F" w:rsidRDefault="006C7077"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320</w:t>
            </w:r>
          </w:p>
        </w:tc>
        <w:tc>
          <w:tcPr>
            <w:tcW w:w="5909" w:type="dxa"/>
            <w:tcBorders>
              <w:top w:val="single" w:sz="4" w:space="0" w:color="auto"/>
              <w:left w:val="single" w:sz="4" w:space="0" w:color="auto"/>
              <w:bottom w:val="single" w:sz="4" w:space="0" w:color="auto"/>
              <w:right w:val="single" w:sz="4" w:space="0" w:color="auto"/>
            </w:tcBorders>
          </w:tcPr>
          <w:p w14:paraId="2CD291CE" w14:textId="3401B656" w:rsidR="006C7077" w:rsidRPr="0031428F" w:rsidRDefault="006C7077" w:rsidP="00591B40">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New Product Development for Entrepreneurs</w:t>
            </w:r>
          </w:p>
        </w:tc>
        <w:tc>
          <w:tcPr>
            <w:tcW w:w="1610" w:type="dxa"/>
            <w:tcBorders>
              <w:top w:val="single" w:sz="4" w:space="0" w:color="auto"/>
              <w:left w:val="single" w:sz="4" w:space="0" w:color="auto"/>
              <w:bottom w:val="single" w:sz="4" w:space="0" w:color="auto"/>
              <w:right w:val="single" w:sz="4" w:space="0" w:color="auto"/>
            </w:tcBorders>
          </w:tcPr>
          <w:p w14:paraId="2530514C" w14:textId="4D6BF4D1" w:rsidR="006C7077" w:rsidRPr="0031428F" w:rsidRDefault="003E427C" w:rsidP="00591B40">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bl>
    <w:p w14:paraId="6FC8B76F" w14:textId="7C80765A" w:rsidR="00814992" w:rsidRPr="0031428F" w:rsidRDefault="00814992">
      <w:pPr>
        <w:spacing w:after="160" w:line="278" w:lineRule="auto"/>
        <w:rPr>
          <w:rFonts w:ascii="Times New Roman" w:hAnsi="Times New Roman" w:cs="Times New Roman"/>
          <w:sz w:val="24"/>
          <w:szCs w:val="24"/>
        </w:rPr>
      </w:pPr>
    </w:p>
    <w:p w14:paraId="674967B5" w14:textId="77777777" w:rsidR="00814992" w:rsidRPr="0031428F" w:rsidRDefault="00814992">
      <w:p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br w:type="page"/>
      </w:r>
    </w:p>
    <w:p w14:paraId="3F3A3957" w14:textId="77777777" w:rsidR="005A7831" w:rsidRPr="0031428F" w:rsidRDefault="005A7831" w:rsidP="00576795">
      <w:pPr>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37B694D9" w14:textId="77777777" w:rsidR="005A7831" w:rsidRPr="0031428F" w:rsidRDefault="005A7831" w:rsidP="00E87A59">
      <w:pPr>
        <w:tabs>
          <w:tab w:val="left" w:pos="7290"/>
        </w:tabs>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7279254A" w14:textId="77777777" w:rsidR="005A7831" w:rsidRPr="0031428F" w:rsidRDefault="005A7831" w:rsidP="00E87A59">
      <w:pPr>
        <w:tabs>
          <w:tab w:val="left" w:pos="7290"/>
        </w:tabs>
        <w:jc w:val="center"/>
        <w:rPr>
          <w:rFonts w:ascii="Times New Roman" w:hAnsi="Times New Roman" w:cs="Times New Roman"/>
          <w:sz w:val="24"/>
          <w:szCs w:val="24"/>
        </w:rPr>
      </w:pPr>
    </w:p>
    <w:p w14:paraId="2C988DA2" w14:textId="7AE3F7DB" w:rsidR="005A7831" w:rsidRPr="0031428F" w:rsidRDefault="005A7831" w:rsidP="0031428F">
      <w:pPr>
        <w:tabs>
          <w:tab w:val="left" w:pos="5040"/>
          <w:tab w:val="left" w:pos="6570"/>
          <w:tab w:val="left" w:pos="6750"/>
          <w:tab w:val="left" w:pos="7290"/>
          <w:tab w:val="left" w:pos="7380"/>
          <w:tab w:val="left" w:pos="7470"/>
        </w:tabs>
        <w:spacing w:after="0"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310</w:t>
      </w:r>
      <w:r w:rsidRPr="0031428F">
        <w:rPr>
          <w:rFonts w:ascii="Times New Roman" w:hAnsi="Times New Roman" w:cs="Times New Roman"/>
          <w:sz w:val="24"/>
          <w:szCs w:val="24"/>
        </w:rPr>
        <w:tab/>
        <w:t xml:space="preserve">             </w:t>
      </w:r>
      <w:r w:rsidR="003A5455">
        <w:rPr>
          <w:rFonts w:ascii="Times New Roman" w:hAnsi="Times New Roman" w:cs="Times New Roman"/>
          <w:sz w:val="24"/>
          <w:szCs w:val="24"/>
        </w:rPr>
        <w:tab/>
      </w:r>
      <w:r w:rsidRPr="0031428F">
        <w:rPr>
          <w:rFonts w:ascii="Times New Roman" w:hAnsi="Times New Roman" w:cs="Times New Roman"/>
          <w:sz w:val="24"/>
          <w:szCs w:val="24"/>
        </w:rPr>
        <w:t xml:space="preserve">     </w:t>
      </w:r>
      <w:r w:rsidR="0031428F">
        <w:rPr>
          <w:rFonts w:ascii="Times New Roman" w:hAnsi="Times New Roman" w:cs="Times New Roman"/>
          <w:sz w:val="24"/>
          <w:szCs w:val="24"/>
        </w:rPr>
        <w:tab/>
      </w:r>
      <w:r w:rsidRPr="0031428F">
        <w:rPr>
          <w:rFonts w:ascii="Times New Roman" w:hAnsi="Times New Roman" w:cs="Times New Roman"/>
          <w:sz w:val="24"/>
          <w:szCs w:val="24"/>
        </w:rPr>
        <w:t xml:space="preserve"> Full marks: 100 </w:t>
      </w:r>
    </w:p>
    <w:p w14:paraId="737E3C2B" w14:textId="5B5524C6" w:rsidR="005A7831" w:rsidRPr="0031428F" w:rsidRDefault="005A7831" w:rsidP="0031428F">
      <w:pPr>
        <w:tabs>
          <w:tab w:val="left" w:pos="1620"/>
          <w:tab w:val="left" w:pos="1800"/>
          <w:tab w:val="left" w:pos="2250"/>
          <w:tab w:val="left" w:pos="6210"/>
          <w:tab w:val="left" w:pos="6570"/>
          <w:tab w:val="left" w:pos="6750"/>
          <w:tab w:val="left" w:pos="7290"/>
          <w:tab w:val="left" w:pos="7380"/>
          <w:tab w:val="left" w:pos="7470"/>
        </w:tabs>
        <w:spacing w:after="0"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Start-up Finance</w:t>
      </w:r>
      <w:r w:rsidRPr="0031428F">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1428F">
        <w:rPr>
          <w:rFonts w:ascii="Times New Roman" w:hAnsi="Times New Roman" w:cs="Times New Roman"/>
          <w:sz w:val="24"/>
          <w:szCs w:val="24"/>
        </w:rPr>
        <w:tab/>
      </w:r>
      <w:r w:rsidRPr="0031428F">
        <w:rPr>
          <w:rFonts w:ascii="Times New Roman" w:hAnsi="Times New Roman" w:cs="Times New Roman"/>
          <w:sz w:val="24"/>
          <w:szCs w:val="24"/>
        </w:rPr>
        <w:t xml:space="preserve">Pass marks: 45 </w:t>
      </w:r>
    </w:p>
    <w:p w14:paraId="4CD71FED" w14:textId="1289C658" w:rsidR="005A7831" w:rsidRPr="0031428F" w:rsidRDefault="005A7831" w:rsidP="0031428F">
      <w:pPr>
        <w:tabs>
          <w:tab w:val="left" w:pos="2383"/>
          <w:tab w:val="left" w:pos="6210"/>
          <w:tab w:val="left" w:pos="630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Nature of the course: Theory &amp; Practic</w:t>
      </w:r>
      <w:r w:rsidR="0031428F">
        <w:rPr>
          <w:rFonts w:ascii="Times New Roman" w:hAnsi="Times New Roman" w:cs="Times New Roman"/>
          <w:sz w:val="24"/>
          <w:szCs w:val="24"/>
        </w:rPr>
        <w:t>al</w:t>
      </w:r>
      <w:r w:rsidRPr="0031428F">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1428F">
        <w:rPr>
          <w:rFonts w:ascii="Times New Roman" w:hAnsi="Times New Roman" w:cs="Times New Roman"/>
          <w:sz w:val="24"/>
          <w:szCs w:val="24"/>
        </w:rPr>
        <w:tab/>
      </w:r>
      <w:r w:rsidR="0031428F">
        <w:rPr>
          <w:rFonts w:ascii="Times New Roman" w:hAnsi="Times New Roman" w:cs="Times New Roman"/>
          <w:sz w:val="24"/>
          <w:szCs w:val="24"/>
        </w:rPr>
        <w:tab/>
      </w:r>
      <w:r w:rsidRPr="0031428F">
        <w:rPr>
          <w:rFonts w:ascii="Times New Roman" w:hAnsi="Times New Roman" w:cs="Times New Roman"/>
          <w:sz w:val="24"/>
          <w:szCs w:val="24"/>
        </w:rPr>
        <w:t>Credit hours:3.0</w:t>
      </w:r>
    </w:p>
    <w:p w14:paraId="73F0ACEC" w14:textId="6EF06BAE" w:rsidR="005A7831" w:rsidRPr="0031428F" w:rsidRDefault="005A7831" w:rsidP="0031428F">
      <w:pPr>
        <w:tabs>
          <w:tab w:val="left" w:pos="2383"/>
          <w:tab w:val="left" w:pos="621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1428F">
        <w:rPr>
          <w:rFonts w:ascii="Times New Roman" w:hAnsi="Times New Roman" w:cs="Times New Roman"/>
          <w:sz w:val="24"/>
          <w:szCs w:val="24"/>
        </w:rPr>
        <w:tab/>
      </w:r>
      <w:r w:rsidRPr="0031428F">
        <w:rPr>
          <w:rFonts w:ascii="Times New Roman" w:hAnsi="Times New Roman" w:cs="Times New Roman"/>
          <w:sz w:val="24"/>
          <w:szCs w:val="24"/>
        </w:rPr>
        <w:t>Total hours:48</w:t>
      </w:r>
    </w:p>
    <w:p w14:paraId="7326D42A" w14:textId="61EC6A67" w:rsidR="005A7831" w:rsidRPr="0031428F" w:rsidRDefault="005A7831" w:rsidP="0031428F">
      <w:pPr>
        <w:tabs>
          <w:tab w:val="left" w:pos="2383"/>
          <w:tab w:val="left" w:pos="621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A5455">
        <w:rPr>
          <w:rFonts w:ascii="Times New Roman" w:hAnsi="Times New Roman" w:cs="Times New Roman"/>
          <w:sz w:val="24"/>
          <w:szCs w:val="24"/>
        </w:rPr>
        <w:tab/>
      </w:r>
      <w:r w:rsidR="0031428F">
        <w:rPr>
          <w:rFonts w:ascii="Times New Roman" w:hAnsi="Times New Roman" w:cs="Times New Roman"/>
          <w:sz w:val="24"/>
          <w:szCs w:val="24"/>
        </w:rPr>
        <w:tab/>
      </w:r>
      <w:r w:rsidRPr="0031428F">
        <w:rPr>
          <w:rFonts w:ascii="Times New Roman" w:hAnsi="Times New Roman" w:cs="Times New Roman"/>
          <w:sz w:val="24"/>
          <w:szCs w:val="24"/>
        </w:rPr>
        <w:t>Program:</w:t>
      </w:r>
      <w:r w:rsidRPr="0031428F">
        <w:rPr>
          <w:rFonts w:ascii="Times New Roman" w:hAnsi="Times New Roman" w:cs="Times New Roman"/>
          <w:sz w:val="24"/>
          <w:szCs w:val="24"/>
        </w:rPr>
        <w:tab/>
        <w:t>BBA</w:t>
      </w:r>
    </w:p>
    <w:p w14:paraId="33A647F8" w14:textId="77777777" w:rsidR="005A7831" w:rsidRPr="0031428F" w:rsidRDefault="005A7831" w:rsidP="00E87A59">
      <w:pPr>
        <w:tabs>
          <w:tab w:val="left" w:pos="7290"/>
        </w:tabs>
        <w:spacing w:before="120" w:after="8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0D23C08D" w14:textId="77777777" w:rsidR="005A7831" w:rsidRPr="0031428F" w:rsidRDefault="005A7831" w:rsidP="00576795">
      <w:pPr>
        <w:spacing w:after="120"/>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introduces the financial logic, tools, and decisions that shape start-up creation, survival, growth, and </w:t>
      </w:r>
      <w:proofErr w:type="spellStart"/>
      <w:r w:rsidRPr="0031428F">
        <w:rPr>
          <w:rFonts w:ascii="Times New Roman" w:hAnsi="Times New Roman" w:cs="Times New Roman"/>
          <w:sz w:val="24"/>
          <w:szCs w:val="24"/>
        </w:rPr>
        <w:t>investability</w:t>
      </w:r>
      <w:proofErr w:type="spellEnd"/>
      <w:r w:rsidRPr="0031428F">
        <w:rPr>
          <w:rFonts w:ascii="Times New Roman" w:hAnsi="Times New Roman" w:cs="Times New Roman"/>
          <w:sz w:val="24"/>
          <w:szCs w:val="24"/>
        </w:rPr>
        <w:t>. It is designed for undergraduate students who have already studied the foundations of finance and financial management and now need to apply that knowledge in the entrepreneurial context. The course focuses on the distinctive financial realities of start-ups such as uncertainty, experimentation, limited resources, rapid iteration, evolving business models, negative cash flow in early stages, and staged financing. Students will learn to assess the financial feasibility of start-up ideas, understand revenue and cost architecture, build start-up financial projections, manage cash burn and runway, evaluate funding alternatives, interpret term sheet basics, estimate start-up valuation using appropriate early-stage approaches, and develop financially sound growth strategies. The course combines academic rigor with practical relevance in the context of Nepalese and global entrepreneurial ecosystems.</w:t>
      </w:r>
    </w:p>
    <w:p w14:paraId="2F9E9154" w14:textId="77777777" w:rsidR="005A7831" w:rsidRPr="0031428F" w:rsidRDefault="005A7831" w:rsidP="00576795">
      <w:pPr>
        <w:spacing w:after="120"/>
        <w:jc w:val="both"/>
        <w:rPr>
          <w:rFonts w:ascii="Times New Roman" w:hAnsi="Times New Roman" w:cs="Times New Roman"/>
          <w:sz w:val="24"/>
          <w:szCs w:val="24"/>
        </w:rPr>
      </w:pPr>
    </w:p>
    <w:p w14:paraId="713A0E84" w14:textId="77777777" w:rsidR="005A7831" w:rsidRPr="0031428F" w:rsidRDefault="005A7831" w:rsidP="00576795">
      <w:pPr>
        <w:spacing w:before="120" w:after="8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5B4BD756" w14:textId="77777777" w:rsidR="005A7831" w:rsidRPr="0031428F" w:rsidRDefault="005A7831" w:rsidP="00576795">
      <w:pPr>
        <w:spacing w:after="60"/>
        <w:rPr>
          <w:rFonts w:ascii="Times New Roman" w:hAnsi="Times New Roman" w:cs="Times New Roman"/>
          <w:sz w:val="24"/>
          <w:szCs w:val="24"/>
        </w:rPr>
      </w:pPr>
      <w:r w:rsidRPr="0031428F">
        <w:rPr>
          <w:rFonts w:ascii="Times New Roman" w:hAnsi="Times New Roman" w:cs="Times New Roman"/>
          <w:sz w:val="24"/>
          <w:szCs w:val="24"/>
        </w:rPr>
        <w:t>The general objectives of the course are:</w:t>
      </w:r>
    </w:p>
    <w:p w14:paraId="0790E1FA"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familiarize students with the distinct nature, scope, and strategic importance of start-up finance in entrepreneurial ventures.</w:t>
      </w:r>
    </w:p>
    <w:p w14:paraId="5C39DE3A"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To develop students’ ability to </w:t>
      </w:r>
      <w:proofErr w:type="spellStart"/>
      <w:r w:rsidRPr="0031428F">
        <w:rPr>
          <w:rFonts w:ascii="Times New Roman" w:hAnsi="Times New Roman" w:cs="Times New Roman"/>
        </w:rPr>
        <w:t>analyse</w:t>
      </w:r>
      <w:proofErr w:type="spellEnd"/>
      <w:r w:rsidRPr="0031428F">
        <w:rPr>
          <w:rFonts w:ascii="Times New Roman" w:hAnsi="Times New Roman" w:cs="Times New Roman"/>
        </w:rPr>
        <w:t xml:space="preserve"> start-up business models through revenue logic, cost structure, unit economics, and start-up performance metrics.</w:t>
      </w:r>
    </w:p>
    <w:p w14:paraId="330F4FEE"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lastRenderedPageBreak/>
        <w:t>To equip students with the skills to prepare start-up financial forecasts, cash budgets, runway analysis, milestone-based plans, and basic financial scenarios.</w:t>
      </w:r>
    </w:p>
    <w:p w14:paraId="6D7A36C6"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enable students to evaluate bootstrapping and external financing options including grants, debt, angel investment, venture capital, crowdfunding, and accelerator support.</w:t>
      </w:r>
    </w:p>
    <w:p w14:paraId="0494378E"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develop students’ understanding of cap tables, dilution, founder-investor economics, and the basic principles of start-up valuation and deal structuring.</w:t>
      </w:r>
    </w:p>
    <w:p w14:paraId="4523EC2C"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enhance students’ ability to strengthen financial discipline, reporting, governance, and funding readiness in Nepalese and global start-up contexts.</w:t>
      </w:r>
    </w:p>
    <w:p w14:paraId="0E28268F" w14:textId="77777777" w:rsidR="005A7831" w:rsidRPr="0031428F" w:rsidRDefault="005A7831" w:rsidP="007C0BA6">
      <w:pPr>
        <w:pStyle w:val="ListParagraph"/>
        <w:spacing w:after="40"/>
        <w:ind w:left="418"/>
        <w:rPr>
          <w:rFonts w:ascii="Times New Roman" w:hAnsi="Times New Roman" w:cs="Times New Roman"/>
        </w:rPr>
      </w:pPr>
    </w:p>
    <w:p w14:paraId="355BF5DF" w14:textId="77777777" w:rsidR="005A7831" w:rsidRPr="0031428F" w:rsidRDefault="005A7831" w:rsidP="00576795">
      <w:pPr>
        <w:spacing w:before="120" w:after="8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Style w:val="TableGrid"/>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541"/>
        <w:gridCol w:w="5079"/>
      </w:tblGrid>
      <w:tr w:rsidR="005A7831" w:rsidRPr="0031428F" w14:paraId="4280022B" w14:textId="77777777" w:rsidTr="005134F7">
        <w:trPr>
          <w:tblHeader/>
          <w:jc w:val="center"/>
        </w:trPr>
        <w:tc>
          <w:tcPr>
            <w:tcW w:w="2054" w:type="pct"/>
            <w:tcMar>
              <w:top w:w="90" w:type="dxa"/>
              <w:left w:w="110" w:type="dxa"/>
              <w:bottom w:w="90" w:type="dxa"/>
              <w:right w:w="110" w:type="dxa"/>
            </w:tcMar>
            <w:vAlign w:val="center"/>
          </w:tcPr>
          <w:p w14:paraId="23F42F26" w14:textId="77777777" w:rsidR="005A7831" w:rsidRPr="0031428F" w:rsidRDefault="005A7831" w:rsidP="00F72AA1">
            <w:pPr>
              <w:jc w:val="center"/>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2946" w:type="pct"/>
            <w:tcMar>
              <w:top w:w="90" w:type="dxa"/>
              <w:left w:w="110" w:type="dxa"/>
              <w:bottom w:w="90" w:type="dxa"/>
              <w:right w:w="110" w:type="dxa"/>
            </w:tcMar>
            <w:vAlign w:val="center"/>
          </w:tcPr>
          <w:p w14:paraId="69C1950D" w14:textId="77777777" w:rsidR="005A7831" w:rsidRPr="0031428F" w:rsidRDefault="005A7831" w:rsidP="00F72AA1">
            <w:pPr>
              <w:jc w:val="center"/>
              <w:rPr>
                <w:rFonts w:ascii="Times New Roman" w:hAnsi="Times New Roman" w:cs="Times New Roman"/>
                <w:sz w:val="24"/>
                <w:szCs w:val="24"/>
              </w:rPr>
            </w:pPr>
            <w:r w:rsidRPr="0031428F">
              <w:rPr>
                <w:rFonts w:ascii="Times New Roman" w:hAnsi="Times New Roman" w:cs="Times New Roman"/>
                <w:b/>
                <w:sz w:val="24"/>
                <w:szCs w:val="24"/>
              </w:rPr>
              <w:t>Contents</w:t>
            </w:r>
          </w:p>
        </w:tc>
      </w:tr>
      <w:tr w:rsidR="005A7831" w:rsidRPr="0031428F" w14:paraId="4B681C77" w14:textId="77777777" w:rsidTr="005134F7">
        <w:trPr>
          <w:jc w:val="center"/>
        </w:trPr>
        <w:tc>
          <w:tcPr>
            <w:tcW w:w="2054" w:type="pct"/>
            <w:tcMar>
              <w:top w:w="90" w:type="dxa"/>
              <w:left w:w="110" w:type="dxa"/>
              <w:bottom w:w="90" w:type="dxa"/>
              <w:right w:w="110" w:type="dxa"/>
            </w:tcMar>
            <w:vAlign w:val="center"/>
          </w:tcPr>
          <w:p w14:paraId="43DFFB6B"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Define the meaning, nature, scope, and significance of start-up finance.</w:t>
            </w:r>
          </w:p>
          <w:p w14:paraId="02BD22DF"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Differentiate start-up finance from traditional corporate finance and explain why early-stage ventures require distinct financial thinking.</w:t>
            </w:r>
          </w:p>
          <w:p w14:paraId="2CEF872D"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financial life cycle of a start-up from ideation to early growth and funding readiness.</w:t>
            </w:r>
          </w:p>
          <w:p w14:paraId="7C218BBC"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Identify the major financial decisions of founders in conditions of uncertainty, experimentation, and resource constraints.</w:t>
            </w:r>
          </w:p>
          <w:p w14:paraId="2DFA9998"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Discuss the start-up ecosystem and the role of finance in entrepreneurial opportunity evaluation in Nepalese and global contexts.</w:t>
            </w:r>
          </w:p>
        </w:tc>
        <w:tc>
          <w:tcPr>
            <w:tcW w:w="2946" w:type="pct"/>
            <w:tcMar>
              <w:top w:w="90" w:type="dxa"/>
              <w:left w:w="110" w:type="dxa"/>
              <w:bottom w:w="90" w:type="dxa"/>
              <w:right w:w="110" w:type="dxa"/>
            </w:tcMar>
            <w:vAlign w:val="center"/>
          </w:tcPr>
          <w:p w14:paraId="01E31E16"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t>Unit I: Foundations of Start-up Finance (6 Hours)</w:t>
            </w:r>
          </w:p>
          <w:p w14:paraId="0105D882"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1.1 Meaning and scope of start-up finance</w:t>
            </w:r>
          </w:p>
          <w:p w14:paraId="584FB4A4"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1.2 Start-up finance versus traditional business finance</w:t>
            </w:r>
          </w:p>
          <w:p w14:paraId="04D1D802"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1.3 Financial characteristics of start-ups: uncertainty, information asymmetry, intangible assets, scaling potential, and staged decision making</w:t>
            </w:r>
          </w:p>
          <w:p w14:paraId="015882B2"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1.4 Financial life cycle of a start-up: idea, validation, launch, traction, scaling, and exit</w:t>
            </w:r>
          </w:p>
          <w:p w14:paraId="3B9AA27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1.5 Major start-up financial decisions: feasibility, resource allocation, funding choice, growth pacing, and survival</w:t>
            </w:r>
          </w:p>
          <w:p w14:paraId="36573A66"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1.6 Start-up finance in entrepreneurial ecosystems: Nepalese realities and global trends</w:t>
            </w:r>
          </w:p>
        </w:tc>
      </w:tr>
      <w:tr w:rsidR="005A7831" w:rsidRPr="0031428F" w14:paraId="7097AD4C" w14:textId="77777777" w:rsidTr="005134F7">
        <w:trPr>
          <w:jc w:val="center"/>
        </w:trPr>
        <w:tc>
          <w:tcPr>
            <w:tcW w:w="2054" w:type="pct"/>
            <w:tcMar>
              <w:top w:w="90" w:type="dxa"/>
              <w:left w:w="110" w:type="dxa"/>
              <w:bottom w:w="90" w:type="dxa"/>
              <w:right w:w="110" w:type="dxa"/>
            </w:tcMar>
            <w:vAlign w:val="center"/>
          </w:tcPr>
          <w:p w14:paraId="7418F105"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Explain how a start-up business model creates, delivers, and </w:t>
            </w:r>
            <w:r w:rsidRPr="0031428F">
              <w:rPr>
                <w:rFonts w:ascii="Times New Roman" w:hAnsi="Times New Roman" w:cs="Times New Roman"/>
                <w:sz w:val="24"/>
                <w:szCs w:val="24"/>
              </w:rPr>
              <w:lastRenderedPageBreak/>
              <w:t>captures value from a financial perspective.</w:t>
            </w:r>
          </w:p>
          <w:p w14:paraId="7BE34D51"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w:t>
            </w:r>
            <w:proofErr w:type="spellStart"/>
            <w:r w:rsidRPr="0031428F">
              <w:rPr>
                <w:rFonts w:ascii="Times New Roman" w:hAnsi="Times New Roman" w:cs="Times New Roman"/>
                <w:sz w:val="24"/>
                <w:szCs w:val="24"/>
              </w:rPr>
              <w:t>Analyse</w:t>
            </w:r>
            <w:proofErr w:type="spellEnd"/>
            <w:r w:rsidRPr="0031428F">
              <w:rPr>
                <w:rFonts w:ascii="Times New Roman" w:hAnsi="Times New Roman" w:cs="Times New Roman"/>
                <w:sz w:val="24"/>
                <w:szCs w:val="24"/>
              </w:rPr>
              <w:t xml:space="preserve"> start-up revenue models, cost structure, contribution logic, and break-even orientation.</w:t>
            </w:r>
          </w:p>
          <w:p w14:paraId="5A1A0A0B"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Prepare and interpret simple start-up financial statements and performance dashboards.</w:t>
            </w:r>
          </w:p>
          <w:p w14:paraId="34003E4F"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Calculate and interpret unit economics and key early-stage metrics relevant to start-up performance.</w:t>
            </w:r>
          </w:p>
          <w:p w14:paraId="08632F46"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the financial implications of customer acquisition, retention, pricing, and scaling choices.</w:t>
            </w:r>
          </w:p>
        </w:tc>
        <w:tc>
          <w:tcPr>
            <w:tcW w:w="2946" w:type="pct"/>
            <w:tcMar>
              <w:top w:w="90" w:type="dxa"/>
              <w:left w:w="110" w:type="dxa"/>
              <w:bottom w:w="90" w:type="dxa"/>
              <w:right w:w="110" w:type="dxa"/>
            </w:tcMar>
            <w:vAlign w:val="center"/>
          </w:tcPr>
          <w:p w14:paraId="60194A59"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II: Start-up Business Model, Cost Structure and Metrics (10 Hours)</w:t>
            </w:r>
          </w:p>
          <w:p w14:paraId="454621D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2.1 Financial interpretation of the business model</w:t>
            </w:r>
          </w:p>
          <w:p w14:paraId="2E8CB8A1"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2.2 Revenue models in start-ups: subscription, transaction, commission, freemium, advertising, licensing, asset-light and platform models</w:t>
            </w:r>
          </w:p>
          <w:p w14:paraId="6793C091"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2.3 Cost structure in start-ups: fixed, variable, semi-variable, direct, indirect, and hidden start-up costs</w:t>
            </w:r>
          </w:p>
          <w:p w14:paraId="2A4F70D7"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2.4 Contribution margin and break-even thinking in start-ups</w:t>
            </w:r>
          </w:p>
          <w:p w14:paraId="44A8ACBD"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2.5 Financial statements for start-ups: income statement, cash flow statement, and statement of financial position for internal decision use</w:t>
            </w:r>
          </w:p>
          <w:p w14:paraId="15F7B730"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 Unit economics and performance metrics</w:t>
            </w:r>
          </w:p>
          <w:p w14:paraId="5B3B6ED3"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2.6.1 Customer acquisition cost (CAC)</w:t>
            </w:r>
          </w:p>
          <w:p w14:paraId="12176BF2"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2.6.2 Customer lifetime value (LTV)</w:t>
            </w:r>
          </w:p>
          <w:p w14:paraId="2794EDD8"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2.6.3 Gross margin and contribution margin</w:t>
            </w:r>
          </w:p>
          <w:p w14:paraId="17754386"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2.6.4 Average revenue per user/customer</w:t>
            </w:r>
          </w:p>
          <w:p w14:paraId="08AC2D2C"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2.6.5 Churn, retention, repeat purchase, and payback period</w:t>
            </w:r>
          </w:p>
          <w:p w14:paraId="504D9B0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2.7 Pricing, traction, and growth decisions from a financial perspective</w:t>
            </w:r>
          </w:p>
          <w:p w14:paraId="4C40E4D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2.8 Use of start-up dashboards for monitoring business health</w:t>
            </w:r>
          </w:p>
        </w:tc>
      </w:tr>
      <w:tr w:rsidR="005A7831" w:rsidRPr="0031428F" w14:paraId="005A484B" w14:textId="77777777" w:rsidTr="005134F7">
        <w:trPr>
          <w:jc w:val="center"/>
        </w:trPr>
        <w:tc>
          <w:tcPr>
            <w:tcW w:w="2054" w:type="pct"/>
            <w:tcMar>
              <w:top w:w="90" w:type="dxa"/>
              <w:left w:w="110" w:type="dxa"/>
              <w:bottom w:w="90" w:type="dxa"/>
              <w:right w:w="110" w:type="dxa"/>
            </w:tcMar>
            <w:vAlign w:val="center"/>
          </w:tcPr>
          <w:p w14:paraId="05E0285C"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Prepare start-up assumptions and convert them into basic financial forecasts.</w:t>
            </w:r>
          </w:p>
          <w:p w14:paraId="03790CB2"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Develop sales, cost, cash flow, and funding requirement projections for an early-stage venture.</w:t>
            </w:r>
          </w:p>
          <w:p w14:paraId="55E8AFC7"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Calculate burn rate, runway, and milestone-based financing needs.</w:t>
            </w:r>
          </w:p>
          <w:p w14:paraId="5AAC3816"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Use scenario analysis and sensitivity thinking to assess start-up financial uncertainty.</w:t>
            </w:r>
          </w:p>
          <w:p w14:paraId="1BF0992F"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Explain the importance of frugality, cash discipline, and iterative financial planning in start-ups.</w:t>
            </w:r>
          </w:p>
        </w:tc>
        <w:tc>
          <w:tcPr>
            <w:tcW w:w="2946" w:type="pct"/>
            <w:tcMar>
              <w:top w:w="90" w:type="dxa"/>
              <w:left w:w="110" w:type="dxa"/>
              <w:bottom w:w="90" w:type="dxa"/>
              <w:right w:w="110" w:type="dxa"/>
            </w:tcMar>
            <w:vAlign w:val="center"/>
          </w:tcPr>
          <w:p w14:paraId="783156D8"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III: Start-up Financial Planning, Forecasting and Cash Management (10 Hours)</w:t>
            </w:r>
          </w:p>
          <w:p w14:paraId="17DD943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3.1 Start-up assumptions and forecasting logic</w:t>
            </w:r>
          </w:p>
          <w:p w14:paraId="2A8B72EC"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3.2 Sales forecasting for new ventures under uncertainty</w:t>
            </w:r>
          </w:p>
          <w:p w14:paraId="42C48E04"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3.3 Forecasting operating costs, capital requirements, and working assumptions</w:t>
            </w:r>
          </w:p>
          <w:p w14:paraId="098917D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3.4 Cash budgeting for start-ups</w:t>
            </w:r>
          </w:p>
          <w:p w14:paraId="6B63FAD4"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3.5 Burn rate and runway analysis</w:t>
            </w:r>
          </w:p>
          <w:p w14:paraId="759A768C"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3.6 Milestone-based planning and financing maps</w:t>
            </w:r>
          </w:p>
          <w:p w14:paraId="41C2C97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3.7 Scenario analysis: base case, optimistic case, and conservative case</w:t>
            </w:r>
          </w:p>
          <w:p w14:paraId="68B8277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3.8 Sensitivity analysis for key drivers such as price, volume, customer acquisition, and conversion</w:t>
            </w:r>
          </w:p>
          <w:p w14:paraId="7BCEA10C"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3.9 Financial frugality, bootstrapped discipline, and founder cash management</w:t>
            </w:r>
          </w:p>
          <w:p w14:paraId="410538A1"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3.10 Common financial planning mistakes in start-ups</w:t>
            </w:r>
          </w:p>
        </w:tc>
      </w:tr>
      <w:tr w:rsidR="005A7831" w:rsidRPr="0031428F" w14:paraId="7FFD5E6B" w14:textId="77777777" w:rsidTr="005134F7">
        <w:trPr>
          <w:jc w:val="center"/>
        </w:trPr>
        <w:tc>
          <w:tcPr>
            <w:tcW w:w="2054" w:type="pct"/>
            <w:tcMar>
              <w:top w:w="90" w:type="dxa"/>
              <w:left w:w="110" w:type="dxa"/>
              <w:bottom w:w="90" w:type="dxa"/>
              <w:right w:w="110" w:type="dxa"/>
            </w:tcMar>
            <w:vAlign w:val="center"/>
          </w:tcPr>
          <w:p w14:paraId="22940385"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Identify the major sources of start-up funding available across venture stages.</w:t>
            </w:r>
          </w:p>
          <w:p w14:paraId="2357C77B"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Compare bootstrapping and external financing in terms of cost, control, flexibility, risk, and scalability.</w:t>
            </w:r>
          </w:p>
          <w:p w14:paraId="798C8A74"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characteristics, expectations, and fit of various funders and financing instruments.</w:t>
            </w:r>
          </w:p>
          <w:p w14:paraId="1FA87D01"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the financing options available for start-ups in Nepal and similar emerging market contexts.</w:t>
            </w:r>
          </w:p>
          <w:p w14:paraId="1DD04264"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Examine the basics of pitch-finance alignment and investor readiness.</w:t>
            </w:r>
          </w:p>
        </w:tc>
        <w:tc>
          <w:tcPr>
            <w:tcW w:w="2946" w:type="pct"/>
            <w:tcMar>
              <w:top w:w="90" w:type="dxa"/>
              <w:left w:w="110" w:type="dxa"/>
              <w:bottom w:w="90" w:type="dxa"/>
              <w:right w:w="110" w:type="dxa"/>
            </w:tcMar>
            <w:vAlign w:val="center"/>
          </w:tcPr>
          <w:p w14:paraId="598FC48D"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t>Unit IV: Financing Sources and Funding Strategy for Start-ups (12 Hours)</w:t>
            </w:r>
          </w:p>
          <w:p w14:paraId="7B744756"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4.1 Bootstrapping and founder financing</w:t>
            </w:r>
          </w:p>
          <w:p w14:paraId="36E1A09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4.2 Family, friends, and informal finance</w:t>
            </w:r>
          </w:p>
          <w:p w14:paraId="08DA552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4.3 Revenue-based growth and customer-funded models</w:t>
            </w:r>
          </w:p>
          <w:p w14:paraId="3B01E85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4.4 Grants, challenge funds, incubation support, and accelerator funding</w:t>
            </w:r>
          </w:p>
          <w:p w14:paraId="533B9218"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4.5 Debt options for start-ups: overdraft, microfinance, collateral-based loans, venture debt, and asset-backed debt</w:t>
            </w:r>
          </w:p>
          <w:p w14:paraId="2F6094E9"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4.6 Angel investors and angel networks</w:t>
            </w:r>
          </w:p>
          <w:p w14:paraId="273D8198"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4.7 Venture capital: logic, stages, expectations, and portfolio approach</w:t>
            </w:r>
          </w:p>
          <w:p w14:paraId="7DA15A9D"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4.8 Crowdfunding and digital fundraising platforms</w:t>
            </w:r>
          </w:p>
          <w:p w14:paraId="321E344B"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4.9 Strategic investors and corporate partnerships</w:t>
            </w:r>
          </w:p>
          <w:p w14:paraId="4BC8F371"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4.10 Choosing the right financing source: stage, risk, industry, control, growth ambition, and founder readiness</w:t>
            </w:r>
          </w:p>
          <w:p w14:paraId="773019D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4.11 Funding strategy in Nepalese and emerging entrepreneurial ecosystems</w:t>
            </w:r>
          </w:p>
          <w:p w14:paraId="0B5CBE4E"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4.12 Finance section of the pitch deck and funding readiness indicators</w:t>
            </w:r>
          </w:p>
        </w:tc>
      </w:tr>
      <w:tr w:rsidR="005A7831" w:rsidRPr="0031428F" w14:paraId="25FD32A9" w14:textId="77777777" w:rsidTr="005134F7">
        <w:trPr>
          <w:jc w:val="center"/>
        </w:trPr>
        <w:tc>
          <w:tcPr>
            <w:tcW w:w="2054" w:type="pct"/>
            <w:tcMar>
              <w:top w:w="90" w:type="dxa"/>
              <w:left w:w="110" w:type="dxa"/>
              <w:bottom w:w="90" w:type="dxa"/>
              <w:right w:w="110" w:type="dxa"/>
            </w:tcMar>
            <w:vAlign w:val="center"/>
          </w:tcPr>
          <w:p w14:paraId="361C35E5"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meaning and importance of valuation in early-stage ventures.</w:t>
            </w:r>
          </w:p>
          <w:p w14:paraId="734C51F4"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Apply appropriate basic approaches to start-up valuation without over-relying on mature-firm assumptions.</w:t>
            </w:r>
          </w:p>
          <w:p w14:paraId="51F0ED95"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Interpret the concepts of pre-money valuation, post-money valuation, cap table, and dilution.</w:t>
            </w:r>
          </w:p>
          <w:p w14:paraId="22D7555B"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fundamentals of term sheets and the financial implications of common deal terms.</w:t>
            </w:r>
          </w:p>
          <w:p w14:paraId="39F250F0"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founder-investor alignment from the standpoint of value creation and control.</w:t>
            </w:r>
          </w:p>
        </w:tc>
        <w:tc>
          <w:tcPr>
            <w:tcW w:w="2946" w:type="pct"/>
            <w:tcMar>
              <w:top w:w="90" w:type="dxa"/>
              <w:left w:w="110" w:type="dxa"/>
              <w:bottom w:w="90" w:type="dxa"/>
              <w:right w:w="110" w:type="dxa"/>
            </w:tcMar>
            <w:vAlign w:val="center"/>
          </w:tcPr>
          <w:p w14:paraId="2017C89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V: Start-up Valuation, Cap Table and Deal Basics (6 Hours)</w:t>
            </w:r>
          </w:p>
          <w:p w14:paraId="4B778560"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5.1 Meaning and purpose of start-up valuation</w:t>
            </w:r>
          </w:p>
          <w:p w14:paraId="43448E04"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5.2 Challenges of valuing start-ups</w:t>
            </w:r>
          </w:p>
          <w:p w14:paraId="3808F6A3"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5.3 Basic approaches to start-up valuation</w:t>
            </w:r>
          </w:p>
          <w:p w14:paraId="4AEA941F"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5.3.1 Scorecard approach</w:t>
            </w:r>
          </w:p>
          <w:p w14:paraId="244138FD"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5.3.2 Comparable transaction or market multiple orientation</w:t>
            </w:r>
          </w:p>
          <w:p w14:paraId="7533FF93"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5.3.3 Venture capital method: introductory treatment</w:t>
            </w:r>
          </w:p>
          <w:p w14:paraId="66E0970C"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5.3.4 Discounted cash flow in start-ups: possibilities and limitations</w:t>
            </w:r>
          </w:p>
          <w:p w14:paraId="510F8FE2"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5.4 Pre-money and post-money valuation</w:t>
            </w:r>
          </w:p>
          <w:p w14:paraId="5D0FB9D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5.5 Equity sharing, dilution, and capitalization table basics</w:t>
            </w:r>
          </w:p>
          <w:p w14:paraId="3F59B77D"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5.6 Introduction to term sheet basics: valuation, liquidation preference, anti-dilution orientation, vesting logic, and investor rights</w:t>
            </w:r>
          </w:p>
          <w:p w14:paraId="6FE10156"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5.7 Founder-investor alignment and common negotiation concerns</w:t>
            </w:r>
          </w:p>
        </w:tc>
      </w:tr>
      <w:tr w:rsidR="005A7831" w:rsidRPr="0031428F" w14:paraId="3216EAC4" w14:textId="77777777" w:rsidTr="005134F7">
        <w:trPr>
          <w:jc w:val="center"/>
        </w:trPr>
        <w:tc>
          <w:tcPr>
            <w:tcW w:w="2054" w:type="pct"/>
            <w:tcMar>
              <w:top w:w="90" w:type="dxa"/>
              <w:left w:w="110" w:type="dxa"/>
              <w:bottom w:w="90" w:type="dxa"/>
              <w:right w:w="110" w:type="dxa"/>
            </w:tcMar>
            <w:vAlign w:val="center"/>
          </w:tcPr>
          <w:p w14:paraId="7D8D3EF4"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Explain the importance of financial discipline, governance, and transparency in start-up management.</w:t>
            </w:r>
          </w:p>
          <w:p w14:paraId="2EB5145F"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Identify the reporting, compliance, and documentation expectations that improve </w:t>
            </w:r>
            <w:proofErr w:type="spellStart"/>
            <w:r w:rsidRPr="0031428F">
              <w:rPr>
                <w:rFonts w:ascii="Times New Roman" w:hAnsi="Times New Roman" w:cs="Times New Roman"/>
                <w:sz w:val="24"/>
                <w:szCs w:val="24"/>
              </w:rPr>
              <w:t>investability</w:t>
            </w:r>
            <w:proofErr w:type="spellEnd"/>
            <w:r w:rsidRPr="0031428F">
              <w:rPr>
                <w:rFonts w:ascii="Times New Roman" w:hAnsi="Times New Roman" w:cs="Times New Roman"/>
                <w:sz w:val="24"/>
                <w:szCs w:val="24"/>
              </w:rPr>
              <w:t>.</w:t>
            </w:r>
          </w:p>
          <w:p w14:paraId="73DB528E"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Discuss ethical issues and governance risks in entrepreneurial finance.</w:t>
            </w:r>
          </w:p>
          <w:p w14:paraId="3FFB0DD1" w14:textId="77777777" w:rsidR="005A7831" w:rsidRPr="0031428F" w:rsidRDefault="005A7831" w:rsidP="00F72AA1">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Recognize how start-ups prepare for continuity events such as follow-on funding, acquisition, or exit.</w:t>
            </w:r>
          </w:p>
        </w:tc>
        <w:tc>
          <w:tcPr>
            <w:tcW w:w="2946" w:type="pct"/>
            <w:tcMar>
              <w:top w:w="90" w:type="dxa"/>
              <w:left w:w="110" w:type="dxa"/>
              <w:bottom w:w="90" w:type="dxa"/>
              <w:right w:w="110" w:type="dxa"/>
            </w:tcMar>
            <w:vAlign w:val="center"/>
          </w:tcPr>
          <w:p w14:paraId="1D4DEB10"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b/>
                <w:sz w:val="24"/>
                <w:szCs w:val="24"/>
              </w:rPr>
              <w:t>Unit VI: Financial Governance, Reporting and Funding Readiness (4 Hours)</w:t>
            </w:r>
          </w:p>
          <w:p w14:paraId="513F7A03"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6.1 Financial record keeping, controls, and reporting discipline in start-ups</w:t>
            </w:r>
          </w:p>
          <w:p w14:paraId="0B389D9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6.2 Budget review, variance review, and financial decision learning loops</w:t>
            </w:r>
          </w:p>
          <w:p w14:paraId="16022477"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6.3 Legal, tax, compliance, and documentation basics relevant to start-ups</w:t>
            </w:r>
          </w:p>
          <w:p w14:paraId="6B3D99B5"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6.4 Financial ethics, founder accountability, and governance risks</w:t>
            </w:r>
          </w:p>
          <w:p w14:paraId="353EA29A"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6.5 Funding readiness checklist: traction evidence, financial clarity, documentation, and investor communication</w:t>
            </w:r>
          </w:p>
          <w:p w14:paraId="3EF0AC83" w14:textId="77777777" w:rsidR="005A7831" w:rsidRPr="0031428F" w:rsidRDefault="005A7831" w:rsidP="00F72AA1">
            <w:pPr>
              <w:spacing w:after="20"/>
              <w:rPr>
                <w:rFonts w:ascii="Times New Roman" w:hAnsi="Times New Roman" w:cs="Times New Roman"/>
                <w:sz w:val="24"/>
                <w:szCs w:val="24"/>
              </w:rPr>
            </w:pPr>
            <w:r w:rsidRPr="0031428F">
              <w:rPr>
                <w:rFonts w:ascii="Times New Roman" w:hAnsi="Times New Roman" w:cs="Times New Roman"/>
                <w:sz w:val="24"/>
                <w:szCs w:val="24"/>
              </w:rPr>
              <w:t>6.6 Exit orientation: follow-on funding, acquisition, secondary sale, and strategic continuity</w:t>
            </w:r>
          </w:p>
        </w:tc>
      </w:tr>
    </w:tbl>
    <w:p w14:paraId="34393E7D" w14:textId="77777777" w:rsidR="005A7831" w:rsidRPr="0031428F" w:rsidRDefault="005A7831" w:rsidP="00576795">
      <w:pPr>
        <w:spacing w:before="80" w:after="160"/>
        <w:rPr>
          <w:rFonts w:ascii="Times New Roman" w:hAnsi="Times New Roman" w:cs="Times New Roman"/>
          <w:sz w:val="24"/>
          <w:szCs w:val="24"/>
        </w:rPr>
      </w:pPr>
      <w:r w:rsidRPr="0031428F">
        <w:rPr>
          <w:rFonts w:ascii="Times New Roman" w:hAnsi="Times New Roman" w:cs="Times New Roman"/>
          <w:b/>
          <w:bCs/>
          <w:i/>
          <w:sz w:val="24"/>
          <w:szCs w:val="24"/>
        </w:rPr>
        <w:t>Note:</w:t>
      </w:r>
      <w:r w:rsidRPr="0031428F">
        <w:rPr>
          <w:rFonts w:ascii="Times New Roman" w:hAnsi="Times New Roman" w:cs="Times New Roman"/>
          <w:i/>
          <w:sz w:val="24"/>
          <w:szCs w:val="24"/>
        </w:rPr>
        <w:t xml:space="preserve"> The figures in the parentheses indicate the approximate teaching hours for the respective units.</w:t>
      </w:r>
    </w:p>
    <w:p w14:paraId="2316B7C5" w14:textId="77777777" w:rsidR="00EE7BFB" w:rsidRPr="00B87919" w:rsidRDefault="00EE7BFB" w:rsidP="00EE7BFB">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3994BF48" w14:textId="77777777" w:rsidR="00EE7BFB" w:rsidRPr="00B87919" w:rsidRDefault="00EE7BFB" w:rsidP="00EE7BFB">
      <w:pPr>
        <w:pStyle w:val="NormalWeb"/>
        <w:spacing w:line="360" w:lineRule="auto"/>
        <w:jc w:val="both"/>
      </w:pPr>
      <w:r w:rsidRPr="00B87919">
        <w:lastRenderedPageBreak/>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A7B0846"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7CF9141B"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7A85563A"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849EA2D"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6A9AAF8"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6610D823"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F40B439"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604EABB2"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451DC652"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224E1EE4"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The semester-end examination shall carry 50 percent of the total course and shall primarily assess students’ attainment of the prescribed course learning outcomes, with particular </w:t>
      </w:r>
      <w:r w:rsidRPr="00B87919">
        <w:rPr>
          <w:rFonts w:ascii="Times New Roman" w:hAnsi="Times New Roman" w:cs="Times New Roman"/>
        </w:rPr>
        <w:lastRenderedPageBreak/>
        <w:t>emphasis on conceptual understanding, analytical and critical thinking, problem-solving ability, and the application of relevant knowledge and skills.</w:t>
      </w:r>
    </w:p>
    <w:p w14:paraId="2A03E845"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2F277EE"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5AEFCFA2" w14:textId="4959F0B2"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r w:rsidR="007A7F6C" w:rsidRPr="00B87919">
        <w:rPr>
          <w:rFonts w:ascii="Times New Roman" w:hAnsi="Times New Roman" w:cs="Times New Roman"/>
        </w:rPr>
        <w:t>acad</w:t>
      </w:r>
      <w:r w:rsidR="007A7F6C">
        <w:rPr>
          <w:rFonts w:ascii="Times New Roman" w:hAnsi="Times New Roman" w:cs="Times New Roman"/>
        </w:rPr>
        <w:t>e</w:t>
      </w:r>
      <w:r w:rsidR="007A7F6C" w:rsidRPr="00B87919">
        <w:rPr>
          <w:rFonts w:ascii="Times New Roman" w:hAnsi="Times New Roman" w:cs="Times New Roman"/>
        </w:rPr>
        <w:t>mics</w:t>
      </w:r>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3CFD6287" w14:textId="77777777" w:rsidR="00EE7BFB" w:rsidRPr="00B87919" w:rsidRDefault="00EE7BFB" w:rsidP="00EE7BFB">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5FB9A55D" w14:textId="2A68FAE5" w:rsidR="00EE7BFB" w:rsidRPr="00B87919" w:rsidRDefault="00EE7BFB" w:rsidP="00EE7BFB">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accordance with the University’s academic regulations.</w:t>
      </w:r>
    </w:p>
    <w:p w14:paraId="7009D632"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46B2E34"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5ED86C69"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FC3EB16" w14:textId="77777777" w:rsidR="00EE7BFB" w:rsidRPr="00B87919" w:rsidRDefault="00EE7BFB" w:rsidP="00EE7BFB">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A1E76E6" w14:textId="77777777" w:rsidR="00EE7BFB" w:rsidRPr="00B87919" w:rsidRDefault="00EE7BFB" w:rsidP="00EE7BFB">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DC4091B" w14:textId="77777777" w:rsidR="00EE7BFB" w:rsidRPr="00603578" w:rsidRDefault="00EE7BFB" w:rsidP="00EE7BFB"/>
    <w:p w14:paraId="49095542" w14:textId="77777777" w:rsidR="005A7831" w:rsidRPr="0031428F" w:rsidRDefault="005A7831" w:rsidP="00576795">
      <w:pPr>
        <w:spacing w:before="120" w:after="80"/>
        <w:rPr>
          <w:rFonts w:ascii="Times New Roman" w:hAnsi="Times New Roman" w:cs="Times New Roman"/>
          <w:sz w:val="24"/>
          <w:szCs w:val="24"/>
        </w:rPr>
      </w:pPr>
      <w:r w:rsidRPr="0031428F">
        <w:rPr>
          <w:rFonts w:ascii="Times New Roman" w:hAnsi="Times New Roman" w:cs="Times New Roman"/>
          <w:b/>
          <w:sz w:val="24"/>
          <w:szCs w:val="24"/>
        </w:rPr>
        <w:t>6. Prescribed Books and References</w:t>
      </w:r>
    </w:p>
    <w:p w14:paraId="0618A184" w14:textId="77777777" w:rsidR="005A7831" w:rsidRPr="0031428F" w:rsidRDefault="005A7831" w:rsidP="00576795">
      <w:pPr>
        <w:rPr>
          <w:rFonts w:ascii="Times New Roman" w:hAnsi="Times New Roman" w:cs="Times New Roman"/>
          <w:sz w:val="24"/>
          <w:szCs w:val="24"/>
        </w:rPr>
      </w:pPr>
      <w:r w:rsidRPr="0031428F">
        <w:rPr>
          <w:rFonts w:ascii="Times New Roman" w:hAnsi="Times New Roman" w:cs="Times New Roman"/>
          <w:b/>
          <w:sz w:val="24"/>
          <w:szCs w:val="24"/>
        </w:rPr>
        <w:t>Text Books</w:t>
      </w:r>
    </w:p>
    <w:p w14:paraId="79F904F0"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Leach, J. C., &amp; </w:t>
      </w:r>
      <w:proofErr w:type="spellStart"/>
      <w:r w:rsidRPr="0031428F">
        <w:rPr>
          <w:rFonts w:ascii="Times New Roman" w:hAnsi="Times New Roman" w:cs="Times New Roman"/>
        </w:rPr>
        <w:t>Melicher</w:t>
      </w:r>
      <w:proofErr w:type="spellEnd"/>
      <w:r w:rsidRPr="0031428F">
        <w:rPr>
          <w:rFonts w:ascii="Times New Roman" w:hAnsi="Times New Roman" w:cs="Times New Roman"/>
        </w:rPr>
        <w:t>, R. W. Entrepreneurial Finance.</w:t>
      </w:r>
    </w:p>
    <w:p w14:paraId="613F7009"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Smith, J. K., Smith, R. L., &amp; Bliss, R. T. Entrepreneurial Finance: Strategy, Valuation, and Deal Structure for New Ventures.</w:t>
      </w:r>
    </w:p>
    <w:p w14:paraId="59B9E50E"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Cremades, A. The Art of Startup Fundraising.</w:t>
      </w:r>
    </w:p>
    <w:p w14:paraId="4B95377B" w14:textId="77777777" w:rsidR="005A7831" w:rsidRPr="0031428F" w:rsidRDefault="005A7831" w:rsidP="00576795">
      <w:pPr>
        <w:rPr>
          <w:rFonts w:ascii="Times New Roman" w:hAnsi="Times New Roman" w:cs="Times New Roman"/>
          <w:sz w:val="24"/>
          <w:szCs w:val="24"/>
        </w:rPr>
      </w:pPr>
      <w:r w:rsidRPr="0031428F">
        <w:rPr>
          <w:rFonts w:ascii="Times New Roman" w:hAnsi="Times New Roman" w:cs="Times New Roman"/>
          <w:b/>
          <w:sz w:val="24"/>
          <w:szCs w:val="24"/>
        </w:rPr>
        <w:t>References</w:t>
      </w:r>
    </w:p>
    <w:p w14:paraId="367E4B04"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Brush, C. G., Carter, N. M., Greene, P. G., Gatewood, E., &amp; Hart, M. M. The Diana International Research Series: Growth-Oriented Women Entrepreneurs and Their Businesses.</w:t>
      </w:r>
    </w:p>
    <w:p w14:paraId="2610B06C"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Berk, J., &amp; </w:t>
      </w:r>
      <w:proofErr w:type="spellStart"/>
      <w:r w:rsidRPr="0031428F">
        <w:rPr>
          <w:rFonts w:ascii="Times New Roman" w:hAnsi="Times New Roman" w:cs="Times New Roman"/>
        </w:rPr>
        <w:t>DeMarzo</w:t>
      </w:r>
      <w:proofErr w:type="spellEnd"/>
      <w:r w:rsidRPr="0031428F">
        <w:rPr>
          <w:rFonts w:ascii="Times New Roman" w:hAnsi="Times New Roman" w:cs="Times New Roman"/>
        </w:rPr>
        <w:t>, P. Corporate Finance.</w:t>
      </w:r>
    </w:p>
    <w:p w14:paraId="694CDC26"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Blank, S., &amp; Dorf, B. The Startup Owner’s Manual.</w:t>
      </w:r>
    </w:p>
    <w:p w14:paraId="44A6917E"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lastRenderedPageBreak/>
        <w:t>Feld, B., &amp; Mendelson, J. Venture Deals: Be Smarter Than Your Lawyer and Venture Capitalist.</w:t>
      </w:r>
    </w:p>
    <w:p w14:paraId="452879FF"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Ries, E. The Lean Startup.</w:t>
      </w:r>
    </w:p>
    <w:p w14:paraId="3CDD02B4" w14:textId="77777777" w:rsidR="005A7831" w:rsidRPr="0031428F" w:rsidRDefault="005A7831" w:rsidP="005A7831">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Selected reports, policy notes, and ecosystem publications relating to entrepreneurship finance, start-up investment, and venture development in Nepal.</w:t>
      </w:r>
    </w:p>
    <w:p w14:paraId="05BD8FC8" w14:textId="77777777" w:rsidR="005A7831" w:rsidRPr="0031428F" w:rsidRDefault="005A7831">
      <w:pPr>
        <w:rPr>
          <w:rFonts w:ascii="Times New Roman" w:hAnsi="Times New Roman" w:cs="Times New Roman"/>
          <w:sz w:val="24"/>
          <w:szCs w:val="24"/>
        </w:rPr>
      </w:pPr>
    </w:p>
    <w:p w14:paraId="33D885F3" w14:textId="77777777" w:rsidR="00EE7BFB" w:rsidRDefault="00EE7BFB">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6162E709" w14:textId="116A3DFB" w:rsidR="005A7831" w:rsidRPr="0031428F" w:rsidRDefault="005A7831" w:rsidP="00965385">
      <w:pPr>
        <w:spacing w:after="40"/>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2A4638B6" w14:textId="77777777" w:rsidR="005A7831" w:rsidRDefault="005A7831" w:rsidP="00965385">
      <w:pPr>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5D093BE9" w14:textId="77777777" w:rsidR="008D12E4" w:rsidRPr="0031428F" w:rsidRDefault="008D12E4" w:rsidP="00965385">
      <w:pPr>
        <w:jc w:val="center"/>
        <w:rPr>
          <w:rFonts w:ascii="Times New Roman" w:hAnsi="Times New Roman" w:cs="Times New Roman"/>
          <w:sz w:val="24"/>
          <w:szCs w:val="24"/>
        </w:rPr>
      </w:pPr>
    </w:p>
    <w:p w14:paraId="62FA5BEE" w14:textId="6F502CD4" w:rsidR="005A7831" w:rsidRPr="0031428F" w:rsidRDefault="005A7831" w:rsidP="005D6F5F">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Code: ENT 311 </w:t>
      </w:r>
      <w:r w:rsidRPr="0031428F">
        <w:rPr>
          <w:rFonts w:ascii="Times New Roman" w:hAnsi="Times New Roman" w:cs="Times New Roman"/>
          <w:sz w:val="24"/>
          <w:szCs w:val="24"/>
        </w:rPr>
        <w:tab/>
        <w:t>Full Marks: 100</w:t>
      </w:r>
    </w:p>
    <w:p w14:paraId="39A5B40B" w14:textId="71D4B587" w:rsidR="005A7831" w:rsidRPr="0031428F" w:rsidRDefault="005A7831" w:rsidP="005D6F5F">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Small Business Management</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Pass Marks: 45</w:t>
      </w:r>
    </w:p>
    <w:p w14:paraId="24F8EA22" w14:textId="0844E745" w:rsidR="005A7831" w:rsidRPr="0031428F" w:rsidRDefault="005A7831" w:rsidP="005D6F5F">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7C3ACF8C" w14:textId="5668F2D8" w:rsidR="005A7831" w:rsidRPr="0031428F" w:rsidRDefault="005A7831" w:rsidP="005D6F5F">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77392CB6" w14:textId="13392BD4" w:rsidR="005A7831" w:rsidRPr="0031428F" w:rsidRDefault="005A7831" w:rsidP="005D6F5F">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67752FE3" w14:textId="77777777" w:rsidR="005A7831" w:rsidRPr="0031428F" w:rsidRDefault="005A7831" w:rsidP="005D6F5F">
      <w:pPr>
        <w:tabs>
          <w:tab w:val="left" w:pos="7290"/>
        </w:tabs>
        <w:spacing w:before="60" w:after="40"/>
        <w:rPr>
          <w:rFonts w:ascii="Times New Roman" w:hAnsi="Times New Roman" w:cs="Times New Roman"/>
          <w:sz w:val="24"/>
          <w:szCs w:val="24"/>
        </w:rPr>
      </w:pPr>
      <w:r w:rsidRPr="0031428F">
        <w:rPr>
          <w:rFonts w:ascii="Times New Roman" w:hAnsi="Times New Roman" w:cs="Times New Roman"/>
          <w:sz w:val="24"/>
          <w:szCs w:val="24"/>
        </w:rPr>
        <w:tab/>
      </w:r>
      <w:r w:rsidRPr="0031428F">
        <w:rPr>
          <w:rFonts w:ascii="Times New Roman" w:hAnsi="Times New Roman" w:cs="Times New Roman"/>
          <w:sz w:val="24"/>
          <w:szCs w:val="24"/>
        </w:rPr>
        <w:tab/>
      </w:r>
    </w:p>
    <w:p w14:paraId="15BAF55A"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40634806" w14:textId="77777777" w:rsidR="005A7831" w:rsidRPr="0031428F" w:rsidRDefault="005A7831" w:rsidP="002B37C7">
      <w:pPr>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provides an in-depth understanding of small business management with strong emphasis on entrepreneurship, innovation, and sustainability in contemporary business settings. It integrates foundational theoretical principles with practical applications relevant to Nepalese and global contexts. The course covers operational and strategic dimensions of small business management including opportunity identification, feasibility analysis, business planning, startup capital financing, operations, marketing, human resource management, digital transformation, and sustainable scaling strategies for small and medium enterprises (SMEs). Special focus is given to regulatory and institutional ecosystem of Nepal, including, SME policies, Nepal </w:t>
      </w:r>
      <w:proofErr w:type="spellStart"/>
      <w:r w:rsidRPr="0031428F">
        <w:rPr>
          <w:rFonts w:ascii="Times New Roman" w:hAnsi="Times New Roman" w:cs="Times New Roman"/>
          <w:sz w:val="24"/>
          <w:szCs w:val="24"/>
        </w:rPr>
        <w:t>Rastra</w:t>
      </w:r>
      <w:proofErr w:type="spellEnd"/>
      <w:r w:rsidRPr="0031428F">
        <w:rPr>
          <w:rFonts w:ascii="Times New Roman" w:hAnsi="Times New Roman" w:cs="Times New Roman"/>
          <w:sz w:val="24"/>
          <w:szCs w:val="24"/>
        </w:rPr>
        <w:t xml:space="preserve"> Bank directives, and SME support infrastructure provided by organizations like FNCCI. Furthermore, the course critically examines contemporary issues such as startup ecosystems, fintech, e-commerce integration, risk mitigation and crisis resilience of small businesses. Through practical case studies, real-world project assignments, and interactive field insights, students will gain actionable </w:t>
      </w:r>
      <w:proofErr w:type="gramStart"/>
      <w:r w:rsidRPr="0031428F">
        <w:rPr>
          <w:rFonts w:ascii="Times New Roman" w:hAnsi="Times New Roman" w:cs="Times New Roman"/>
          <w:sz w:val="24"/>
          <w:szCs w:val="24"/>
        </w:rPr>
        <w:t>decision making</w:t>
      </w:r>
      <w:proofErr w:type="gramEnd"/>
      <w:r w:rsidRPr="0031428F">
        <w:rPr>
          <w:rFonts w:ascii="Times New Roman" w:hAnsi="Times New Roman" w:cs="Times New Roman"/>
          <w:sz w:val="24"/>
          <w:szCs w:val="24"/>
        </w:rPr>
        <w:t xml:space="preserve"> capabilities to successfully, lunch, operate, manage and scale small business venture.</w:t>
      </w:r>
    </w:p>
    <w:p w14:paraId="3BCEEF36" w14:textId="77777777" w:rsidR="005A7831" w:rsidRPr="0031428F" w:rsidRDefault="005A7831" w:rsidP="0051174B">
      <w:pPr>
        <w:jc w:val="both"/>
        <w:rPr>
          <w:rFonts w:ascii="Times New Roman" w:hAnsi="Times New Roman" w:cs="Times New Roman"/>
          <w:sz w:val="24"/>
          <w:szCs w:val="24"/>
        </w:rPr>
      </w:pPr>
    </w:p>
    <w:p w14:paraId="0CBBCD14"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1BB71F4E" w14:textId="77777777" w:rsidR="005A7831" w:rsidRPr="0031428F" w:rsidRDefault="005A7831" w:rsidP="00965385">
      <w:pPr>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5B38BF29"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Develop comprehensive understanding of small business management and environment.</w:t>
      </w:r>
    </w:p>
    <w:p w14:paraId="2B0A8134"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Enhance analytical skills in identifying, screening and evaluating business opportunities.</w:t>
      </w:r>
    </w:p>
    <w:p w14:paraId="4D0B84A7"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lastRenderedPageBreak/>
        <w:t>Equip students with practical knowledge of business planning and financing decisions.</w:t>
      </w:r>
    </w:p>
    <w:p w14:paraId="4DECCF90"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Examine various sources of SME financing, capital structure, working capital management, and risk mitigation strategies.</w:t>
      </w:r>
    </w:p>
    <w:p w14:paraId="10E39970"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Develop core managerial capabilities for operating and growing small enterprises.</w:t>
      </w:r>
    </w:p>
    <w:p w14:paraId="0682142A"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Assess challenges, policy environment, and innovation in SMEs within Nepal and globally.</w:t>
      </w:r>
    </w:p>
    <w:p w14:paraId="474C44C2" w14:textId="77777777" w:rsidR="005A7831" w:rsidRPr="0031428F" w:rsidRDefault="005A7831" w:rsidP="005A7831">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Evaluate strategic tools for scaling, expanding, and sustaining small business operations</w:t>
      </w:r>
    </w:p>
    <w:p w14:paraId="53F6947A"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W w:w="10252" w:type="dxa"/>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3952"/>
        <w:gridCol w:w="6300"/>
      </w:tblGrid>
      <w:tr w:rsidR="005A7831" w:rsidRPr="0031428F" w14:paraId="0CE72526" w14:textId="77777777" w:rsidTr="00654DD3">
        <w:trPr>
          <w:tblHeader/>
          <w:jc w:val="center"/>
        </w:trPr>
        <w:tc>
          <w:tcPr>
            <w:tcW w:w="3952" w:type="dxa"/>
            <w:tcMar>
              <w:top w:w="90" w:type="dxa"/>
              <w:left w:w="110" w:type="dxa"/>
              <w:bottom w:w="90" w:type="dxa"/>
              <w:right w:w="110" w:type="dxa"/>
            </w:tcMar>
          </w:tcPr>
          <w:p w14:paraId="35AAE988" w14:textId="77777777" w:rsidR="005A7831" w:rsidRPr="0031428F" w:rsidRDefault="005A7831" w:rsidP="00654DD3">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6300" w:type="dxa"/>
            <w:tcMar>
              <w:top w:w="90" w:type="dxa"/>
              <w:left w:w="110" w:type="dxa"/>
              <w:bottom w:w="90" w:type="dxa"/>
              <w:right w:w="110" w:type="dxa"/>
            </w:tcMar>
          </w:tcPr>
          <w:p w14:paraId="78CDDEBE" w14:textId="77777777" w:rsidR="005A7831" w:rsidRPr="0031428F" w:rsidRDefault="005A7831" w:rsidP="00654DD3">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Contents</w:t>
            </w:r>
          </w:p>
        </w:tc>
      </w:tr>
      <w:tr w:rsidR="005A7831" w:rsidRPr="0031428F" w14:paraId="6B13380F" w14:textId="77777777" w:rsidTr="00654DD3">
        <w:trPr>
          <w:jc w:val="center"/>
        </w:trPr>
        <w:tc>
          <w:tcPr>
            <w:tcW w:w="3952" w:type="dxa"/>
            <w:tcMar>
              <w:top w:w="100" w:type="dxa"/>
              <w:left w:w="120" w:type="dxa"/>
              <w:bottom w:w="100" w:type="dxa"/>
              <w:right w:w="120" w:type="dxa"/>
            </w:tcMar>
          </w:tcPr>
          <w:p w14:paraId="1A88DBAE" w14:textId="77777777" w:rsidR="005A7831" w:rsidRPr="0031428F" w:rsidRDefault="005A7831" w:rsidP="005A7831">
            <w:pPr>
              <w:pStyle w:val="ListParagraph"/>
              <w:numPr>
                <w:ilvl w:val="0"/>
                <w:numId w:val="46"/>
              </w:numPr>
              <w:spacing w:after="200" w:line="276" w:lineRule="auto"/>
              <w:rPr>
                <w:rFonts w:ascii="Times New Roman" w:hAnsi="Times New Roman" w:cs="Times New Roman"/>
              </w:rPr>
            </w:pPr>
            <w:r w:rsidRPr="0031428F">
              <w:rPr>
                <w:rFonts w:ascii="Times New Roman" w:hAnsi="Times New Roman" w:cs="Times New Roman"/>
              </w:rPr>
              <w:t>Analyze the concept, nature and scope of small business.</w:t>
            </w:r>
          </w:p>
          <w:p w14:paraId="0F605085" w14:textId="77777777" w:rsidR="005A7831" w:rsidRPr="0031428F" w:rsidRDefault="005A7831" w:rsidP="005A7831">
            <w:pPr>
              <w:pStyle w:val="ListParagraph"/>
              <w:numPr>
                <w:ilvl w:val="0"/>
                <w:numId w:val="46"/>
              </w:numPr>
              <w:spacing w:after="200" w:line="276" w:lineRule="auto"/>
              <w:rPr>
                <w:rFonts w:ascii="Times New Roman" w:hAnsi="Times New Roman" w:cs="Times New Roman"/>
              </w:rPr>
            </w:pPr>
            <w:r w:rsidRPr="0031428F">
              <w:rPr>
                <w:rFonts w:ascii="Times New Roman" w:hAnsi="Times New Roman" w:cs="Times New Roman"/>
              </w:rPr>
              <w:t>Analyze the SME business environment, government policies, and institutional support in Nepal.</w:t>
            </w:r>
          </w:p>
          <w:p w14:paraId="7CFDBB88" w14:textId="77777777" w:rsidR="005A7831" w:rsidRPr="0031428F" w:rsidRDefault="005A7831" w:rsidP="00654DD3">
            <w:pPr>
              <w:pStyle w:val="ListParagraph"/>
              <w:spacing w:after="200" w:line="276" w:lineRule="auto"/>
              <w:ind w:left="562"/>
              <w:rPr>
                <w:rFonts w:ascii="Times New Roman" w:hAnsi="Times New Roman" w:cs="Times New Roman"/>
              </w:rPr>
            </w:pPr>
          </w:p>
        </w:tc>
        <w:tc>
          <w:tcPr>
            <w:tcW w:w="6300" w:type="dxa"/>
            <w:tcMar>
              <w:top w:w="100" w:type="dxa"/>
              <w:left w:w="120" w:type="dxa"/>
              <w:bottom w:w="100" w:type="dxa"/>
              <w:right w:w="120" w:type="dxa"/>
            </w:tcMar>
          </w:tcPr>
          <w:p w14:paraId="2D10399B" w14:textId="77777777" w:rsidR="005A7831" w:rsidRPr="0031428F" w:rsidRDefault="005A7831" w:rsidP="00654DD3">
            <w:pPr>
              <w:rPr>
                <w:rFonts w:ascii="Times New Roman" w:hAnsi="Times New Roman" w:cs="Times New Roman"/>
                <w:b/>
                <w:bCs/>
                <w:sz w:val="24"/>
                <w:szCs w:val="24"/>
              </w:rPr>
            </w:pPr>
            <w:r w:rsidRPr="0031428F">
              <w:rPr>
                <w:rFonts w:ascii="Times New Roman" w:hAnsi="Times New Roman" w:cs="Times New Roman"/>
                <w:b/>
                <w:bCs/>
                <w:sz w:val="24"/>
                <w:szCs w:val="24"/>
              </w:rPr>
              <w:t>Unit I: Introduction to Small Business and Environment (8 hours)</w:t>
            </w:r>
          </w:p>
          <w:p w14:paraId="627ECA0C" w14:textId="77777777" w:rsidR="005A7831" w:rsidRPr="0031428F" w:rsidRDefault="005A7831" w:rsidP="005A7831">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Concept, nature and scope of small business</w:t>
            </w:r>
          </w:p>
          <w:p w14:paraId="351A06ED" w14:textId="77777777" w:rsidR="005A7831" w:rsidRPr="0031428F" w:rsidRDefault="005A7831" w:rsidP="005A7831">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Role of SMEs in economic development</w:t>
            </w:r>
          </w:p>
          <w:p w14:paraId="42888066" w14:textId="77777777" w:rsidR="005A7831" w:rsidRPr="0031428F" w:rsidRDefault="005A7831" w:rsidP="005A7831">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SME environment in Nepal</w:t>
            </w:r>
          </w:p>
          <w:p w14:paraId="09B29BC7" w14:textId="77777777" w:rsidR="005A7831" w:rsidRPr="0031428F" w:rsidRDefault="005A7831" w:rsidP="005A7831">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Challenges and opportunities in SMEs</w:t>
            </w:r>
          </w:p>
          <w:p w14:paraId="240EE927" w14:textId="77777777" w:rsidR="005A7831" w:rsidRPr="0031428F" w:rsidRDefault="005A7831" w:rsidP="005A7831">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 xml:space="preserve">Government policies and institutional support (NRB, FNCCI, etc.) </w:t>
            </w:r>
          </w:p>
        </w:tc>
      </w:tr>
      <w:tr w:rsidR="005A7831" w:rsidRPr="0031428F" w14:paraId="5445CD3B" w14:textId="77777777" w:rsidTr="00654DD3">
        <w:trPr>
          <w:jc w:val="center"/>
        </w:trPr>
        <w:tc>
          <w:tcPr>
            <w:tcW w:w="3952" w:type="dxa"/>
            <w:tcMar>
              <w:top w:w="100" w:type="dxa"/>
              <w:left w:w="120" w:type="dxa"/>
              <w:bottom w:w="100" w:type="dxa"/>
              <w:right w:w="120" w:type="dxa"/>
            </w:tcMar>
          </w:tcPr>
          <w:p w14:paraId="5B5A8ECF" w14:textId="77777777" w:rsidR="005A7831" w:rsidRPr="0031428F" w:rsidRDefault="005A7831" w:rsidP="005A7831">
            <w:pPr>
              <w:pStyle w:val="ListParagraph"/>
              <w:numPr>
                <w:ilvl w:val="0"/>
                <w:numId w:val="47"/>
              </w:numPr>
              <w:spacing w:after="200" w:line="276" w:lineRule="auto"/>
              <w:rPr>
                <w:rFonts w:ascii="Times New Roman" w:hAnsi="Times New Roman" w:cs="Times New Roman"/>
              </w:rPr>
            </w:pPr>
            <w:r w:rsidRPr="0031428F">
              <w:rPr>
                <w:rFonts w:ascii="Times New Roman" w:hAnsi="Times New Roman" w:cs="Times New Roman"/>
              </w:rPr>
              <w:t>Develop practical skills for opportunity identification, idea generation and planning.</w:t>
            </w:r>
          </w:p>
          <w:p w14:paraId="3C2582AD" w14:textId="77777777" w:rsidR="005A7831" w:rsidRPr="0031428F" w:rsidRDefault="005A7831" w:rsidP="005A7831">
            <w:pPr>
              <w:pStyle w:val="ListParagraph"/>
              <w:numPr>
                <w:ilvl w:val="0"/>
                <w:numId w:val="47"/>
              </w:numPr>
              <w:spacing w:after="200" w:line="276" w:lineRule="auto"/>
              <w:rPr>
                <w:rFonts w:ascii="Times New Roman" w:hAnsi="Times New Roman" w:cs="Times New Roman"/>
              </w:rPr>
            </w:pPr>
            <w:r w:rsidRPr="0031428F">
              <w:rPr>
                <w:rFonts w:ascii="Times New Roman" w:hAnsi="Times New Roman" w:cs="Times New Roman"/>
              </w:rPr>
              <w:t>Formulate a complete and viable business plan.</w:t>
            </w:r>
          </w:p>
          <w:p w14:paraId="0612FAC5" w14:textId="77777777" w:rsidR="005A7831" w:rsidRPr="0031428F" w:rsidRDefault="005A7831" w:rsidP="00654DD3">
            <w:pPr>
              <w:pStyle w:val="ListParagraph"/>
              <w:spacing w:after="200" w:line="276" w:lineRule="auto"/>
              <w:ind w:left="562"/>
              <w:rPr>
                <w:rFonts w:ascii="Times New Roman" w:hAnsi="Times New Roman" w:cs="Times New Roman"/>
              </w:rPr>
            </w:pPr>
          </w:p>
        </w:tc>
        <w:tc>
          <w:tcPr>
            <w:tcW w:w="6300" w:type="dxa"/>
            <w:tcMar>
              <w:top w:w="100" w:type="dxa"/>
              <w:left w:w="120" w:type="dxa"/>
              <w:bottom w:w="100" w:type="dxa"/>
              <w:right w:w="120" w:type="dxa"/>
            </w:tcMar>
          </w:tcPr>
          <w:p w14:paraId="212B1BD4" w14:textId="77777777" w:rsidR="005A7831" w:rsidRPr="0031428F" w:rsidRDefault="005A7831" w:rsidP="00654DD3">
            <w:pPr>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and Business Planning (8 hours)</w:t>
            </w:r>
          </w:p>
          <w:p w14:paraId="0DD759B4" w14:textId="77777777" w:rsidR="005A7831" w:rsidRPr="0031428F" w:rsidRDefault="005A7831" w:rsidP="005A7831">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Business idea generation techniques</w:t>
            </w:r>
          </w:p>
          <w:p w14:paraId="1998FF06" w14:textId="77777777" w:rsidR="005A7831" w:rsidRPr="0031428F" w:rsidRDefault="005A7831" w:rsidP="005A7831">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Opportunity screening and feasibility analysis</w:t>
            </w:r>
          </w:p>
          <w:p w14:paraId="1D7C383D" w14:textId="77777777" w:rsidR="005A7831" w:rsidRPr="0031428F" w:rsidRDefault="005A7831" w:rsidP="005A7831">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Structure and Preparation of Business plan</w:t>
            </w:r>
          </w:p>
          <w:p w14:paraId="41863255" w14:textId="77777777" w:rsidR="005A7831" w:rsidRPr="0031428F" w:rsidRDefault="005A7831" w:rsidP="005A7831">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 xml:space="preserve">Pitching business plans to investors and stakeholders </w:t>
            </w:r>
          </w:p>
        </w:tc>
      </w:tr>
      <w:tr w:rsidR="005A7831" w:rsidRPr="0031428F" w14:paraId="634E81DF" w14:textId="77777777" w:rsidTr="00654DD3">
        <w:trPr>
          <w:trHeight w:val="2963"/>
          <w:jc w:val="center"/>
        </w:trPr>
        <w:tc>
          <w:tcPr>
            <w:tcW w:w="3952" w:type="dxa"/>
            <w:tcMar>
              <w:top w:w="100" w:type="dxa"/>
              <w:left w:w="120" w:type="dxa"/>
              <w:bottom w:w="100" w:type="dxa"/>
              <w:right w:w="120" w:type="dxa"/>
            </w:tcMar>
          </w:tcPr>
          <w:p w14:paraId="14DF2EEC" w14:textId="77777777" w:rsidR="005A7831" w:rsidRPr="0031428F" w:rsidRDefault="005A7831" w:rsidP="00654DD3">
            <w:pPr>
              <w:pStyle w:val="ListBullet"/>
              <w:numPr>
                <w:ilvl w:val="0"/>
                <w:numId w:val="0"/>
              </w:numPr>
              <w:spacing w:after="40"/>
              <w:ind w:left="360" w:hanging="360"/>
              <w:rPr>
                <w:rFonts w:ascii="Times New Roman" w:hAnsi="Times New Roman" w:cs="Times New Roman"/>
                <w:sz w:val="24"/>
                <w:szCs w:val="24"/>
              </w:rPr>
            </w:pPr>
          </w:p>
          <w:p w14:paraId="5117C915" w14:textId="77777777" w:rsidR="005A7831" w:rsidRPr="0031428F" w:rsidRDefault="005A7831" w:rsidP="00654DD3">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t>Understand financial requirements, planning, and cash flow dynamics of small enterprises.</w:t>
            </w:r>
          </w:p>
          <w:p w14:paraId="188A110F" w14:textId="77777777" w:rsidR="005A7831" w:rsidRPr="0031428F" w:rsidRDefault="005A7831" w:rsidP="00654DD3">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t>Analyze financial sources, banking mechanisms, and venture capital options in Nepal.</w:t>
            </w:r>
          </w:p>
          <w:p w14:paraId="03BD2B8B" w14:textId="77777777" w:rsidR="005A7831" w:rsidRPr="0031428F" w:rsidRDefault="005A7831" w:rsidP="00654DD3">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lastRenderedPageBreak/>
              <w:t>Apply working capital management and financial risk mitigation techniques.</w:t>
            </w:r>
          </w:p>
        </w:tc>
        <w:tc>
          <w:tcPr>
            <w:tcW w:w="6300" w:type="dxa"/>
            <w:tcMar>
              <w:top w:w="100" w:type="dxa"/>
              <w:left w:w="120" w:type="dxa"/>
              <w:bottom w:w="100" w:type="dxa"/>
              <w:right w:w="120" w:type="dxa"/>
            </w:tcMar>
          </w:tcPr>
          <w:p w14:paraId="0B3C24BA" w14:textId="77777777" w:rsidR="005A7831" w:rsidRPr="0031428F" w:rsidRDefault="005A7831" w:rsidP="00654DD3">
            <w:pPr>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III: Small Business Financing and Capital Management (8 hours)</w:t>
            </w:r>
          </w:p>
          <w:p w14:paraId="1D59B403" w14:textId="77777777" w:rsidR="005A7831" w:rsidRPr="0031428F" w:rsidRDefault="005A7831" w:rsidP="005A7831">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Financial planning, budgeting and projections</w:t>
            </w:r>
          </w:p>
          <w:p w14:paraId="155B92A9" w14:textId="77777777" w:rsidR="005A7831" w:rsidRPr="0031428F" w:rsidRDefault="005A7831" w:rsidP="005A7831">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Sources of finance (Banks, MFIs, Venture capital, Private equity, Angel investors)</w:t>
            </w:r>
          </w:p>
          <w:p w14:paraId="75162061" w14:textId="77777777" w:rsidR="005A7831" w:rsidRPr="0031428F" w:rsidRDefault="005A7831" w:rsidP="005A7831">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Working capital management</w:t>
            </w:r>
          </w:p>
          <w:p w14:paraId="6CE511E9" w14:textId="77777777" w:rsidR="005A7831" w:rsidRPr="0031428F" w:rsidRDefault="005A7831" w:rsidP="005A7831">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Risk assessment and mitigation</w:t>
            </w:r>
          </w:p>
          <w:p w14:paraId="2AED0E68" w14:textId="77777777" w:rsidR="005A7831" w:rsidRPr="0031428F" w:rsidRDefault="005A7831" w:rsidP="005A7831">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Case Study: SME financing in Nepal</w:t>
            </w:r>
          </w:p>
        </w:tc>
      </w:tr>
      <w:tr w:rsidR="005A7831" w:rsidRPr="0031428F" w14:paraId="164D1388" w14:textId="77777777" w:rsidTr="00654DD3">
        <w:trPr>
          <w:jc w:val="center"/>
        </w:trPr>
        <w:tc>
          <w:tcPr>
            <w:tcW w:w="3952" w:type="dxa"/>
            <w:tcMar>
              <w:top w:w="100" w:type="dxa"/>
              <w:left w:w="120" w:type="dxa"/>
              <w:bottom w:w="100" w:type="dxa"/>
              <w:right w:w="120" w:type="dxa"/>
            </w:tcMar>
          </w:tcPr>
          <w:p w14:paraId="55D93CE6"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Apply key operational strategies in small business.</w:t>
            </w:r>
          </w:p>
          <w:p w14:paraId="0A022B2F"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Develop cost-effective marketing strategies, branding, and customer retention tools.</w:t>
            </w:r>
          </w:p>
          <w:p w14:paraId="103F6592"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Implement human resource planning and organizational leadership tailored to SMEs.</w:t>
            </w:r>
          </w:p>
        </w:tc>
        <w:tc>
          <w:tcPr>
            <w:tcW w:w="6300" w:type="dxa"/>
            <w:tcMar>
              <w:top w:w="100" w:type="dxa"/>
              <w:left w:w="120" w:type="dxa"/>
              <w:bottom w:w="100" w:type="dxa"/>
              <w:right w:w="120" w:type="dxa"/>
            </w:tcMar>
          </w:tcPr>
          <w:p w14:paraId="6B284E0E" w14:textId="77777777" w:rsidR="005A7831" w:rsidRPr="0031428F" w:rsidRDefault="005A7831" w:rsidP="00654DD3">
            <w:pPr>
              <w:rPr>
                <w:rFonts w:ascii="Times New Roman" w:hAnsi="Times New Roman" w:cs="Times New Roman"/>
                <w:b/>
                <w:bCs/>
                <w:sz w:val="24"/>
                <w:szCs w:val="24"/>
              </w:rPr>
            </w:pPr>
            <w:r w:rsidRPr="0031428F">
              <w:rPr>
                <w:rFonts w:ascii="Times New Roman" w:hAnsi="Times New Roman" w:cs="Times New Roman"/>
                <w:b/>
                <w:bCs/>
                <w:sz w:val="24"/>
                <w:szCs w:val="24"/>
              </w:rPr>
              <w:t>Unit IV: Managing Small Business (6 Hours)</w:t>
            </w:r>
          </w:p>
          <w:p w14:paraId="04475BE3" w14:textId="77777777" w:rsidR="005A7831" w:rsidRPr="0031428F" w:rsidRDefault="005A7831" w:rsidP="005A7831">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Operations management in SMEs</w:t>
            </w:r>
          </w:p>
          <w:p w14:paraId="409CBD0D" w14:textId="77777777" w:rsidR="005A7831" w:rsidRPr="0031428F" w:rsidRDefault="005A7831" w:rsidP="005A7831">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Marketing strategies and branding</w:t>
            </w:r>
          </w:p>
          <w:p w14:paraId="580D6E4B" w14:textId="77777777" w:rsidR="005A7831" w:rsidRPr="0031428F" w:rsidRDefault="005A7831" w:rsidP="005A7831">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Human resource management in SMEs</w:t>
            </w:r>
          </w:p>
        </w:tc>
      </w:tr>
      <w:tr w:rsidR="005A7831" w:rsidRPr="0031428F" w14:paraId="459F24A9" w14:textId="77777777" w:rsidTr="00654DD3">
        <w:trPr>
          <w:jc w:val="center"/>
        </w:trPr>
        <w:tc>
          <w:tcPr>
            <w:tcW w:w="3952" w:type="dxa"/>
            <w:tcMar>
              <w:top w:w="100" w:type="dxa"/>
              <w:left w:w="120" w:type="dxa"/>
              <w:bottom w:w="100" w:type="dxa"/>
              <w:right w:w="120" w:type="dxa"/>
            </w:tcMar>
          </w:tcPr>
          <w:p w14:paraId="25F30B8B"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Analyze digital tools and technologies available for modern small business transformation.</w:t>
            </w:r>
          </w:p>
          <w:p w14:paraId="780EA3BE"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Implement e-commerce channels, social media marketing, and digital payment systems.</w:t>
            </w:r>
          </w:p>
          <w:p w14:paraId="64AC9E77"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Evaluate risks and digital adoption strategies in the Nepalese market.</w:t>
            </w:r>
          </w:p>
          <w:p w14:paraId="4D48318B" w14:textId="77777777" w:rsidR="005A7831" w:rsidRPr="0031428F" w:rsidRDefault="005A7831" w:rsidP="00654DD3">
            <w:pPr>
              <w:pStyle w:val="ListBullet"/>
              <w:numPr>
                <w:ilvl w:val="0"/>
                <w:numId w:val="0"/>
              </w:numPr>
              <w:spacing w:after="40"/>
              <w:ind w:left="562"/>
              <w:rPr>
                <w:rFonts w:ascii="Times New Roman" w:hAnsi="Times New Roman" w:cs="Times New Roman"/>
                <w:sz w:val="24"/>
                <w:szCs w:val="24"/>
              </w:rPr>
            </w:pPr>
          </w:p>
        </w:tc>
        <w:tc>
          <w:tcPr>
            <w:tcW w:w="6300" w:type="dxa"/>
            <w:tcMar>
              <w:top w:w="100" w:type="dxa"/>
              <w:left w:w="120" w:type="dxa"/>
              <w:bottom w:w="100" w:type="dxa"/>
              <w:right w:w="120" w:type="dxa"/>
            </w:tcMar>
          </w:tcPr>
          <w:p w14:paraId="65A17411" w14:textId="77777777" w:rsidR="005A7831" w:rsidRPr="0031428F" w:rsidRDefault="005A7831" w:rsidP="00654DD3">
            <w:pPr>
              <w:rPr>
                <w:rFonts w:ascii="Times New Roman" w:hAnsi="Times New Roman" w:cs="Times New Roman"/>
                <w:b/>
                <w:sz w:val="24"/>
                <w:szCs w:val="24"/>
              </w:rPr>
            </w:pPr>
            <w:r w:rsidRPr="0031428F">
              <w:rPr>
                <w:rFonts w:ascii="Times New Roman" w:hAnsi="Times New Roman" w:cs="Times New Roman"/>
                <w:b/>
                <w:sz w:val="24"/>
                <w:szCs w:val="24"/>
              </w:rPr>
              <w:t>Unit V: Digital Transformation and E-Commerce in SMEs (8 hours)</w:t>
            </w:r>
          </w:p>
          <w:p w14:paraId="7DEE9075" w14:textId="77777777" w:rsidR="005A7831" w:rsidRPr="0031428F" w:rsidRDefault="005A7831" w:rsidP="005A7831">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Digital transformation concepts and adoption strategies for small enterprises</w:t>
            </w:r>
          </w:p>
          <w:p w14:paraId="4428C201" w14:textId="77777777" w:rsidR="005A7831" w:rsidRPr="0031428F" w:rsidRDefault="005A7831" w:rsidP="005A7831">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E-commerce platforms, website integration, and online store operations</w:t>
            </w:r>
          </w:p>
          <w:p w14:paraId="6AA7709C" w14:textId="77777777" w:rsidR="005A7831" w:rsidRPr="0031428F" w:rsidRDefault="005A7831" w:rsidP="005A7831">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Digital marketing tools</w:t>
            </w:r>
          </w:p>
          <w:p w14:paraId="3497FF1E" w14:textId="77777777" w:rsidR="005A7831" w:rsidRPr="0031428F" w:rsidRDefault="005A7831" w:rsidP="005A7831">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Fintech adoption: Digital wallets, QR payment, and online financial transactions in Nepal.</w:t>
            </w:r>
          </w:p>
          <w:p w14:paraId="4622F1B2" w14:textId="77777777" w:rsidR="005A7831" w:rsidRPr="0031428F" w:rsidRDefault="005A7831" w:rsidP="005A7831">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Data Privacy and digital risk management for small business.</w:t>
            </w:r>
          </w:p>
        </w:tc>
      </w:tr>
      <w:tr w:rsidR="005A7831" w:rsidRPr="0031428F" w14:paraId="0BE93736" w14:textId="77777777" w:rsidTr="00654DD3">
        <w:trPr>
          <w:jc w:val="center"/>
        </w:trPr>
        <w:tc>
          <w:tcPr>
            <w:tcW w:w="3952" w:type="dxa"/>
            <w:tcMar>
              <w:top w:w="100" w:type="dxa"/>
              <w:left w:w="120" w:type="dxa"/>
              <w:bottom w:w="100" w:type="dxa"/>
              <w:right w:w="120" w:type="dxa"/>
            </w:tcMar>
          </w:tcPr>
          <w:p w14:paraId="054E4FEC"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Formulate strategic expansion and scaling models for growing small enterprises.</w:t>
            </w:r>
          </w:p>
          <w:p w14:paraId="285CD31F" w14:textId="77777777" w:rsidR="005A7831" w:rsidRPr="0031428F" w:rsidRDefault="005A7831" w:rsidP="005A7831">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Analyze contemporary issues, startup ecosystems, and business resilience mechanisms in Nepal.</w:t>
            </w:r>
          </w:p>
          <w:p w14:paraId="0C1C238F" w14:textId="77777777" w:rsidR="005A7831" w:rsidRPr="0031428F" w:rsidRDefault="005A7831" w:rsidP="00654DD3">
            <w:pPr>
              <w:pStyle w:val="ListBullet"/>
              <w:numPr>
                <w:ilvl w:val="0"/>
                <w:numId w:val="0"/>
              </w:numPr>
              <w:spacing w:after="40"/>
              <w:ind w:left="562"/>
              <w:rPr>
                <w:rFonts w:ascii="Times New Roman" w:hAnsi="Times New Roman" w:cs="Times New Roman"/>
                <w:sz w:val="24"/>
                <w:szCs w:val="24"/>
              </w:rPr>
            </w:pPr>
          </w:p>
        </w:tc>
        <w:tc>
          <w:tcPr>
            <w:tcW w:w="6300" w:type="dxa"/>
            <w:tcMar>
              <w:top w:w="100" w:type="dxa"/>
              <w:left w:w="120" w:type="dxa"/>
              <w:bottom w:w="100" w:type="dxa"/>
              <w:right w:w="120" w:type="dxa"/>
            </w:tcMar>
          </w:tcPr>
          <w:p w14:paraId="2E8CC984" w14:textId="77777777" w:rsidR="005A7831" w:rsidRPr="0031428F" w:rsidRDefault="005A7831" w:rsidP="00654DD3">
            <w:pPr>
              <w:rPr>
                <w:rFonts w:ascii="Times New Roman" w:hAnsi="Times New Roman" w:cs="Times New Roman"/>
                <w:sz w:val="24"/>
                <w:szCs w:val="24"/>
              </w:rPr>
            </w:pPr>
            <w:r w:rsidRPr="0031428F">
              <w:rPr>
                <w:rFonts w:ascii="Times New Roman" w:hAnsi="Times New Roman" w:cs="Times New Roman"/>
                <w:b/>
                <w:sz w:val="24"/>
                <w:szCs w:val="24"/>
              </w:rPr>
              <w:lastRenderedPageBreak/>
              <w:t>Unit VI: Growth, Scaling, and Contemporary Issues in SMEs (10 hours)</w:t>
            </w:r>
          </w:p>
          <w:p w14:paraId="6A1B9901"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Growth trajectories and lifecycle stages of small businesses</w:t>
            </w:r>
          </w:p>
          <w:p w14:paraId="3FC9A337"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Scaling strategies: Market penetration, product development, and market development</w:t>
            </w:r>
          </w:p>
          <w:p w14:paraId="35874561"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lastRenderedPageBreak/>
              <w:t>Innovation, continuous improvement and building sustainable competitive advantage</w:t>
            </w:r>
          </w:p>
          <w:p w14:paraId="217D7042"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Nepalese startup ecosystem: Incubators, accelerators, tech hubs, and government support funds</w:t>
            </w:r>
          </w:p>
          <w:p w14:paraId="64485B88"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Business resilience, crisis management, and sustainability during economic disruptions</w:t>
            </w:r>
          </w:p>
          <w:p w14:paraId="46EC5C27"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Contemporary issues in SMEs</w:t>
            </w:r>
          </w:p>
          <w:p w14:paraId="749825A6" w14:textId="77777777" w:rsidR="005A7831" w:rsidRPr="0031428F" w:rsidRDefault="005A7831" w:rsidP="005A7831">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Case Study: Successful Nepalese SMEs</w:t>
            </w:r>
          </w:p>
        </w:tc>
      </w:tr>
    </w:tbl>
    <w:p w14:paraId="0CF7C74C" w14:textId="77777777" w:rsidR="005A7831" w:rsidRPr="0031428F" w:rsidRDefault="005A7831" w:rsidP="00965385">
      <w:pPr>
        <w:spacing w:before="40" w:after="100"/>
        <w:rPr>
          <w:rFonts w:ascii="Times New Roman" w:hAnsi="Times New Roman" w:cs="Times New Roman"/>
          <w:i/>
          <w:iCs/>
          <w:sz w:val="24"/>
          <w:szCs w:val="24"/>
        </w:rPr>
      </w:pPr>
      <w:r w:rsidRPr="0031428F">
        <w:rPr>
          <w:rFonts w:ascii="Times New Roman" w:hAnsi="Times New Roman" w:cs="Times New Roman"/>
          <w:b/>
          <w:bCs/>
          <w:i/>
          <w:iCs/>
          <w:sz w:val="24"/>
          <w:szCs w:val="24"/>
        </w:rPr>
        <w:lastRenderedPageBreak/>
        <w:t>Note:</w:t>
      </w:r>
      <w:r w:rsidRPr="0031428F">
        <w:rPr>
          <w:rFonts w:ascii="Times New Roman" w:hAnsi="Times New Roman" w:cs="Times New Roman"/>
          <w:i/>
          <w:iCs/>
          <w:sz w:val="24"/>
          <w:szCs w:val="24"/>
        </w:rPr>
        <w:t xml:space="preserve"> The figures in the parentheses indicate the approximate teaching hours for the respective units.</w:t>
      </w:r>
    </w:p>
    <w:p w14:paraId="5108CB5C" w14:textId="77777777" w:rsidR="008D12E4" w:rsidRPr="00B87919" w:rsidRDefault="008D12E4" w:rsidP="008D12E4">
      <w:pPr>
        <w:pStyle w:val="ListParagraph"/>
        <w:numPr>
          <w:ilvl w:val="0"/>
          <w:numId w:val="126"/>
        </w:numPr>
        <w:spacing w:after="0" w:line="240" w:lineRule="auto"/>
        <w:jc w:val="both"/>
        <w:rPr>
          <w:rFonts w:ascii="Times New Roman" w:hAnsi="Times New Roman" w:cs="Times New Roman"/>
          <w:b/>
          <w:bCs/>
        </w:rPr>
      </w:pPr>
      <w:bookmarkStart w:id="0" w:name="_Hlk237863056"/>
      <w:r w:rsidRPr="00B87919">
        <w:rPr>
          <w:rFonts w:ascii="Times New Roman" w:hAnsi="Times New Roman" w:cs="Times New Roman"/>
          <w:b/>
          <w:bCs/>
        </w:rPr>
        <w:t>Methods of Instruction</w:t>
      </w:r>
    </w:p>
    <w:p w14:paraId="596E6FE6" w14:textId="77777777" w:rsidR="008D12E4" w:rsidRPr="00B87919" w:rsidRDefault="008D12E4" w:rsidP="008D12E4">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CC79E79"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1177295"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4B9383E3"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7537796C"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C3A1BE4"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0C4CFD2E"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w:t>
      </w:r>
      <w:r w:rsidRPr="00B87919">
        <w:rPr>
          <w:rFonts w:ascii="Times New Roman" w:hAnsi="Times New Roman" w:cs="Times New Roman"/>
        </w:rPr>
        <w:lastRenderedPageBreak/>
        <w:t xml:space="preserve">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0099913A"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1E650470"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2467F02B"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275586E"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ACE5C00"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9AC3AAD"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6F53CE0B"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7D147BF8" w14:textId="77777777" w:rsidR="008D12E4" w:rsidRPr="00B87919" w:rsidRDefault="008D12E4" w:rsidP="008D12E4">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15E4E297" w14:textId="77777777" w:rsidR="008D12E4" w:rsidRPr="00B87919" w:rsidRDefault="008D12E4" w:rsidP="008D12E4">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08D57A53"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0C26FDD"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3E4A1D1E"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C4BEBB4" w14:textId="77777777" w:rsidR="008D12E4" w:rsidRPr="00B87919" w:rsidRDefault="008D12E4" w:rsidP="008D12E4">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79E3B98" w14:textId="77777777" w:rsidR="008D12E4" w:rsidRPr="00B87919" w:rsidRDefault="008D12E4" w:rsidP="008D12E4">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0"/>
    <w:p w14:paraId="04CCD006" w14:textId="55E17E4D" w:rsidR="005A7831" w:rsidRPr="008D12E4" w:rsidRDefault="008D12E4" w:rsidP="0051174B">
      <w:pPr>
        <w:pStyle w:val="Heading1"/>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6</w:t>
      </w:r>
      <w:r w:rsidR="005A7831" w:rsidRPr="008D12E4">
        <w:rPr>
          <w:rFonts w:ascii="Times New Roman" w:hAnsi="Times New Roman" w:cs="Times New Roman"/>
          <w:b/>
          <w:bCs/>
          <w:color w:val="auto"/>
          <w:sz w:val="24"/>
          <w:szCs w:val="24"/>
        </w:rPr>
        <w:t>. Prescribed Books and References</w:t>
      </w:r>
    </w:p>
    <w:p w14:paraId="40552C5A" w14:textId="77777777" w:rsidR="005A7831" w:rsidRPr="0031428F" w:rsidRDefault="005A7831" w:rsidP="0051174B">
      <w:pPr>
        <w:jc w:val="both"/>
        <w:rPr>
          <w:rFonts w:ascii="Times New Roman" w:hAnsi="Times New Roman" w:cs="Times New Roman"/>
          <w:b/>
          <w:bCs/>
          <w:sz w:val="24"/>
          <w:szCs w:val="24"/>
        </w:rPr>
      </w:pPr>
      <w:r w:rsidRPr="0031428F">
        <w:rPr>
          <w:rFonts w:ascii="Times New Roman" w:hAnsi="Times New Roman" w:cs="Times New Roman"/>
          <w:b/>
          <w:bCs/>
          <w:sz w:val="24"/>
          <w:szCs w:val="24"/>
        </w:rPr>
        <w:t>Textbooks:</w:t>
      </w:r>
    </w:p>
    <w:p w14:paraId="1E935F0D" w14:textId="77777777" w:rsidR="005A7831" w:rsidRPr="0031428F" w:rsidRDefault="005A7831" w:rsidP="005A7831">
      <w:pPr>
        <w:pStyle w:val="ListParagraph"/>
        <w:numPr>
          <w:ilvl w:val="0"/>
          <w:numId w:val="50"/>
        </w:numPr>
        <w:spacing w:after="200" w:line="276" w:lineRule="auto"/>
        <w:jc w:val="both"/>
        <w:rPr>
          <w:rFonts w:ascii="Times New Roman" w:hAnsi="Times New Roman" w:cs="Times New Roman"/>
        </w:rPr>
      </w:pPr>
      <w:r w:rsidRPr="0031428F">
        <w:rPr>
          <w:rFonts w:ascii="Times New Roman" w:hAnsi="Times New Roman" w:cs="Times New Roman"/>
        </w:rPr>
        <w:lastRenderedPageBreak/>
        <w:t>Scarborough, N. M. &amp; Cornwall, J. R. Essentials of Entrepreneurship and Small Business Management.</w:t>
      </w:r>
    </w:p>
    <w:p w14:paraId="16B22DD9" w14:textId="77777777" w:rsidR="005A7831" w:rsidRPr="0031428F" w:rsidRDefault="005A7831" w:rsidP="005A7831">
      <w:pPr>
        <w:pStyle w:val="ListParagraph"/>
        <w:numPr>
          <w:ilvl w:val="0"/>
          <w:numId w:val="50"/>
        </w:numPr>
        <w:spacing w:after="200" w:line="276" w:lineRule="auto"/>
        <w:jc w:val="both"/>
        <w:rPr>
          <w:rFonts w:ascii="Times New Roman" w:hAnsi="Times New Roman" w:cs="Times New Roman"/>
        </w:rPr>
      </w:pPr>
      <w:r w:rsidRPr="0031428F">
        <w:rPr>
          <w:rFonts w:ascii="Times New Roman" w:hAnsi="Times New Roman" w:cs="Times New Roman"/>
        </w:rPr>
        <w:t>Longenecker, J. G. Small Business Management.</w:t>
      </w:r>
    </w:p>
    <w:p w14:paraId="4C95932E" w14:textId="77777777" w:rsidR="005A7831" w:rsidRPr="0031428F" w:rsidRDefault="005A7831" w:rsidP="0051174B">
      <w:pPr>
        <w:jc w:val="both"/>
        <w:rPr>
          <w:rFonts w:ascii="Times New Roman" w:hAnsi="Times New Roman" w:cs="Times New Roman"/>
          <w:b/>
          <w:bCs/>
          <w:sz w:val="24"/>
          <w:szCs w:val="24"/>
        </w:rPr>
      </w:pPr>
      <w:r w:rsidRPr="0031428F">
        <w:rPr>
          <w:rFonts w:ascii="Times New Roman" w:hAnsi="Times New Roman" w:cs="Times New Roman"/>
          <w:b/>
          <w:bCs/>
          <w:sz w:val="24"/>
          <w:szCs w:val="24"/>
        </w:rPr>
        <w:t>References:</w:t>
      </w:r>
    </w:p>
    <w:p w14:paraId="213C3224" w14:textId="77777777" w:rsidR="005A7831" w:rsidRPr="0031428F" w:rsidRDefault="005A7831" w:rsidP="005A7831">
      <w:pPr>
        <w:pStyle w:val="ListParagraph"/>
        <w:numPr>
          <w:ilvl w:val="0"/>
          <w:numId w:val="51"/>
        </w:numPr>
        <w:spacing w:after="200" w:line="276" w:lineRule="auto"/>
        <w:jc w:val="both"/>
        <w:rPr>
          <w:rFonts w:ascii="Times New Roman" w:hAnsi="Times New Roman" w:cs="Times New Roman"/>
        </w:rPr>
      </w:pPr>
      <w:proofErr w:type="spellStart"/>
      <w:r w:rsidRPr="0031428F">
        <w:rPr>
          <w:rFonts w:ascii="Times New Roman" w:hAnsi="Times New Roman" w:cs="Times New Roman"/>
        </w:rPr>
        <w:t>Zimmerer</w:t>
      </w:r>
      <w:proofErr w:type="spellEnd"/>
      <w:r w:rsidRPr="0031428F">
        <w:rPr>
          <w:rFonts w:ascii="Times New Roman" w:hAnsi="Times New Roman" w:cs="Times New Roman"/>
        </w:rPr>
        <w:t>, T. W. &amp; Scarborough, N. M. Entrepreneurship and Small Business Management.</w:t>
      </w:r>
    </w:p>
    <w:p w14:paraId="1D5C4E2C" w14:textId="77777777" w:rsidR="005A7831" w:rsidRPr="0031428F" w:rsidRDefault="005A7831" w:rsidP="005A7831">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Government of Nepal, Ministry of Industry, Commerce and Supplies. Industrial Enterprises Act &amp; SME Directives. Kathmandu, Nepal.</w:t>
      </w:r>
    </w:p>
    <w:p w14:paraId="792F9F36" w14:textId="77777777" w:rsidR="005A7831" w:rsidRPr="0031428F" w:rsidRDefault="005A7831" w:rsidP="005A7831">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 xml:space="preserve">Nepal </w:t>
      </w:r>
      <w:proofErr w:type="spellStart"/>
      <w:r w:rsidRPr="0031428F">
        <w:rPr>
          <w:rFonts w:ascii="Times New Roman" w:hAnsi="Times New Roman" w:cs="Times New Roman"/>
          <w:sz w:val="24"/>
          <w:szCs w:val="24"/>
        </w:rPr>
        <w:t>Rastra</w:t>
      </w:r>
      <w:proofErr w:type="spellEnd"/>
      <w:r w:rsidRPr="0031428F">
        <w:rPr>
          <w:rFonts w:ascii="Times New Roman" w:hAnsi="Times New Roman" w:cs="Times New Roman"/>
          <w:sz w:val="24"/>
          <w:szCs w:val="24"/>
        </w:rPr>
        <w:t xml:space="preserve"> Bank (NRB). Unified Directives to A, B, &amp; C Class Financial Institutions on SME &amp; Priority Sector Lending. Kathmandu, Nepal.</w:t>
      </w:r>
    </w:p>
    <w:p w14:paraId="32FBC16C" w14:textId="77777777" w:rsidR="005A7831" w:rsidRPr="0031428F" w:rsidRDefault="005A7831" w:rsidP="005A7831">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Federation of Nepalese Chambers of Commerce and Industry (FNCCI). Annual SME Performance &amp; Policy Reports. Kathmandu, Nepal.</w:t>
      </w:r>
    </w:p>
    <w:p w14:paraId="7F3807CD" w14:textId="77777777" w:rsidR="005A7831" w:rsidRPr="0031428F" w:rsidRDefault="005A7831" w:rsidP="0051174B">
      <w:pPr>
        <w:spacing w:before="60" w:after="40"/>
        <w:rPr>
          <w:rFonts w:ascii="Times New Roman" w:hAnsi="Times New Roman" w:cs="Times New Roman"/>
          <w:sz w:val="24"/>
          <w:szCs w:val="24"/>
        </w:rPr>
      </w:pPr>
    </w:p>
    <w:p w14:paraId="609EE37E" w14:textId="77777777" w:rsidR="001775F9" w:rsidRDefault="001775F9">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86BB896" w14:textId="2FA4CED1"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47951DDF" w14:textId="77777777"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3EA7C383" w14:textId="77777777" w:rsidR="005A7831" w:rsidRPr="0031428F" w:rsidRDefault="005A7831" w:rsidP="00EF2E4D">
      <w:pPr>
        <w:tabs>
          <w:tab w:val="left" w:pos="5850"/>
          <w:tab w:val="left" w:pos="9090"/>
        </w:tabs>
        <w:spacing w:after="0" w:line="240" w:lineRule="auto"/>
        <w:contextualSpacing/>
        <w:jc w:val="center"/>
        <w:rPr>
          <w:rFonts w:ascii="Times New Roman" w:hAnsi="Times New Roman" w:cs="Times New Roman"/>
          <w:b/>
          <w:bCs/>
          <w:sz w:val="24"/>
          <w:szCs w:val="24"/>
        </w:rPr>
      </w:pPr>
    </w:p>
    <w:p w14:paraId="450447B7" w14:textId="77777777" w:rsidR="005A7831" w:rsidRPr="0031428F" w:rsidRDefault="005A7831" w:rsidP="00EF2E4D">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50400A20" w14:textId="77777777" w:rsidR="005A7831" w:rsidRPr="0031428F" w:rsidRDefault="005A7831" w:rsidP="00EF2E4D">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312</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43D154E0" w14:textId="77777777" w:rsidR="005A7831" w:rsidRPr="0031428F" w:rsidRDefault="005A7831" w:rsidP="00EF2E4D">
      <w:pPr>
        <w:tabs>
          <w:tab w:val="left" w:pos="1620"/>
          <w:tab w:val="left" w:pos="1800"/>
          <w:tab w:val="left" w:pos="22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Entrepreneurial Finance</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50B1FAC1" w14:textId="77777777" w:rsidR="005A7831" w:rsidRPr="0031428F" w:rsidRDefault="005A7831" w:rsidP="00A538EB">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Credit hours:3.0</w:t>
      </w:r>
    </w:p>
    <w:p w14:paraId="56ED8EBC" w14:textId="77777777" w:rsidR="005A7831" w:rsidRPr="0031428F" w:rsidRDefault="005A7831" w:rsidP="00A538EB">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Total hours:48</w:t>
      </w:r>
    </w:p>
    <w:p w14:paraId="7289AD37" w14:textId="77777777" w:rsidR="005A7831" w:rsidRPr="0031428F" w:rsidRDefault="005A7831" w:rsidP="00A538EB">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Program: BBA</w:t>
      </w:r>
    </w:p>
    <w:p w14:paraId="26C71EE7" w14:textId="77777777" w:rsidR="005A7831" w:rsidRPr="0031428F" w:rsidRDefault="005A7831" w:rsidP="00EF2E4D">
      <w:pPr>
        <w:pStyle w:val="PlainText"/>
        <w:tabs>
          <w:tab w:val="left" w:pos="270"/>
        </w:tabs>
        <w:ind w:left="720"/>
        <w:contextualSpacing/>
        <w:jc w:val="both"/>
        <w:rPr>
          <w:rFonts w:ascii="Times New Roman" w:hAnsi="Times New Roman" w:cs="Times New Roman"/>
          <w:b/>
          <w:color w:val="auto"/>
          <w:sz w:val="24"/>
          <w:szCs w:val="24"/>
        </w:rPr>
      </w:pPr>
    </w:p>
    <w:p w14:paraId="3FF94A93" w14:textId="77777777" w:rsidR="005A7831" w:rsidRPr="0031428F" w:rsidRDefault="005A7831" w:rsidP="00EF2E4D">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59AECE41" w14:textId="77777777" w:rsidR="005A7831" w:rsidRPr="0031428F" w:rsidRDefault="005A7831" w:rsidP="007C0709">
      <w:pPr>
        <w:tabs>
          <w:tab w:val="left" w:pos="270"/>
          <w:tab w:val="left" w:pos="4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This course is designed to provide students with a deep dive into the financial aspects of launching, managing, and scaling a high-growth venture. Unlike corporate finance, which focuses on established firms, </w:t>
      </w:r>
      <w:r w:rsidRPr="001775F9">
        <w:rPr>
          <w:rFonts w:ascii="Times New Roman" w:hAnsi="Times New Roman" w:cs="Times New Roman"/>
          <w:sz w:val="24"/>
          <w:szCs w:val="24"/>
        </w:rPr>
        <w:t>Entrepreneurial Finance</w:t>
      </w:r>
      <w:r w:rsidRPr="0031428F">
        <w:rPr>
          <w:rFonts w:ascii="Times New Roman" w:hAnsi="Times New Roman" w:cs="Times New Roman"/>
          <w:sz w:val="24"/>
          <w:szCs w:val="24"/>
        </w:rPr>
        <w:t xml:space="preserve"> addresses the unique challenges of startups, including extreme uncertainty, information asymmetry, and the absence of historical data. Students will explore the entire venture life cycle from initial seed funding to harvesting investment through an IPO or acquisition.</w:t>
      </w:r>
    </w:p>
    <w:p w14:paraId="222B8030" w14:textId="77777777" w:rsidR="005A7831" w:rsidRPr="0031428F" w:rsidRDefault="005A7831" w:rsidP="007C0709">
      <w:pPr>
        <w:tabs>
          <w:tab w:val="left" w:pos="270"/>
          <w:tab w:val="left" w:pos="4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Furthermore, the course emphasizes the development of a "financial mindset" for founders, teaching them how to balance aggressive growth with sustainable cash flow management. Students will also gain hands-on experience in negotiating equity stakes and understanding the long-term implications of capital structure decisions on founder control and ownership.</w:t>
      </w:r>
    </w:p>
    <w:p w14:paraId="79E16C7A"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sz w:val="24"/>
          <w:szCs w:val="24"/>
        </w:rPr>
      </w:pPr>
    </w:p>
    <w:p w14:paraId="580B899E"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b/>
          <w:sz w:val="24"/>
          <w:szCs w:val="24"/>
        </w:rPr>
        <w:t>2.</w:t>
      </w:r>
      <w:r w:rsidRPr="0031428F">
        <w:rPr>
          <w:rFonts w:ascii="Times New Roman" w:hAnsi="Times New Roman" w:cs="Times New Roman"/>
          <w:b/>
          <w:sz w:val="24"/>
          <w:szCs w:val="24"/>
        </w:rPr>
        <w:tab/>
        <w:t xml:space="preserve">General Objectives  </w:t>
      </w:r>
    </w:p>
    <w:p w14:paraId="4DAB51A2"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The general objectives of this course are:</w:t>
      </w:r>
    </w:p>
    <w:p w14:paraId="40678885" w14:textId="77777777" w:rsidR="005A7831" w:rsidRPr="0031428F" w:rsidRDefault="005A7831" w:rsidP="005A7831">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understand the financial life cycle of a new venture and significance of financial management in each stage including feasibility, fund raising, financing, scaling, maturity, and exit.</w:t>
      </w:r>
    </w:p>
    <w:p w14:paraId="5EED39E5" w14:textId="77777777" w:rsidR="005A7831" w:rsidRPr="0031428F" w:rsidRDefault="005A7831" w:rsidP="005A7831">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provide insights and techniques of enterprise financing and financial management.</w:t>
      </w:r>
    </w:p>
    <w:p w14:paraId="4DD2EF64" w14:textId="77777777" w:rsidR="005A7831" w:rsidRPr="0031428F" w:rsidRDefault="005A7831" w:rsidP="005A7831">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develop skills in financial forecasting and managing cashflows, including "burn rate" and "runway".</w:t>
      </w:r>
    </w:p>
    <w:p w14:paraId="3036AA11" w14:textId="77777777" w:rsidR="005A7831" w:rsidRPr="0031428F" w:rsidRDefault="005A7831" w:rsidP="005A7831">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evaluate exit strategies and their impact on founders and investors.</w:t>
      </w:r>
    </w:p>
    <w:p w14:paraId="3C2726BE" w14:textId="77777777" w:rsidR="005A7831" w:rsidRPr="0031428F" w:rsidRDefault="005A7831" w:rsidP="005A7831">
      <w:pPr>
        <w:pStyle w:val="ListParagraph"/>
        <w:numPr>
          <w:ilvl w:val="0"/>
          <w:numId w:val="25"/>
        </w:numPr>
        <w:spacing w:after="0" w:line="240" w:lineRule="auto"/>
        <w:ind w:left="360"/>
        <w:jc w:val="both"/>
        <w:rPr>
          <w:rFonts w:ascii="Times New Roman" w:eastAsia="Times New Roman" w:hAnsi="Times New Roman" w:cs="Times New Roman"/>
        </w:rPr>
      </w:pPr>
      <w:r w:rsidRPr="0031428F">
        <w:rPr>
          <w:rFonts w:ascii="Times New Roman" w:eastAsia="Times New Roman" w:hAnsi="Times New Roman" w:cs="Times New Roman"/>
        </w:rPr>
        <w:t xml:space="preserve">Assess startup valuation methods and financing decisions. </w:t>
      </w:r>
    </w:p>
    <w:p w14:paraId="45061553" w14:textId="77777777" w:rsidR="005A7831" w:rsidRPr="0031428F" w:rsidRDefault="005A7831" w:rsidP="005A7831">
      <w:pPr>
        <w:pStyle w:val="ListParagraph"/>
        <w:numPr>
          <w:ilvl w:val="0"/>
          <w:numId w:val="25"/>
        </w:numPr>
        <w:spacing w:after="0" w:line="240" w:lineRule="auto"/>
        <w:ind w:left="360"/>
        <w:jc w:val="both"/>
        <w:rPr>
          <w:rFonts w:ascii="Times New Roman" w:eastAsia="Times New Roman" w:hAnsi="Times New Roman" w:cs="Times New Roman"/>
        </w:rPr>
      </w:pPr>
      <w:r w:rsidRPr="0031428F">
        <w:rPr>
          <w:rFonts w:ascii="Times New Roman" w:eastAsia="Times New Roman" w:hAnsi="Times New Roman" w:cs="Times New Roman"/>
        </w:rPr>
        <w:t>Recommend appropriate growth, financing, and exit strategies for entrepreneurial ventures</w:t>
      </w:r>
    </w:p>
    <w:p w14:paraId="156CE3E0" w14:textId="77777777" w:rsidR="005A7831" w:rsidRPr="0031428F" w:rsidRDefault="005A7831" w:rsidP="008322B6">
      <w:pPr>
        <w:spacing w:after="0" w:line="240" w:lineRule="auto"/>
        <w:rPr>
          <w:rFonts w:ascii="Times New Roman" w:hAnsi="Times New Roman" w:cs="Times New Roman"/>
          <w:sz w:val="24"/>
          <w:szCs w:val="24"/>
        </w:rPr>
      </w:pPr>
    </w:p>
    <w:p w14:paraId="0D6ED03C" w14:textId="77777777" w:rsidR="005A7831" w:rsidRPr="0031428F" w:rsidRDefault="005A7831" w:rsidP="00EF2E4D">
      <w:pPr>
        <w:pStyle w:val="ListParagraph"/>
        <w:spacing w:after="0" w:line="240" w:lineRule="auto"/>
        <w:ind w:left="1440"/>
        <w:rPr>
          <w:rFonts w:ascii="Times New Roman" w:hAnsi="Times New Roman" w:cs="Times New Roman"/>
        </w:rPr>
      </w:pPr>
    </w:p>
    <w:p w14:paraId="6F3748B0" w14:textId="77777777" w:rsidR="005A7831" w:rsidRPr="0031428F" w:rsidRDefault="005A7831" w:rsidP="00EF2E4D">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5264"/>
      </w:tblGrid>
      <w:tr w:rsidR="005A7831" w:rsidRPr="0031428F" w14:paraId="087815EA" w14:textId="77777777" w:rsidTr="006D6746">
        <w:tc>
          <w:tcPr>
            <w:tcW w:w="4816" w:type="dxa"/>
          </w:tcPr>
          <w:p w14:paraId="36EC7F4D" w14:textId="77777777" w:rsidR="005A7831" w:rsidRPr="0031428F" w:rsidRDefault="005A7831" w:rsidP="006D6746">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264" w:type="dxa"/>
          </w:tcPr>
          <w:p w14:paraId="29DC6E16" w14:textId="77777777" w:rsidR="005A7831" w:rsidRPr="0031428F" w:rsidRDefault="005A7831" w:rsidP="006D6746">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A7831" w:rsidRPr="0031428F" w14:paraId="60E65E0F" w14:textId="77777777" w:rsidTr="006D6746">
        <w:tc>
          <w:tcPr>
            <w:tcW w:w="4816" w:type="dxa"/>
          </w:tcPr>
          <w:p w14:paraId="01ED7646" w14:textId="77777777" w:rsidR="005A7831" w:rsidRPr="0031428F" w:rsidRDefault="005A7831" w:rsidP="005A7831">
            <w:pPr>
              <w:pStyle w:val="ListParagraph"/>
              <w:numPr>
                <w:ilvl w:val="0"/>
                <w:numId w:val="4"/>
              </w:numPr>
              <w:spacing w:after="0" w:line="259" w:lineRule="auto"/>
              <w:ind w:left="340" w:hanging="270"/>
              <w:jc w:val="both"/>
              <w:rPr>
                <w:rFonts w:ascii="Times New Roman" w:hAnsi="Times New Roman" w:cs="Times New Roman"/>
              </w:rPr>
            </w:pPr>
            <w:r w:rsidRPr="0031428F">
              <w:rPr>
                <w:rFonts w:ascii="Times New Roman" w:hAnsi="Times New Roman" w:cs="Times New Roman"/>
              </w:rPr>
              <w:t xml:space="preserve">Explain concept and scope of entrepreneurial finance. </w:t>
            </w:r>
          </w:p>
          <w:p w14:paraId="0DDEFAC1" w14:textId="77777777" w:rsidR="005A7831" w:rsidRPr="0031428F" w:rsidRDefault="005A7831" w:rsidP="005A7831">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Discuss differences between entrepreneurial finance and traditional corporate finance. </w:t>
            </w:r>
          </w:p>
          <w:p w14:paraId="3E466EBF" w14:textId="77777777" w:rsidR="005A7831" w:rsidRPr="0031428F" w:rsidRDefault="005A7831" w:rsidP="005A7831">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lastRenderedPageBreak/>
              <w:t xml:space="preserve"> Discuss the financial lifecycle of an enterprise. </w:t>
            </w:r>
          </w:p>
          <w:p w14:paraId="2F135B72" w14:textId="77777777" w:rsidR="005A7831" w:rsidRPr="0031428F" w:rsidRDefault="005A7831" w:rsidP="005A7831">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Identify key financial challenges faced by entrepreneurs. </w:t>
            </w:r>
          </w:p>
          <w:p w14:paraId="14A7F7E3" w14:textId="77777777" w:rsidR="005A7831" w:rsidRPr="0031428F" w:rsidRDefault="005A7831" w:rsidP="005A7831">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Discuss the role of financial decision-making in entrepreneurial success. </w:t>
            </w:r>
          </w:p>
          <w:p w14:paraId="0ADD8048" w14:textId="77777777" w:rsidR="005A7831" w:rsidRPr="0031428F" w:rsidRDefault="005A7831" w:rsidP="005A7831">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Analyze the importance of financial planning in early-stage ventures.</w:t>
            </w:r>
          </w:p>
        </w:tc>
        <w:tc>
          <w:tcPr>
            <w:tcW w:w="5264" w:type="dxa"/>
          </w:tcPr>
          <w:p w14:paraId="6E8F0233" w14:textId="77777777" w:rsidR="005A7831" w:rsidRPr="0031428F" w:rsidRDefault="005A7831" w:rsidP="006D6746">
            <w:pPr>
              <w:pStyle w:val="ListParagraph"/>
              <w:spacing w:after="0" w:line="240" w:lineRule="auto"/>
              <w:ind w:left="588" w:hanging="540"/>
              <w:rPr>
                <w:rFonts w:ascii="Times New Roman" w:hAnsi="Times New Roman" w:cs="Times New Roman"/>
                <w:b/>
                <w:bCs/>
              </w:rPr>
            </w:pPr>
            <w:r w:rsidRPr="0031428F">
              <w:rPr>
                <w:rFonts w:ascii="Times New Roman" w:hAnsi="Times New Roman" w:cs="Times New Roman"/>
                <w:b/>
                <w:bCs/>
              </w:rPr>
              <w:lastRenderedPageBreak/>
              <w:t>Unit I: Introduction to Entrepreneurial Finance (6 Hours)</w:t>
            </w:r>
          </w:p>
          <w:p w14:paraId="7F5459A2" w14:textId="77777777" w:rsidR="005A7831" w:rsidRPr="0031428F" w:rsidRDefault="005A7831" w:rsidP="00EF2E4D">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Meaning and scope of entrepreneurial finance</w:t>
            </w:r>
          </w:p>
          <w:p w14:paraId="61FF8679" w14:textId="77777777" w:rsidR="005A7831" w:rsidRPr="0031428F" w:rsidRDefault="005A7831" w:rsidP="00EF2E4D">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Financial lifecycle of a startup</w:t>
            </w:r>
          </w:p>
          <w:p w14:paraId="22D6BC15" w14:textId="77777777" w:rsidR="005A7831" w:rsidRPr="0031428F" w:rsidRDefault="005A7831" w:rsidP="005A7831">
            <w:pPr>
              <w:pStyle w:val="ListParagraph"/>
              <w:numPr>
                <w:ilvl w:val="1"/>
                <w:numId w:val="5"/>
              </w:numPr>
              <w:tabs>
                <w:tab w:val="left" w:pos="520"/>
              </w:tabs>
              <w:spacing w:after="0" w:line="240" w:lineRule="auto"/>
              <w:jc w:val="both"/>
              <w:rPr>
                <w:rFonts w:ascii="Times New Roman" w:eastAsia="Times New Roman" w:hAnsi="Times New Roman" w:cs="Times New Roman"/>
              </w:rPr>
            </w:pPr>
            <w:r w:rsidRPr="0031428F">
              <w:rPr>
                <w:rFonts w:ascii="Times New Roman" w:hAnsi="Times New Roman" w:cs="Times New Roman"/>
                <w:bCs/>
              </w:rPr>
              <w:lastRenderedPageBreak/>
              <w:t>Differences between start-up/ venture finance and traditional business finance</w:t>
            </w:r>
          </w:p>
          <w:p w14:paraId="22FA293A" w14:textId="77777777" w:rsidR="005A7831" w:rsidRPr="0031428F" w:rsidRDefault="005A7831" w:rsidP="005A7831">
            <w:pPr>
              <w:pStyle w:val="ListParagraph"/>
              <w:numPr>
                <w:ilvl w:val="1"/>
                <w:numId w:val="5"/>
              </w:numPr>
              <w:tabs>
                <w:tab w:val="left" w:pos="520"/>
              </w:tabs>
              <w:spacing w:after="0" w:line="240" w:lineRule="auto"/>
              <w:jc w:val="both"/>
              <w:rPr>
                <w:rFonts w:ascii="Times New Roman" w:eastAsia="Times New Roman" w:hAnsi="Times New Roman" w:cs="Times New Roman"/>
              </w:rPr>
            </w:pPr>
            <w:r w:rsidRPr="0031428F">
              <w:rPr>
                <w:rFonts w:ascii="Times New Roman" w:hAnsi="Times New Roman" w:cs="Times New Roman"/>
                <w:bCs/>
              </w:rPr>
              <w:t xml:space="preserve"> </w:t>
            </w:r>
            <w:r w:rsidRPr="0031428F">
              <w:rPr>
                <w:rFonts w:ascii="Times New Roman" w:hAnsi="Times New Roman" w:cs="Times New Roman"/>
              </w:rPr>
              <w:t>Key financial challenges in early-stage ventures</w:t>
            </w:r>
          </w:p>
          <w:p w14:paraId="720C675D" w14:textId="77777777" w:rsidR="005A7831" w:rsidRPr="0031428F" w:rsidRDefault="005A7831" w:rsidP="006B289A">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Role of financial management in entrepreneurship</w:t>
            </w:r>
          </w:p>
        </w:tc>
      </w:tr>
      <w:tr w:rsidR="005A7831" w:rsidRPr="0031428F" w14:paraId="1167EA20" w14:textId="77777777" w:rsidTr="006D6746">
        <w:tc>
          <w:tcPr>
            <w:tcW w:w="4816" w:type="dxa"/>
          </w:tcPr>
          <w:p w14:paraId="00B34849"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lastRenderedPageBreak/>
              <w:t xml:space="preserve">Prepare basic financial statements for a startup business. </w:t>
            </w:r>
          </w:p>
          <w:p w14:paraId="78E8BC08"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Develop financial plans and budgets for entrepreneurial ventures. </w:t>
            </w:r>
          </w:p>
          <w:p w14:paraId="138282DC"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Apply revenue forecasting techniques to estimate revenues. </w:t>
            </w:r>
          </w:p>
          <w:p w14:paraId="10E2EBFF"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Conduct break-even analysis for decision-making. </w:t>
            </w:r>
          </w:p>
          <w:p w14:paraId="6C844058"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Analyze and manage cash flows effectively. </w:t>
            </w:r>
          </w:p>
          <w:p w14:paraId="28A55E57" w14:textId="77777777" w:rsidR="005A7831" w:rsidRPr="0031428F" w:rsidRDefault="005A7831" w:rsidP="005A7831">
            <w:pPr>
              <w:pStyle w:val="ListParagraph"/>
              <w:numPr>
                <w:ilvl w:val="0"/>
                <w:numId w:val="3"/>
              </w:numPr>
              <w:spacing w:after="0" w:line="240" w:lineRule="auto"/>
              <w:ind w:left="249" w:hanging="249"/>
              <w:jc w:val="both"/>
              <w:rPr>
                <w:rFonts w:ascii="Times New Roman" w:hAnsi="Times New Roman" w:cs="Times New Roman"/>
              </w:rPr>
            </w:pPr>
            <w:r w:rsidRPr="0031428F">
              <w:rPr>
                <w:rFonts w:ascii="Times New Roman" w:hAnsi="Times New Roman" w:cs="Times New Roman"/>
              </w:rPr>
              <w:t>Evaluate financial feasibility of business ideas using projections.</w:t>
            </w:r>
          </w:p>
        </w:tc>
        <w:tc>
          <w:tcPr>
            <w:tcW w:w="5264" w:type="dxa"/>
          </w:tcPr>
          <w:p w14:paraId="6B20F882" w14:textId="77777777" w:rsidR="005A7831" w:rsidRPr="0031428F" w:rsidRDefault="005A7831" w:rsidP="006D6746">
            <w:pPr>
              <w:pStyle w:val="ListParagraph"/>
              <w:spacing w:after="0" w:line="240" w:lineRule="auto"/>
              <w:ind w:left="498" w:hanging="540"/>
              <w:rPr>
                <w:rFonts w:ascii="Times New Roman" w:hAnsi="Times New Roman" w:cs="Times New Roman"/>
                <w:b/>
                <w:bCs/>
              </w:rPr>
            </w:pPr>
            <w:r w:rsidRPr="0031428F">
              <w:rPr>
                <w:rFonts w:ascii="Times New Roman" w:hAnsi="Times New Roman" w:cs="Times New Roman"/>
                <w:b/>
                <w:bCs/>
              </w:rPr>
              <w:t>Unit II: Financial Planning and Forecasting (7 Hours)</w:t>
            </w:r>
          </w:p>
          <w:p w14:paraId="6AEA8950"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Importance of financial planning</w:t>
            </w:r>
          </w:p>
          <w:p w14:paraId="42A2A618"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Feasibility evaluation</w:t>
            </w:r>
          </w:p>
          <w:p w14:paraId="74CAAD13"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Revenue forecasting techniques</w:t>
            </w:r>
          </w:p>
          <w:p w14:paraId="1E5EA140"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rPr>
              <w:t>Cost estimation and budgeting</w:t>
            </w:r>
          </w:p>
          <w:p w14:paraId="2F5CC4BB"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Break-even analysis</w:t>
            </w:r>
          </w:p>
          <w:p w14:paraId="14F4016B" w14:textId="77777777" w:rsidR="005A7831" w:rsidRPr="0031428F" w:rsidRDefault="005A7831" w:rsidP="005A7831">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Cash flow forecasting and management</w:t>
            </w:r>
          </w:p>
          <w:p w14:paraId="6FE72449" w14:textId="77777777" w:rsidR="005A7831" w:rsidRPr="0031428F" w:rsidRDefault="005A7831" w:rsidP="006B289A">
            <w:pPr>
              <w:spacing w:after="0" w:line="240" w:lineRule="auto"/>
              <w:rPr>
                <w:rFonts w:ascii="Times New Roman" w:hAnsi="Times New Roman" w:cs="Times New Roman"/>
                <w:bCs/>
                <w:sz w:val="24"/>
                <w:szCs w:val="24"/>
              </w:rPr>
            </w:pPr>
          </w:p>
        </w:tc>
      </w:tr>
      <w:tr w:rsidR="005A7831" w:rsidRPr="0031428F" w14:paraId="57527085" w14:textId="77777777" w:rsidTr="006D6746">
        <w:tc>
          <w:tcPr>
            <w:tcW w:w="4816" w:type="dxa"/>
          </w:tcPr>
          <w:p w14:paraId="5A8D8CCA"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Identify and evaluate funding sources. </w:t>
            </w:r>
          </w:p>
          <w:p w14:paraId="035EFFF2"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Compare advantages and limitations of different financing options. </w:t>
            </w:r>
          </w:p>
          <w:p w14:paraId="6E8DA33B"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Explain the role of angel investors and venture capitalists. </w:t>
            </w:r>
          </w:p>
          <w:p w14:paraId="4ABBF0BD"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Understand the process of obtaining bank loans and capital structuring. </w:t>
            </w:r>
          </w:p>
          <w:p w14:paraId="270F687D" w14:textId="77777777" w:rsidR="005A7831" w:rsidRPr="0031428F" w:rsidRDefault="005A7831" w:rsidP="005A7831">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Analyze alternative funding options such as crowdfunding. </w:t>
            </w:r>
          </w:p>
          <w:p w14:paraId="1528577C" w14:textId="77777777" w:rsidR="005A7831" w:rsidRPr="0031428F" w:rsidRDefault="005A7831" w:rsidP="00996366">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Evaluate suitable financing strategies for different stages of a venture.</w:t>
            </w:r>
          </w:p>
        </w:tc>
        <w:tc>
          <w:tcPr>
            <w:tcW w:w="5264" w:type="dxa"/>
          </w:tcPr>
          <w:p w14:paraId="47B0DBE1" w14:textId="77777777" w:rsidR="005A7831" w:rsidRPr="0031428F" w:rsidRDefault="005A7831" w:rsidP="006D6746">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Unit III:</w:t>
            </w:r>
            <w:r w:rsidRPr="0031428F">
              <w:rPr>
                <w:rFonts w:ascii="Times New Roman" w:hAnsi="Times New Roman" w:cs="Times New Roman"/>
              </w:rPr>
              <w:t xml:space="preserve"> </w:t>
            </w:r>
            <w:r w:rsidRPr="0031428F">
              <w:rPr>
                <w:rFonts w:ascii="Times New Roman" w:hAnsi="Times New Roman" w:cs="Times New Roman"/>
                <w:b/>
                <w:bCs/>
              </w:rPr>
              <w:t>Sources of Entrepreneurial Finance (8 Hours)</w:t>
            </w:r>
          </w:p>
          <w:p w14:paraId="66F02A8A" w14:textId="77777777" w:rsidR="005A7831" w:rsidRPr="0031428F" w:rsidRDefault="005A7831" w:rsidP="005A7831">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Capital structuring decision making process</w:t>
            </w:r>
          </w:p>
          <w:p w14:paraId="269CEE3D" w14:textId="77777777" w:rsidR="005A7831" w:rsidRPr="0031428F" w:rsidRDefault="005A7831" w:rsidP="005A7831">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Equity financing fund raising, cost of equity, dividend policies, and retained earnings</w:t>
            </w:r>
          </w:p>
          <w:p w14:paraId="6D6C6888" w14:textId="77777777" w:rsidR="005A7831" w:rsidRPr="0031428F" w:rsidRDefault="005A7831" w:rsidP="005A7831">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Bootstrapping, angel investors, venture capital, and private equity investments.</w:t>
            </w:r>
          </w:p>
          <w:p w14:paraId="72F32975" w14:textId="77777777" w:rsidR="005A7831" w:rsidRPr="0031428F" w:rsidRDefault="005A7831" w:rsidP="005A7831">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The debt financing process</w:t>
            </w:r>
          </w:p>
          <w:p w14:paraId="758A57AD" w14:textId="77777777" w:rsidR="005A7831" w:rsidRPr="0031428F" w:rsidRDefault="005A7831" w:rsidP="005A7831">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Crowdfunding platforms and Initial Public Offerings (IPO) basics</w:t>
            </w:r>
          </w:p>
        </w:tc>
      </w:tr>
      <w:tr w:rsidR="005A7831" w:rsidRPr="0031428F" w14:paraId="6DCE0EDE" w14:textId="77777777" w:rsidTr="006D6746">
        <w:tc>
          <w:tcPr>
            <w:tcW w:w="4816" w:type="dxa"/>
          </w:tcPr>
          <w:p w14:paraId="10B39515" w14:textId="77777777" w:rsidR="005A7831" w:rsidRPr="0031428F" w:rsidRDefault="005A7831" w:rsidP="005A7831">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Analyze investment opportunities. </w:t>
            </w:r>
          </w:p>
          <w:p w14:paraId="546AF648" w14:textId="77777777" w:rsidR="005A7831" w:rsidRPr="0031428F" w:rsidRDefault="005A7831" w:rsidP="005A7831">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Analyze risk and return trade-offs in entrepreneurial ventures. </w:t>
            </w:r>
          </w:p>
          <w:p w14:paraId="26771614" w14:textId="77777777" w:rsidR="005A7831" w:rsidRPr="0031428F" w:rsidRDefault="005A7831" w:rsidP="005A7831">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Conduct sensitivity and scenario analysis. </w:t>
            </w:r>
          </w:p>
          <w:p w14:paraId="4196C2A6" w14:textId="77777777" w:rsidR="005A7831" w:rsidRPr="0031428F" w:rsidRDefault="005A7831" w:rsidP="005A7831">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Identify different types of risks faced by startups. </w:t>
            </w:r>
          </w:p>
          <w:p w14:paraId="4FB63BC9" w14:textId="77777777" w:rsidR="005A7831" w:rsidRPr="0031428F" w:rsidRDefault="005A7831" w:rsidP="0075614C">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Propose appropriate risk mitigation strategies.</w:t>
            </w:r>
          </w:p>
        </w:tc>
        <w:tc>
          <w:tcPr>
            <w:tcW w:w="5264" w:type="dxa"/>
          </w:tcPr>
          <w:p w14:paraId="1D2073ED" w14:textId="77777777" w:rsidR="005A7831" w:rsidRPr="0031428F" w:rsidRDefault="005A7831" w:rsidP="006D6746">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 xml:space="preserve">Unit IV: Investment Decision and Risk Analysis (9 Hours)  </w:t>
            </w:r>
          </w:p>
          <w:p w14:paraId="010BFFC7" w14:textId="77777777" w:rsidR="005A7831" w:rsidRPr="0031428F" w:rsidRDefault="005A7831" w:rsidP="005A7831">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Capital budgeting techniques (Payback period, NPV, IRR)</w:t>
            </w:r>
          </w:p>
          <w:p w14:paraId="44601D01" w14:textId="77777777" w:rsidR="005A7831" w:rsidRPr="0031428F" w:rsidRDefault="005A7831" w:rsidP="005A7831">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Risk and return concepts</w:t>
            </w:r>
          </w:p>
          <w:p w14:paraId="3645938B" w14:textId="77777777" w:rsidR="005A7831" w:rsidRPr="0031428F" w:rsidRDefault="005A7831" w:rsidP="005A7831">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Sensitivity and scenario analysis</w:t>
            </w:r>
          </w:p>
          <w:p w14:paraId="263A1B2E" w14:textId="77777777" w:rsidR="005A7831" w:rsidRPr="0031428F" w:rsidRDefault="005A7831" w:rsidP="005A7831">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Financial risk vs business risk</w:t>
            </w:r>
          </w:p>
          <w:p w14:paraId="1E318BD4" w14:textId="77777777" w:rsidR="005A7831" w:rsidRPr="0031428F" w:rsidRDefault="005A7831" w:rsidP="005A7831">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Risk mitigation strategies</w:t>
            </w:r>
          </w:p>
        </w:tc>
      </w:tr>
      <w:tr w:rsidR="005A7831" w:rsidRPr="0031428F" w14:paraId="6A4B17D9" w14:textId="77777777" w:rsidTr="006D6746">
        <w:tc>
          <w:tcPr>
            <w:tcW w:w="4816" w:type="dxa"/>
          </w:tcPr>
          <w:p w14:paraId="151D4619"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Understand venture capital processes. </w:t>
            </w:r>
          </w:p>
          <w:p w14:paraId="1F16F2D8" w14:textId="77777777" w:rsidR="005A7831" w:rsidRPr="0031428F" w:rsidRDefault="005A7831" w:rsidP="001C209A">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Learn how investors evaluate startups.</w:t>
            </w:r>
          </w:p>
          <w:p w14:paraId="4E6F0011"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Explain the due diligence process in venture financing. </w:t>
            </w:r>
          </w:p>
          <w:p w14:paraId="13625D7A" w14:textId="77777777" w:rsidR="005A7831" w:rsidRPr="0031428F" w:rsidRDefault="005A7831" w:rsidP="00EB6140">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lastRenderedPageBreak/>
              <w:t>Assess different exit strategies available to investors and entrepreneurs.</w:t>
            </w:r>
          </w:p>
          <w:p w14:paraId="3FA8C7DE" w14:textId="77777777" w:rsidR="005A7831" w:rsidRPr="0031428F" w:rsidRDefault="005A7831" w:rsidP="00E64D97">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process of deal structuring and term sheet preparation.</w:t>
            </w:r>
          </w:p>
          <w:p w14:paraId="4908727B"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Understanding participation of investors in management and governance</w:t>
            </w:r>
          </w:p>
          <w:p w14:paraId="641CA290"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Understanding relationships between investor and investee post investment</w:t>
            </w:r>
          </w:p>
          <w:p w14:paraId="39954BE6" w14:textId="77777777" w:rsidR="005A7831" w:rsidRPr="0031428F" w:rsidRDefault="005A7831" w:rsidP="00E64D97">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Understanding exit strategies</w:t>
            </w:r>
          </w:p>
        </w:tc>
        <w:tc>
          <w:tcPr>
            <w:tcW w:w="5264" w:type="dxa"/>
          </w:tcPr>
          <w:p w14:paraId="2F8D8B60" w14:textId="77777777" w:rsidR="005A7831" w:rsidRPr="0031428F" w:rsidRDefault="005A7831" w:rsidP="006D6746">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lastRenderedPageBreak/>
              <w:t xml:space="preserve"> Unit V: Venture Capital, Private Equity and Deal Structuring (12 Hours)</w:t>
            </w:r>
          </w:p>
          <w:p w14:paraId="6428AD07" w14:textId="77777777" w:rsidR="005A7831" w:rsidRPr="0031428F" w:rsidRDefault="005A7831" w:rsidP="006D6746">
            <w:pPr>
              <w:pStyle w:val="ListParagraph"/>
              <w:spacing w:after="0" w:line="228" w:lineRule="auto"/>
              <w:ind w:left="0"/>
              <w:rPr>
                <w:rFonts w:ascii="Times New Roman" w:hAnsi="Times New Roman" w:cs="Times New Roman"/>
              </w:rPr>
            </w:pPr>
            <w:r w:rsidRPr="0031428F">
              <w:rPr>
                <w:rFonts w:ascii="Times New Roman" w:hAnsi="Times New Roman" w:cs="Times New Roman"/>
              </w:rPr>
              <w:t>5.1 Venture capital ecosystem</w:t>
            </w:r>
          </w:p>
          <w:p w14:paraId="0782C681" w14:textId="77777777" w:rsidR="005A7831" w:rsidRPr="0031428F" w:rsidRDefault="005A7831" w:rsidP="006D6746">
            <w:pPr>
              <w:pStyle w:val="ListParagraph"/>
              <w:spacing w:after="0" w:line="228" w:lineRule="auto"/>
              <w:ind w:left="0"/>
              <w:rPr>
                <w:rFonts w:ascii="Times New Roman" w:hAnsi="Times New Roman" w:cs="Times New Roman"/>
              </w:rPr>
            </w:pPr>
            <w:r w:rsidRPr="0031428F">
              <w:rPr>
                <w:rFonts w:ascii="Times New Roman" w:hAnsi="Times New Roman" w:cs="Times New Roman"/>
              </w:rPr>
              <w:t>5.2 Stages of venture capital financing</w:t>
            </w:r>
          </w:p>
          <w:p w14:paraId="3F05F7FD" w14:textId="77777777" w:rsidR="005A7831" w:rsidRPr="0031428F" w:rsidRDefault="005A7831" w:rsidP="006D6746">
            <w:pPr>
              <w:pStyle w:val="ListParagraph"/>
              <w:spacing w:after="0" w:line="228" w:lineRule="auto"/>
              <w:ind w:left="0"/>
              <w:rPr>
                <w:rFonts w:ascii="Times New Roman" w:hAnsi="Times New Roman" w:cs="Times New Roman"/>
              </w:rPr>
            </w:pPr>
            <w:r w:rsidRPr="0031428F">
              <w:rPr>
                <w:rFonts w:ascii="Times New Roman" w:hAnsi="Times New Roman" w:cs="Times New Roman"/>
              </w:rPr>
              <w:t>5.3 Deal structuring and term sheets</w:t>
            </w:r>
          </w:p>
          <w:p w14:paraId="6307766E" w14:textId="77777777" w:rsidR="005A7831" w:rsidRPr="0031428F" w:rsidRDefault="005A7831" w:rsidP="006D6746">
            <w:pPr>
              <w:pStyle w:val="ListParagraph"/>
              <w:spacing w:after="0" w:line="228" w:lineRule="auto"/>
              <w:ind w:left="0"/>
              <w:rPr>
                <w:rFonts w:ascii="Times New Roman" w:hAnsi="Times New Roman" w:cs="Times New Roman"/>
              </w:rPr>
            </w:pPr>
            <w:r w:rsidRPr="0031428F">
              <w:rPr>
                <w:rFonts w:ascii="Times New Roman" w:hAnsi="Times New Roman" w:cs="Times New Roman"/>
              </w:rPr>
              <w:lastRenderedPageBreak/>
              <w:t>5.4 Due diligence process</w:t>
            </w:r>
          </w:p>
          <w:p w14:paraId="30574BC7" w14:textId="77777777" w:rsidR="005A7831" w:rsidRPr="0031428F" w:rsidRDefault="005A7831" w:rsidP="005A7831">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Private equity vs venture capital</w:t>
            </w:r>
          </w:p>
          <w:p w14:paraId="2002E7C3" w14:textId="77777777" w:rsidR="005A7831" w:rsidRPr="0031428F" w:rsidRDefault="005A7831" w:rsidP="005A7831">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Term sheet drafting</w:t>
            </w:r>
          </w:p>
          <w:p w14:paraId="2A81EED8" w14:textId="77777777" w:rsidR="005A7831" w:rsidRPr="0031428F" w:rsidRDefault="005A7831" w:rsidP="005A7831">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Management and governance representation</w:t>
            </w:r>
          </w:p>
          <w:p w14:paraId="55B4A77D" w14:textId="77777777" w:rsidR="005A7831" w:rsidRPr="0031428F" w:rsidRDefault="005A7831" w:rsidP="005A7831">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Post investment monitoring</w:t>
            </w:r>
          </w:p>
          <w:p w14:paraId="0E8A4A25" w14:textId="77777777" w:rsidR="005A7831" w:rsidRPr="0031428F" w:rsidRDefault="005A7831" w:rsidP="005A7831">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Exit strategies (IPO, acquisition, buyback)</w:t>
            </w:r>
          </w:p>
        </w:tc>
      </w:tr>
      <w:tr w:rsidR="005A7831" w:rsidRPr="0031428F" w14:paraId="7E8AEE40" w14:textId="77777777" w:rsidTr="006D6746">
        <w:tc>
          <w:tcPr>
            <w:tcW w:w="4816" w:type="dxa"/>
          </w:tcPr>
          <w:p w14:paraId="5DDED8B1"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lastRenderedPageBreak/>
              <w:t xml:space="preserve">Learn methods of valuing startups. </w:t>
            </w:r>
          </w:p>
          <w:p w14:paraId="492BD79D"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 factors influencing valuation.</w:t>
            </w:r>
          </w:p>
          <w:p w14:paraId="31FB8FA8"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Estimate the value of a business using financial data. </w:t>
            </w:r>
          </w:p>
          <w:p w14:paraId="1AC2EFE8" w14:textId="77777777" w:rsidR="005A7831" w:rsidRPr="0031428F" w:rsidRDefault="005A7831" w:rsidP="005A7831">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Critically evaluate valuation assumptions and outcomes.</w:t>
            </w:r>
          </w:p>
        </w:tc>
        <w:tc>
          <w:tcPr>
            <w:tcW w:w="5264" w:type="dxa"/>
          </w:tcPr>
          <w:p w14:paraId="437A62E2" w14:textId="77777777" w:rsidR="005A7831" w:rsidRPr="0031428F" w:rsidRDefault="005A7831" w:rsidP="007C7941">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 xml:space="preserve">Unit VI: Business </w:t>
            </w:r>
            <w:proofErr w:type="gramStart"/>
            <w:r w:rsidRPr="0031428F">
              <w:rPr>
                <w:rFonts w:ascii="Times New Roman" w:hAnsi="Times New Roman" w:cs="Times New Roman"/>
                <w:b/>
                <w:bCs/>
              </w:rPr>
              <w:t>Valuation  (</w:t>
            </w:r>
            <w:proofErr w:type="gramEnd"/>
            <w:r w:rsidRPr="0031428F">
              <w:rPr>
                <w:rFonts w:ascii="Times New Roman" w:hAnsi="Times New Roman" w:cs="Times New Roman"/>
                <w:b/>
                <w:bCs/>
              </w:rPr>
              <w:t>6 Hours)</w:t>
            </w:r>
          </w:p>
          <w:p w14:paraId="49305C81" w14:textId="77777777" w:rsidR="005A7831" w:rsidRPr="0031428F" w:rsidRDefault="005A7831" w:rsidP="007C7941">
            <w:pPr>
              <w:pStyle w:val="ListParagraph"/>
              <w:spacing w:after="0" w:line="228" w:lineRule="auto"/>
              <w:ind w:left="0"/>
              <w:rPr>
                <w:rFonts w:ascii="Times New Roman" w:hAnsi="Times New Roman" w:cs="Times New Roman"/>
              </w:rPr>
            </w:pPr>
            <w:r w:rsidRPr="0031428F">
              <w:rPr>
                <w:rFonts w:ascii="Times New Roman" w:hAnsi="Times New Roman" w:cs="Times New Roman"/>
              </w:rPr>
              <w:t>6.1 Importance of valuation in entrepreneurship</w:t>
            </w:r>
          </w:p>
          <w:p w14:paraId="5F59A9FC" w14:textId="77777777" w:rsidR="005A7831" w:rsidRPr="0031428F" w:rsidRDefault="005A7831" w:rsidP="007C7941">
            <w:pPr>
              <w:pStyle w:val="ListParagraph"/>
              <w:spacing w:after="0" w:line="228" w:lineRule="auto"/>
              <w:ind w:left="0"/>
              <w:rPr>
                <w:rFonts w:ascii="Times New Roman" w:hAnsi="Times New Roman" w:cs="Times New Roman"/>
              </w:rPr>
            </w:pPr>
            <w:r w:rsidRPr="0031428F">
              <w:rPr>
                <w:rFonts w:ascii="Times New Roman" w:hAnsi="Times New Roman" w:cs="Times New Roman"/>
              </w:rPr>
              <w:t>6.2 Valuation methods:</w:t>
            </w:r>
          </w:p>
          <w:p w14:paraId="0DDB22AF" w14:textId="77777777" w:rsidR="005A7831" w:rsidRPr="0031428F" w:rsidRDefault="005A7831" w:rsidP="005A7831">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Multiples Approach</w:t>
            </w:r>
          </w:p>
          <w:p w14:paraId="2ACE49E6" w14:textId="77777777" w:rsidR="005A7831" w:rsidRPr="0031428F" w:rsidRDefault="005A7831" w:rsidP="005A7831">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Earnings-based valuation </w:t>
            </w:r>
          </w:p>
          <w:p w14:paraId="46F5CA7B" w14:textId="77777777" w:rsidR="005A7831" w:rsidRPr="0031428F" w:rsidRDefault="005A7831" w:rsidP="005A7831">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Discounted cash flow (DCF) method </w:t>
            </w:r>
          </w:p>
          <w:p w14:paraId="5E65A6ED" w14:textId="77777777" w:rsidR="005A7831" w:rsidRPr="0031428F" w:rsidRDefault="005A7831" w:rsidP="005A7831">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Asset-based valuation </w:t>
            </w:r>
          </w:p>
          <w:p w14:paraId="7CC1AE8E" w14:textId="77777777" w:rsidR="005A7831" w:rsidRPr="0031428F" w:rsidRDefault="005A7831" w:rsidP="00726F93">
            <w:pPr>
              <w:spacing w:after="0" w:line="228" w:lineRule="auto"/>
              <w:rPr>
                <w:rFonts w:ascii="Times New Roman" w:hAnsi="Times New Roman" w:cs="Times New Roman"/>
                <w:sz w:val="24"/>
                <w:szCs w:val="24"/>
              </w:rPr>
            </w:pPr>
            <w:r w:rsidRPr="0031428F">
              <w:rPr>
                <w:rFonts w:ascii="Times New Roman" w:hAnsi="Times New Roman" w:cs="Times New Roman"/>
                <w:sz w:val="24"/>
                <w:szCs w:val="24"/>
              </w:rPr>
              <w:t>6.3 Pre-money and post-money valuation</w:t>
            </w:r>
          </w:p>
          <w:p w14:paraId="2D528356" w14:textId="77777777" w:rsidR="005A7831" w:rsidRPr="0031428F" w:rsidRDefault="005A7831" w:rsidP="00726F93">
            <w:pPr>
              <w:spacing w:after="0" w:line="228" w:lineRule="auto"/>
              <w:rPr>
                <w:rFonts w:ascii="Times New Roman" w:hAnsi="Times New Roman" w:cs="Times New Roman"/>
                <w:sz w:val="24"/>
                <w:szCs w:val="24"/>
              </w:rPr>
            </w:pPr>
            <w:r w:rsidRPr="0031428F">
              <w:rPr>
                <w:rFonts w:ascii="Times New Roman" w:hAnsi="Times New Roman" w:cs="Times New Roman"/>
                <w:sz w:val="24"/>
                <w:szCs w:val="24"/>
              </w:rPr>
              <w:t>6.4 Factors affecting startup valuation</w:t>
            </w:r>
          </w:p>
          <w:p w14:paraId="5185368F" w14:textId="77777777" w:rsidR="005A7831" w:rsidRPr="0031428F" w:rsidRDefault="005A7831" w:rsidP="006D6746">
            <w:pPr>
              <w:pStyle w:val="ListParagraph"/>
              <w:spacing w:after="0" w:line="228" w:lineRule="auto"/>
              <w:ind w:left="318" w:hanging="360"/>
              <w:rPr>
                <w:rFonts w:ascii="Times New Roman" w:hAnsi="Times New Roman" w:cs="Times New Roman"/>
                <w:b/>
                <w:bCs/>
              </w:rPr>
            </w:pPr>
          </w:p>
        </w:tc>
      </w:tr>
    </w:tbl>
    <w:p w14:paraId="32E31971" w14:textId="77777777" w:rsidR="005A7831" w:rsidRPr="0031428F" w:rsidRDefault="005A7831" w:rsidP="00EF2E4D">
      <w:pPr>
        <w:pStyle w:val="PlainText"/>
        <w:contextualSpacing/>
        <w:rPr>
          <w:rFonts w:ascii="Times New Roman" w:hAnsi="Times New Roman" w:cs="Times New Roman"/>
          <w:i/>
          <w:color w:val="auto"/>
          <w:sz w:val="24"/>
          <w:szCs w:val="24"/>
        </w:rPr>
      </w:pPr>
      <w:r w:rsidRPr="0031428F">
        <w:rPr>
          <w:rFonts w:ascii="Times New Roman" w:hAnsi="Times New Roman" w:cs="Times New Roman"/>
          <w:i/>
          <w:color w:val="auto"/>
          <w:sz w:val="24"/>
          <w:szCs w:val="24"/>
        </w:rPr>
        <w:t>Note: The figures in the parentheses indicate the approximate teaching hours for the respective units.</w:t>
      </w:r>
    </w:p>
    <w:p w14:paraId="4D53D832" w14:textId="77777777" w:rsidR="005A7831" w:rsidRPr="0031428F" w:rsidRDefault="005A7831" w:rsidP="00EF2E4D">
      <w:pPr>
        <w:pStyle w:val="PlainText"/>
        <w:contextualSpacing/>
        <w:rPr>
          <w:rFonts w:ascii="Times New Roman" w:hAnsi="Times New Roman" w:cs="Times New Roman"/>
          <w:i/>
          <w:color w:val="auto"/>
          <w:sz w:val="24"/>
          <w:szCs w:val="24"/>
        </w:rPr>
      </w:pPr>
    </w:p>
    <w:p w14:paraId="4A8A421F" w14:textId="77777777" w:rsidR="001775F9" w:rsidRPr="00B87919" w:rsidRDefault="001775F9" w:rsidP="001775F9">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351787F0" w14:textId="77777777" w:rsidR="001775F9" w:rsidRPr="00B87919" w:rsidRDefault="001775F9" w:rsidP="001775F9">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2C6D282"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0086BAA5"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4BB2F141"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w:t>
      </w:r>
      <w:r w:rsidRPr="00B87919">
        <w:rPr>
          <w:rFonts w:ascii="Times New Roman" w:hAnsi="Times New Roman" w:cs="Times New Roman"/>
        </w:rPr>
        <w:lastRenderedPageBreak/>
        <w:t>prescribed course objectives and their ability to apply knowledge, demonstrate analytical skills, and perform relevant academic and practical tasks.</w:t>
      </w:r>
    </w:p>
    <w:p w14:paraId="2ADE35FD"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9C9F504"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43C96695"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0712A96"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307B88C5"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0E3AC3F6"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F7C7866"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523DE8F"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C1DF761"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14A81F81"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10CD547C" w14:textId="77777777" w:rsidR="001775F9" w:rsidRPr="00B87919" w:rsidRDefault="001775F9" w:rsidP="001775F9">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302ECA80" w14:textId="77777777" w:rsidR="001775F9" w:rsidRPr="00B87919" w:rsidRDefault="001775F9" w:rsidP="001775F9">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0E1B65D9"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C1EE509"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584574BE"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B9C7B21" w14:textId="77777777" w:rsidR="001775F9" w:rsidRPr="00B87919" w:rsidRDefault="001775F9" w:rsidP="001775F9">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D2CA696" w14:textId="77777777" w:rsidR="001775F9" w:rsidRPr="00B87919" w:rsidRDefault="001775F9" w:rsidP="001775F9">
      <w:pPr>
        <w:rPr>
          <w:sz w:val="24"/>
          <w:szCs w:val="24"/>
        </w:rPr>
      </w:pPr>
      <w:r w:rsidRPr="00B87919">
        <w:rPr>
          <w:rFonts w:ascii="Times New Roman" w:hAnsi="Times New Roman" w:cs="Times New Roman"/>
          <w:sz w:val="24"/>
          <w:szCs w:val="24"/>
        </w:rPr>
        <w:lastRenderedPageBreak/>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4FF9D3C" w14:textId="77777777" w:rsidR="001775F9" w:rsidRPr="00603578" w:rsidRDefault="001775F9" w:rsidP="001775F9"/>
    <w:p w14:paraId="74453BBF" w14:textId="77777777" w:rsidR="005A7831" w:rsidRPr="0031428F" w:rsidRDefault="005A7831" w:rsidP="00EF2E4D">
      <w:pPr>
        <w:spacing w:after="0" w:line="240" w:lineRule="auto"/>
        <w:ind w:left="709"/>
        <w:contextualSpacing/>
        <w:rPr>
          <w:rFonts w:ascii="Times New Roman" w:hAnsi="Times New Roman" w:cs="Times New Roman"/>
          <w:sz w:val="24"/>
          <w:szCs w:val="24"/>
        </w:rPr>
      </w:pPr>
    </w:p>
    <w:p w14:paraId="1F11F74A" w14:textId="77777777" w:rsidR="005A7831" w:rsidRPr="0031428F" w:rsidRDefault="005A7831" w:rsidP="005A7831">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0F4890C0" w14:textId="77777777" w:rsidR="005A7831" w:rsidRPr="0031428F" w:rsidRDefault="005A7831" w:rsidP="00EF2E4D">
      <w:pPr>
        <w:pStyle w:val="ListParagraph"/>
        <w:spacing w:after="0" w:line="240" w:lineRule="auto"/>
        <w:ind w:left="0"/>
        <w:rPr>
          <w:rFonts w:ascii="Times New Roman" w:hAnsi="Times New Roman" w:cs="Times New Roman"/>
          <w:b/>
        </w:rPr>
      </w:pPr>
      <w:r w:rsidRPr="0031428F">
        <w:rPr>
          <w:rFonts w:ascii="Times New Roman" w:hAnsi="Times New Roman" w:cs="Times New Roman"/>
          <w:b/>
        </w:rPr>
        <w:t>Textbooks</w:t>
      </w:r>
    </w:p>
    <w:p w14:paraId="6DE5D86F" w14:textId="77777777" w:rsidR="005A7831" w:rsidRPr="0031428F" w:rsidRDefault="005A7831" w:rsidP="005A7831">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Scarborough, N. M. – </w:t>
      </w:r>
      <w:r w:rsidRPr="0031428F">
        <w:rPr>
          <w:rFonts w:ascii="Times New Roman" w:hAnsi="Times New Roman" w:cs="Times New Roman"/>
          <w:bCs/>
          <w:i/>
          <w:iCs/>
          <w:color w:val="auto"/>
        </w:rPr>
        <w:t>Essentials of Entrepreneurship and Small Business Management</w:t>
      </w:r>
    </w:p>
    <w:p w14:paraId="25AD0D7E" w14:textId="77777777" w:rsidR="005A7831" w:rsidRPr="0031428F" w:rsidRDefault="005A7831" w:rsidP="005A7831">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Leach, J. C., &amp; Melicher, R. W. – </w:t>
      </w:r>
      <w:r w:rsidRPr="0031428F">
        <w:rPr>
          <w:rFonts w:ascii="Times New Roman" w:hAnsi="Times New Roman" w:cs="Times New Roman"/>
          <w:bCs/>
          <w:i/>
          <w:iCs/>
          <w:color w:val="auto"/>
        </w:rPr>
        <w:t>Entrepreneurial Finance</w:t>
      </w:r>
    </w:p>
    <w:p w14:paraId="7AEB554A" w14:textId="77777777" w:rsidR="005A7831" w:rsidRPr="0031428F" w:rsidRDefault="005A7831" w:rsidP="005A7831">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Bygrave, W. D., &amp; Zacharakis, A. – </w:t>
      </w:r>
      <w:r w:rsidRPr="0031428F">
        <w:rPr>
          <w:rFonts w:ascii="Times New Roman" w:hAnsi="Times New Roman" w:cs="Times New Roman"/>
          <w:bCs/>
          <w:i/>
          <w:iCs/>
          <w:color w:val="auto"/>
        </w:rPr>
        <w:t>Entrepreneurship</w:t>
      </w:r>
    </w:p>
    <w:p w14:paraId="3133F2C4" w14:textId="77777777" w:rsidR="005A7831" w:rsidRPr="0031428F" w:rsidRDefault="005A7831" w:rsidP="00EF2E4D">
      <w:pPr>
        <w:pStyle w:val="Default"/>
        <w:contextualSpacing/>
        <w:rPr>
          <w:rFonts w:ascii="Times New Roman" w:hAnsi="Times New Roman" w:cs="Times New Roman"/>
          <w:b/>
          <w:color w:val="auto"/>
        </w:rPr>
      </w:pPr>
    </w:p>
    <w:p w14:paraId="30F51ED9" w14:textId="77777777" w:rsidR="005A7831" w:rsidRPr="0031428F" w:rsidRDefault="005A7831" w:rsidP="00D75328">
      <w:pPr>
        <w:pStyle w:val="Default"/>
        <w:contextualSpacing/>
        <w:rPr>
          <w:rFonts w:ascii="Times New Roman" w:hAnsi="Times New Roman" w:cs="Times New Roman"/>
          <w:b/>
          <w:color w:val="auto"/>
        </w:rPr>
      </w:pPr>
      <w:r w:rsidRPr="0031428F">
        <w:rPr>
          <w:rFonts w:ascii="Times New Roman" w:hAnsi="Times New Roman" w:cs="Times New Roman"/>
          <w:b/>
          <w:color w:val="auto"/>
        </w:rPr>
        <w:t>References</w:t>
      </w:r>
    </w:p>
    <w:p w14:paraId="46AD35E9" w14:textId="77777777" w:rsidR="005A7831" w:rsidRPr="0031428F" w:rsidRDefault="005A7831" w:rsidP="005A7831">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color w:val="auto"/>
        </w:rPr>
        <w:t xml:space="preserve">Damodaran, A. – </w:t>
      </w:r>
      <w:r w:rsidRPr="0031428F">
        <w:rPr>
          <w:rFonts w:ascii="Times New Roman" w:hAnsi="Times New Roman" w:cs="Times New Roman"/>
          <w:i/>
          <w:iCs/>
          <w:color w:val="auto"/>
        </w:rPr>
        <w:t>Applied Corporate Finance</w:t>
      </w:r>
    </w:p>
    <w:p w14:paraId="7DFA05A1" w14:textId="77777777" w:rsidR="005A7831" w:rsidRPr="0031428F" w:rsidRDefault="005A7831" w:rsidP="005A7831">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color w:val="auto"/>
        </w:rPr>
        <w:t xml:space="preserve">Brigham, E. F., &amp; Ehrhardt, M. C. – </w:t>
      </w:r>
      <w:r w:rsidRPr="0031428F">
        <w:rPr>
          <w:rFonts w:ascii="Times New Roman" w:hAnsi="Times New Roman" w:cs="Times New Roman"/>
          <w:i/>
          <w:iCs/>
          <w:color w:val="auto"/>
        </w:rPr>
        <w:t>Financial Management: Theory &amp; Practice</w:t>
      </w:r>
    </w:p>
    <w:p w14:paraId="7BB6F775" w14:textId="77777777" w:rsidR="005A7831" w:rsidRPr="0031428F" w:rsidRDefault="005A7831" w:rsidP="005A7831">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rPr>
        <w:t xml:space="preserve">Cumming, D. – </w:t>
      </w:r>
      <w:r w:rsidRPr="0031428F">
        <w:rPr>
          <w:rFonts w:ascii="Times New Roman" w:hAnsi="Times New Roman" w:cs="Times New Roman"/>
          <w:i/>
          <w:iCs/>
        </w:rPr>
        <w:t>Venture Capital and Private Equity Contracting</w:t>
      </w:r>
    </w:p>
    <w:p w14:paraId="35403B04" w14:textId="77777777" w:rsidR="005A7831" w:rsidRPr="0031428F" w:rsidRDefault="005A7831" w:rsidP="005A7831">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rPr>
        <w:t>OECD Reports on SME and Entrepreneurship Financing</w:t>
      </w:r>
    </w:p>
    <w:p w14:paraId="7E126506" w14:textId="77777777" w:rsidR="002505F4" w:rsidRDefault="002505F4">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1586CABC" w14:textId="10072B3C" w:rsidR="005A7831" w:rsidRPr="0031428F" w:rsidRDefault="005A7831" w:rsidP="00965385">
      <w:pPr>
        <w:spacing w:after="40"/>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6F1C3DE0" w14:textId="77777777" w:rsidR="005A7831" w:rsidRPr="0031428F" w:rsidRDefault="005A7831" w:rsidP="00965385">
      <w:pPr>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297EA154" w14:textId="77777777" w:rsidR="005A7831" w:rsidRPr="0031428F" w:rsidRDefault="005A7831" w:rsidP="00965385">
      <w:pPr>
        <w:jc w:val="center"/>
        <w:rPr>
          <w:rFonts w:ascii="Times New Roman" w:hAnsi="Times New Roman" w:cs="Times New Roman"/>
          <w:b/>
          <w:sz w:val="24"/>
          <w:szCs w:val="24"/>
        </w:rPr>
      </w:pPr>
    </w:p>
    <w:p w14:paraId="79FFDD2B" w14:textId="77777777" w:rsidR="005A7831" w:rsidRPr="0031428F" w:rsidRDefault="005A7831" w:rsidP="00965385">
      <w:pPr>
        <w:jc w:val="center"/>
        <w:rPr>
          <w:rFonts w:ascii="Times New Roman" w:hAnsi="Times New Roman" w:cs="Times New Roman"/>
          <w:sz w:val="24"/>
          <w:szCs w:val="24"/>
        </w:rPr>
      </w:pPr>
    </w:p>
    <w:p w14:paraId="67D4A9AA" w14:textId="77777777" w:rsidR="005A7831" w:rsidRPr="0031428F" w:rsidRDefault="005A7831" w:rsidP="001F2BCA">
      <w:pPr>
        <w:tabs>
          <w:tab w:val="left" w:pos="2348"/>
          <w:tab w:val="left" w:pos="7380"/>
          <w:tab w:val="left" w:pos="8028"/>
        </w:tabs>
        <w:spacing w:after="0" w:line="240" w:lineRule="auto"/>
        <w:ind w:left="30"/>
        <w:rPr>
          <w:rFonts w:ascii="Times New Roman" w:hAnsi="Times New Roman" w:cs="Times New Roman"/>
          <w:sz w:val="24"/>
          <w:szCs w:val="24"/>
        </w:rPr>
      </w:pPr>
      <w:r w:rsidRPr="0031428F">
        <w:rPr>
          <w:rFonts w:ascii="Times New Roman" w:hAnsi="Times New Roman" w:cs="Times New Roman"/>
          <w:b/>
          <w:bCs/>
          <w:sz w:val="24"/>
          <w:szCs w:val="24"/>
        </w:rPr>
        <w:t xml:space="preserve">Course code: </w:t>
      </w:r>
      <w:r w:rsidRPr="0031428F">
        <w:rPr>
          <w:rFonts w:ascii="Times New Roman" w:hAnsi="Times New Roman" w:cs="Times New Roman"/>
          <w:sz w:val="24"/>
          <w:szCs w:val="24"/>
        </w:rPr>
        <w:t>ENT 313</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w:t>
      </w:r>
      <w:r w:rsidRPr="0031428F">
        <w:rPr>
          <w:rFonts w:ascii="Times New Roman" w:hAnsi="Times New Roman" w:cs="Times New Roman"/>
          <w:sz w:val="24"/>
          <w:szCs w:val="24"/>
        </w:rPr>
        <w:tab/>
        <w:t>100</w:t>
      </w:r>
    </w:p>
    <w:p w14:paraId="647DC016" w14:textId="77777777" w:rsidR="005A7831" w:rsidRPr="0031428F" w:rsidRDefault="005A7831" w:rsidP="001F2BCA">
      <w:pPr>
        <w:tabs>
          <w:tab w:val="left" w:pos="2348"/>
          <w:tab w:val="left" w:pos="7380"/>
          <w:tab w:val="left" w:pos="8028"/>
        </w:tabs>
        <w:spacing w:after="0" w:line="240" w:lineRule="auto"/>
        <w:ind w:left="30"/>
        <w:rPr>
          <w:rFonts w:ascii="Times New Roman" w:hAnsi="Times New Roman" w:cs="Times New Roman"/>
          <w:sz w:val="24"/>
          <w:szCs w:val="24"/>
        </w:rPr>
      </w:pPr>
      <w:r w:rsidRPr="0031428F">
        <w:rPr>
          <w:rFonts w:ascii="Times New Roman" w:hAnsi="Times New Roman" w:cs="Times New Roman"/>
          <w:b/>
          <w:bCs/>
          <w:sz w:val="24"/>
          <w:szCs w:val="24"/>
        </w:rPr>
        <w:t xml:space="preserve">Course title: </w:t>
      </w:r>
      <w:r w:rsidRPr="0031428F">
        <w:rPr>
          <w:rFonts w:ascii="Times New Roman" w:hAnsi="Times New Roman" w:cs="Times New Roman"/>
          <w:sz w:val="24"/>
          <w:szCs w:val="24"/>
        </w:rPr>
        <w:t>Management of Innovation and Creativity</w:t>
      </w:r>
      <w:r w:rsidRPr="0031428F">
        <w:rPr>
          <w:rFonts w:ascii="Times New Roman" w:hAnsi="Times New Roman" w:cs="Times New Roman"/>
          <w:sz w:val="24"/>
          <w:szCs w:val="24"/>
        </w:rPr>
        <w:tab/>
        <w:t>Pass marks:</w:t>
      </w:r>
      <w:r w:rsidRPr="0031428F">
        <w:rPr>
          <w:rFonts w:ascii="Times New Roman" w:hAnsi="Times New Roman" w:cs="Times New Roman"/>
          <w:sz w:val="24"/>
          <w:szCs w:val="24"/>
        </w:rPr>
        <w:tab/>
        <w:t>45</w:t>
      </w:r>
    </w:p>
    <w:p w14:paraId="473F0A52" w14:textId="77777777" w:rsidR="005A7831" w:rsidRPr="0031428F" w:rsidRDefault="005A7831" w:rsidP="001F2BCA">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587BCF11" w14:textId="77777777" w:rsidR="005A7831" w:rsidRPr="0031428F" w:rsidRDefault="005A7831" w:rsidP="001F2BCA">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20C3B2DE" w14:textId="77777777" w:rsidR="005A7831" w:rsidRPr="0031428F" w:rsidRDefault="005A7831" w:rsidP="001F2BCA">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0EB1B383" w14:textId="77777777" w:rsidR="005A7831" w:rsidRPr="0031428F" w:rsidRDefault="005A7831" w:rsidP="001F2BCA">
      <w:pPr>
        <w:spacing w:after="0" w:line="240" w:lineRule="auto"/>
        <w:rPr>
          <w:rFonts w:ascii="Times New Roman" w:hAnsi="Times New Roman" w:cs="Times New Roman"/>
          <w:sz w:val="24"/>
          <w:szCs w:val="24"/>
        </w:rPr>
      </w:pPr>
    </w:p>
    <w:p w14:paraId="5240594B"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09AE6EA3" w14:textId="77777777" w:rsidR="005A7831" w:rsidRPr="0031428F" w:rsidRDefault="005A7831" w:rsidP="00965385">
      <w:pPr>
        <w:jc w:val="both"/>
        <w:rPr>
          <w:rFonts w:ascii="Times New Roman" w:hAnsi="Times New Roman" w:cs="Times New Roman"/>
          <w:sz w:val="24"/>
          <w:szCs w:val="24"/>
        </w:rPr>
      </w:pPr>
      <w:r w:rsidRPr="0031428F">
        <w:rPr>
          <w:rFonts w:ascii="Times New Roman" w:hAnsi="Times New Roman" w:cs="Times New Roman"/>
          <w:sz w:val="24"/>
          <w:szCs w:val="24"/>
        </w:rPr>
        <w:t>This course introduces bachelor-level students to the concepts, frameworks, processes, and practices required to manage creativity and innovation in contemporary organizations. It examines how ideas are generated, selected, developed, implemented, and commercialized in entrepreneurial ventures, established firms, family businesses, social enterprises, and public institutions. The course integrates individual, team, organizational, and market perspectives on innovation and creativity, and connects theory with application through design thinking, creative problem solving, opportunity recognition, innovation strategy, new product and service development, business model innovation, and commercialization. It also addresses the institutional, cultural, technological, ethical, and sustainability dimensions of innovation, with due attention to the Nepalese context and the realities of emerging markets. The course is designed to develop students’ capacity to think originally, solve problems systematically, evaluate opportunities critically, and contribute meaningfully to innovation-led growth in local and global settings.</w:t>
      </w:r>
    </w:p>
    <w:p w14:paraId="6D57B86D"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594B2EEC" w14:textId="77777777" w:rsidR="005A7831" w:rsidRPr="0031428F" w:rsidRDefault="005A7831" w:rsidP="00965385">
      <w:pPr>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3454015B"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provide students with foundational and applied understanding of creativity, innovation, and their managerial relevance in business and entrepreneurship.</w:t>
      </w:r>
    </w:p>
    <w:p w14:paraId="15C4CFEF"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develop students’ ability to identify opportunities, frame problems, and generate novel and useful solutions using structured creativity and innovation tools.</w:t>
      </w:r>
    </w:p>
    <w:p w14:paraId="3A69CF6D"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familiarize students with the strategic, organizational, and process dimensions of managing innovation in different types of organizations.</w:t>
      </w:r>
    </w:p>
    <w:p w14:paraId="08476D01"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enable students to understand how innovations are developed, protected, tested, scaled, and commercialized in markets.</w:t>
      </w:r>
    </w:p>
    <w:p w14:paraId="372D8220"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lastRenderedPageBreak/>
        <w:t>To expose students to contemporary themes such as design thinking, business model innovation, open innovation, digital innovation, frugal innovation, and sustainable innovation.</w:t>
      </w:r>
    </w:p>
    <w:p w14:paraId="67E5D965" w14:textId="77777777" w:rsidR="005A7831" w:rsidRPr="0031428F" w:rsidRDefault="005A7831" w:rsidP="005A7831">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strengthen students’ analytical, collaborative, and reflective capabilities for managing innovation and creativity in Nepal and in the broader global business environment.</w:t>
      </w:r>
    </w:p>
    <w:p w14:paraId="77D1D460" w14:textId="77777777" w:rsidR="005A7831" w:rsidRPr="0031428F" w:rsidRDefault="005A7831" w:rsidP="00965385">
      <w:pPr>
        <w:spacing w:after="20" w:line="245" w:lineRule="auto"/>
        <w:ind w:left="360" w:hanging="259"/>
        <w:rPr>
          <w:rFonts w:ascii="Times New Roman" w:hAnsi="Times New Roman" w:cs="Times New Roman"/>
          <w:sz w:val="24"/>
          <w:szCs w:val="24"/>
        </w:rPr>
      </w:pPr>
    </w:p>
    <w:p w14:paraId="2C2F3080"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W w:w="10882" w:type="dxa"/>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4312"/>
        <w:gridCol w:w="6570"/>
      </w:tblGrid>
      <w:tr w:rsidR="005A7831" w:rsidRPr="0031428F" w14:paraId="1218BE5C" w14:textId="77777777" w:rsidTr="009715DE">
        <w:trPr>
          <w:tblHeader/>
          <w:jc w:val="center"/>
        </w:trPr>
        <w:tc>
          <w:tcPr>
            <w:tcW w:w="4312" w:type="dxa"/>
            <w:tcMar>
              <w:top w:w="90" w:type="dxa"/>
              <w:left w:w="110" w:type="dxa"/>
              <w:bottom w:w="90" w:type="dxa"/>
              <w:right w:w="110" w:type="dxa"/>
            </w:tcMar>
          </w:tcPr>
          <w:p w14:paraId="29647AF7"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6570" w:type="dxa"/>
            <w:tcMar>
              <w:top w:w="90" w:type="dxa"/>
              <w:left w:w="110" w:type="dxa"/>
              <w:bottom w:w="90" w:type="dxa"/>
              <w:right w:w="110" w:type="dxa"/>
            </w:tcMar>
          </w:tcPr>
          <w:p w14:paraId="0ECE0EC1"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Contents</w:t>
            </w:r>
          </w:p>
        </w:tc>
      </w:tr>
      <w:tr w:rsidR="005A7831" w:rsidRPr="0031428F" w14:paraId="48BB917F" w14:textId="77777777" w:rsidTr="009715DE">
        <w:trPr>
          <w:jc w:val="center"/>
        </w:trPr>
        <w:tc>
          <w:tcPr>
            <w:tcW w:w="4312" w:type="dxa"/>
            <w:tcMar>
              <w:top w:w="100" w:type="dxa"/>
              <w:left w:w="120" w:type="dxa"/>
              <w:bottom w:w="100" w:type="dxa"/>
              <w:right w:w="120" w:type="dxa"/>
            </w:tcMar>
          </w:tcPr>
          <w:p w14:paraId="5A4B8465" w14:textId="77777777" w:rsidR="005A7831" w:rsidRPr="0031428F" w:rsidRDefault="005A7831" w:rsidP="005A7831">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Explain the meaning, nature, and scope of creativity, invention, innovation, and entrepreneurship.</w:t>
            </w:r>
          </w:p>
          <w:p w14:paraId="1E2300A4" w14:textId="77777777" w:rsidR="005A7831" w:rsidRPr="0031428F" w:rsidRDefault="005A7831" w:rsidP="005A7831">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Differentiate major forms of innovation and assess their relevance to business competitiveness and entrepreneurial growth.</w:t>
            </w:r>
          </w:p>
          <w:p w14:paraId="3FDC6746" w14:textId="77777777" w:rsidR="005A7831" w:rsidRPr="0031428F" w:rsidRDefault="005A7831" w:rsidP="005A7831">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Recognize the role of innovation and creativity in corporate performance, employability, and national development.</w:t>
            </w:r>
          </w:p>
          <w:p w14:paraId="0572BE27" w14:textId="77777777" w:rsidR="005A7831" w:rsidRPr="0031428F" w:rsidRDefault="005A7831" w:rsidP="005A7831">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Understand the broad process of managing innovation in organizations and markets.</w:t>
            </w:r>
          </w:p>
        </w:tc>
        <w:tc>
          <w:tcPr>
            <w:tcW w:w="6570" w:type="dxa"/>
            <w:tcMar>
              <w:top w:w="100" w:type="dxa"/>
              <w:left w:w="120" w:type="dxa"/>
              <w:bottom w:w="100" w:type="dxa"/>
              <w:right w:w="120" w:type="dxa"/>
            </w:tcMar>
          </w:tcPr>
          <w:p w14:paraId="1DF589DB"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 Foundations of Innovation and Creativity (8 Hours)</w:t>
            </w:r>
          </w:p>
          <w:p w14:paraId="6FB64610"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1.1 Meaning and relationship of creativity, invention, innovation, and entrepreneurship</w:t>
            </w:r>
          </w:p>
          <w:p w14:paraId="3EAAB3CC"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1.2 Nature and characteristics of innovation and creativity</w:t>
            </w:r>
          </w:p>
          <w:p w14:paraId="35C066D0"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1.3 Types of innovation: product, service, process, marketing, organizational, business model, social, digital, and frugal innovation</w:t>
            </w:r>
          </w:p>
          <w:p w14:paraId="3134FAE7"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1.4 Importance of innovation and creativity for firms, careers, start-ups, and economic development</w:t>
            </w:r>
          </w:p>
          <w:p w14:paraId="588A3261"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1.5 Innovation process overview: idea generation, selection, development, implementation, and diffusion</w:t>
            </w:r>
          </w:p>
        </w:tc>
      </w:tr>
      <w:tr w:rsidR="005A7831" w:rsidRPr="0031428F" w14:paraId="44C9A502" w14:textId="77777777" w:rsidTr="009715DE">
        <w:trPr>
          <w:jc w:val="center"/>
        </w:trPr>
        <w:tc>
          <w:tcPr>
            <w:tcW w:w="4312" w:type="dxa"/>
            <w:tcMar>
              <w:top w:w="100" w:type="dxa"/>
              <w:left w:w="120" w:type="dxa"/>
              <w:bottom w:w="100" w:type="dxa"/>
              <w:right w:w="120" w:type="dxa"/>
            </w:tcMar>
          </w:tcPr>
          <w:p w14:paraId="5EC9A24E" w14:textId="77777777" w:rsidR="005A7831" w:rsidRPr="0031428F" w:rsidRDefault="005A7831" w:rsidP="005A7831">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Identify sources of innovative opportunity and apply structured approaches to creative problem solving.</w:t>
            </w:r>
          </w:p>
          <w:p w14:paraId="78647D1F" w14:textId="77777777" w:rsidR="005A7831" w:rsidRPr="0031428F" w:rsidRDefault="005A7831" w:rsidP="005A7831">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Recognize barriers to creativity at individual, team, and organizational levels.</w:t>
            </w:r>
          </w:p>
          <w:p w14:paraId="422118F4" w14:textId="77777777" w:rsidR="005A7831" w:rsidRPr="0031428F" w:rsidRDefault="005A7831" w:rsidP="005A7831">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Use practical tools to generate, refine, and evaluate ideas.</w:t>
            </w:r>
          </w:p>
          <w:p w14:paraId="0AC72AE0" w14:textId="77777777" w:rsidR="005A7831" w:rsidRPr="0031428F" w:rsidRDefault="005A7831" w:rsidP="005A7831">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Apply design thinking and user-centered approaches to problem framing and solution development.</w:t>
            </w:r>
          </w:p>
        </w:tc>
        <w:tc>
          <w:tcPr>
            <w:tcW w:w="6570" w:type="dxa"/>
            <w:tcMar>
              <w:top w:w="100" w:type="dxa"/>
              <w:left w:w="120" w:type="dxa"/>
              <w:bottom w:w="100" w:type="dxa"/>
              <w:right w:w="120" w:type="dxa"/>
            </w:tcMar>
          </w:tcPr>
          <w:p w14:paraId="15C48BE0"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II: Creative Thinking, Opportunity Recognition, and Design Thinking (8 Hours)</w:t>
            </w:r>
          </w:p>
          <w:p w14:paraId="3036C234"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2.1 Sources of innovation opportunities: internal, market, technological, social, and institutional sources</w:t>
            </w:r>
          </w:p>
          <w:p w14:paraId="3FC516B6"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2.2 Opportunity recognition and problem framing</w:t>
            </w:r>
          </w:p>
          <w:p w14:paraId="07052B72"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2.3 Barriers to creativity and methods for overcoming them</w:t>
            </w:r>
          </w:p>
          <w:p w14:paraId="6C607A65"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2.4 Creative thinking tools and techniques: brainstorming, brainwriting, SCAMPER, lateral thinking, mind mapping, analogies, and Six Thinking Hats</w:t>
            </w:r>
          </w:p>
          <w:p w14:paraId="4C44678E"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2.5 Design thinking: empathy, define, ideate, prototype, and test</w:t>
            </w:r>
          </w:p>
          <w:p w14:paraId="77459DF5"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2.6 User insight, feedback, and iteration in opportunity development</w:t>
            </w:r>
          </w:p>
        </w:tc>
      </w:tr>
      <w:tr w:rsidR="005A7831" w:rsidRPr="0031428F" w14:paraId="31259940" w14:textId="77777777" w:rsidTr="009715DE">
        <w:trPr>
          <w:jc w:val="center"/>
        </w:trPr>
        <w:tc>
          <w:tcPr>
            <w:tcW w:w="4312" w:type="dxa"/>
            <w:tcMar>
              <w:top w:w="100" w:type="dxa"/>
              <w:left w:w="120" w:type="dxa"/>
              <w:bottom w:w="100" w:type="dxa"/>
              <w:right w:w="120" w:type="dxa"/>
            </w:tcMar>
          </w:tcPr>
          <w:p w14:paraId="06CC11E0" w14:textId="77777777" w:rsidR="005A7831" w:rsidRPr="0031428F" w:rsidRDefault="005A7831" w:rsidP="005A7831">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Explain the strategic role of innovation in organizations.</w:t>
            </w:r>
          </w:p>
          <w:p w14:paraId="5DD6712D" w14:textId="77777777" w:rsidR="005A7831" w:rsidRPr="0031428F" w:rsidRDefault="005A7831" w:rsidP="005A7831">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Differentiate between incremental, radical, architectural, and disruptive innovation.</w:t>
            </w:r>
          </w:p>
          <w:p w14:paraId="06C0AB09" w14:textId="77777777" w:rsidR="005A7831" w:rsidRPr="0031428F" w:rsidRDefault="005A7831" w:rsidP="005A7831">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lastRenderedPageBreak/>
              <w:t>Evaluate alternative approaches for selecting, prioritizing, and managing innovation initiatives.</w:t>
            </w:r>
          </w:p>
          <w:p w14:paraId="286E2A06" w14:textId="77777777" w:rsidR="005A7831" w:rsidRPr="0031428F" w:rsidRDefault="005A7831" w:rsidP="005A7831">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Understand adoption, diffusion, and uncertainty in innovation management.</w:t>
            </w:r>
          </w:p>
        </w:tc>
        <w:tc>
          <w:tcPr>
            <w:tcW w:w="6570" w:type="dxa"/>
            <w:tcMar>
              <w:top w:w="100" w:type="dxa"/>
              <w:left w:w="120" w:type="dxa"/>
              <w:bottom w:w="100" w:type="dxa"/>
              <w:right w:w="120" w:type="dxa"/>
            </w:tcMar>
          </w:tcPr>
          <w:p w14:paraId="254EF309"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lastRenderedPageBreak/>
              <w:t>Unit III: Innovation Strategy and the Innovation Process (8 Hours)</w:t>
            </w:r>
          </w:p>
          <w:p w14:paraId="60CE655A"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3.1 Innovation strategy and strategic alignment</w:t>
            </w:r>
          </w:p>
          <w:p w14:paraId="691319AA"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3.2 Incremental and radical innovation; sustaining and disruptive innovation</w:t>
            </w:r>
          </w:p>
          <w:p w14:paraId="1CCC8526"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3.3 Technology-push and market-pull approaches</w:t>
            </w:r>
          </w:p>
          <w:p w14:paraId="6D1CB5FA"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lastRenderedPageBreak/>
              <w:t>3.4 Managing the innovation funnel: search, select, implement, and capture value</w:t>
            </w:r>
          </w:p>
          <w:p w14:paraId="017E3A59"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3.5 Portfolio thinking, screening, and prioritization of innovation projects</w:t>
            </w:r>
          </w:p>
          <w:p w14:paraId="62912BFE"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3.6 Diffusion and adoption of innovation</w:t>
            </w:r>
          </w:p>
          <w:p w14:paraId="765189EF"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3.7 Risk, uncertainty, learning, and failure in innovation management</w:t>
            </w:r>
          </w:p>
        </w:tc>
      </w:tr>
      <w:tr w:rsidR="005A7831" w:rsidRPr="0031428F" w14:paraId="271EC9F8" w14:textId="77777777" w:rsidTr="009715DE">
        <w:trPr>
          <w:jc w:val="center"/>
        </w:trPr>
        <w:tc>
          <w:tcPr>
            <w:tcW w:w="4312" w:type="dxa"/>
            <w:tcMar>
              <w:top w:w="100" w:type="dxa"/>
              <w:left w:w="120" w:type="dxa"/>
              <w:bottom w:w="100" w:type="dxa"/>
              <w:right w:w="120" w:type="dxa"/>
            </w:tcMar>
          </w:tcPr>
          <w:p w14:paraId="0A74F6CF" w14:textId="77777777" w:rsidR="005A7831" w:rsidRPr="0031428F" w:rsidRDefault="005A7831" w:rsidP="005A7831">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lastRenderedPageBreak/>
              <w:t>Understand how leadership, culture, structure, and systems influence innovation and creativity.</w:t>
            </w:r>
          </w:p>
          <w:p w14:paraId="442D0C69" w14:textId="77777777" w:rsidR="005A7831" w:rsidRPr="0031428F" w:rsidRDefault="005A7831" w:rsidP="005A7831">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Assess the role of teams, collaboration, diversity, and knowledge sharing in innovation outcomes.</w:t>
            </w:r>
          </w:p>
          <w:p w14:paraId="0F41EE3E" w14:textId="77777777" w:rsidR="005A7831" w:rsidRPr="0031428F" w:rsidRDefault="005A7831" w:rsidP="005A7831">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Explain how organizations build an innovation-supportive climate.</w:t>
            </w:r>
          </w:p>
          <w:p w14:paraId="6F5D68AF" w14:textId="77777777" w:rsidR="005A7831" w:rsidRPr="0031428F" w:rsidRDefault="005A7831" w:rsidP="005A7831">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Discuss mechanisms for promoting intrapreneurship and open innovation.</w:t>
            </w:r>
          </w:p>
        </w:tc>
        <w:tc>
          <w:tcPr>
            <w:tcW w:w="6570" w:type="dxa"/>
            <w:tcMar>
              <w:top w:w="100" w:type="dxa"/>
              <w:left w:w="120" w:type="dxa"/>
              <w:bottom w:w="100" w:type="dxa"/>
              <w:right w:w="120" w:type="dxa"/>
            </w:tcMar>
          </w:tcPr>
          <w:p w14:paraId="6D85E933"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IV: Organizing for Creativity and Innovation (8 Hours)</w:t>
            </w:r>
          </w:p>
          <w:p w14:paraId="45502B75"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4.1 Individual creativity and team creativity</w:t>
            </w:r>
          </w:p>
          <w:p w14:paraId="2FA010EE"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4.2 Leadership for innovation and creativity</w:t>
            </w:r>
          </w:p>
          <w:p w14:paraId="2AB643BE"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4.3 Organizational culture, climate, and psychological safety for innovation</w:t>
            </w:r>
          </w:p>
          <w:p w14:paraId="2D519C3A"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4.4 Structures and systems for innovation: cross-functional teams, ambidexterity, slack, and learning mechanisms</w:t>
            </w:r>
          </w:p>
          <w:p w14:paraId="2EE32C7F"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4.5 Knowledge management, collaboration, and open innovation</w:t>
            </w:r>
          </w:p>
          <w:p w14:paraId="5C2ECC4B"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4.6 Intrapreneurship, employee involvement, rewards, and recognition systems</w:t>
            </w:r>
          </w:p>
          <w:p w14:paraId="0A603004"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4.7 Diversity, constructive conflict, and collaboration in innovative teams</w:t>
            </w:r>
          </w:p>
        </w:tc>
      </w:tr>
      <w:tr w:rsidR="005A7831" w:rsidRPr="0031428F" w14:paraId="27472C88" w14:textId="77777777" w:rsidTr="009715DE">
        <w:trPr>
          <w:jc w:val="center"/>
        </w:trPr>
        <w:tc>
          <w:tcPr>
            <w:tcW w:w="4312" w:type="dxa"/>
            <w:tcMar>
              <w:top w:w="100" w:type="dxa"/>
              <w:left w:w="120" w:type="dxa"/>
              <w:bottom w:w="100" w:type="dxa"/>
              <w:right w:w="120" w:type="dxa"/>
            </w:tcMar>
          </w:tcPr>
          <w:p w14:paraId="6336F1A1" w14:textId="77777777" w:rsidR="005A7831" w:rsidRPr="0031428F" w:rsidRDefault="005A7831" w:rsidP="005A7831">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Describe the stages involved in developing and commercializing innovations.</w:t>
            </w:r>
          </w:p>
          <w:p w14:paraId="4DE092B7" w14:textId="77777777" w:rsidR="005A7831" w:rsidRPr="0031428F" w:rsidRDefault="005A7831" w:rsidP="005A7831">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Apply key concepts of new product and service development, prototyping, testing, and minimum viable offerings.</w:t>
            </w:r>
          </w:p>
          <w:p w14:paraId="3B695F88" w14:textId="77777777" w:rsidR="005A7831" w:rsidRPr="0031428F" w:rsidRDefault="005A7831" w:rsidP="005A7831">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Understand the role of business models and intellectual property in value creation and value capture.</w:t>
            </w:r>
          </w:p>
          <w:p w14:paraId="5482B135" w14:textId="77777777" w:rsidR="005A7831" w:rsidRPr="0031428F" w:rsidRDefault="005A7831" w:rsidP="005A7831">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Assess go-to-market and commercialization issues for innovations.</w:t>
            </w:r>
          </w:p>
        </w:tc>
        <w:tc>
          <w:tcPr>
            <w:tcW w:w="6570" w:type="dxa"/>
            <w:tcMar>
              <w:top w:w="100" w:type="dxa"/>
              <w:left w:w="120" w:type="dxa"/>
              <w:bottom w:w="100" w:type="dxa"/>
              <w:right w:w="120" w:type="dxa"/>
            </w:tcMar>
          </w:tcPr>
          <w:p w14:paraId="34D51F10"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V: Developing, Protecting, and Commercializing Innovations (10 Hours)</w:t>
            </w:r>
          </w:p>
          <w:p w14:paraId="6F15765C"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5.1 New product and service development process</w:t>
            </w:r>
          </w:p>
          <w:p w14:paraId="256AA78D"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5.2 Concept development, concept testing, prototyping, and minimum viable product/service</w:t>
            </w:r>
          </w:p>
          <w:p w14:paraId="07AA9714"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5.3 Customer validation, experimentation, and iteration</w:t>
            </w:r>
          </w:p>
          <w:p w14:paraId="36729F5A"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5.4 Business model innovation and value proposition design</w:t>
            </w:r>
          </w:p>
          <w:p w14:paraId="6658054D"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5.5 Intellectual property basics: patents, trademarks, copyrights, trade secrets, and strategic appropriability</w:t>
            </w:r>
          </w:p>
          <w:p w14:paraId="59D0515C"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5.6 Commercialization decisions: pricing, launch, diffusion, scaling, and partnering</w:t>
            </w:r>
          </w:p>
          <w:p w14:paraId="27CE0FF7"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5.7 Common causes of innovation failure and lessons for improvement</w:t>
            </w:r>
          </w:p>
        </w:tc>
      </w:tr>
      <w:tr w:rsidR="005A7831" w:rsidRPr="0031428F" w14:paraId="34342411" w14:textId="77777777" w:rsidTr="009715DE">
        <w:trPr>
          <w:jc w:val="center"/>
        </w:trPr>
        <w:tc>
          <w:tcPr>
            <w:tcW w:w="4312" w:type="dxa"/>
            <w:tcMar>
              <w:top w:w="100" w:type="dxa"/>
              <w:left w:w="120" w:type="dxa"/>
              <w:bottom w:w="100" w:type="dxa"/>
              <w:right w:w="120" w:type="dxa"/>
            </w:tcMar>
          </w:tcPr>
          <w:p w14:paraId="708420EA" w14:textId="77777777" w:rsidR="005A7831" w:rsidRPr="0031428F" w:rsidRDefault="005A7831" w:rsidP="005A7831">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Explain how innovation performance can be assessed and improved.</w:t>
            </w:r>
          </w:p>
          <w:p w14:paraId="17EFA41A" w14:textId="77777777" w:rsidR="005A7831" w:rsidRPr="0031428F" w:rsidRDefault="005A7831" w:rsidP="005A7831">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Recognize ethical, societal, and sustainability considerations in innovation management.</w:t>
            </w:r>
          </w:p>
          <w:p w14:paraId="5F772CEB" w14:textId="77777777" w:rsidR="005A7831" w:rsidRPr="0031428F" w:rsidRDefault="005A7831" w:rsidP="005A7831">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Examine the opportunities and constraints for innovation in Nepal and other emerging market settings.</w:t>
            </w:r>
          </w:p>
          <w:p w14:paraId="7A032B67" w14:textId="77777777" w:rsidR="005A7831" w:rsidRPr="0031428F" w:rsidRDefault="005A7831" w:rsidP="005A7831">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lastRenderedPageBreak/>
              <w:t>Apply course concepts to practical organizational and entrepreneurial situations.</w:t>
            </w:r>
          </w:p>
        </w:tc>
        <w:tc>
          <w:tcPr>
            <w:tcW w:w="6570" w:type="dxa"/>
            <w:tcMar>
              <w:top w:w="100" w:type="dxa"/>
              <w:left w:w="120" w:type="dxa"/>
              <w:bottom w:w="100" w:type="dxa"/>
              <w:right w:w="120" w:type="dxa"/>
            </w:tcMar>
          </w:tcPr>
          <w:p w14:paraId="66A50E2B"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lastRenderedPageBreak/>
              <w:t>Unit VI: Innovation Performance, Sustainability, and the Nepalese Context (6 Hours)</w:t>
            </w:r>
          </w:p>
          <w:p w14:paraId="651D7C48"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6.1 Innovation performance and basic innovation metrics</w:t>
            </w:r>
          </w:p>
          <w:p w14:paraId="3735CF3E"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6.2 Innovation audit and learning-oriented review</w:t>
            </w:r>
          </w:p>
          <w:p w14:paraId="265C4562"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6.3 Ethical, social, and sustainability dimensions of innovation</w:t>
            </w:r>
          </w:p>
          <w:p w14:paraId="3CDE7B7F"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6.4 Inclusive, green, and responsible innovation</w:t>
            </w:r>
          </w:p>
          <w:p w14:paraId="3E348822"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6.5 Innovation in Nepalese SMEs, start-ups, family firms, social enterprises, and public sector organizations</w:t>
            </w:r>
          </w:p>
          <w:p w14:paraId="005767C2" w14:textId="77777777" w:rsidR="005A7831" w:rsidRPr="0031428F" w:rsidRDefault="005A7831" w:rsidP="003D5941">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lastRenderedPageBreak/>
              <w:t>6.6 Challenges and opportunities for managing innovation in emerging economies</w:t>
            </w:r>
          </w:p>
        </w:tc>
      </w:tr>
    </w:tbl>
    <w:p w14:paraId="4F58688F" w14:textId="77777777" w:rsidR="005A7831" w:rsidRPr="0031428F" w:rsidRDefault="005A7831" w:rsidP="00965385">
      <w:pPr>
        <w:spacing w:before="40" w:after="100"/>
        <w:rPr>
          <w:rFonts w:ascii="Times New Roman" w:hAnsi="Times New Roman" w:cs="Times New Roman"/>
          <w:i/>
          <w:iCs/>
          <w:sz w:val="24"/>
          <w:szCs w:val="24"/>
        </w:rPr>
      </w:pPr>
      <w:r w:rsidRPr="0031428F">
        <w:rPr>
          <w:rFonts w:ascii="Times New Roman" w:hAnsi="Times New Roman" w:cs="Times New Roman"/>
          <w:b/>
          <w:bCs/>
          <w:i/>
          <w:iCs/>
          <w:sz w:val="24"/>
          <w:szCs w:val="24"/>
        </w:rPr>
        <w:lastRenderedPageBreak/>
        <w:t>Note:</w:t>
      </w:r>
      <w:r w:rsidRPr="0031428F">
        <w:rPr>
          <w:rFonts w:ascii="Times New Roman" w:hAnsi="Times New Roman" w:cs="Times New Roman"/>
          <w:i/>
          <w:iCs/>
          <w:sz w:val="24"/>
          <w:szCs w:val="24"/>
        </w:rPr>
        <w:t xml:space="preserve"> The figures in the parentheses indicate the approximate teaching hours for the respective units.</w:t>
      </w:r>
    </w:p>
    <w:p w14:paraId="357EA04A" w14:textId="77777777" w:rsidR="00523AC0" w:rsidRPr="00B87919" w:rsidRDefault="00523AC0" w:rsidP="00523AC0">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5D7FCB7" w14:textId="77777777" w:rsidR="00523AC0" w:rsidRPr="00B87919" w:rsidRDefault="00523AC0" w:rsidP="00523AC0">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A06DD68"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5468D252"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54597113"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653C537"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6C18441"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58FB9112"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w:t>
      </w:r>
      <w:r w:rsidRPr="00B87919">
        <w:rPr>
          <w:rFonts w:ascii="Times New Roman" w:hAnsi="Times New Roman" w:cs="Times New Roman"/>
        </w:rPr>
        <w:lastRenderedPageBreak/>
        <w:t xml:space="preserve">participation, presentations, practical exercises, and other appropriate assessment methods determined by the faculty member. </w:t>
      </w:r>
    </w:p>
    <w:p w14:paraId="45F9491D"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0776B4C1"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70011412"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46BED13"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B72D987"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00FF1FA"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6EC2C6E1"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41549562" w14:textId="77777777" w:rsidR="00523AC0" w:rsidRPr="00B87919" w:rsidRDefault="00523AC0" w:rsidP="00523AC0">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64F39CF4" w14:textId="77777777" w:rsidR="00523AC0" w:rsidRPr="00B87919" w:rsidRDefault="00523AC0" w:rsidP="00523AC0">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70D91A00"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3C75847"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21927363"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A615D68" w14:textId="77777777" w:rsidR="00523AC0" w:rsidRPr="00B87919" w:rsidRDefault="00523AC0" w:rsidP="00523AC0">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4491A59" w14:textId="77777777" w:rsidR="00523AC0" w:rsidRPr="00B87919" w:rsidRDefault="00523AC0" w:rsidP="00523AC0">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1384B1AF" w14:textId="77777777" w:rsidR="00523AC0" w:rsidRPr="00603578" w:rsidRDefault="00523AC0" w:rsidP="00523AC0"/>
    <w:p w14:paraId="787E8E37"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6. Prescribed Books and References</w:t>
      </w:r>
    </w:p>
    <w:p w14:paraId="2A22DB74"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Text Books</w:t>
      </w:r>
    </w:p>
    <w:p w14:paraId="1649B434"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Tidd, J., &amp; Bessant, J. Managing Innovation: Integrating Technological, Market and Organizational Change. Wiley.</w:t>
      </w:r>
    </w:p>
    <w:p w14:paraId="2492F82C"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Trott, P. Innovation Management and New Product Development. Pearson.</w:t>
      </w:r>
    </w:p>
    <w:p w14:paraId="35477C30" w14:textId="77777777" w:rsidR="005A7831" w:rsidRPr="0031428F" w:rsidRDefault="005A7831" w:rsidP="00965385">
      <w:pPr>
        <w:spacing w:before="60" w:after="40"/>
        <w:rPr>
          <w:rFonts w:ascii="Times New Roman" w:hAnsi="Times New Roman" w:cs="Times New Roman"/>
          <w:sz w:val="24"/>
          <w:szCs w:val="24"/>
        </w:rPr>
      </w:pPr>
      <w:r w:rsidRPr="0031428F">
        <w:rPr>
          <w:rFonts w:ascii="Times New Roman" w:hAnsi="Times New Roman" w:cs="Times New Roman"/>
          <w:b/>
          <w:sz w:val="24"/>
          <w:szCs w:val="24"/>
        </w:rPr>
        <w:t>References</w:t>
      </w:r>
    </w:p>
    <w:p w14:paraId="12740CDD"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lastRenderedPageBreak/>
        <w:t>Christensen, C. M. The Innovator’s Dilemma. Harvard Business Review Press.</w:t>
      </w:r>
    </w:p>
    <w:p w14:paraId="091E4272"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 xml:space="preserve">Drucker, P. F. Innovation and Entrepreneurship. </w:t>
      </w:r>
      <w:proofErr w:type="spellStart"/>
      <w:r w:rsidRPr="0031428F">
        <w:rPr>
          <w:rFonts w:ascii="Times New Roman" w:hAnsi="Times New Roman" w:cs="Times New Roman"/>
        </w:rPr>
        <w:t>HarperBusiness</w:t>
      </w:r>
      <w:proofErr w:type="spellEnd"/>
      <w:r w:rsidRPr="0031428F">
        <w:rPr>
          <w:rFonts w:ascii="Times New Roman" w:hAnsi="Times New Roman" w:cs="Times New Roman"/>
        </w:rPr>
        <w:t>.</w:t>
      </w:r>
    </w:p>
    <w:p w14:paraId="68E7BFD1"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Kelley, T., &amp; Kelley, D. Creative Confidence. Crown Business.</w:t>
      </w:r>
    </w:p>
    <w:p w14:paraId="1DB69BCE"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Ries, E. The Lean Startup. Crown Business.</w:t>
      </w:r>
    </w:p>
    <w:p w14:paraId="0183F060"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Schilling, M. A. Strategic Management of Technological Innovation. McGraw-Hill.</w:t>
      </w:r>
    </w:p>
    <w:p w14:paraId="3DA951BE" w14:textId="77777777" w:rsidR="005A7831" w:rsidRPr="0031428F" w:rsidRDefault="005A7831" w:rsidP="005A7831">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de Bono, E. Serious Creativity. HarperCollins.</w:t>
      </w:r>
    </w:p>
    <w:p w14:paraId="23B1A8B6" w14:textId="77777777" w:rsidR="005A7831" w:rsidRPr="0031428F" w:rsidRDefault="005A7831">
      <w:pPr>
        <w:rPr>
          <w:rFonts w:ascii="Times New Roman" w:hAnsi="Times New Roman" w:cs="Times New Roman"/>
          <w:sz w:val="24"/>
          <w:szCs w:val="24"/>
        </w:rPr>
      </w:pPr>
    </w:p>
    <w:p w14:paraId="389F3389" w14:textId="77777777" w:rsidR="00523AC0" w:rsidRDefault="00523AC0">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BB60F22" w14:textId="613490AD"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626F4904" w14:textId="77777777"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62510B19" w14:textId="77777777" w:rsidR="005A7831" w:rsidRPr="0031428F" w:rsidRDefault="005A7831" w:rsidP="00EF2E4D">
      <w:pPr>
        <w:tabs>
          <w:tab w:val="left" w:pos="5850"/>
          <w:tab w:val="left" w:pos="9090"/>
        </w:tabs>
        <w:spacing w:after="0" w:line="240" w:lineRule="auto"/>
        <w:contextualSpacing/>
        <w:jc w:val="center"/>
        <w:rPr>
          <w:rFonts w:ascii="Times New Roman" w:hAnsi="Times New Roman" w:cs="Times New Roman"/>
          <w:b/>
          <w:bCs/>
          <w:sz w:val="24"/>
          <w:szCs w:val="24"/>
        </w:rPr>
      </w:pPr>
    </w:p>
    <w:p w14:paraId="5A23A675" w14:textId="77777777" w:rsidR="005A7831" w:rsidRPr="0031428F" w:rsidRDefault="005A7831" w:rsidP="00EF2E4D">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24B5B152" w14:textId="77777777" w:rsidR="005A7831" w:rsidRPr="0031428F" w:rsidRDefault="005A7831" w:rsidP="00EF2E4D">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SBE 466</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69604FF5" w14:textId="77777777" w:rsidR="005A7831" w:rsidRPr="0031428F" w:rsidRDefault="005A7831" w:rsidP="00EF2E4D">
      <w:pPr>
        <w:tabs>
          <w:tab w:val="left" w:pos="1620"/>
          <w:tab w:val="left" w:pos="1800"/>
          <w:tab w:val="left" w:pos="22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Venture Ideas and Models</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2EE85A8C" w14:textId="77777777" w:rsidR="005A7831" w:rsidRPr="0031428F" w:rsidRDefault="005A7831" w:rsidP="00653E60">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22E67FF5" w14:textId="77777777" w:rsidR="005A7831" w:rsidRPr="0031428F" w:rsidRDefault="005A7831" w:rsidP="00653E60">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7FC79E56" w14:textId="77777777" w:rsidR="005A7831" w:rsidRPr="0031428F" w:rsidRDefault="005A7831" w:rsidP="00653E60">
      <w:pPr>
        <w:tabs>
          <w:tab w:val="left" w:pos="711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 xml:space="preserve"> Program: BBA</w:t>
      </w:r>
    </w:p>
    <w:p w14:paraId="28123C42" w14:textId="77777777" w:rsidR="005A7831" w:rsidRPr="0031428F" w:rsidRDefault="005A7831" w:rsidP="00EF2E4D">
      <w:pPr>
        <w:pStyle w:val="PlainText"/>
        <w:tabs>
          <w:tab w:val="left" w:pos="270"/>
        </w:tabs>
        <w:ind w:left="720"/>
        <w:contextualSpacing/>
        <w:jc w:val="both"/>
        <w:rPr>
          <w:rFonts w:ascii="Times New Roman" w:hAnsi="Times New Roman" w:cs="Times New Roman"/>
          <w:b/>
          <w:color w:val="auto"/>
          <w:sz w:val="24"/>
          <w:szCs w:val="24"/>
        </w:rPr>
      </w:pPr>
    </w:p>
    <w:p w14:paraId="5E9E82EC" w14:textId="77777777" w:rsidR="005A7831" w:rsidRPr="0031428F" w:rsidRDefault="005A7831" w:rsidP="00EF2E4D">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02117480" w14:textId="77777777" w:rsidR="005A7831" w:rsidRPr="0031428F" w:rsidRDefault="005A7831" w:rsidP="00F75750">
      <w:pPr>
        <w:pStyle w:val="PlainText"/>
        <w:tabs>
          <w:tab w:val="left" w:pos="270"/>
        </w:tabs>
        <w:ind w:left="720"/>
        <w:contextualSpacing/>
        <w:jc w:val="both"/>
        <w:rPr>
          <w:rFonts w:ascii="Times New Roman" w:hAnsi="Times New Roman" w:cs="Times New Roman"/>
          <w:b/>
          <w:color w:val="auto"/>
          <w:sz w:val="24"/>
          <w:szCs w:val="24"/>
        </w:rPr>
      </w:pPr>
    </w:p>
    <w:p w14:paraId="72AF0107" w14:textId="77777777" w:rsidR="005A7831" w:rsidRPr="0031428F" w:rsidRDefault="005A7831" w:rsidP="00CB7F78">
      <w:pPr>
        <w:rPr>
          <w:rFonts w:ascii="Times New Roman" w:hAnsi="Times New Roman" w:cs="Times New Roman"/>
          <w:sz w:val="24"/>
          <w:szCs w:val="24"/>
        </w:rPr>
      </w:pPr>
      <w:r w:rsidRPr="0031428F">
        <w:rPr>
          <w:rFonts w:ascii="Times New Roman" w:hAnsi="Times New Roman" w:cs="Times New Roman"/>
          <w:sz w:val="24"/>
          <w:szCs w:val="24"/>
        </w:rPr>
        <w:t>This course helps students to develop their critical and analytical skills necessary to form and then launch a viable and sustainable new venture. The ability to identify and act on a promising opportunity as well as good management practice is critical for a new venture. This course will enable students to discover their unique talent for entrepreneurship as well as ensuring the business model fits the identified opportunity. Furthermore, the course offers a structured approach to understanding the entire entrepreneurial lifecycle, ranging from opportunity recognition and risk evaluation to venture model formulation, market entry, scale, and strategic exit. Students will systematically explore the application of modern tools such as the Business Model Canvas, Lean Canvas, and modern digital platform frameworks to validate business concepts within dynamic market environments. The course also explores emerging technological trends, including AI-enabled startups, green ventures, and social entrepreneurship models. Through hands-on exercises, real-world case studies, and practical venture plan preparation, students develop actionable insights to transform creative business ideas into scalable, resilient, and commercially viable enterprises.</w:t>
      </w:r>
    </w:p>
    <w:p w14:paraId="3EC76208"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sz w:val="24"/>
          <w:szCs w:val="24"/>
        </w:rPr>
      </w:pPr>
    </w:p>
    <w:p w14:paraId="02089A76" w14:textId="77777777" w:rsidR="005A7831" w:rsidRPr="0031428F" w:rsidRDefault="005A7831" w:rsidP="00AB2945">
      <w:pPr>
        <w:pStyle w:val="ListParagraph"/>
        <w:numPr>
          <w:ilvl w:val="0"/>
          <w:numId w:val="1"/>
        </w:numPr>
        <w:tabs>
          <w:tab w:val="left" w:pos="270"/>
          <w:tab w:val="left" w:pos="450"/>
        </w:tabs>
        <w:spacing w:after="0" w:line="240" w:lineRule="auto"/>
        <w:ind w:hanging="4320"/>
        <w:rPr>
          <w:rFonts w:ascii="Times New Roman" w:hAnsi="Times New Roman" w:cs="Times New Roman"/>
          <w:b/>
        </w:rPr>
      </w:pPr>
      <w:r w:rsidRPr="0031428F">
        <w:rPr>
          <w:rFonts w:ascii="Times New Roman" w:hAnsi="Times New Roman" w:cs="Times New Roman"/>
          <w:b/>
        </w:rPr>
        <w:t xml:space="preserve">General Objectives  </w:t>
      </w:r>
    </w:p>
    <w:p w14:paraId="1F1A5445" w14:textId="77777777" w:rsidR="005A7831" w:rsidRPr="0031428F" w:rsidRDefault="005A7831" w:rsidP="00AB2945">
      <w:pPr>
        <w:pStyle w:val="ListParagraph"/>
        <w:tabs>
          <w:tab w:val="left" w:pos="270"/>
          <w:tab w:val="left" w:pos="450"/>
        </w:tabs>
        <w:spacing w:after="0" w:line="240" w:lineRule="auto"/>
        <w:ind w:left="4320"/>
        <w:rPr>
          <w:rFonts w:ascii="Times New Roman" w:hAnsi="Times New Roman" w:cs="Times New Roman"/>
          <w:b/>
        </w:rPr>
      </w:pPr>
    </w:p>
    <w:p w14:paraId="501FA5C6" w14:textId="77777777" w:rsidR="005A7831" w:rsidRPr="0031428F" w:rsidRDefault="005A7831" w:rsidP="00F75750">
      <w:pPr>
        <w:rPr>
          <w:rFonts w:ascii="Times New Roman" w:hAnsi="Times New Roman" w:cs="Times New Roman"/>
          <w:iCs/>
          <w:sz w:val="24"/>
          <w:szCs w:val="24"/>
        </w:rPr>
      </w:pPr>
      <w:r w:rsidRPr="0031428F">
        <w:rPr>
          <w:rFonts w:ascii="Times New Roman" w:hAnsi="Times New Roman" w:cs="Times New Roman"/>
          <w:iCs/>
          <w:sz w:val="24"/>
          <w:szCs w:val="24"/>
        </w:rPr>
        <w:t>The general objectives of the course are:</w:t>
      </w:r>
    </w:p>
    <w:p w14:paraId="69276B14"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Understand the core foundations of venture creation, the entrepreneurial process, learning paradigms, and the role of an entrepreneurial mindset.</w:t>
      </w:r>
    </w:p>
    <w:p w14:paraId="2843C96A"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Identify, generate, and evaluate promising business opportunities using creative techniques, customer discovery, and problem validation frameworks within the context of the Nepalese economy.</w:t>
      </w:r>
    </w:p>
    <w:p w14:paraId="4B92B79B"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Analyze and assess various risks associated with venture creation and establish appropriate mitigation strategies and Key Risk Indicators (KRIs).</w:t>
      </w:r>
    </w:p>
    <w:p w14:paraId="569A95D1"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lastRenderedPageBreak/>
        <w:t xml:space="preserve">• </w:t>
      </w:r>
      <w:r w:rsidRPr="0031428F">
        <w:rPr>
          <w:rFonts w:ascii="Times New Roman" w:hAnsi="Times New Roman" w:cs="Times New Roman"/>
          <w:sz w:val="24"/>
          <w:szCs w:val="24"/>
        </w:rPr>
        <w:t>Construct, evaluate, and iterate robust business models utilizing tools such as the Business Model Canvas, Lean Canvas, and digital business frameworks.</w:t>
      </w:r>
    </w:p>
    <w:p w14:paraId="03724AF8"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Develop effective customer understanding, market segmentation, value proposition, customer acquisition, and digital marketing strategies for successful market entry.</w:t>
      </w:r>
    </w:p>
    <w:p w14:paraId="52B2CFFA"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Understand survival, early-stage growth, resilience, and strategic exit mechanisms tailored to different venture lifecycles and market conditions.</w:t>
      </w:r>
    </w:p>
    <w:p w14:paraId="30E19964" w14:textId="77777777" w:rsidR="005A7831" w:rsidRPr="0031428F" w:rsidRDefault="005A7831" w:rsidP="004A69AB">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Explore emerging trends in modern venture creation, including AI-enabled startups, green/sustainable ventures, social enterprises, and platform-based business models.</w:t>
      </w:r>
    </w:p>
    <w:p w14:paraId="59C65690" w14:textId="77777777" w:rsidR="005A7831" w:rsidRPr="0031428F" w:rsidRDefault="005A7831" w:rsidP="00EF2E4D">
      <w:pPr>
        <w:pStyle w:val="ListParagraph"/>
        <w:spacing w:after="0" w:line="240" w:lineRule="auto"/>
        <w:ind w:left="1440"/>
        <w:rPr>
          <w:rFonts w:ascii="Times New Roman" w:hAnsi="Times New Roman" w:cs="Times New Roman"/>
        </w:rPr>
      </w:pPr>
    </w:p>
    <w:p w14:paraId="28F3A5DC" w14:textId="77777777" w:rsidR="005A7831" w:rsidRPr="0031428F" w:rsidRDefault="005A7831" w:rsidP="00EF2E4D">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5873"/>
      </w:tblGrid>
      <w:tr w:rsidR="005A7831" w:rsidRPr="0031428F" w14:paraId="2488BF55" w14:textId="77777777" w:rsidTr="002A6EAC">
        <w:tc>
          <w:tcPr>
            <w:tcW w:w="4207" w:type="dxa"/>
          </w:tcPr>
          <w:p w14:paraId="262EB0B5" w14:textId="77777777" w:rsidR="005A7831" w:rsidRPr="0031428F" w:rsidRDefault="005A7831" w:rsidP="00292563">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873" w:type="dxa"/>
          </w:tcPr>
          <w:p w14:paraId="683DC3AD" w14:textId="77777777" w:rsidR="005A7831" w:rsidRPr="0031428F" w:rsidRDefault="005A7831" w:rsidP="00292563">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A7831" w:rsidRPr="0031428F" w14:paraId="774D5857" w14:textId="77777777" w:rsidTr="002A6EAC">
        <w:tc>
          <w:tcPr>
            <w:tcW w:w="4207" w:type="dxa"/>
          </w:tcPr>
          <w:p w14:paraId="2D20E08B" w14:textId="77777777" w:rsidR="005A7831" w:rsidRPr="0031428F" w:rsidRDefault="005A7831" w:rsidP="005A7831">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Understand the entrepreneurial process across various stages</w:t>
            </w:r>
          </w:p>
          <w:p w14:paraId="615304F8" w14:textId="77777777" w:rsidR="005A7831" w:rsidRPr="0031428F" w:rsidRDefault="005A7831" w:rsidP="005A7831">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Understand the role of vision and entrepreneurial mindset in venture creation.</w:t>
            </w:r>
          </w:p>
          <w:p w14:paraId="48F27B14" w14:textId="77777777" w:rsidR="005A7831" w:rsidRPr="0031428F" w:rsidRDefault="005A7831" w:rsidP="005A7831">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 xml:space="preserve">Analyze the importance of entrepreneurial learning, effectuation and learning from failures. </w:t>
            </w:r>
          </w:p>
          <w:p w14:paraId="19689811" w14:textId="77777777" w:rsidR="005A7831" w:rsidRPr="0031428F" w:rsidRDefault="005A7831" w:rsidP="005A7831">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Explore the dimensions and drivers of venture creation and building</w:t>
            </w:r>
          </w:p>
        </w:tc>
        <w:tc>
          <w:tcPr>
            <w:tcW w:w="5873" w:type="dxa"/>
          </w:tcPr>
          <w:p w14:paraId="5C9E89EF" w14:textId="77777777" w:rsidR="005A7831" w:rsidRPr="0031428F" w:rsidRDefault="005A7831" w:rsidP="00BD0A27">
            <w:pPr>
              <w:spacing w:after="0" w:line="240" w:lineRule="auto"/>
              <w:rPr>
                <w:rFonts w:ascii="Times New Roman" w:hAnsi="Times New Roman" w:cs="Times New Roman"/>
                <w:b/>
                <w:bCs/>
                <w:sz w:val="24"/>
                <w:szCs w:val="24"/>
              </w:rPr>
            </w:pPr>
            <w:r w:rsidRPr="0031428F">
              <w:rPr>
                <w:rFonts w:ascii="Times New Roman" w:hAnsi="Times New Roman" w:cs="Times New Roman"/>
                <w:b/>
                <w:bCs/>
                <w:sz w:val="24"/>
                <w:szCs w:val="24"/>
              </w:rPr>
              <w:t>Unit I: The foundations of new venture ideas and model building (8 Hours)</w:t>
            </w:r>
          </w:p>
          <w:p w14:paraId="491E73C9" w14:textId="77777777" w:rsidR="005A7831" w:rsidRPr="0031428F" w:rsidRDefault="005A7831" w:rsidP="005A7831">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Introduction to venture creation, and venture models</w:t>
            </w:r>
          </w:p>
          <w:p w14:paraId="304CB751" w14:textId="77777777" w:rsidR="005A7831" w:rsidRPr="0031428F" w:rsidRDefault="005A7831" w:rsidP="005A7831">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The entrepreneurial process: opportunity recognition, venture creation, growth, and exit</w:t>
            </w:r>
          </w:p>
          <w:p w14:paraId="0A217B57" w14:textId="77777777" w:rsidR="005A7831" w:rsidRPr="0031428F" w:rsidRDefault="005A7831" w:rsidP="005A7831">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Entrepreneurial mindset, characteristics, competencies, and behavior</w:t>
            </w:r>
          </w:p>
          <w:p w14:paraId="41857513" w14:textId="77777777" w:rsidR="005A7831" w:rsidRPr="0031428F" w:rsidRDefault="005A7831" w:rsidP="005A7831">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Entrepreneurial learning: experiential learning, effectuation, and learning from failure</w:t>
            </w:r>
          </w:p>
          <w:p w14:paraId="37E923C8" w14:textId="77777777" w:rsidR="005A7831" w:rsidRPr="0031428F" w:rsidRDefault="005A7831" w:rsidP="005A7831">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Vision in entrepreneurship: meaning, importance, strategic role, dimensions and drivers</w:t>
            </w:r>
          </w:p>
          <w:p w14:paraId="060E8D3F" w14:textId="77777777" w:rsidR="005A7831" w:rsidRPr="0031428F" w:rsidRDefault="005A7831" w:rsidP="00BD0A27">
            <w:pPr>
              <w:spacing w:after="0" w:line="240" w:lineRule="auto"/>
              <w:rPr>
                <w:rFonts w:ascii="Times New Roman" w:hAnsi="Times New Roman" w:cs="Times New Roman"/>
                <w:bCs/>
                <w:sz w:val="24"/>
                <w:szCs w:val="24"/>
              </w:rPr>
            </w:pPr>
          </w:p>
        </w:tc>
      </w:tr>
      <w:tr w:rsidR="005A7831" w:rsidRPr="0031428F" w14:paraId="00B2BFCC" w14:textId="77777777" w:rsidTr="002A6EAC">
        <w:tc>
          <w:tcPr>
            <w:tcW w:w="4207" w:type="dxa"/>
          </w:tcPr>
          <w:p w14:paraId="6D42F31F"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Analyze the role of opportunity, creativity and innovation in venture creation</w:t>
            </w:r>
          </w:p>
          <w:p w14:paraId="3C75CD4B"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Apply frameworks and techniques for opportunity recognition and problem validation.</w:t>
            </w:r>
          </w:p>
          <w:p w14:paraId="0E5198C8"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Identify and evaluate entrepreneurial risks, types of risk, and risk assessment steps.</w:t>
            </w:r>
          </w:p>
          <w:p w14:paraId="6B5EDEA9"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Develop key risk indicators (KRIs) for new venture risk management.</w:t>
            </w:r>
          </w:p>
          <w:p w14:paraId="3190E777" w14:textId="77777777" w:rsidR="005A7831" w:rsidRPr="0031428F" w:rsidRDefault="005A7831" w:rsidP="001F3D28">
            <w:pPr>
              <w:pStyle w:val="ListParagraph"/>
              <w:spacing w:after="0" w:line="240" w:lineRule="auto"/>
              <w:ind w:left="249"/>
              <w:rPr>
                <w:rFonts w:ascii="Times New Roman" w:hAnsi="Times New Roman" w:cs="Times New Roman"/>
              </w:rPr>
            </w:pPr>
          </w:p>
        </w:tc>
        <w:tc>
          <w:tcPr>
            <w:tcW w:w="5873" w:type="dxa"/>
          </w:tcPr>
          <w:p w14:paraId="1F0C93A1" w14:textId="77777777" w:rsidR="005A7831" w:rsidRPr="0031428F" w:rsidRDefault="005A7831" w:rsidP="00B45B1B">
            <w:pPr>
              <w:spacing w:after="0" w:line="240" w:lineRule="auto"/>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and Entrepreneurial Risk (9 Hours)</w:t>
            </w:r>
          </w:p>
          <w:p w14:paraId="40884155"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 xml:space="preserve">Concept of entrepreneurial opportunity and opportunity recognition frameworks </w:t>
            </w:r>
          </w:p>
          <w:p w14:paraId="463F3C69"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Creativity, innovation, and entrepreneurial thinking</w:t>
            </w:r>
          </w:p>
          <w:p w14:paraId="02FD5C85"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Customer discovery, problem validation and idea generation techniques (SCAMPER, Brainstorming, Mind Mapping)</w:t>
            </w:r>
          </w:p>
          <w:p w14:paraId="4CD2FBA9"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Opportunity assessment in the Nepalese entrepreneurial context</w:t>
            </w:r>
          </w:p>
          <w:p w14:paraId="550D55B7"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Introduction to business risk: Definition, importance and types of business risk</w:t>
            </w:r>
          </w:p>
          <w:p w14:paraId="7B9E3DB8" w14:textId="77777777" w:rsidR="005A7831" w:rsidRPr="0031428F" w:rsidRDefault="005A7831" w:rsidP="005A7831">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Risk assessment steps and key risk indicators (KRI)</w:t>
            </w:r>
          </w:p>
        </w:tc>
      </w:tr>
      <w:tr w:rsidR="005A7831" w:rsidRPr="0031428F" w14:paraId="31D357C7" w14:textId="77777777" w:rsidTr="002A6EAC">
        <w:tc>
          <w:tcPr>
            <w:tcW w:w="4207" w:type="dxa"/>
          </w:tcPr>
          <w:p w14:paraId="6474A3A3" w14:textId="77777777" w:rsidR="005A7831" w:rsidRPr="0031428F" w:rsidRDefault="005A7831" w:rsidP="00EF2E4D">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Understand the concept and components of business model.</w:t>
            </w:r>
          </w:p>
          <w:p w14:paraId="69B69CB3" w14:textId="77777777" w:rsidR="005A7831" w:rsidRPr="0031428F" w:rsidRDefault="005A7831" w:rsidP="00EF2E4D">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Construct and evaluate a business model canvas and lean canvas for startups.</w:t>
            </w:r>
          </w:p>
          <w:p w14:paraId="1DA66754" w14:textId="77777777" w:rsidR="005A7831" w:rsidRPr="0031428F" w:rsidRDefault="005A7831" w:rsidP="00EF2E4D">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Analyze choices, consequences, and dynamics of digital business models.</w:t>
            </w:r>
          </w:p>
        </w:tc>
        <w:tc>
          <w:tcPr>
            <w:tcW w:w="5873" w:type="dxa"/>
          </w:tcPr>
          <w:p w14:paraId="13D6D55D" w14:textId="77777777" w:rsidR="005A7831" w:rsidRPr="0031428F" w:rsidRDefault="005A7831" w:rsidP="00292563">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Unit III: Venture model building (7 Hours)</w:t>
            </w:r>
          </w:p>
          <w:p w14:paraId="33C40E14" w14:textId="77777777" w:rsidR="005A7831" w:rsidRPr="0031428F" w:rsidRDefault="005A7831" w:rsidP="005A7831">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Introduction to business models: Definition, core components and strategic role</w:t>
            </w:r>
          </w:p>
          <w:p w14:paraId="035CDF13" w14:textId="77777777" w:rsidR="005A7831" w:rsidRPr="0031428F" w:rsidRDefault="005A7831" w:rsidP="005A7831">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Choices and consequences of business model design</w:t>
            </w:r>
          </w:p>
          <w:p w14:paraId="1CE68C29" w14:textId="77777777" w:rsidR="005A7831" w:rsidRPr="0031428F" w:rsidRDefault="005A7831" w:rsidP="005A7831">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Business model canvas</w:t>
            </w:r>
          </w:p>
          <w:p w14:paraId="539BB378" w14:textId="77777777" w:rsidR="005A7831" w:rsidRPr="0031428F" w:rsidRDefault="005A7831" w:rsidP="005A7831">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Lean canvas model</w:t>
            </w:r>
          </w:p>
          <w:p w14:paraId="1740F3BD" w14:textId="77777777" w:rsidR="005A7831" w:rsidRPr="0031428F" w:rsidRDefault="005A7831" w:rsidP="005A7831">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Digital business models and platform-based value creation</w:t>
            </w:r>
          </w:p>
        </w:tc>
      </w:tr>
      <w:tr w:rsidR="005A7831" w:rsidRPr="0031428F" w14:paraId="6B7A49A5" w14:textId="77777777" w:rsidTr="002A6EAC">
        <w:tc>
          <w:tcPr>
            <w:tcW w:w="4207" w:type="dxa"/>
          </w:tcPr>
          <w:p w14:paraId="13DB3707" w14:textId="77777777" w:rsidR="005A7831" w:rsidRPr="0031428F" w:rsidRDefault="005A7831" w:rsidP="00D30202">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lastRenderedPageBreak/>
              <w:t>Understand the marketing strategies and customer discovery for new venture creation.</w:t>
            </w:r>
          </w:p>
          <w:p w14:paraId="5BDAB0D4" w14:textId="77777777" w:rsidR="005A7831" w:rsidRPr="0031428F" w:rsidRDefault="005A7831" w:rsidP="00D30202">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Formulate customer value proposition, segmentation, and market entry strategies.</w:t>
            </w:r>
          </w:p>
          <w:p w14:paraId="6FBE9213" w14:textId="77777777" w:rsidR="005A7831" w:rsidRPr="0031428F" w:rsidRDefault="005A7831" w:rsidP="00D30202">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Apply digital marketing and customer acquisition/retention tactics for startups.</w:t>
            </w:r>
          </w:p>
        </w:tc>
        <w:tc>
          <w:tcPr>
            <w:tcW w:w="5873" w:type="dxa"/>
          </w:tcPr>
          <w:p w14:paraId="7CF6D3AB" w14:textId="77777777" w:rsidR="005A7831" w:rsidRPr="0031428F" w:rsidRDefault="005A7831" w:rsidP="00292563">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 xml:space="preserve"> Unit IV: Customer Understanding and Market Entry Strategy (8 Hours)</w:t>
            </w:r>
          </w:p>
          <w:p w14:paraId="24232F33"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Understanding customers, target market and market segmentation</w:t>
            </w:r>
          </w:p>
          <w:p w14:paraId="74D6768A"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Value Proposition (CVP) and product-market fit</w:t>
            </w:r>
          </w:p>
          <w:p w14:paraId="628E831E"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Entrepreneurial marketing vs. traditional marketing</w:t>
            </w:r>
          </w:p>
          <w:p w14:paraId="104900D3"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discovery, validation and feedback loops</w:t>
            </w:r>
          </w:p>
          <w:p w14:paraId="5BB159D8"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Market entry strategies for new ventures</w:t>
            </w:r>
          </w:p>
          <w:p w14:paraId="3DD0A057"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Digital marketing strategies for startups</w:t>
            </w:r>
          </w:p>
          <w:p w14:paraId="07A40087" w14:textId="77777777" w:rsidR="005A7831" w:rsidRPr="0031428F" w:rsidRDefault="005A7831" w:rsidP="005A7831">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acquisition, traction and retention strategies</w:t>
            </w:r>
          </w:p>
          <w:p w14:paraId="39B4E321" w14:textId="77777777" w:rsidR="005A7831" w:rsidRPr="0031428F" w:rsidRDefault="005A7831" w:rsidP="007E3EE2">
            <w:pPr>
              <w:spacing w:after="0" w:line="228" w:lineRule="auto"/>
              <w:rPr>
                <w:rFonts w:ascii="Times New Roman" w:hAnsi="Times New Roman" w:cs="Times New Roman"/>
                <w:sz w:val="24"/>
                <w:szCs w:val="24"/>
              </w:rPr>
            </w:pPr>
          </w:p>
        </w:tc>
      </w:tr>
      <w:tr w:rsidR="005A7831" w:rsidRPr="0031428F" w14:paraId="41B53DB5" w14:textId="77777777" w:rsidTr="002A6EAC">
        <w:tc>
          <w:tcPr>
            <w:tcW w:w="4207" w:type="dxa"/>
          </w:tcPr>
          <w:p w14:paraId="4D6824EB" w14:textId="77777777" w:rsidR="005A7831" w:rsidRPr="0031428F" w:rsidRDefault="005A7831" w:rsidP="00EF2E4D">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concept, functions and significance of business plan.</w:t>
            </w:r>
          </w:p>
          <w:p w14:paraId="2F5D2D74" w14:textId="77777777" w:rsidR="005A7831" w:rsidRPr="0031428F" w:rsidRDefault="005A7831" w:rsidP="008A5F7F">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Examine the process and key components involved in preparing a business plan for a new venture.</w:t>
            </w:r>
          </w:p>
          <w:p w14:paraId="24A58C11" w14:textId="77777777" w:rsidR="005A7831" w:rsidRPr="0031428F" w:rsidRDefault="005A7831" w:rsidP="00E21919">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Identify the common errors while formulating business plan.</w:t>
            </w:r>
          </w:p>
        </w:tc>
        <w:tc>
          <w:tcPr>
            <w:tcW w:w="5873" w:type="dxa"/>
          </w:tcPr>
          <w:p w14:paraId="7DFB223E" w14:textId="77777777" w:rsidR="005A7831" w:rsidRPr="0031428F" w:rsidRDefault="005A7831" w:rsidP="00292563">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Unit V: Venture Plan Preparation (8 Hours)</w:t>
            </w:r>
          </w:p>
          <w:p w14:paraId="265D9BF6"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Meaning, purpose and significance of business plan.</w:t>
            </w:r>
          </w:p>
          <w:p w14:paraId="7034F485"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Functions of a business plan</w:t>
            </w:r>
          </w:p>
          <w:p w14:paraId="3A958F73"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Essential components/contents of a comprehensive business plan</w:t>
            </w:r>
          </w:p>
          <w:p w14:paraId="16ACEF71"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Step-by-step formulation of a business plan</w:t>
            </w:r>
          </w:p>
          <w:p w14:paraId="036A9287"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Common errors and pitfalls in business plan formulation and how to avoid them</w:t>
            </w:r>
          </w:p>
          <w:p w14:paraId="2A83FBAB" w14:textId="77777777" w:rsidR="005A7831" w:rsidRPr="0031428F" w:rsidRDefault="005A7831" w:rsidP="005A7831">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Pitching a business plan to investors and stakeholders</w:t>
            </w:r>
          </w:p>
          <w:p w14:paraId="245A928F" w14:textId="77777777" w:rsidR="005A7831" w:rsidRPr="0031428F" w:rsidRDefault="005A7831" w:rsidP="00292563">
            <w:pPr>
              <w:pStyle w:val="ListParagraph"/>
              <w:spacing w:after="0" w:line="228" w:lineRule="auto"/>
              <w:ind w:left="0"/>
              <w:rPr>
                <w:rFonts w:ascii="Times New Roman" w:hAnsi="Times New Roman" w:cs="Times New Roman"/>
                <w:b/>
                <w:bCs/>
              </w:rPr>
            </w:pPr>
          </w:p>
        </w:tc>
      </w:tr>
      <w:tr w:rsidR="005A7831" w:rsidRPr="0031428F" w14:paraId="077916AE" w14:textId="77777777" w:rsidTr="002A6EAC">
        <w:tc>
          <w:tcPr>
            <w:tcW w:w="4207" w:type="dxa"/>
          </w:tcPr>
          <w:p w14:paraId="610D26B6" w14:textId="77777777" w:rsidR="005A7831" w:rsidRPr="0031428F" w:rsidRDefault="005A7831" w:rsidP="00EF2E4D">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objectives and stages of growth in ventures,</w:t>
            </w:r>
          </w:p>
          <w:p w14:paraId="50930BC7" w14:textId="77777777" w:rsidR="005A7831" w:rsidRPr="0031428F" w:rsidRDefault="005A7831" w:rsidP="007D6AB1">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 xml:space="preserve">Analyze the strategies for venture growth, resilience and failure management. </w:t>
            </w:r>
          </w:p>
          <w:p w14:paraId="3437AE35" w14:textId="77777777" w:rsidR="005A7831" w:rsidRPr="0031428F" w:rsidRDefault="005A7831" w:rsidP="007D6AB1">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appropriate exit strategies for entrepreneurs and investors</w:t>
            </w:r>
          </w:p>
          <w:p w14:paraId="5722E3B8" w14:textId="77777777" w:rsidR="005A7831" w:rsidRPr="0031428F" w:rsidRDefault="005A7831" w:rsidP="007D6AB1">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Assess emerging trends including AI-enabled startups, green, social, and digital platform ventures.</w:t>
            </w:r>
          </w:p>
          <w:p w14:paraId="7086FA15" w14:textId="77777777" w:rsidR="005A7831" w:rsidRPr="0031428F" w:rsidRDefault="005A7831" w:rsidP="00A3031F">
            <w:pPr>
              <w:spacing w:after="0" w:line="228" w:lineRule="auto"/>
              <w:rPr>
                <w:rFonts w:ascii="Times New Roman" w:hAnsi="Times New Roman" w:cs="Times New Roman"/>
                <w:sz w:val="24"/>
                <w:szCs w:val="24"/>
              </w:rPr>
            </w:pPr>
          </w:p>
        </w:tc>
        <w:tc>
          <w:tcPr>
            <w:tcW w:w="5873" w:type="dxa"/>
          </w:tcPr>
          <w:p w14:paraId="0534FB95" w14:textId="77777777" w:rsidR="005A7831" w:rsidRPr="0031428F" w:rsidRDefault="005A7831" w:rsidP="00292563">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Unit VI: Venture Survival, growth, exit strategies and emerging trends (8 Hours)</w:t>
            </w:r>
          </w:p>
          <w:p w14:paraId="5CA431A8" w14:textId="77777777" w:rsidR="005A7831" w:rsidRPr="0031428F" w:rsidRDefault="005A7831" w:rsidP="005A7831">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 xml:space="preserve">Objectives and stages of venture; </w:t>
            </w:r>
            <w:proofErr w:type="gramStart"/>
            <w:r w:rsidRPr="0031428F">
              <w:rPr>
                <w:rFonts w:ascii="Times New Roman" w:hAnsi="Times New Roman" w:cs="Times New Roman"/>
              </w:rPr>
              <w:t>early stage</w:t>
            </w:r>
            <w:proofErr w:type="gramEnd"/>
            <w:r w:rsidRPr="0031428F">
              <w:rPr>
                <w:rFonts w:ascii="Times New Roman" w:hAnsi="Times New Roman" w:cs="Times New Roman"/>
              </w:rPr>
              <w:t xml:space="preserve"> venture management</w:t>
            </w:r>
          </w:p>
          <w:p w14:paraId="2211F285" w14:textId="77777777" w:rsidR="005A7831" w:rsidRPr="0031428F" w:rsidRDefault="005A7831" w:rsidP="005A7831">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Types of growth strategies</w:t>
            </w:r>
          </w:p>
          <w:p w14:paraId="25918ECB" w14:textId="77777777" w:rsidR="005A7831" w:rsidRPr="0031428F" w:rsidRDefault="005A7831" w:rsidP="005A7831">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Managing entrepreneurial failure, stress and building organizational resilience</w:t>
            </w:r>
          </w:p>
          <w:p w14:paraId="5C1FB73E" w14:textId="77777777" w:rsidR="005A7831" w:rsidRPr="0031428F" w:rsidRDefault="005A7831" w:rsidP="005A7831">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Exit strategies</w:t>
            </w:r>
            <w:proofErr w:type="gramStart"/>
            <w:r w:rsidRPr="0031428F">
              <w:rPr>
                <w:rFonts w:ascii="Times New Roman" w:hAnsi="Times New Roman" w:cs="Times New Roman"/>
              </w:rPr>
              <w:t>: :</w:t>
            </w:r>
            <w:proofErr w:type="gramEnd"/>
            <w:r w:rsidRPr="0031428F">
              <w:rPr>
                <w:rFonts w:ascii="Times New Roman" w:hAnsi="Times New Roman" w:cs="Times New Roman"/>
              </w:rPr>
              <w:t xml:space="preserve"> harvest options, acquisition, merger, IPO, and liquidation</w:t>
            </w:r>
          </w:p>
          <w:p w14:paraId="47C5B9E3" w14:textId="77777777" w:rsidR="005A7831" w:rsidRPr="0031428F" w:rsidRDefault="005A7831" w:rsidP="005A7831">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Emerging trends in venture creation: AI-enabled startups, green/sustainable ventures, social entrepreneurship, and digital platforms</w:t>
            </w:r>
          </w:p>
        </w:tc>
      </w:tr>
    </w:tbl>
    <w:p w14:paraId="73B28CF7" w14:textId="77777777" w:rsidR="00523AC0" w:rsidRDefault="00523AC0" w:rsidP="00523AC0">
      <w:pPr>
        <w:autoSpaceDE w:val="0"/>
        <w:autoSpaceDN w:val="0"/>
        <w:adjustRightInd w:val="0"/>
        <w:spacing w:after="0" w:line="240" w:lineRule="auto"/>
        <w:ind w:left="270"/>
        <w:contextualSpacing/>
        <w:rPr>
          <w:rFonts w:ascii="Times New Roman" w:hAnsi="Times New Roman" w:cs="Times New Roman"/>
          <w:b/>
          <w:bCs/>
          <w:sz w:val="24"/>
          <w:szCs w:val="24"/>
        </w:rPr>
      </w:pPr>
    </w:p>
    <w:p w14:paraId="4B67C330" w14:textId="4E88DDD1" w:rsidR="005A7831" w:rsidRPr="0031428F" w:rsidRDefault="005A7831" w:rsidP="00EF2E4D">
      <w:pPr>
        <w:numPr>
          <w:ilvl w:val="0"/>
          <w:numId w:val="2"/>
        </w:numPr>
        <w:autoSpaceDE w:val="0"/>
        <w:autoSpaceDN w:val="0"/>
        <w:adjustRightInd w:val="0"/>
        <w:spacing w:after="0" w:line="240" w:lineRule="auto"/>
        <w:ind w:left="270" w:hanging="270"/>
        <w:contextualSpacing/>
        <w:rPr>
          <w:rFonts w:ascii="Times New Roman" w:hAnsi="Times New Roman" w:cs="Times New Roman"/>
          <w:b/>
          <w:bCs/>
          <w:sz w:val="24"/>
          <w:szCs w:val="24"/>
        </w:rPr>
      </w:pPr>
      <w:r w:rsidRPr="0031428F">
        <w:rPr>
          <w:rFonts w:ascii="Times New Roman" w:hAnsi="Times New Roman" w:cs="Times New Roman"/>
          <w:b/>
          <w:bCs/>
          <w:sz w:val="24"/>
          <w:szCs w:val="24"/>
        </w:rPr>
        <w:t>Methods of Instructions</w:t>
      </w:r>
    </w:p>
    <w:p w14:paraId="66B7E832" w14:textId="77777777" w:rsidR="005A7831" w:rsidRPr="0031428F" w:rsidRDefault="005A7831" w:rsidP="00EF2E4D">
      <w:pPr>
        <w:autoSpaceDE w:val="0"/>
        <w:autoSpaceDN w:val="0"/>
        <w:adjustRightInd w:val="0"/>
        <w:spacing w:after="0" w:line="240" w:lineRule="auto"/>
        <w:ind w:left="270"/>
        <w:contextualSpacing/>
        <w:rPr>
          <w:rFonts w:ascii="Times New Roman" w:hAnsi="Times New Roman" w:cs="Times New Roman"/>
          <w:b/>
          <w:bCs/>
          <w:sz w:val="24"/>
          <w:szCs w:val="24"/>
        </w:rPr>
      </w:pPr>
      <w:r w:rsidRPr="0031428F">
        <w:rPr>
          <w:rFonts w:ascii="Times New Roman" w:hAnsi="Times New Roman" w:cs="Times New Roman"/>
          <w:sz w:val="24"/>
          <w:szCs w:val="24"/>
        </w:rPr>
        <w:t xml:space="preserve">Lectures, readings, classroom discussions, experiential exercises, quiz, article review, case analysis, simulations, group project and presentations. </w:t>
      </w:r>
    </w:p>
    <w:p w14:paraId="3853A540" w14:textId="77777777" w:rsidR="005A7831" w:rsidRPr="0031428F" w:rsidRDefault="005A7831" w:rsidP="00EF2E4D">
      <w:pPr>
        <w:autoSpaceDE w:val="0"/>
        <w:autoSpaceDN w:val="0"/>
        <w:adjustRightInd w:val="0"/>
        <w:spacing w:after="0" w:line="240" w:lineRule="auto"/>
        <w:ind w:left="270"/>
        <w:contextualSpacing/>
        <w:rPr>
          <w:rFonts w:ascii="Times New Roman" w:hAnsi="Times New Roman" w:cs="Times New Roman"/>
          <w:b/>
          <w:bCs/>
          <w:sz w:val="24"/>
          <w:szCs w:val="24"/>
        </w:rPr>
      </w:pPr>
    </w:p>
    <w:p w14:paraId="7BF74EFB" w14:textId="77777777" w:rsidR="005A7831" w:rsidRPr="0031428F" w:rsidRDefault="005A7831" w:rsidP="005A7831">
      <w:pPr>
        <w:numPr>
          <w:ilvl w:val="0"/>
          <w:numId w:val="8"/>
        </w:num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 System and Students’ Responsibilities</w:t>
      </w:r>
    </w:p>
    <w:p w14:paraId="599DDF01" w14:textId="77777777" w:rsidR="005A7831" w:rsidRPr="0031428F" w:rsidRDefault="005A7831" w:rsidP="005A7831">
      <w:pPr>
        <w:numPr>
          <w:ilvl w:val="1"/>
          <w:numId w:val="8"/>
        </w:numPr>
        <w:autoSpaceDE w:val="0"/>
        <w:autoSpaceDN w:val="0"/>
        <w:adjustRightInd w:val="0"/>
        <w:spacing w:after="0" w:line="240" w:lineRule="auto"/>
        <w:ind w:left="709" w:hanging="567"/>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w:t>
      </w:r>
      <w:r w:rsidRPr="0031428F">
        <w:rPr>
          <w:rFonts w:ascii="Times New Roman" w:hAnsi="Times New Roman" w:cs="Times New Roman"/>
          <w:b/>
          <w:bCs/>
          <w:spacing w:val="-4"/>
          <w:sz w:val="24"/>
          <w:szCs w:val="24"/>
        </w:rPr>
        <w:t xml:space="preserve"> </w:t>
      </w:r>
      <w:r w:rsidRPr="0031428F">
        <w:rPr>
          <w:rFonts w:ascii="Times New Roman" w:hAnsi="Times New Roman" w:cs="Times New Roman"/>
          <w:b/>
          <w:bCs/>
          <w:sz w:val="24"/>
          <w:szCs w:val="24"/>
        </w:rPr>
        <w:t>System</w:t>
      </w:r>
    </w:p>
    <w:p w14:paraId="188111E4" w14:textId="77777777" w:rsidR="005A7831" w:rsidRPr="0031428F" w:rsidRDefault="005A7831" w:rsidP="00EF2E4D">
      <w:pPr>
        <w:pStyle w:val="BodyText"/>
        <w:ind w:left="360" w:right="116"/>
        <w:contextualSpacing/>
        <w:jc w:val="both"/>
      </w:pPr>
      <w:r w:rsidRPr="0031428F">
        <w:t>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 through internal examination.</w:t>
      </w:r>
    </w:p>
    <w:p w14:paraId="2A981A37" w14:textId="77777777" w:rsidR="005A7831" w:rsidRPr="0031428F" w:rsidRDefault="005A7831" w:rsidP="00EF2E4D">
      <w:p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28328746" w14:textId="77777777" w:rsidR="005A7831" w:rsidRPr="0031428F" w:rsidRDefault="005A7831" w:rsidP="00EF2E4D">
      <w:pPr>
        <w:pStyle w:val="BodyText"/>
        <w:ind w:left="720" w:right="116"/>
        <w:contextualSpacing/>
        <w:jc w:val="both"/>
      </w:pPr>
      <w:r w:rsidRPr="0031428F">
        <w:lastRenderedPageBreak/>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357C535C" w14:textId="77777777" w:rsidR="005A7831" w:rsidRPr="0031428F" w:rsidRDefault="005A7831" w:rsidP="00EF2E4D">
      <w:pPr>
        <w:pStyle w:val="BodyText"/>
        <w:ind w:left="720" w:right="116"/>
        <w:contextualSpacing/>
        <w:jc w:val="both"/>
      </w:pPr>
    </w:p>
    <w:p w14:paraId="7D96BC78" w14:textId="77777777" w:rsidR="005A7831" w:rsidRPr="0031428F" w:rsidRDefault="005A7831" w:rsidP="00EF2E4D">
      <w:pPr>
        <w:pStyle w:val="BodyText"/>
        <w:ind w:left="720" w:right="116"/>
        <w:contextualSpacing/>
        <w:jc w:val="both"/>
      </w:pPr>
      <w:r w:rsidRPr="0031428F">
        <w:t xml:space="preserve">The internal evaluation components may consist of any combination of written test, quizzes and oral test, workshop, assignments, term paper, project work, case study analysis and discussion, open book test, class participation and any other test deemed to be suitable by the faculty. </w:t>
      </w:r>
    </w:p>
    <w:p w14:paraId="1AC955CF" w14:textId="77777777" w:rsidR="005A7831" w:rsidRPr="0031428F" w:rsidRDefault="005A7831" w:rsidP="00EF2E4D">
      <w:pPr>
        <w:pStyle w:val="BodyText"/>
        <w:ind w:left="1170" w:right="116"/>
        <w:contextualSpacing/>
        <w:jc w:val="both"/>
      </w:pPr>
    </w:p>
    <w:p w14:paraId="38EDB6BF" w14:textId="77777777" w:rsidR="005A7831" w:rsidRPr="0031428F" w:rsidRDefault="005A7831" w:rsidP="005A7831">
      <w:pPr>
        <w:pStyle w:val="ListParagraph"/>
        <w:numPr>
          <w:ilvl w:val="2"/>
          <w:numId w:val="7"/>
        </w:numPr>
        <w:spacing w:after="0" w:line="240" w:lineRule="auto"/>
        <w:ind w:right="116"/>
        <w:jc w:val="both"/>
        <w:rPr>
          <w:rFonts w:ascii="Times New Roman" w:hAnsi="Times New Roman" w:cs="Times New Roman"/>
        </w:rPr>
      </w:pPr>
      <w:r w:rsidRPr="0031428F">
        <w:rPr>
          <w:rFonts w:ascii="Times New Roman" w:hAnsi="Times New Roman" w:cs="Times New Roman"/>
          <w:b/>
          <w:bCs/>
        </w:rPr>
        <w:t>Semester End Examinations</w:t>
      </w:r>
    </w:p>
    <w:p w14:paraId="1288A158" w14:textId="77777777" w:rsidR="005A7831" w:rsidRPr="0031428F" w:rsidRDefault="005A7831" w:rsidP="00EF2E4D">
      <w:pPr>
        <w:spacing w:after="0" w:line="240" w:lineRule="auto"/>
        <w:ind w:left="709" w:right="116"/>
        <w:contextualSpacing/>
        <w:rPr>
          <w:rFonts w:ascii="Times New Roman" w:hAnsi="Times New Roman" w:cs="Times New Roman"/>
          <w:w w:val="105"/>
          <w:sz w:val="24"/>
          <w:szCs w:val="24"/>
        </w:rPr>
      </w:pPr>
      <w:r w:rsidRPr="0031428F">
        <w:rPr>
          <w:rFonts w:ascii="Times New Roman" w:hAnsi="Times New Roman" w:cs="Times New Roman"/>
          <w:w w:val="105"/>
          <w:sz w:val="24"/>
          <w:szCs w:val="24"/>
        </w:rPr>
        <w:t xml:space="preserve">There will be semester end examination at the end of the semester </w:t>
      </w:r>
      <w:r w:rsidRPr="0031428F">
        <w:rPr>
          <w:rFonts w:ascii="Times New Roman" w:hAnsi="Times New Roman" w:cs="Times New Roman"/>
          <w:sz w:val="24"/>
          <w:szCs w:val="24"/>
        </w:rPr>
        <w:t xml:space="preserve">conducted by the Office of the Controller of Examinations, Pokhara University. </w:t>
      </w:r>
      <w:r w:rsidRPr="0031428F">
        <w:rPr>
          <w:rFonts w:ascii="Times New Roman" w:hAnsi="Times New Roman" w:cs="Times New Roman"/>
          <w:w w:val="105"/>
          <w:sz w:val="24"/>
          <w:szCs w:val="24"/>
        </w:rPr>
        <w:t xml:space="preserve">It carries 50 percent weight of total evaluation. </w:t>
      </w:r>
    </w:p>
    <w:p w14:paraId="1EA26C49" w14:textId="77777777" w:rsidR="005A7831" w:rsidRPr="0031428F" w:rsidRDefault="005A7831" w:rsidP="00EF2E4D">
      <w:pPr>
        <w:spacing w:after="0" w:line="240" w:lineRule="auto"/>
        <w:ind w:left="709" w:right="116"/>
        <w:contextualSpacing/>
        <w:rPr>
          <w:rFonts w:ascii="Times New Roman" w:hAnsi="Times New Roman" w:cs="Times New Roman"/>
          <w:w w:val="105"/>
          <w:sz w:val="24"/>
          <w:szCs w:val="24"/>
        </w:rPr>
      </w:pPr>
    </w:p>
    <w:p w14:paraId="5820F2A7" w14:textId="77777777" w:rsidR="005A7831" w:rsidRPr="0031428F" w:rsidRDefault="005A7831" w:rsidP="005A7831">
      <w:pPr>
        <w:numPr>
          <w:ilvl w:val="1"/>
          <w:numId w:val="7"/>
        </w:numPr>
        <w:spacing w:after="0" w:line="240" w:lineRule="auto"/>
        <w:ind w:left="475"/>
        <w:contextualSpacing/>
        <w:jc w:val="both"/>
        <w:rPr>
          <w:rFonts w:ascii="Times New Roman" w:hAnsi="Times New Roman" w:cs="Times New Roman"/>
          <w:b/>
          <w:bCs/>
          <w:sz w:val="24"/>
          <w:szCs w:val="24"/>
        </w:rPr>
      </w:pPr>
      <w:r w:rsidRPr="0031428F">
        <w:rPr>
          <w:rFonts w:ascii="Times New Roman" w:hAnsi="Times New Roman" w:cs="Times New Roman"/>
          <w:b/>
          <w:bCs/>
          <w:sz w:val="24"/>
          <w:szCs w:val="24"/>
        </w:rPr>
        <w:t>Students’ Responsibilities</w:t>
      </w:r>
    </w:p>
    <w:p w14:paraId="0309CB1C" w14:textId="77777777" w:rsidR="005A7831" w:rsidRPr="0031428F" w:rsidRDefault="005A7831" w:rsidP="00EF2E4D">
      <w:pPr>
        <w:spacing w:after="0" w:line="240" w:lineRule="auto"/>
        <w:ind w:left="475"/>
        <w:contextualSpacing/>
        <w:rPr>
          <w:rFonts w:ascii="Times New Roman" w:hAnsi="Times New Roman" w:cs="Times New Roman"/>
          <w:b/>
          <w:bCs/>
          <w:sz w:val="24"/>
          <w:szCs w:val="24"/>
        </w:rPr>
      </w:pPr>
      <w:r w:rsidRPr="0031428F">
        <w:rPr>
          <w:rFonts w:ascii="Times New Roman" w:hAnsi="Times New Roman" w:cs="Times New Roman"/>
          <w:w w:val="105"/>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29C1ADDE" w14:textId="77777777" w:rsidR="005A7831" w:rsidRPr="0031428F" w:rsidRDefault="005A7831" w:rsidP="00EF2E4D">
      <w:pPr>
        <w:spacing w:after="0" w:line="240" w:lineRule="auto"/>
        <w:ind w:left="709"/>
        <w:contextualSpacing/>
        <w:rPr>
          <w:rFonts w:ascii="Times New Roman" w:hAnsi="Times New Roman" w:cs="Times New Roman"/>
          <w:sz w:val="24"/>
          <w:szCs w:val="24"/>
        </w:rPr>
      </w:pPr>
    </w:p>
    <w:p w14:paraId="0637D613" w14:textId="77777777" w:rsidR="005A7831" w:rsidRPr="0031428F" w:rsidRDefault="005A7831" w:rsidP="005A7831">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271C58C4" w14:textId="77777777" w:rsidR="005A7831" w:rsidRPr="0031428F" w:rsidRDefault="005A7831" w:rsidP="00FF4825">
      <w:p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b/>
          <w:bCs/>
          <w:sz w:val="24"/>
          <w:szCs w:val="24"/>
        </w:rPr>
        <w:t>Textbooks</w:t>
      </w:r>
    </w:p>
    <w:p w14:paraId="05862415" w14:textId="77777777" w:rsidR="005A7831" w:rsidRPr="0031428F" w:rsidRDefault="005A7831" w:rsidP="005A7831">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31428F">
        <w:rPr>
          <w:rFonts w:ascii="Times New Roman" w:eastAsia="Times New Roman" w:hAnsi="Times New Roman" w:cs="Times New Roman"/>
          <w:sz w:val="24"/>
          <w:szCs w:val="24"/>
        </w:rPr>
        <w:t>Blundel</w:t>
      </w:r>
      <w:proofErr w:type="spellEnd"/>
      <w:r w:rsidRPr="0031428F">
        <w:rPr>
          <w:rFonts w:ascii="Times New Roman" w:eastAsia="Times New Roman" w:hAnsi="Times New Roman" w:cs="Times New Roman"/>
          <w:sz w:val="24"/>
          <w:szCs w:val="24"/>
        </w:rPr>
        <w:t xml:space="preserve">, Lockett &amp; Wang (2017) – </w:t>
      </w:r>
      <w:r w:rsidRPr="0031428F">
        <w:rPr>
          <w:rFonts w:ascii="Times New Roman" w:eastAsia="Times New Roman" w:hAnsi="Times New Roman" w:cs="Times New Roman"/>
          <w:i/>
          <w:iCs/>
          <w:sz w:val="24"/>
          <w:szCs w:val="24"/>
        </w:rPr>
        <w:t>Exploring Entrepreneurship</w:t>
      </w:r>
      <w:r w:rsidRPr="0031428F">
        <w:rPr>
          <w:rFonts w:ascii="Times New Roman" w:eastAsia="Times New Roman" w:hAnsi="Times New Roman" w:cs="Times New Roman"/>
          <w:sz w:val="24"/>
          <w:szCs w:val="24"/>
        </w:rPr>
        <w:t xml:space="preserve"> </w:t>
      </w:r>
    </w:p>
    <w:p w14:paraId="0622FB0C" w14:textId="77777777" w:rsidR="005A7831" w:rsidRPr="0031428F" w:rsidRDefault="005A7831" w:rsidP="005A783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Barringer &amp; Ireland (2022) – </w:t>
      </w:r>
      <w:r w:rsidRPr="0031428F">
        <w:rPr>
          <w:rFonts w:ascii="Times New Roman" w:eastAsia="Times New Roman" w:hAnsi="Times New Roman" w:cs="Times New Roman"/>
          <w:i/>
          <w:iCs/>
          <w:sz w:val="24"/>
          <w:szCs w:val="24"/>
        </w:rPr>
        <w:t>Entrepreneurship: Successfully Launching New Ventures</w:t>
      </w:r>
      <w:r w:rsidRPr="0031428F">
        <w:rPr>
          <w:rFonts w:ascii="Times New Roman" w:eastAsia="Times New Roman" w:hAnsi="Times New Roman" w:cs="Times New Roman"/>
          <w:sz w:val="24"/>
          <w:szCs w:val="24"/>
        </w:rPr>
        <w:t xml:space="preserve"> </w:t>
      </w:r>
    </w:p>
    <w:p w14:paraId="07059E6E" w14:textId="77777777" w:rsidR="005A7831" w:rsidRPr="0031428F" w:rsidRDefault="005A7831" w:rsidP="005A783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Khanka (2022) – </w:t>
      </w:r>
      <w:r w:rsidRPr="0031428F">
        <w:rPr>
          <w:rFonts w:ascii="Times New Roman" w:eastAsia="Times New Roman" w:hAnsi="Times New Roman" w:cs="Times New Roman"/>
          <w:i/>
          <w:iCs/>
          <w:sz w:val="24"/>
          <w:szCs w:val="24"/>
        </w:rPr>
        <w:t>Entrepreneurial Development</w:t>
      </w:r>
      <w:r w:rsidRPr="0031428F">
        <w:rPr>
          <w:rFonts w:ascii="Times New Roman" w:eastAsia="Times New Roman" w:hAnsi="Times New Roman" w:cs="Times New Roman"/>
          <w:sz w:val="24"/>
          <w:szCs w:val="24"/>
        </w:rPr>
        <w:t xml:space="preserve"> </w:t>
      </w:r>
    </w:p>
    <w:p w14:paraId="7D9B95BC" w14:textId="77777777" w:rsidR="005A7831" w:rsidRPr="0031428F" w:rsidRDefault="005A7831" w:rsidP="00FF4825">
      <w:p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b/>
          <w:bCs/>
          <w:sz w:val="24"/>
          <w:szCs w:val="24"/>
        </w:rPr>
        <w:t>References</w:t>
      </w:r>
    </w:p>
    <w:p w14:paraId="54CC3AD7" w14:textId="77777777" w:rsidR="005A7831" w:rsidRPr="0031428F" w:rsidRDefault="005A7831" w:rsidP="005A783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Osterwalder &amp; Pigneur (Business Model Generation) </w:t>
      </w:r>
    </w:p>
    <w:p w14:paraId="39FA3986" w14:textId="77777777" w:rsidR="005A7831" w:rsidRPr="0031428F" w:rsidRDefault="005A7831" w:rsidP="005A783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Ries (The Lean Startup) </w:t>
      </w:r>
    </w:p>
    <w:p w14:paraId="4F7DA757" w14:textId="77777777" w:rsidR="005A7831" w:rsidRPr="0031428F" w:rsidRDefault="005A7831" w:rsidP="005A783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Timmons &amp; Spinelli (New Venture Creation) </w:t>
      </w:r>
    </w:p>
    <w:p w14:paraId="22899065" w14:textId="77777777" w:rsidR="005A7831" w:rsidRPr="0031428F" w:rsidRDefault="005A7831" w:rsidP="005A783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Blank &amp; Dorf (The Startup Owner's Manual) </w:t>
      </w:r>
    </w:p>
    <w:p w14:paraId="127539BA" w14:textId="77777777" w:rsidR="005A7831" w:rsidRPr="0031428F" w:rsidRDefault="005A7831" w:rsidP="005A783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Scarborough &amp; Cornwall (Essentials of Entrepreneurship and Small Business Management)</w:t>
      </w:r>
    </w:p>
    <w:p w14:paraId="377FC9A6" w14:textId="77777777" w:rsidR="00393C2D" w:rsidRPr="0031428F" w:rsidRDefault="00393C2D">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55749815" w14:textId="4F2AC977"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bookmarkStart w:id="1" w:name="_Hlk237859207"/>
      <w:r w:rsidRPr="0031428F">
        <w:rPr>
          <w:rFonts w:ascii="Times New Roman" w:hAnsi="Times New Roman" w:cs="Times New Roman"/>
          <w:b/>
          <w:bCs/>
          <w:sz w:val="24"/>
          <w:szCs w:val="24"/>
        </w:rPr>
        <w:lastRenderedPageBreak/>
        <w:t>Pokhara University</w:t>
      </w:r>
    </w:p>
    <w:p w14:paraId="74FB3465" w14:textId="77777777" w:rsidR="005A7831" w:rsidRPr="0031428F" w:rsidRDefault="005A7831" w:rsidP="00EF2E4D">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6415ED91" w14:textId="77777777" w:rsidR="005A7831" w:rsidRPr="0031428F" w:rsidRDefault="005A7831" w:rsidP="00EF2E4D">
      <w:pPr>
        <w:tabs>
          <w:tab w:val="left" w:pos="5850"/>
          <w:tab w:val="left" w:pos="9090"/>
        </w:tabs>
        <w:spacing w:after="0" w:line="240" w:lineRule="auto"/>
        <w:contextualSpacing/>
        <w:jc w:val="center"/>
        <w:rPr>
          <w:rFonts w:ascii="Times New Roman" w:hAnsi="Times New Roman" w:cs="Times New Roman"/>
          <w:b/>
          <w:bCs/>
          <w:sz w:val="24"/>
          <w:szCs w:val="24"/>
        </w:rPr>
      </w:pPr>
    </w:p>
    <w:p w14:paraId="3847BCA7" w14:textId="77777777" w:rsidR="005A7831" w:rsidRPr="0031428F" w:rsidRDefault="005A7831" w:rsidP="00EF2E4D">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331D1881" w14:textId="696C29B0" w:rsidR="005A7831" w:rsidRPr="0031428F" w:rsidRDefault="005A7831" w:rsidP="0041711D">
      <w:pPr>
        <w:tabs>
          <w:tab w:val="left" w:pos="5040"/>
        </w:tabs>
        <w:spacing w:after="0"/>
        <w:contextualSpacing/>
        <w:rPr>
          <w:rFonts w:ascii="Times New Roman" w:hAnsi="Times New Roman" w:cs="Times New Roman"/>
          <w:sz w:val="24"/>
          <w:szCs w:val="24"/>
        </w:rPr>
      </w:pPr>
      <w:r w:rsidRPr="0031428F">
        <w:rPr>
          <w:rFonts w:ascii="Times New Roman" w:hAnsi="Times New Roman" w:cs="Times New Roman"/>
          <w:sz w:val="24"/>
          <w:szCs w:val="24"/>
        </w:rPr>
        <w:t>Course code: ENT 318</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p>
    <w:p w14:paraId="7E41CB6D" w14:textId="75883BD9" w:rsidR="005A7831" w:rsidRPr="0031428F" w:rsidRDefault="005A7831" w:rsidP="0041711D">
      <w:pPr>
        <w:tabs>
          <w:tab w:val="left" w:pos="1620"/>
          <w:tab w:val="left" w:pos="1800"/>
          <w:tab w:val="left" w:pos="2250"/>
        </w:tabs>
        <w:spacing w:after="0"/>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Agribusiness Management</w:t>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Cs/>
          <w:sz w:val="24"/>
          <w:szCs w:val="24"/>
        </w:rPr>
        <w:tab/>
      </w:r>
      <w:r w:rsidRPr="0031428F">
        <w:rPr>
          <w:rFonts w:ascii="Times New Roman" w:hAnsi="Times New Roman" w:cs="Times New Roman"/>
          <w:sz w:val="24"/>
          <w:szCs w:val="24"/>
        </w:rPr>
        <w:t xml:space="preserve">Pass marks:   45 </w:t>
      </w:r>
    </w:p>
    <w:p w14:paraId="3D260823" w14:textId="066CD7CA" w:rsidR="005A7831" w:rsidRPr="0031428F" w:rsidRDefault="005A7831" w:rsidP="0041711D">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77130426" w14:textId="189F1FDA" w:rsidR="005A7831" w:rsidRPr="0031428F" w:rsidRDefault="005A7831" w:rsidP="0041711D">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2F93130D" w14:textId="2B959BE7" w:rsidR="005A7831" w:rsidRDefault="005A7831" w:rsidP="0041711D">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56D29F57" w14:textId="77777777" w:rsidR="00523AC0" w:rsidRDefault="00523AC0" w:rsidP="0041711D">
      <w:pPr>
        <w:tabs>
          <w:tab w:val="left" w:pos="7200"/>
          <w:tab w:val="left" w:pos="7830"/>
        </w:tabs>
        <w:spacing w:after="0"/>
        <w:rPr>
          <w:rFonts w:ascii="Times New Roman" w:hAnsi="Times New Roman" w:cs="Times New Roman"/>
          <w:sz w:val="24"/>
          <w:szCs w:val="24"/>
        </w:rPr>
      </w:pPr>
    </w:p>
    <w:p w14:paraId="16A8B8B6" w14:textId="77777777" w:rsidR="00523AC0" w:rsidRPr="0031428F" w:rsidRDefault="00523AC0" w:rsidP="0041711D">
      <w:pPr>
        <w:tabs>
          <w:tab w:val="left" w:pos="7200"/>
          <w:tab w:val="left" w:pos="7830"/>
        </w:tabs>
        <w:spacing w:after="0"/>
        <w:rPr>
          <w:rFonts w:ascii="Times New Roman" w:hAnsi="Times New Roman" w:cs="Times New Roman"/>
          <w:sz w:val="24"/>
          <w:szCs w:val="24"/>
        </w:rPr>
      </w:pPr>
    </w:p>
    <w:p w14:paraId="3D59F7D9" w14:textId="77777777" w:rsidR="005A7831" w:rsidRPr="0031428F" w:rsidRDefault="005A7831" w:rsidP="00EF2E4D">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3F861A1F" w14:textId="77777777" w:rsidR="005A7831" w:rsidRPr="0031428F" w:rsidRDefault="005A7831" w:rsidP="00625D69">
      <w:pPr>
        <w:pStyle w:val="NormalWeb"/>
        <w:spacing w:before="0" w:beforeAutospacing="0"/>
        <w:jc w:val="both"/>
      </w:pPr>
      <w:r w:rsidRPr="0031428F">
        <w:t>This course offers a comprehensive and integrated introduction to agribusiness management, equipping students with the foundational knowledge, practical competencies and managerial skills essential for leading and innovating within the agribusiness sector. Grounded in the socio-economic context of Nepal, this course bridges core management principles with the unique dynamics of the Nepalese agro-ecosystem. Students will develop their understanding into the agribusiness environment, government agricultural policies and support systems, regulatory interventions, value chain analysis, leadership and decision-making skills, formulating the marketing strategy, financial analysis and business risk assessment that are required for sustainable agro-enterprise creation. Furthermore, this course is designed to be dynamic and forward-looking, incorporating emerging practices that addresses the rapidly evolving demands of the modern business environment. By the end of the course, students will be able to prepare an integrated agribusiness plan tailored to the contemporary market opportunities and rural enterprise development in Nepal which could be an opportunity for their entrepreneurial career in agricultural sector.</w:t>
      </w:r>
    </w:p>
    <w:p w14:paraId="16A4EC62"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b/>
          <w:sz w:val="24"/>
          <w:szCs w:val="24"/>
        </w:rPr>
        <w:t>2.</w:t>
      </w:r>
      <w:r w:rsidRPr="0031428F">
        <w:rPr>
          <w:rFonts w:ascii="Times New Roman" w:hAnsi="Times New Roman" w:cs="Times New Roman"/>
          <w:b/>
          <w:sz w:val="24"/>
          <w:szCs w:val="24"/>
        </w:rPr>
        <w:tab/>
        <w:t xml:space="preserve">General Objectives  </w:t>
      </w:r>
    </w:p>
    <w:p w14:paraId="500D2C44" w14:textId="77777777" w:rsidR="005A7831" w:rsidRPr="0031428F" w:rsidRDefault="005A7831" w:rsidP="00EF2E4D">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The general objectives of this course are:</w:t>
      </w:r>
    </w:p>
    <w:p w14:paraId="2467FD2E"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provide a comprehensive overview of the fundamental concepts, scope and significance of agribusiness with the broader macro-economic framework of Nepal.</w:t>
      </w:r>
    </w:p>
    <w:p w14:paraId="44688455"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 xml:space="preserve">To outline the related policies, government support mechanism and environmental context to agribusiness in Nepal. </w:t>
      </w:r>
    </w:p>
    <w:p w14:paraId="78A99AAD"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examine agribusiness value chains and supply chain networks using strategic models to optimize inbound/outbound logistics, export standards, and green value chain approaches.</w:t>
      </w:r>
    </w:p>
    <w:p w14:paraId="1D9FCAF9"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apply core management and leadership functions—including planning, organizational design, staffing, directing, controlling, and decision-making—to address operational challenges in agribusiness enterprises.</w:t>
      </w:r>
    </w:p>
    <w:p w14:paraId="163A6A22"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lastRenderedPageBreak/>
        <w:t>To formulate targeted agribusiness marketing strategies, incorporating product positioning, demand-supply gap analysis, quality grading, channel management, and modern digital platforms.</w:t>
      </w:r>
    </w:p>
    <w:p w14:paraId="5A064C41" w14:textId="77777777" w:rsidR="005A7831" w:rsidRPr="0031428F" w:rsidRDefault="005A7831" w:rsidP="005A7831">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prepare the agribusiness plan incorporating the organizational structure, operational technology, marketing strategy and financial analysis.</w:t>
      </w:r>
    </w:p>
    <w:p w14:paraId="22187A07" w14:textId="77777777" w:rsidR="005A7831" w:rsidRPr="0031428F" w:rsidRDefault="005A7831" w:rsidP="00EF2E4D">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5264"/>
      </w:tblGrid>
      <w:tr w:rsidR="005A7831" w:rsidRPr="0031428F" w14:paraId="642FCC69" w14:textId="77777777" w:rsidTr="006D6746">
        <w:tc>
          <w:tcPr>
            <w:tcW w:w="4816" w:type="dxa"/>
          </w:tcPr>
          <w:p w14:paraId="200E353D" w14:textId="77777777" w:rsidR="005A7831" w:rsidRPr="0031428F" w:rsidRDefault="005A7831" w:rsidP="006D6746">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264" w:type="dxa"/>
          </w:tcPr>
          <w:p w14:paraId="5C1D1EB4" w14:textId="77777777" w:rsidR="005A7831" w:rsidRPr="0031428F" w:rsidRDefault="005A7831" w:rsidP="006D6746">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A7831" w:rsidRPr="0031428F" w14:paraId="41D24875" w14:textId="77777777" w:rsidTr="006D6746">
        <w:tc>
          <w:tcPr>
            <w:tcW w:w="4816" w:type="dxa"/>
          </w:tcPr>
          <w:p w14:paraId="18C1BD00" w14:textId="77777777" w:rsidR="005A7831" w:rsidRPr="0031428F" w:rsidRDefault="005A7831" w:rsidP="00EF2E4D">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Explain the key aspects and unique features of agribusiness.</w:t>
            </w:r>
          </w:p>
          <w:p w14:paraId="5B7C6F35" w14:textId="77777777" w:rsidR="005A7831" w:rsidRPr="0031428F" w:rsidRDefault="005A7831" w:rsidP="00EF2E4D">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Describe the scope and significance of agribusiness.</w:t>
            </w:r>
          </w:p>
          <w:p w14:paraId="4FC325A9" w14:textId="77777777" w:rsidR="005A7831" w:rsidRPr="0031428F" w:rsidRDefault="005A7831" w:rsidP="00285D92">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Explore the entrepreneurial opportunities and challenges for agribusiness in Nepal.</w:t>
            </w:r>
          </w:p>
          <w:p w14:paraId="0C88A355" w14:textId="77777777" w:rsidR="005A7831" w:rsidRPr="0031428F" w:rsidRDefault="005A7831" w:rsidP="002D7612">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Review the impact of industrial revolution on agriculture</w:t>
            </w:r>
          </w:p>
          <w:p w14:paraId="70EEACAC" w14:textId="77777777" w:rsidR="005A7831" w:rsidRPr="0031428F" w:rsidRDefault="005A7831" w:rsidP="002D7612">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Explore the contemporary practices in agribusinesses</w:t>
            </w:r>
          </w:p>
          <w:p w14:paraId="0F63368D" w14:textId="77777777" w:rsidR="005A7831" w:rsidRPr="0031428F" w:rsidRDefault="005A7831" w:rsidP="00947624">
            <w:pPr>
              <w:pStyle w:val="ListParagraph"/>
              <w:spacing w:after="0" w:line="240" w:lineRule="auto"/>
              <w:ind w:left="340"/>
              <w:rPr>
                <w:rFonts w:ascii="Times New Roman" w:hAnsi="Times New Roman" w:cs="Times New Roman"/>
              </w:rPr>
            </w:pPr>
          </w:p>
        </w:tc>
        <w:tc>
          <w:tcPr>
            <w:tcW w:w="5264" w:type="dxa"/>
          </w:tcPr>
          <w:p w14:paraId="6C3080A2" w14:textId="77777777" w:rsidR="005A7831" w:rsidRPr="0031428F" w:rsidRDefault="005A7831" w:rsidP="00B50EDB">
            <w:pPr>
              <w:pStyle w:val="ListParagraph"/>
              <w:spacing w:after="0" w:line="240" w:lineRule="auto"/>
              <w:ind w:left="453" w:hanging="540"/>
              <w:rPr>
                <w:rFonts w:ascii="Times New Roman" w:hAnsi="Times New Roman" w:cs="Times New Roman"/>
                <w:b/>
                <w:bCs/>
              </w:rPr>
            </w:pPr>
            <w:r w:rsidRPr="0031428F">
              <w:rPr>
                <w:rFonts w:ascii="Times New Roman" w:hAnsi="Times New Roman" w:cs="Times New Roman"/>
                <w:b/>
                <w:bCs/>
              </w:rPr>
              <w:t>Unit I: Introduction to Agribusiness (7 Hours)</w:t>
            </w:r>
          </w:p>
          <w:p w14:paraId="1BC3B6A6" w14:textId="77777777" w:rsidR="005A7831" w:rsidRPr="0031428F" w:rsidRDefault="005A7831" w:rsidP="00717E60">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Concept of agribusiness, agribusiness firm, plant and industry</w:t>
            </w:r>
          </w:p>
          <w:p w14:paraId="3E42B215" w14:textId="77777777" w:rsidR="005A7831" w:rsidRPr="0031428F" w:rsidRDefault="005A7831" w:rsidP="00717E60">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Unique features, scope and significance of agribusiness</w:t>
            </w:r>
          </w:p>
          <w:p w14:paraId="1FB696D0" w14:textId="77777777" w:rsidR="005A7831" w:rsidRPr="0031428F" w:rsidRDefault="005A7831" w:rsidP="00717E60">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Entrepreneurial opportunities and contemporary challenges of agribusiness in Nepal</w:t>
            </w:r>
          </w:p>
          <w:p w14:paraId="3AC47278" w14:textId="77777777" w:rsidR="005A7831" w:rsidRPr="0031428F" w:rsidRDefault="005A7831" w:rsidP="00717E60">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Effect of industrial evolution on agricultural economy and rural transformation</w:t>
            </w:r>
          </w:p>
          <w:p w14:paraId="1D683552" w14:textId="77777777" w:rsidR="005A7831" w:rsidRPr="0031428F" w:rsidRDefault="005A7831" w:rsidP="00717E60">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Contemporary practices in Agribusiness (</w:t>
            </w:r>
            <w:r w:rsidRPr="0031428F">
              <w:rPr>
                <w:rFonts w:ascii="Times New Roman" w:hAnsi="Times New Roman" w:cs="Times New Roman"/>
              </w:rPr>
              <w:t xml:space="preserve">Use </w:t>
            </w:r>
            <w:proofErr w:type="gramStart"/>
            <w:r w:rsidRPr="0031428F">
              <w:rPr>
                <w:rFonts w:ascii="Times New Roman" w:hAnsi="Times New Roman" w:cs="Times New Roman"/>
              </w:rPr>
              <w:t>of  Internet</w:t>
            </w:r>
            <w:proofErr w:type="gramEnd"/>
            <w:r w:rsidRPr="0031428F">
              <w:rPr>
                <w:rFonts w:ascii="Times New Roman" w:hAnsi="Times New Roman" w:cs="Times New Roman"/>
              </w:rPr>
              <w:t xml:space="preserve"> of things (IoT), AI, Plasma technology, vacuum technology)</w:t>
            </w:r>
            <w:r w:rsidRPr="0031428F">
              <w:rPr>
                <w:rFonts w:ascii="Times New Roman" w:hAnsi="Times New Roman" w:cs="Times New Roman"/>
                <w:bCs/>
              </w:rPr>
              <w:t xml:space="preserve"> </w:t>
            </w:r>
          </w:p>
        </w:tc>
      </w:tr>
      <w:tr w:rsidR="005A7831" w:rsidRPr="0031428F" w14:paraId="38B2B243" w14:textId="77777777" w:rsidTr="006D6746">
        <w:tc>
          <w:tcPr>
            <w:tcW w:w="4816" w:type="dxa"/>
          </w:tcPr>
          <w:p w14:paraId="3B3276CA"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Identify key agricultural activities and sub-sectors in Nepal.</w:t>
            </w:r>
          </w:p>
          <w:p w14:paraId="1A03E566"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Analyze the agribusiness system and sub-system.</w:t>
            </w:r>
          </w:p>
          <w:p w14:paraId="22842E82"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Understand the internal and external agribusiness environmental forces.</w:t>
            </w:r>
          </w:p>
          <w:p w14:paraId="43F8EA66" w14:textId="77777777" w:rsidR="005A7831" w:rsidRPr="0031428F" w:rsidRDefault="005A7831" w:rsidP="005A7831">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Review key agriculture related policies, strategies and plans in Nepal.</w:t>
            </w:r>
          </w:p>
          <w:p w14:paraId="3F45153C" w14:textId="77777777" w:rsidR="005A7831" w:rsidRPr="0031428F" w:rsidRDefault="005A7831" w:rsidP="005A7831">
            <w:pPr>
              <w:pStyle w:val="ListParagraph"/>
              <w:numPr>
                <w:ilvl w:val="0"/>
                <w:numId w:val="3"/>
              </w:numPr>
              <w:spacing w:after="0" w:line="240" w:lineRule="auto"/>
              <w:ind w:left="249" w:hanging="249"/>
              <w:jc w:val="both"/>
              <w:rPr>
                <w:rFonts w:ascii="Times New Roman" w:hAnsi="Times New Roman" w:cs="Times New Roman"/>
              </w:rPr>
            </w:pPr>
            <w:r w:rsidRPr="0031428F">
              <w:rPr>
                <w:rFonts w:ascii="Times New Roman" w:hAnsi="Times New Roman" w:cs="Times New Roman"/>
              </w:rPr>
              <w:t xml:space="preserve">Explain government regulatory intervention and support mechanism. </w:t>
            </w:r>
          </w:p>
        </w:tc>
        <w:tc>
          <w:tcPr>
            <w:tcW w:w="5264" w:type="dxa"/>
          </w:tcPr>
          <w:p w14:paraId="584C71E4" w14:textId="77777777" w:rsidR="005A7831" w:rsidRPr="0031428F" w:rsidRDefault="005A7831" w:rsidP="006D6746">
            <w:pPr>
              <w:pStyle w:val="ListParagraph"/>
              <w:spacing w:after="0" w:line="240" w:lineRule="auto"/>
              <w:ind w:left="498" w:hanging="540"/>
              <w:rPr>
                <w:rFonts w:ascii="Times New Roman" w:hAnsi="Times New Roman" w:cs="Times New Roman"/>
                <w:b/>
                <w:bCs/>
              </w:rPr>
            </w:pPr>
            <w:r w:rsidRPr="0031428F">
              <w:rPr>
                <w:rFonts w:ascii="Times New Roman" w:hAnsi="Times New Roman" w:cs="Times New Roman"/>
                <w:b/>
                <w:bCs/>
              </w:rPr>
              <w:t xml:space="preserve">Unit II: Agribusiness Environment and Support System in </w:t>
            </w:r>
            <w:proofErr w:type="gramStart"/>
            <w:r w:rsidRPr="0031428F">
              <w:rPr>
                <w:rFonts w:ascii="Times New Roman" w:hAnsi="Times New Roman" w:cs="Times New Roman"/>
                <w:b/>
                <w:bCs/>
              </w:rPr>
              <w:t>Nepal  (</w:t>
            </w:r>
            <w:proofErr w:type="gramEnd"/>
            <w:r w:rsidRPr="0031428F">
              <w:rPr>
                <w:rFonts w:ascii="Times New Roman" w:hAnsi="Times New Roman" w:cs="Times New Roman"/>
                <w:b/>
                <w:bCs/>
              </w:rPr>
              <w:t>8 Hours)</w:t>
            </w:r>
          </w:p>
          <w:p w14:paraId="07BA2288" w14:textId="77777777" w:rsidR="005A7831" w:rsidRPr="0031428F" w:rsidRDefault="005A7831" w:rsidP="005A7831">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Agricultural activities in Nepal: crop production, fruit and vegetables, livestock and dairy production, fisheries, agro-forestry, medicinal and aromatics, bio-fuels and fibers</w:t>
            </w:r>
          </w:p>
          <w:p w14:paraId="0ACB61B3" w14:textId="77777777" w:rsidR="005A7831" w:rsidRPr="0031428F" w:rsidRDefault="005A7831" w:rsidP="005A7831">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Agribusiness system and interdependent sub-systems: input sub-system, farm production sub-system, processing sub-system, marketing sub-system, support sub-system</w:t>
            </w:r>
          </w:p>
          <w:p w14:paraId="376FBC89" w14:textId="77777777" w:rsidR="005A7831" w:rsidRPr="0031428F" w:rsidRDefault="005A7831" w:rsidP="005A7831">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Concept of agribusiness environment: internal and external (micro and macro environment) environment</w:t>
            </w:r>
          </w:p>
          <w:p w14:paraId="54A0A990" w14:textId="77777777" w:rsidR="005A7831" w:rsidRPr="0031428F" w:rsidRDefault="005A7831" w:rsidP="005A7831">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Overview of agriculture related policies in Nepal</w:t>
            </w:r>
          </w:p>
          <w:p w14:paraId="3295D254" w14:textId="77777777" w:rsidR="005A7831" w:rsidRPr="0031428F" w:rsidRDefault="005A7831" w:rsidP="005A7831">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Government regulatory intervention and support mechanism: floor price, ceiling price, quality variation, taxation, subsidies, and export-import regulations</w:t>
            </w:r>
          </w:p>
        </w:tc>
      </w:tr>
      <w:tr w:rsidR="005A7831" w:rsidRPr="0031428F" w14:paraId="2C7CE909" w14:textId="77777777" w:rsidTr="006D6746">
        <w:tc>
          <w:tcPr>
            <w:tcW w:w="4816" w:type="dxa"/>
          </w:tcPr>
          <w:p w14:paraId="3A6D94B3" w14:textId="77777777" w:rsidR="005A7831" w:rsidRPr="0031428F" w:rsidRDefault="005A7831" w:rsidP="00EF2E4D">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Understand the concept and importance of value chain in agribusiness.</w:t>
            </w:r>
          </w:p>
          <w:p w14:paraId="18EE6122" w14:textId="77777777" w:rsidR="005A7831" w:rsidRPr="0031428F" w:rsidRDefault="005A7831" w:rsidP="00EF2E4D">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Apply the Michael Porter’s generic value chain model to agribusiness.</w:t>
            </w:r>
          </w:p>
          <w:p w14:paraId="0C11217B" w14:textId="77777777" w:rsidR="005A7831" w:rsidRPr="0031428F" w:rsidRDefault="005A7831" w:rsidP="00875742">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lastRenderedPageBreak/>
              <w:t>Understand supply chain management, inbound and outbound logistics, and inventory management.</w:t>
            </w:r>
          </w:p>
          <w:p w14:paraId="083E3425" w14:textId="77777777" w:rsidR="005A7831" w:rsidRPr="0031428F" w:rsidRDefault="005A7831" w:rsidP="007B1519">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Analyze value chain mapping, governance, and green value chain approaches.</w:t>
            </w:r>
          </w:p>
          <w:p w14:paraId="5563155B" w14:textId="77777777" w:rsidR="005A7831" w:rsidRPr="0031428F" w:rsidRDefault="005A7831" w:rsidP="00DB5B34">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Examine international food supply chains, quality standards, and Nepalese export potential.</w:t>
            </w:r>
          </w:p>
        </w:tc>
        <w:tc>
          <w:tcPr>
            <w:tcW w:w="5264" w:type="dxa"/>
          </w:tcPr>
          <w:p w14:paraId="55371A73" w14:textId="77777777" w:rsidR="005A7831" w:rsidRPr="0031428F" w:rsidRDefault="005A7831" w:rsidP="006D6746">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lastRenderedPageBreak/>
              <w:t>Unit III: Value Chain Analysis (7 Hours)</w:t>
            </w:r>
          </w:p>
          <w:p w14:paraId="3DFE982D"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Concept of value chain and its importance in agribusiness</w:t>
            </w:r>
          </w:p>
          <w:p w14:paraId="6B20CD7D"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Michael Porter’s Generic value chain model:  primary and support activities</w:t>
            </w:r>
          </w:p>
          <w:p w14:paraId="647817C3"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lastRenderedPageBreak/>
              <w:t xml:space="preserve">Concept of supply chain management and </w:t>
            </w:r>
            <w:proofErr w:type="gramStart"/>
            <w:r w:rsidRPr="0031428F">
              <w:rPr>
                <w:rFonts w:ascii="Times New Roman" w:hAnsi="Times New Roman" w:cs="Times New Roman"/>
              </w:rPr>
              <w:t>key  differences</w:t>
            </w:r>
            <w:proofErr w:type="gramEnd"/>
            <w:r w:rsidRPr="0031428F">
              <w:rPr>
                <w:rFonts w:ascii="Times New Roman" w:hAnsi="Times New Roman" w:cs="Times New Roman"/>
              </w:rPr>
              <w:t xml:space="preserve"> between value chain and supply chain</w:t>
            </w:r>
          </w:p>
          <w:p w14:paraId="6E348EA5"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Inbound and outbound logistics, inventory management, and value chain governance</w:t>
            </w:r>
          </w:p>
          <w:p w14:paraId="715144FA"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Sustainable / green value chain approach and value chain mapping</w:t>
            </w:r>
          </w:p>
          <w:p w14:paraId="55D02088" w14:textId="77777777" w:rsidR="005A7831" w:rsidRPr="0031428F" w:rsidRDefault="005A7831" w:rsidP="005A7831">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International food supply chain, export quality standards (SPS, GAP, Organic certification), and Nepalese export potential</w:t>
            </w:r>
          </w:p>
        </w:tc>
      </w:tr>
      <w:tr w:rsidR="005A7831" w:rsidRPr="0031428F" w14:paraId="1A5F6BBE" w14:textId="77777777" w:rsidTr="006D6746">
        <w:tc>
          <w:tcPr>
            <w:tcW w:w="4816" w:type="dxa"/>
          </w:tcPr>
          <w:p w14:paraId="4F04B9C3" w14:textId="77777777" w:rsidR="005A7831" w:rsidRPr="0031428F" w:rsidRDefault="005A7831" w:rsidP="00DA3117">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lastRenderedPageBreak/>
              <w:t>Understand the roles and responsibilities of managers and leaders in agribusiness.</w:t>
            </w:r>
          </w:p>
          <w:p w14:paraId="0357503A" w14:textId="77777777" w:rsidR="005A7831" w:rsidRPr="0031428F" w:rsidRDefault="005A7831" w:rsidP="0046351C">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Examine the principles of farm planning, organizational design, resource management, and operational practices.</w:t>
            </w:r>
          </w:p>
          <w:p w14:paraId="47AD6124" w14:textId="77777777" w:rsidR="005A7831" w:rsidRPr="0031428F" w:rsidRDefault="005A7831" w:rsidP="00421DC8">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 xml:space="preserve">Analyze the importance of sustainable agriculture, ethical leadership, quality control, and productivity improvement in agricultural operations. </w:t>
            </w:r>
          </w:p>
          <w:p w14:paraId="61747206" w14:textId="77777777" w:rsidR="005A7831" w:rsidRPr="0031428F" w:rsidRDefault="005A7831" w:rsidP="00DA3117">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Explore the role of innovation and change management in enhancing competitiveness and adapting to emerging challenges in agriculture and agribusiness.</w:t>
            </w:r>
          </w:p>
        </w:tc>
        <w:tc>
          <w:tcPr>
            <w:tcW w:w="5264" w:type="dxa"/>
          </w:tcPr>
          <w:p w14:paraId="4B47491D" w14:textId="77777777" w:rsidR="005A7831" w:rsidRPr="0031428F" w:rsidRDefault="005A7831" w:rsidP="006D6746">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 xml:space="preserve">Unit IV: Agribusiness Management (8 </w:t>
            </w:r>
            <w:proofErr w:type="gramStart"/>
            <w:r w:rsidRPr="0031428F">
              <w:rPr>
                <w:rFonts w:ascii="Times New Roman" w:hAnsi="Times New Roman" w:cs="Times New Roman"/>
                <w:b/>
                <w:bCs/>
              </w:rPr>
              <w:t>Hours )</w:t>
            </w:r>
            <w:proofErr w:type="gramEnd"/>
            <w:r w:rsidRPr="0031428F">
              <w:rPr>
                <w:rFonts w:ascii="Times New Roman" w:hAnsi="Times New Roman" w:cs="Times New Roman"/>
                <w:b/>
                <w:bCs/>
              </w:rPr>
              <w:t xml:space="preserve">  </w:t>
            </w:r>
          </w:p>
          <w:p w14:paraId="08CCBDD2"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Role of managers and leaders in modern agriculture and agribusiness</w:t>
            </w:r>
          </w:p>
          <w:p w14:paraId="319AE46D"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Developing strategic vision for agribusiness</w:t>
            </w:r>
          </w:p>
          <w:p w14:paraId="1E39F9D9"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Farm Planning and Decision making</w:t>
            </w:r>
          </w:p>
          <w:p w14:paraId="3132C1EA"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Organization design and structure in agribusiness</w:t>
            </w:r>
          </w:p>
          <w:p w14:paraId="0345FDCF"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Resource and Farm Operations management</w:t>
            </w:r>
          </w:p>
          <w:p w14:paraId="2F26B2D6"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Sustainable agriculture and ethical leadership</w:t>
            </w:r>
          </w:p>
          <w:p w14:paraId="7AA77DE7"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Monitoring agricultural activities, quality control and productivity improvement</w:t>
            </w:r>
          </w:p>
          <w:p w14:paraId="069606AD" w14:textId="77777777" w:rsidR="005A7831" w:rsidRPr="0031428F" w:rsidRDefault="005A7831" w:rsidP="005A7831">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Agricultural innovation and change management</w:t>
            </w:r>
          </w:p>
          <w:p w14:paraId="448AC2C9" w14:textId="77777777" w:rsidR="005A7831" w:rsidRPr="0031428F" w:rsidRDefault="005A7831" w:rsidP="00E969FF">
            <w:pPr>
              <w:pStyle w:val="ListParagraph"/>
              <w:spacing w:after="0" w:line="240" w:lineRule="auto"/>
              <w:ind w:left="0"/>
              <w:rPr>
                <w:rFonts w:ascii="Times New Roman" w:hAnsi="Times New Roman" w:cs="Times New Roman"/>
              </w:rPr>
            </w:pPr>
          </w:p>
        </w:tc>
      </w:tr>
      <w:tr w:rsidR="005A7831" w:rsidRPr="0031428F" w14:paraId="252F0E3E" w14:textId="77777777" w:rsidTr="006D6746">
        <w:tc>
          <w:tcPr>
            <w:tcW w:w="4816" w:type="dxa"/>
          </w:tcPr>
          <w:p w14:paraId="59B51FE1" w14:textId="77777777" w:rsidR="005A7831" w:rsidRPr="0031428F" w:rsidRDefault="005A7831" w:rsidP="00796AE7">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concept of marketing and marketing mix, and the agriculture product/ service development and product lifecycle.</w:t>
            </w:r>
          </w:p>
          <w:p w14:paraId="1494DC00" w14:textId="77777777" w:rsidR="005A7831" w:rsidRPr="0031428F" w:rsidRDefault="005A7831" w:rsidP="00EF2E4D">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w w:val="98"/>
              </w:rPr>
              <w:t xml:space="preserve">Identify the target market, segmentation, and estimate the gap between demand and supply. </w:t>
            </w:r>
          </w:p>
          <w:p w14:paraId="2DC896A3" w14:textId="77777777" w:rsidR="005A7831" w:rsidRPr="0031428F" w:rsidRDefault="005A7831" w:rsidP="00DD401B">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Discuss the branding, positioning, pricing determinants, and distribution logistics.</w:t>
            </w:r>
          </w:p>
          <w:p w14:paraId="0347AC42" w14:textId="77777777" w:rsidR="005A7831" w:rsidRPr="0031428F" w:rsidRDefault="005A7831" w:rsidP="00DD401B">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Evaluate the promotion mix, digital/social media marketing and quality control systems.</w:t>
            </w:r>
          </w:p>
        </w:tc>
        <w:tc>
          <w:tcPr>
            <w:tcW w:w="5264" w:type="dxa"/>
          </w:tcPr>
          <w:p w14:paraId="6FA80690" w14:textId="77777777" w:rsidR="005A7831" w:rsidRPr="0031428F" w:rsidRDefault="005A7831" w:rsidP="006D6746">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 xml:space="preserve"> Unit V: Agribusiness Marketing (8 Hours)</w:t>
            </w:r>
          </w:p>
          <w:p w14:paraId="1C10B110"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Concept of marketing and marketing mix</w:t>
            </w:r>
          </w:p>
          <w:p w14:paraId="476568D6"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Agriculture product/ service development and different stages of product life lifecycle</w:t>
            </w:r>
          </w:p>
          <w:p w14:paraId="1873B229"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Identification of target market and bases of agriculture market segmentation</w:t>
            </w:r>
          </w:p>
          <w:p w14:paraId="29868F42"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Gap analysis between demand and supply</w:t>
            </w:r>
          </w:p>
          <w:p w14:paraId="2A32B1F1"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Branding and positioning</w:t>
            </w:r>
          </w:p>
          <w:p w14:paraId="75E131A8"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Pricing: Methods and determinants</w:t>
            </w:r>
          </w:p>
          <w:p w14:paraId="5B3AE255"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Sales, distribution and warehousing</w:t>
            </w:r>
          </w:p>
          <w:p w14:paraId="7D09AAB8"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 xml:space="preserve">Promotion </w:t>
            </w:r>
            <w:proofErr w:type="gramStart"/>
            <w:r w:rsidRPr="0031428F">
              <w:rPr>
                <w:rFonts w:ascii="Times New Roman" w:hAnsi="Times New Roman" w:cs="Times New Roman"/>
              </w:rPr>
              <w:t>mix</w:t>
            </w:r>
            <w:proofErr w:type="gramEnd"/>
            <w:r w:rsidRPr="0031428F">
              <w:rPr>
                <w:rFonts w:ascii="Times New Roman" w:hAnsi="Times New Roman" w:cs="Times New Roman"/>
              </w:rPr>
              <w:t xml:space="preserve"> of agriculture products/ services and social media marketing</w:t>
            </w:r>
          </w:p>
          <w:p w14:paraId="76E75EDC" w14:textId="77777777" w:rsidR="005A7831" w:rsidRPr="0031428F" w:rsidRDefault="005A7831" w:rsidP="005A7831">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Standardization, grading and quality control of agriculture products/ services</w:t>
            </w:r>
          </w:p>
        </w:tc>
      </w:tr>
      <w:tr w:rsidR="005A7831" w:rsidRPr="0031428F" w14:paraId="39BA9B50" w14:textId="77777777" w:rsidTr="006D6746">
        <w:tc>
          <w:tcPr>
            <w:tcW w:w="4816" w:type="dxa"/>
          </w:tcPr>
          <w:p w14:paraId="19421ECB" w14:textId="77777777" w:rsidR="005A7831" w:rsidRPr="0031428F" w:rsidRDefault="005A7831" w:rsidP="00D052A0">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Prepare the agribusiness project proposal including the project introduction, experiences of owners, forms of enterprise, organizational structure, required human resources, opportunity analysis, technical analysis, marketing strategy and financial analysis.</w:t>
            </w:r>
          </w:p>
        </w:tc>
        <w:tc>
          <w:tcPr>
            <w:tcW w:w="5264" w:type="dxa"/>
          </w:tcPr>
          <w:p w14:paraId="18A4030D" w14:textId="77777777" w:rsidR="005A7831" w:rsidRPr="0031428F" w:rsidRDefault="005A7831" w:rsidP="00957CA6">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Unit VI: Preparation of Agribusiness Project Proposal (10 Hours)</w:t>
            </w:r>
          </w:p>
          <w:p w14:paraId="6715D121"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Introduction and nature of proposed business, vision, mission, goal, objectives and values</w:t>
            </w:r>
          </w:p>
          <w:p w14:paraId="4B04BCCC"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Ownership structures: Owners/ directors’ experiences, forms of enterprise and human resource planning</w:t>
            </w:r>
          </w:p>
          <w:p w14:paraId="0FCBC7D6"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lastRenderedPageBreak/>
              <w:t>Strategic and opportunity assessment: SWOT analysis, Porters five factors model and risk assessment</w:t>
            </w:r>
          </w:p>
          <w:p w14:paraId="17BE1B89"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Technical analysis: raw materials sourcing, production capacity, product mix, utilities, and technology requirements</w:t>
            </w:r>
          </w:p>
          <w:p w14:paraId="7333127C"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Marketing strategy: target market, market coverage, promotional strategy and distribution channels</w:t>
            </w:r>
          </w:p>
          <w:p w14:paraId="09591656" w14:textId="77777777" w:rsidR="005A7831" w:rsidRPr="0031428F" w:rsidRDefault="005A7831" w:rsidP="005A7831">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Financial analysis: sources of fund, financial projections, BEP, payback period, scenario analysis</w:t>
            </w:r>
          </w:p>
        </w:tc>
      </w:tr>
    </w:tbl>
    <w:p w14:paraId="46E51D23" w14:textId="77777777" w:rsidR="005A7831" w:rsidRPr="0031428F" w:rsidRDefault="005A7831" w:rsidP="00EF2E4D">
      <w:pPr>
        <w:pStyle w:val="PlainText"/>
        <w:contextualSpacing/>
        <w:rPr>
          <w:rFonts w:ascii="Times New Roman" w:hAnsi="Times New Roman" w:cs="Times New Roman"/>
          <w:i/>
          <w:color w:val="auto"/>
          <w:sz w:val="24"/>
          <w:szCs w:val="24"/>
        </w:rPr>
      </w:pPr>
    </w:p>
    <w:p w14:paraId="5E9B8FB8" w14:textId="77777777" w:rsidR="005A7831" w:rsidRPr="0031428F" w:rsidRDefault="005A7831" w:rsidP="00EF2E4D">
      <w:pPr>
        <w:pStyle w:val="PlainText"/>
        <w:contextualSpacing/>
        <w:rPr>
          <w:rFonts w:ascii="Times New Roman" w:hAnsi="Times New Roman" w:cs="Times New Roman"/>
          <w:i/>
          <w:color w:val="auto"/>
          <w:sz w:val="24"/>
          <w:szCs w:val="24"/>
        </w:rPr>
      </w:pPr>
      <w:r w:rsidRPr="0031428F">
        <w:rPr>
          <w:rFonts w:ascii="Times New Roman" w:hAnsi="Times New Roman" w:cs="Times New Roman"/>
          <w:i/>
          <w:color w:val="auto"/>
          <w:sz w:val="24"/>
          <w:szCs w:val="24"/>
        </w:rPr>
        <w:t>Note: The figures in the parentheses indicate the approximate teaching hours for the respective units.</w:t>
      </w:r>
    </w:p>
    <w:p w14:paraId="10E5750A" w14:textId="77777777" w:rsidR="005A7831" w:rsidRPr="0031428F" w:rsidRDefault="005A7831" w:rsidP="00EF2E4D">
      <w:pPr>
        <w:pStyle w:val="PlainText"/>
        <w:contextualSpacing/>
        <w:rPr>
          <w:rFonts w:ascii="Times New Roman" w:hAnsi="Times New Roman" w:cs="Times New Roman"/>
          <w:i/>
          <w:color w:val="auto"/>
          <w:sz w:val="24"/>
          <w:szCs w:val="24"/>
        </w:rPr>
      </w:pPr>
    </w:p>
    <w:p w14:paraId="3D5E6F9B" w14:textId="77777777" w:rsidR="005721D5" w:rsidRPr="0031428F" w:rsidRDefault="005721D5" w:rsidP="005721D5">
      <w:pPr>
        <w:widowControl w:val="0"/>
        <w:tabs>
          <w:tab w:val="left" w:pos="675"/>
        </w:tabs>
        <w:autoSpaceDE w:val="0"/>
        <w:autoSpaceDN w:val="0"/>
        <w:spacing w:before="9" w:after="0"/>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CONCENTRATION </w:t>
      </w:r>
    </w:p>
    <w:p w14:paraId="6AEC5623" w14:textId="77777777" w:rsidR="005721D5" w:rsidRPr="0031428F" w:rsidRDefault="005721D5" w:rsidP="005721D5">
      <w:pPr>
        <w:widowControl w:val="0"/>
        <w:tabs>
          <w:tab w:val="left" w:pos="675"/>
        </w:tabs>
        <w:autoSpaceDE w:val="0"/>
        <w:autoSpaceDN w:val="0"/>
        <w:spacing w:before="9" w:after="0"/>
        <w:jc w:val="center"/>
        <w:rPr>
          <w:rFonts w:ascii="Times New Roman" w:hAnsi="Times New Roman" w:cs="Times New Roman"/>
          <w:b/>
          <w:bCs/>
          <w:sz w:val="24"/>
          <w:szCs w:val="24"/>
        </w:rPr>
      </w:pPr>
      <w:r w:rsidRPr="0031428F">
        <w:rPr>
          <w:rFonts w:ascii="Times New Roman" w:hAnsi="Times New Roman" w:cs="Times New Roman"/>
          <w:b/>
          <w:bCs/>
          <w:sz w:val="24"/>
          <w:szCs w:val="24"/>
        </w:rPr>
        <w:t>ENTREPRENEURSHIP</w:t>
      </w:r>
    </w:p>
    <w:p w14:paraId="07B16BD6" w14:textId="77777777" w:rsidR="005721D5" w:rsidRPr="0031428F" w:rsidRDefault="005721D5" w:rsidP="005721D5">
      <w:pPr>
        <w:widowControl w:val="0"/>
        <w:tabs>
          <w:tab w:val="left" w:pos="675"/>
        </w:tabs>
        <w:autoSpaceDE w:val="0"/>
        <w:autoSpaceDN w:val="0"/>
        <w:spacing w:before="9" w:after="0"/>
        <w:jc w:val="center"/>
        <w:rPr>
          <w:rFonts w:ascii="Times New Roman" w:hAnsi="Times New Roman" w:cs="Times New Roman"/>
          <w:b/>
          <w:bCs/>
          <w:sz w:val="24"/>
          <w:szCs w:val="24"/>
        </w:rPr>
      </w:pPr>
    </w:p>
    <w:tbl>
      <w:tblPr>
        <w:tblW w:w="9251" w:type="dxa"/>
        <w:tblBorders>
          <w:top w:val="single" w:sz="4" w:space="0" w:color="7F7F7F"/>
          <w:bottom w:val="single" w:sz="4" w:space="0" w:color="7F7F7F"/>
        </w:tblBorders>
        <w:tblLook w:val="04A0" w:firstRow="1" w:lastRow="0" w:firstColumn="1" w:lastColumn="0" w:noHBand="0" w:noVBand="1"/>
      </w:tblPr>
      <w:tblGrid>
        <w:gridCol w:w="1732"/>
        <w:gridCol w:w="5909"/>
        <w:gridCol w:w="1610"/>
      </w:tblGrid>
      <w:tr w:rsidR="005721D5" w:rsidRPr="0031428F" w14:paraId="086A57B4" w14:textId="77777777" w:rsidTr="007A74DE">
        <w:trPr>
          <w:trHeight w:val="320"/>
        </w:trPr>
        <w:tc>
          <w:tcPr>
            <w:tcW w:w="1732" w:type="dxa"/>
            <w:tcBorders>
              <w:top w:val="single" w:sz="4" w:space="0" w:color="auto"/>
              <w:left w:val="single" w:sz="4" w:space="0" w:color="auto"/>
              <w:bottom w:val="single" w:sz="4" w:space="0" w:color="auto"/>
              <w:right w:val="single" w:sz="4" w:space="0" w:color="auto"/>
            </w:tcBorders>
            <w:noWrap/>
          </w:tcPr>
          <w:p w14:paraId="3C82B29B" w14:textId="77777777" w:rsidR="005721D5" w:rsidRPr="0031428F" w:rsidRDefault="005721D5" w:rsidP="007A74DE">
            <w:pPr>
              <w:spacing w:after="0" w:line="48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Course Code</w:t>
            </w:r>
          </w:p>
        </w:tc>
        <w:tc>
          <w:tcPr>
            <w:tcW w:w="5909" w:type="dxa"/>
            <w:tcBorders>
              <w:top w:val="single" w:sz="4" w:space="0" w:color="auto"/>
              <w:left w:val="single" w:sz="4" w:space="0" w:color="auto"/>
              <w:bottom w:val="single" w:sz="4" w:space="0" w:color="auto"/>
              <w:right w:val="single" w:sz="4" w:space="0" w:color="auto"/>
            </w:tcBorders>
          </w:tcPr>
          <w:p w14:paraId="7D0AB12E" w14:textId="77777777" w:rsidR="005721D5" w:rsidRPr="0031428F" w:rsidRDefault="005721D5" w:rsidP="007A74DE">
            <w:pPr>
              <w:spacing w:after="0" w:line="480" w:lineRule="auto"/>
              <w:contextualSpacing/>
              <w:jc w:val="center"/>
              <w:rPr>
                <w:rFonts w:ascii="Times New Roman" w:eastAsia="Times New Roman" w:hAnsi="Times New Roman" w:cs="Times New Roman"/>
                <w:b/>
                <w:bCs/>
                <w:sz w:val="24"/>
                <w:szCs w:val="24"/>
                <w:lang w:val="en-GB" w:eastAsia="en-GB"/>
              </w:rPr>
            </w:pPr>
            <w:r w:rsidRPr="0031428F">
              <w:rPr>
                <w:rFonts w:ascii="Times New Roman" w:eastAsia="Times New Roman" w:hAnsi="Times New Roman" w:cs="Times New Roman"/>
                <w:b/>
                <w:bCs/>
                <w:sz w:val="24"/>
                <w:szCs w:val="24"/>
                <w:lang w:val="en-GB" w:eastAsia="en-GB"/>
              </w:rPr>
              <w:t>Course</w:t>
            </w:r>
          </w:p>
        </w:tc>
        <w:tc>
          <w:tcPr>
            <w:tcW w:w="1610" w:type="dxa"/>
            <w:tcBorders>
              <w:top w:val="single" w:sz="4" w:space="0" w:color="auto"/>
              <w:left w:val="single" w:sz="4" w:space="0" w:color="auto"/>
              <w:bottom w:val="single" w:sz="4" w:space="0" w:color="auto"/>
              <w:right w:val="single" w:sz="4" w:space="0" w:color="auto"/>
            </w:tcBorders>
          </w:tcPr>
          <w:p w14:paraId="1E3C3FDA" w14:textId="77777777" w:rsidR="005721D5" w:rsidRPr="0031428F" w:rsidRDefault="005721D5" w:rsidP="007A74DE">
            <w:pPr>
              <w:spacing w:after="0" w:line="480" w:lineRule="auto"/>
              <w:contextualSpacing/>
              <w:jc w:val="center"/>
              <w:rPr>
                <w:rFonts w:ascii="Times New Roman" w:eastAsia="Times New Roman" w:hAnsi="Times New Roman" w:cs="Times New Roman"/>
                <w:b/>
                <w:bCs/>
                <w:sz w:val="24"/>
                <w:szCs w:val="24"/>
                <w:lang w:val="en-GB" w:eastAsia="en-GB"/>
              </w:rPr>
            </w:pPr>
            <w:r w:rsidRPr="0031428F">
              <w:rPr>
                <w:rFonts w:ascii="Times New Roman" w:eastAsia="Times New Roman" w:hAnsi="Times New Roman" w:cs="Times New Roman"/>
                <w:b/>
                <w:bCs/>
                <w:sz w:val="24"/>
                <w:szCs w:val="24"/>
                <w:lang w:val="en-GB" w:eastAsia="en-GB"/>
              </w:rPr>
              <w:t>Credit Hour</w:t>
            </w:r>
          </w:p>
        </w:tc>
      </w:tr>
      <w:tr w:rsidR="005721D5" w:rsidRPr="0031428F" w14:paraId="07BA567B" w14:textId="77777777" w:rsidTr="007A74DE">
        <w:trPr>
          <w:trHeight w:val="320"/>
        </w:trPr>
        <w:tc>
          <w:tcPr>
            <w:tcW w:w="1732" w:type="dxa"/>
            <w:tcBorders>
              <w:top w:val="single" w:sz="4" w:space="0" w:color="auto"/>
              <w:left w:val="single" w:sz="4" w:space="0" w:color="auto"/>
              <w:bottom w:val="single" w:sz="4" w:space="0" w:color="auto"/>
              <w:right w:val="single" w:sz="4" w:space="0" w:color="auto"/>
            </w:tcBorders>
            <w:noWrap/>
          </w:tcPr>
          <w:p w14:paraId="72B34F22"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hAnsi="Times New Roman" w:cs="Times New Roman"/>
                <w:b/>
                <w:bCs/>
                <w:sz w:val="24"/>
                <w:szCs w:val="24"/>
              </w:rPr>
              <w:br w:type="page"/>
            </w:r>
            <w:r w:rsidRPr="0031428F">
              <w:rPr>
                <w:rFonts w:ascii="Times New Roman" w:eastAsia="Times New Roman" w:hAnsi="Times New Roman" w:cs="Times New Roman"/>
                <w:sz w:val="24"/>
                <w:szCs w:val="24"/>
                <w:lang w:val="en-GB" w:eastAsia="en-GB"/>
              </w:rPr>
              <w:t>ENT 310</w:t>
            </w:r>
          </w:p>
        </w:tc>
        <w:tc>
          <w:tcPr>
            <w:tcW w:w="5909" w:type="dxa"/>
            <w:tcBorders>
              <w:top w:val="single" w:sz="4" w:space="0" w:color="auto"/>
              <w:left w:val="single" w:sz="4" w:space="0" w:color="auto"/>
              <w:bottom w:val="single" w:sz="4" w:space="0" w:color="auto"/>
              <w:right w:val="single" w:sz="4" w:space="0" w:color="auto"/>
            </w:tcBorders>
            <w:hideMark/>
          </w:tcPr>
          <w:p w14:paraId="63EFB4C6"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Start-up Finance</w:t>
            </w:r>
          </w:p>
        </w:tc>
        <w:tc>
          <w:tcPr>
            <w:tcW w:w="1610" w:type="dxa"/>
            <w:tcBorders>
              <w:top w:val="single" w:sz="4" w:space="0" w:color="auto"/>
              <w:left w:val="single" w:sz="4" w:space="0" w:color="auto"/>
              <w:bottom w:val="single" w:sz="4" w:space="0" w:color="auto"/>
              <w:right w:val="single" w:sz="4" w:space="0" w:color="auto"/>
            </w:tcBorders>
          </w:tcPr>
          <w:p w14:paraId="7DF6FFA5"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52C1FD78"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129451C7"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311</w:t>
            </w:r>
          </w:p>
        </w:tc>
        <w:tc>
          <w:tcPr>
            <w:tcW w:w="5909" w:type="dxa"/>
            <w:tcBorders>
              <w:top w:val="single" w:sz="4" w:space="0" w:color="auto"/>
              <w:left w:val="single" w:sz="4" w:space="0" w:color="auto"/>
              <w:bottom w:val="single" w:sz="4" w:space="0" w:color="auto"/>
              <w:right w:val="single" w:sz="4" w:space="0" w:color="auto"/>
            </w:tcBorders>
            <w:hideMark/>
          </w:tcPr>
          <w:p w14:paraId="5F11EF65"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Small Business Management</w:t>
            </w:r>
          </w:p>
        </w:tc>
        <w:tc>
          <w:tcPr>
            <w:tcW w:w="1610" w:type="dxa"/>
            <w:tcBorders>
              <w:top w:val="single" w:sz="4" w:space="0" w:color="auto"/>
              <w:left w:val="single" w:sz="4" w:space="0" w:color="auto"/>
              <w:bottom w:val="single" w:sz="4" w:space="0" w:color="auto"/>
              <w:right w:val="single" w:sz="4" w:space="0" w:color="auto"/>
            </w:tcBorders>
          </w:tcPr>
          <w:p w14:paraId="4E19E70F"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038CC65B"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7725C852"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312</w:t>
            </w:r>
          </w:p>
        </w:tc>
        <w:tc>
          <w:tcPr>
            <w:tcW w:w="5909" w:type="dxa"/>
            <w:tcBorders>
              <w:top w:val="single" w:sz="4" w:space="0" w:color="auto"/>
              <w:left w:val="single" w:sz="4" w:space="0" w:color="auto"/>
              <w:bottom w:val="single" w:sz="4" w:space="0" w:color="auto"/>
              <w:right w:val="single" w:sz="4" w:space="0" w:color="auto"/>
            </w:tcBorders>
            <w:hideMark/>
          </w:tcPr>
          <w:p w14:paraId="7F82E8EC"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Entrepreneurial Finance</w:t>
            </w:r>
          </w:p>
        </w:tc>
        <w:tc>
          <w:tcPr>
            <w:tcW w:w="1610" w:type="dxa"/>
            <w:tcBorders>
              <w:top w:val="single" w:sz="4" w:space="0" w:color="auto"/>
              <w:left w:val="single" w:sz="4" w:space="0" w:color="auto"/>
              <w:bottom w:val="single" w:sz="4" w:space="0" w:color="auto"/>
              <w:right w:val="single" w:sz="4" w:space="0" w:color="auto"/>
            </w:tcBorders>
          </w:tcPr>
          <w:p w14:paraId="5C2E9EBE"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0FCF948C"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4AA230AE"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313</w:t>
            </w:r>
          </w:p>
        </w:tc>
        <w:tc>
          <w:tcPr>
            <w:tcW w:w="5909" w:type="dxa"/>
            <w:tcBorders>
              <w:top w:val="single" w:sz="4" w:space="0" w:color="auto"/>
              <w:left w:val="single" w:sz="4" w:space="0" w:color="auto"/>
              <w:bottom w:val="single" w:sz="4" w:space="0" w:color="auto"/>
              <w:right w:val="single" w:sz="4" w:space="0" w:color="auto"/>
            </w:tcBorders>
            <w:hideMark/>
          </w:tcPr>
          <w:p w14:paraId="4B324FB6"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Management of Innovation and Creativity</w:t>
            </w:r>
          </w:p>
        </w:tc>
        <w:tc>
          <w:tcPr>
            <w:tcW w:w="1610" w:type="dxa"/>
            <w:tcBorders>
              <w:top w:val="single" w:sz="4" w:space="0" w:color="auto"/>
              <w:left w:val="single" w:sz="4" w:space="0" w:color="auto"/>
              <w:bottom w:val="single" w:sz="4" w:space="0" w:color="auto"/>
              <w:right w:val="single" w:sz="4" w:space="0" w:color="auto"/>
            </w:tcBorders>
          </w:tcPr>
          <w:p w14:paraId="6428E46A"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0EAC1306"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298270C3"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314</w:t>
            </w:r>
          </w:p>
        </w:tc>
        <w:tc>
          <w:tcPr>
            <w:tcW w:w="5909" w:type="dxa"/>
            <w:tcBorders>
              <w:top w:val="single" w:sz="4" w:space="0" w:color="auto"/>
              <w:left w:val="single" w:sz="4" w:space="0" w:color="auto"/>
              <w:bottom w:val="single" w:sz="4" w:space="0" w:color="auto"/>
              <w:right w:val="single" w:sz="4" w:space="0" w:color="auto"/>
            </w:tcBorders>
            <w:hideMark/>
          </w:tcPr>
          <w:p w14:paraId="0C2CC1A2"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Social Entrepreneurship</w:t>
            </w:r>
          </w:p>
        </w:tc>
        <w:tc>
          <w:tcPr>
            <w:tcW w:w="1610" w:type="dxa"/>
            <w:tcBorders>
              <w:top w:val="single" w:sz="4" w:space="0" w:color="auto"/>
              <w:left w:val="single" w:sz="4" w:space="0" w:color="auto"/>
              <w:bottom w:val="single" w:sz="4" w:space="0" w:color="auto"/>
              <w:right w:val="single" w:sz="4" w:space="0" w:color="auto"/>
            </w:tcBorders>
          </w:tcPr>
          <w:p w14:paraId="2C0D20B2"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4BA5C8F2"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7A629628"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315</w:t>
            </w:r>
          </w:p>
        </w:tc>
        <w:tc>
          <w:tcPr>
            <w:tcW w:w="5909" w:type="dxa"/>
            <w:tcBorders>
              <w:top w:val="single" w:sz="4" w:space="0" w:color="auto"/>
              <w:left w:val="single" w:sz="4" w:space="0" w:color="auto"/>
              <w:bottom w:val="single" w:sz="4" w:space="0" w:color="auto"/>
              <w:right w:val="single" w:sz="4" w:space="0" w:color="auto"/>
            </w:tcBorders>
            <w:hideMark/>
          </w:tcPr>
          <w:p w14:paraId="33277996"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Venture, Ideas and Models</w:t>
            </w:r>
          </w:p>
        </w:tc>
        <w:tc>
          <w:tcPr>
            <w:tcW w:w="1610" w:type="dxa"/>
            <w:tcBorders>
              <w:top w:val="single" w:sz="4" w:space="0" w:color="auto"/>
              <w:left w:val="single" w:sz="4" w:space="0" w:color="auto"/>
              <w:bottom w:val="single" w:sz="4" w:space="0" w:color="auto"/>
              <w:right w:val="single" w:sz="4" w:space="0" w:color="auto"/>
            </w:tcBorders>
          </w:tcPr>
          <w:p w14:paraId="0C704F7B"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74B1B305"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321ACCA6"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316</w:t>
            </w:r>
          </w:p>
        </w:tc>
        <w:tc>
          <w:tcPr>
            <w:tcW w:w="5909" w:type="dxa"/>
            <w:tcBorders>
              <w:top w:val="single" w:sz="4" w:space="0" w:color="auto"/>
              <w:left w:val="single" w:sz="4" w:space="0" w:color="auto"/>
              <w:bottom w:val="single" w:sz="4" w:space="0" w:color="auto"/>
              <w:right w:val="single" w:sz="4" w:space="0" w:color="auto"/>
            </w:tcBorders>
            <w:hideMark/>
          </w:tcPr>
          <w:p w14:paraId="4929C2E3"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Rural Entrepreneurship</w:t>
            </w:r>
          </w:p>
        </w:tc>
        <w:tc>
          <w:tcPr>
            <w:tcW w:w="1610" w:type="dxa"/>
            <w:tcBorders>
              <w:top w:val="single" w:sz="4" w:space="0" w:color="auto"/>
              <w:left w:val="single" w:sz="4" w:space="0" w:color="auto"/>
              <w:bottom w:val="single" w:sz="4" w:space="0" w:color="auto"/>
              <w:right w:val="single" w:sz="4" w:space="0" w:color="auto"/>
            </w:tcBorders>
          </w:tcPr>
          <w:p w14:paraId="62265C59"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6A91840D"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602DCE36"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317</w:t>
            </w:r>
          </w:p>
        </w:tc>
        <w:tc>
          <w:tcPr>
            <w:tcW w:w="5909" w:type="dxa"/>
            <w:tcBorders>
              <w:top w:val="single" w:sz="4" w:space="0" w:color="auto"/>
              <w:left w:val="single" w:sz="4" w:space="0" w:color="auto"/>
              <w:bottom w:val="single" w:sz="4" w:space="0" w:color="auto"/>
              <w:right w:val="single" w:sz="4" w:space="0" w:color="auto"/>
            </w:tcBorders>
            <w:hideMark/>
          </w:tcPr>
          <w:p w14:paraId="584CD026"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Online Business</w:t>
            </w:r>
          </w:p>
        </w:tc>
        <w:tc>
          <w:tcPr>
            <w:tcW w:w="1610" w:type="dxa"/>
            <w:tcBorders>
              <w:top w:val="single" w:sz="4" w:space="0" w:color="auto"/>
              <w:left w:val="single" w:sz="4" w:space="0" w:color="auto"/>
              <w:bottom w:val="single" w:sz="4" w:space="0" w:color="auto"/>
              <w:right w:val="single" w:sz="4" w:space="0" w:color="auto"/>
            </w:tcBorders>
          </w:tcPr>
          <w:p w14:paraId="15DA162D"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4E948475"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6B83E067"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318</w:t>
            </w:r>
          </w:p>
        </w:tc>
        <w:tc>
          <w:tcPr>
            <w:tcW w:w="5909" w:type="dxa"/>
            <w:tcBorders>
              <w:top w:val="single" w:sz="4" w:space="0" w:color="auto"/>
              <w:left w:val="single" w:sz="4" w:space="0" w:color="auto"/>
              <w:bottom w:val="single" w:sz="4" w:space="0" w:color="auto"/>
              <w:right w:val="single" w:sz="4" w:space="0" w:color="auto"/>
            </w:tcBorders>
            <w:hideMark/>
          </w:tcPr>
          <w:p w14:paraId="3D44CF05"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Agri-Business Management</w:t>
            </w:r>
          </w:p>
        </w:tc>
        <w:tc>
          <w:tcPr>
            <w:tcW w:w="1610" w:type="dxa"/>
            <w:tcBorders>
              <w:top w:val="single" w:sz="4" w:space="0" w:color="auto"/>
              <w:left w:val="single" w:sz="4" w:space="0" w:color="auto"/>
              <w:bottom w:val="single" w:sz="4" w:space="0" w:color="auto"/>
              <w:right w:val="single" w:sz="4" w:space="0" w:color="auto"/>
            </w:tcBorders>
          </w:tcPr>
          <w:p w14:paraId="13C6D98C"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1197C072"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32AA69FA"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319</w:t>
            </w:r>
          </w:p>
        </w:tc>
        <w:tc>
          <w:tcPr>
            <w:tcW w:w="5909" w:type="dxa"/>
            <w:tcBorders>
              <w:top w:val="single" w:sz="4" w:space="0" w:color="auto"/>
              <w:left w:val="single" w:sz="4" w:space="0" w:color="auto"/>
              <w:bottom w:val="single" w:sz="4" w:space="0" w:color="auto"/>
              <w:right w:val="single" w:sz="4" w:space="0" w:color="auto"/>
            </w:tcBorders>
            <w:hideMark/>
          </w:tcPr>
          <w:p w14:paraId="4EB05DC2"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Legal Aspects of Entrepreneurship</w:t>
            </w:r>
          </w:p>
        </w:tc>
        <w:tc>
          <w:tcPr>
            <w:tcW w:w="1610" w:type="dxa"/>
            <w:tcBorders>
              <w:top w:val="single" w:sz="4" w:space="0" w:color="auto"/>
              <w:left w:val="single" w:sz="4" w:space="0" w:color="auto"/>
              <w:bottom w:val="single" w:sz="4" w:space="0" w:color="auto"/>
              <w:right w:val="single" w:sz="4" w:space="0" w:color="auto"/>
            </w:tcBorders>
          </w:tcPr>
          <w:p w14:paraId="5F09AF52"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r w:rsidR="005721D5" w:rsidRPr="0031428F" w14:paraId="2899648E" w14:textId="77777777" w:rsidTr="007A74DE">
        <w:trPr>
          <w:trHeight w:val="310"/>
        </w:trPr>
        <w:tc>
          <w:tcPr>
            <w:tcW w:w="1732" w:type="dxa"/>
            <w:tcBorders>
              <w:top w:val="single" w:sz="4" w:space="0" w:color="auto"/>
              <w:left w:val="single" w:sz="4" w:space="0" w:color="auto"/>
              <w:bottom w:val="single" w:sz="4" w:space="0" w:color="auto"/>
              <w:right w:val="single" w:sz="4" w:space="0" w:color="auto"/>
            </w:tcBorders>
            <w:noWrap/>
          </w:tcPr>
          <w:p w14:paraId="05BE9F39"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ENT 320</w:t>
            </w:r>
          </w:p>
        </w:tc>
        <w:tc>
          <w:tcPr>
            <w:tcW w:w="5909" w:type="dxa"/>
            <w:tcBorders>
              <w:top w:val="single" w:sz="4" w:space="0" w:color="auto"/>
              <w:left w:val="single" w:sz="4" w:space="0" w:color="auto"/>
              <w:bottom w:val="single" w:sz="4" w:space="0" w:color="auto"/>
              <w:right w:val="single" w:sz="4" w:space="0" w:color="auto"/>
            </w:tcBorders>
          </w:tcPr>
          <w:p w14:paraId="7CEEFDF5" w14:textId="77777777" w:rsidR="005721D5" w:rsidRPr="0031428F" w:rsidRDefault="005721D5" w:rsidP="007A74DE">
            <w:pPr>
              <w:spacing w:after="0" w:line="480" w:lineRule="auto"/>
              <w:contextualSpacing/>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New Product Development for Entrepreneurs</w:t>
            </w:r>
          </w:p>
        </w:tc>
        <w:tc>
          <w:tcPr>
            <w:tcW w:w="1610" w:type="dxa"/>
            <w:tcBorders>
              <w:top w:val="single" w:sz="4" w:space="0" w:color="auto"/>
              <w:left w:val="single" w:sz="4" w:space="0" w:color="auto"/>
              <w:bottom w:val="single" w:sz="4" w:space="0" w:color="auto"/>
              <w:right w:val="single" w:sz="4" w:space="0" w:color="auto"/>
            </w:tcBorders>
          </w:tcPr>
          <w:p w14:paraId="77919F4E" w14:textId="77777777" w:rsidR="005721D5" w:rsidRPr="0031428F" w:rsidRDefault="005721D5" w:rsidP="007A74DE">
            <w:pPr>
              <w:spacing w:after="0" w:line="480" w:lineRule="auto"/>
              <w:contextualSpacing/>
              <w:jc w:val="center"/>
              <w:rPr>
                <w:rFonts w:ascii="Times New Roman" w:eastAsia="Times New Roman" w:hAnsi="Times New Roman" w:cs="Times New Roman"/>
                <w:sz w:val="24"/>
                <w:szCs w:val="24"/>
                <w:lang w:val="en-GB" w:eastAsia="en-GB"/>
              </w:rPr>
            </w:pPr>
            <w:r w:rsidRPr="0031428F">
              <w:rPr>
                <w:rFonts w:ascii="Times New Roman" w:eastAsia="Times New Roman" w:hAnsi="Times New Roman" w:cs="Times New Roman"/>
                <w:sz w:val="24"/>
                <w:szCs w:val="24"/>
                <w:lang w:val="en-GB" w:eastAsia="en-GB"/>
              </w:rPr>
              <w:t>3</w:t>
            </w:r>
          </w:p>
        </w:tc>
      </w:tr>
    </w:tbl>
    <w:p w14:paraId="1FB360BF" w14:textId="77777777" w:rsidR="005721D5" w:rsidRPr="0031428F" w:rsidRDefault="005721D5" w:rsidP="005721D5">
      <w:pPr>
        <w:spacing w:after="160" w:line="278" w:lineRule="auto"/>
        <w:rPr>
          <w:rFonts w:ascii="Times New Roman" w:hAnsi="Times New Roman" w:cs="Times New Roman"/>
          <w:sz w:val="24"/>
          <w:szCs w:val="24"/>
        </w:rPr>
      </w:pPr>
    </w:p>
    <w:p w14:paraId="3F934BF7" w14:textId="77777777" w:rsidR="005721D5" w:rsidRPr="0031428F" w:rsidRDefault="005721D5" w:rsidP="005721D5">
      <w:p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br w:type="page"/>
      </w:r>
    </w:p>
    <w:p w14:paraId="10D60EA3" w14:textId="77777777" w:rsidR="005721D5" w:rsidRPr="0031428F" w:rsidRDefault="005721D5" w:rsidP="005721D5">
      <w:pPr>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7EFC36C3" w14:textId="77777777" w:rsidR="005721D5" w:rsidRPr="0031428F" w:rsidRDefault="005721D5" w:rsidP="005721D5">
      <w:pPr>
        <w:tabs>
          <w:tab w:val="left" w:pos="7290"/>
        </w:tabs>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2CCDD5D8" w14:textId="77777777" w:rsidR="005721D5" w:rsidRPr="0031428F" w:rsidRDefault="005721D5" w:rsidP="005721D5">
      <w:pPr>
        <w:tabs>
          <w:tab w:val="left" w:pos="7290"/>
        </w:tabs>
        <w:jc w:val="center"/>
        <w:rPr>
          <w:rFonts w:ascii="Times New Roman" w:hAnsi="Times New Roman" w:cs="Times New Roman"/>
          <w:sz w:val="24"/>
          <w:szCs w:val="24"/>
        </w:rPr>
      </w:pPr>
    </w:p>
    <w:p w14:paraId="6F9194CF" w14:textId="77777777" w:rsidR="005721D5" w:rsidRPr="0031428F" w:rsidRDefault="005721D5" w:rsidP="005721D5">
      <w:pPr>
        <w:tabs>
          <w:tab w:val="left" w:pos="5040"/>
          <w:tab w:val="left" w:pos="6570"/>
          <w:tab w:val="left" w:pos="6750"/>
          <w:tab w:val="left" w:pos="7290"/>
          <w:tab w:val="left" w:pos="7380"/>
          <w:tab w:val="left" w:pos="7470"/>
        </w:tabs>
        <w:spacing w:after="0"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310</w:t>
      </w:r>
      <w:r w:rsidRPr="0031428F">
        <w:rPr>
          <w:rFonts w:ascii="Times New Roman" w:hAnsi="Times New Roman" w:cs="Times New Roman"/>
          <w:sz w:val="24"/>
          <w:szCs w:val="24"/>
        </w:rPr>
        <w:tab/>
        <w:t xml:space="preserve">             </w:t>
      </w:r>
      <w:r>
        <w:rPr>
          <w:rFonts w:ascii="Times New Roman" w:hAnsi="Times New Roman" w:cs="Times New Roman"/>
          <w:sz w:val="24"/>
          <w:szCs w:val="24"/>
        </w:rPr>
        <w:tab/>
      </w:r>
      <w:r w:rsidRPr="0031428F">
        <w:rPr>
          <w:rFonts w:ascii="Times New Roman" w:hAnsi="Times New Roman" w:cs="Times New Roman"/>
          <w:sz w:val="24"/>
          <w:szCs w:val="24"/>
        </w:rPr>
        <w:t xml:space="preserve">     </w:t>
      </w:r>
      <w:r>
        <w:rPr>
          <w:rFonts w:ascii="Times New Roman" w:hAnsi="Times New Roman" w:cs="Times New Roman"/>
          <w:sz w:val="24"/>
          <w:szCs w:val="24"/>
        </w:rPr>
        <w:tab/>
      </w:r>
      <w:r w:rsidRPr="0031428F">
        <w:rPr>
          <w:rFonts w:ascii="Times New Roman" w:hAnsi="Times New Roman" w:cs="Times New Roman"/>
          <w:sz w:val="24"/>
          <w:szCs w:val="24"/>
        </w:rPr>
        <w:t xml:space="preserve"> Full marks: 100 </w:t>
      </w:r>
    </w:p>
    <w:p w14:paraId="3F06C522" w14:textId="77777777" w:rsidR="005721D5" w:rsidRPr="0031428F" w:rsidRDefault="005721D5" w:rsidP="005721D5">
      <w:pPr>
        <w:tabs>
          <w:tab w:val="left" w:pos="1620"/>
          <w:tab w:val="left" w:pos="1800"/>
          <w:tab w:val="left" w:pos="2250"/>
          <w:tab w:val="left" w:pos="6210"/>
          <w:tab w:val="left" w:pos="6570"/>
          <w:tab w:val="left" w:pos="6750"/>
          <w:tab w:val="left" w:pos="7290"/>
          <w:tab w:val="left" w:pos="7380"/>
          <w:tab w:val="left" w:pos="7470"/>
        </w:tabs>
        <w:spacing w:after="0"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Start-up Finance</w:t>
      </w:r>
      <w:r w:rsidRPr="0031428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1428F">
        <w:rPr>
          <w:rFonts w:ascii="Times New Roman" w:hAnsi="Times New Roman" w:cs="Times New Roman"/>
          <w:sz w:val="24"/>
          <w:szCs w:val="24"/>
        </w:rPr>
        <w:t xml:space="preserve">Pass marks: 45 </w:t>
      </w:r>
    </w:p>
    <w:p w14:paraId="01C56D9E" w14:textId="77777777" w:rsidR="005721D5" w:rsidRPr="0031428F" w:rsidRDefault="005721D5" w:rsidP="005721D5">
      <w:pPr>
        <w:tabs>
          <w:tab w:val="left" w:pos="2383"/>
          <w:tab w:val="left" w:pos="6210"/>
          <w:tab w:val="left" w:pos="630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31428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1428F">
        <w:rPr>
          <w:rFonts w:ascii="Times New Roman" w:hAnsi="Times New Roman" w:cs="Times New Roman"/>
          <w:sz w:val="24"/>
          <w:szCs w:val="24"/>
        </w:rPr>
        <w:t>Credit hours:3.0</w:t>
      </w:r>
    </w:p>
    <w:p w14:paraId="0E0AE5B9" w14:textId="77777777" w:rsidR="005721D5" w:rsidRPr="0031428F" w:rsidRDefault="005721D5" w:rsidP="005721D5">
      <w:pPr>
        <w:tabs>
          <w:tab w:val="left" w:pos="2383"/>
          <w:tab w:val="left" w:pos="621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1428F">
        <w:rPr>
          <w:rFonts w:ascii="Times New Roman" w:hAnsi="Times New Roman" w:cs="Times New Roman"/>
          <w:sz w:val="24"/>
          <w:szCs w:val="24"/>
        </w:rPr>
        <w:t>Total hours:48</w:t>
      </w:r>
    </w:p>
    <w:p w14:paraId="531B9AD6" w14:textId="77777777" w:rsidR="005721D5" w:rsidRPr="0031428F" w:rsidRDefault="005721D5" w:rsidP="005721D5">
      <w:pPr>
        <w:tabs>
          <w:tab w:val="left" w:pos="2383"/>
          <w:tab w:val="left" w:pos="6210"/>
          <w:tab w:val="left" w:pos="6570"/>
          <w:tab w:val="left" w:pos="6697"/>
          <w:tab w:val="left" w:pos="6750"/>
          <w:tab w:val="left" w:pos="7290"/>
          <w:tab w:val="left" w:pos="7380"/>
          <w:tab w:val="left" w:pos="7470"/>
          <w:tab w:val="left" w:pos="8146"/>
        </w:tabs>
        <w:spacing w:after="0" w:line="360" w:lineRule="auto"/>
        <w:ind w:left="30"/>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1428F">
        <w:rPr>
          <w:rFonts w:ascii="Times New Roman" w:hAnsi="Times New Roman" w:cs="Times New Roman"/>
          <w:sz w:val="24"/>
          <w:szCs w:val="24"/>
        </w:rPr>
        <w:t>Program:</w:t>
      </w:r>
      <w:r w:rsidRPr="0031428F">
        <w:rPr>
          <w:rFonts w:ascii="Times New Roman" w:hAnsi="Times New Roman" w:cs="Times New Roman"/>
          <w:sz w:val="24"/>
          <w:szCs w:val="24"/>
        </w:rPr>
        <w:tab/>
        <w:t>BBA</w:t>
      </w:r>
    </w:p>
    <w:p w14:paraId="650FF029" w14:textId="77777777" w:rsidR="005721D5" w:rsidRPr="0031428F" w:rsidRDefault="005721D5" w:rsidP="005721D5">
      <w:pPr>
        <w:tabs>
          <w:tab w:val="left" w:pos="7290"/>
        </w:tabs>
        <w:spacing w:before="120" w:after="8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2F7D4EBB" w14:textId="77777777" w:rsidR="005721D5" w:rsidRPr="0031428F" w:rsidRDefault="005721D5" w:rsidP="005721D5">
      <w:pPr>
        <w:spacing w:after="120"/>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introduces the financial logic, tools, and decisions that shape start-up creation, survival, growth, and </w:t>
      </w:r>
      <w:proofErr w:type="spellStart"/>
      <w:r w:rsidRPr="0031428F">
        <w:rPr>
          <w:rFonts w:ascii="Times New Roman" w:hAnsi="Times New Roman" w:cs="Times New Roman"/>
          <w:sz w:val="24"/>
          <w:szCs w:val="24"/>
        </w:rPr>
        <w:t>investability</w:t>
      </w:r>
      <w:proofErr w:type="spellEnd"/>
      <w:r w:rsidRPr="0031428F">
        <w:rPr>
          <w:rFonts w:ascii="Times New Roman" w:hAnsi="Times New Roman" w:cs="Times New Roman"/>
          <w:sz w:val="24"/>
          <w:szCs w:val="24"/>
        </w:rPr>
        <w:t>. It is designed for undergraduate students who have already studied the foundations of finance and financial management and now need to apply that knowledge in the entrepreneurial context. The course focuses on the distinctive financial realities of start-ups such as uncertainty, experimentation, limited resources, rapid iteration, evolving business models, negative cash flow in early stages, and staged financing. Students will learn to assess the financial feasibility of start-up ideas, understand revenue and cost architecture, build start-up financial projections, manage cash burn and runway, evaluate funding alternatives, interpret term sheet basics, estimate start-up valuation using appropriate early-stage approaches, and develop financially sound growth strategies. The course combines academic rigor with practical relevance in the context of Nepalese and global entrepreneurial ecosystems.</w:t>
      </w:r>
    </w:p>
    <w:p w14:paraId="75421CBE" w14:textId="77777777" w:rsidR="005721D5" w:rsidRPr="0031428F" w:rsidRDefault="005721D5" w:rsidP="005721D5">
      <w:pPr>
        <w:spacing w:after="120"/>
        <w:jc w:val="both"/>
        <w:rPr>
          <w:rFonts w:ascii="Times New Roman" w:hAnsi="Times New Roman" w:cs="Times New Roman"/>
          <w:sz w:val="24"/>
          <w:szCs w:val="24"/>
        </w:rPr>
      </w:pPr>
    </w:p>
    <w:p w14:paraId="0455A9CD" w14:textId="77777777" w:rsidR="005721D5" w:rsidRPr="0031428F" w:rsidRDefault="005721D5" w:rsidP="005721D5">
      <w:pPr>
        <w:spacing w:before="120" w:after="8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655FCBDA" w14:textId="77777777" w:rsidR="005721D5" w:rsidRPr="0031428F" w:rsidRDefault="005721D5" w:rsidP="005721D5">
      <w:pPr>
        <w:spacing w:after="60"/>
        <w:rPr>
          <w:rFonts w:ascii="Times New Roman" w:hAnsi="Times New Roman" w:cs="Times New Roman"/>
          <w:sz w:val="24"/>
          <w:szCs w:val="24"/>
        </w:rPr>
      </w:pPr>
      <w:r w:rsidRPr="0031428F">
        <w:rPr>
          <w:rFonts w:ascii="Times New Roman" w:hAnsi="Times New Roman" w:cs="Times New Roman"/>
          <w:sz w:val="24"/>
          <w:szCs w:val="24"/>
        </w:rPr>
        <w:t>The general objectives of the course are:</w:t>
      </w:r>
    </w:p>
    <w:p w14:paraId="271C54BF"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familiarize students with the distinct nature, scope, and strategic importance of start-up finance in entrepreneurial ventures.</w:t>
      </w:r>
    </w:p>
    <w:p w14:paraId="04EBE21B"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To develop students’ ability to </w:t>
      </w:r>
      <w:proofErr w:type="spellStart"/>
      <w:r w:rsidRPr="0031428F">
        <w:rPr>
          <w:rFonts w:ascii="Times New Roman" w:hAnsi="Times New Roman" w:cs="Times New Roman"/>
        </w:rPr>
        <w:t>analyse</w:t>
      </w:r>
      <w:proofErr w:type="spellEnd"/>
      <w:r w:rsidRPr="0031428F">
        <w:rPr>
          <w:rFonts w:ascii="Times New Roman" w:hAnsi="Times New Roman" w:cs="Times New Roman"/>
        </w:rPr>
        <w:t xml:space="preserve"> start-up business models through revenue logic, cost structure, unit economics, and start-up performance metrics.</w:t>
      </w:r>
    </w:p>
    <w:p w14:paraId="684DDA8E"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lastRenderedPageBreak/>
        <w:t>To equip students with the skills to prepare start-up financial forecasts, cash budgets, runway analysis, milestone-based plans, and basic financial scenarios.</w:t>
      </w:r>
    </w:p>
    <w:p w14:paraId="0DC674FF"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enable students to evaluate bootstrapping and external financing options including grants, debt, angel investment, venture capital, crowdfunding, and accelerator support.</w:t>
      </w:r>
    </w:p>
    <w:p w14:paraId="11831456"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develop students’ understanding of cap tables, dilution, founder-investor economics, and the basic principles of start-up valuation and deal structuring.</w:t>
      </w:r>
    </w:p>
    <w:p w14:paraId="6CAFD578"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To enhance students’ ability to strengthen financial discipline, reporting, governance, and funding readiness in Nepalese and global start-up contexts.</w:t>
      </w:r>
    </w:p>
    <w:p w14:paraId="309D5F92" w14:textId="77777777" w:rsidR="005721D5" w:rsidRPr="0031428F" w:rsidRDefault="005721D5" w:rsidP="005721D5">
      <w:pPr>
        <w:pStyle w:val="ListParagraph"/>
        <w:spacing w:after="40"/>
        <w:ind w:left="418"/>
        <w:rPr>
          <w:rFonts w:ascii="Times New Roman" w:hAnsi="Times New Roman" w:cs="Times New Roman"/>
        </w:rPr>
      </w:pPr>
    </w:p>
    <w:p w14:paraId="20682B00" w14:textId="77777777" w:rsidR="005721D5" w:rsidRPr="0031428F" w:rsidRDefault="005721D5" w:rsidP="005721D5">
      <w:pPr>
        <w:spacing w:before="120" w:after="8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Style w:val="TableGrid"/>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541"/>
        <w:gridCol w:w="5079"/>
      </w:tblGrid>
      <w:tr w:rsidR="005721D5" w:rsidRPr="0031428F" w14:paraId="35E245E6" w14:textId="77777777" w:rsidTr="007A74DE">
        <w:trPr>
          <w:tblHeader/>
          <w:jc w:val="center"/>
        </w:trPr>
        <w:tc>
          <w:tcPr>
            <w:tcW w:w="2054" w:type="pct"/>
            <w:tcMar>
              <w:top w:w="90" w:type="dxa"/>
              <w:left w:w="110" w:type="dxa"/>
              <w:bottom w:w="90" w:type="dxa"/>
              <w:right w:w="110" w:type="dxa"/>
            </w:tcMar>
            <w:vAlign w:val="center"/>
          </w:tcPr>
          <w:p w14:paraId="57465300" w14:textId="77777777" w:rsidR="005721D5" w:rsidRPr="0031428F" w:rsidRDefault="005721D5" w:rsidP="007A74DE">
            <w:pPr>
              <w:jc w:val="center"/>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2946" w:type="pct"/>
            <w:tcMar>
              <w:top w:w="90" w:type="dxa"/>
              <w:left w:w="110" w:type="dxa"/>
              <w:bottom w:w="90" w:type="dxa"/>
              <w:right w:w="110" w:type="dxa"/>
            </w:tcMar>
            <w:vAlign w:val="center"/>
          </w:tcPr>
          <w:p w14:paraId="3FEB0316" w14:textId="77777777" w:rsidR="005721D5" w:rsidRPr="0031428F" w:rsidRDefault="005721D5" w:rsidP="007A74DE">
            <w:pPr>
              <w:jc w:val="center"/>
              <w:rPr>
                <w:rFonts w:ascii="Times New Roman" w:hAnsi="Times New Roman" w:cs="Times New Roman"/>
                <w:sz w:val="24"/>
                <w:szCs w:val="24"/>
              </w:rPr>
            </w:pPr>
            <w:r w:rsidRPr="0031428F">
              <w:rPr>
                <w:rFonts w:ascii="Times New Roman" w:hAnsi="Times New Roman" w:cs="Times New Roman"/>
                <w:b/>
                <w:sz w:val="24"/>
                <w:szCs w:val="24"/>
              </w:rPr>
              <w:t>Contents</w:t>
            </w:r>
          </w:p>
        </w:tc>
      </w:tr>
      <w:tr w:rsidR="005721D5" w:rsidRPr="0031428F" w14:paraId="1CA3763D" w14:textId="77777777" w:rsidTr="007A74DE">
        <w:trPr>
          <w:jc w:val="center"/>
        </w:trPr>
        <w:tc>
          <w:tcPr>
            <w:tcW w:w="2054" w:type="pct"/>
            <w:tcMar>
              <w:top w:w="90" w:type="dxa"/>
              <w:left w:w="110" w:type="dxa"/>
              <w:bottom w:w="90" w:type="dxa"/>
              <w:right w:w="110" w:type="dxa"/>
            </w:tcMar>
            <w:vAlign w:val="center"/>
          </w:tcPr>
          <w:p w14:paraId="44A05967"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Define the meaning, nature, scope, and significance of start-up finance.</w:t>
            </w:r>
          </w:p>
          <w:p w14:paraId="56929DE2"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Differentiate start-up finance from traditional corporate finance and explain why early-stage ventures require distinct financial thinking.</w:t>
            </w:r>
          </w:p>
          <w:p w14:paraId="51BFBC4B"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financial life cycle of a start-up from ideation to early growth and funding readiness.</w:t>
            </w:r>
          </w:p>
          <w:p w14:paraId="43A7773E"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Identify the major financial decisions of founders in conditions of uncertainty, experimentation, and resource constraints.</w:t>
            </w:r>
          </w:p>
          <w:p w14:paraId="0A9651E1"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Discuss the start-up ecosystem and the role of finance in entrepreneurial opportunity evaluation in Nepalese and global contexts.</w:t>
            </w:r>
          </w:p>
        </w:tc>
        <w:tc>
          <w:tcPr>
            <w:tcW w:w="2946" w:type="pct"/>
            <w:tcMar>
              <w:top w:w="90" w:type="dxa"/>
              <w:left w:w="110" w:type="dxa"/>
              <w:bottom w:w="90" w:type="dxa"/>
              <w:right w:w="110" w:type="dxa"/>
            </w:tcMar>
            <w:vAlign w:val="center"/>
          </w:tcPr>
          <w:p w14:paraId="43CFDBB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t>Unit I: Foundations of Start-up Finance (6 Hours)</w:t>
            </w:r>
          </w:p>
          <w:p w14:paraId="182DA194"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1.1 Meaning and scope of start-up finance</w:t>
            </w:r>
          </w:p>
          <w:p w14:paraId="299C5BE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1.2 Start-up finance versus traditional business finance</w:t>
            </w:r>
          </w:p>
          <w:p w14:paraId="6E7F2634"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1.3 Financial characteristics of start-ups: uncertainty, information asymmetry, intangible assets, scaling potential, and staged decision making</w:t>
            </w:r>
          </w:p>
          <w:p w14:paraId="1EE97EF2"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1.4 Financial life cycle of a start-up: idea, validation, launch, traction, scaling, and exit</w:t>
            </w:r>
          </w:p>
          <w:p w14:paraId="7EB7CCA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1.5 Major start-up financial decisions: feasibility, resource allocation, funding choice, growth pacing, and survival</w:t>
            </w:r>
          </w:p>
          <w:p w14:paraId="6C33DC9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1.6 Start-up finance in entrepreneurial ecosystems: Nepalese realities and global trends</w:t>
            </w:r>
          </w:p>
        </w:tc>
      </w:tr>
      <w:tr w:rsidR="005721D5" w:rsidRPr="0031428F" w14:paraId="6A9287E9" w14:textId="77777777" w:rsidTr="007A74DE">
        <w:trPr>
          <w:jc w:val="center"/>
        </w:trPr>
        <w:tc>
          <w:tcPr>
            <w:tcW w:w="2054" w:type="pct"/>
            <w:tcMar>
              <w:top w:w="90" w:type="dxa"/>
              <w:left w:w="110" w:type="dxa"/>
              <w:bottom w:w="90" w:type="dxa"/>
              <w:right w:w="110" w:type="dxa"/>
            </w:tcMar>
            <w:vAlign w:val="center"/>
          </w:tcPr>
          <w:p w14:paraId="45FBB7BC"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Explain how a start-up business model creates, delivers, and </w:t>
            </w:r>
            <w:r w:rsidRPr="0031428F">
              <w:rPr>
                <w:rFonts w:ascii="Times New Roman" w:hAnsi="Times New Roman" w:cs="Times New Roman"/>
                <w:sz w:val="24"/>
                <w:szCs w:val="24"/>
              </w:rPr>
              <w:lastRenderedPageBreak/>
              <w:t>captures value from a financial perspective.</w:t>
            </w:r>
          </w:p>
          <w:p w14:paraId="64C47C43"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w:t>
            </w:r>
            <w:proofErr w:type="spellStart"/>
            <w:r w:rsidRPr="0031428F">
              <w:rPr>
                <w:rFonts w:ascii="Times New Roman" w:hAnsi="Times New Roman" w:cs="Times New Roman"/>
                <w:sz w:val="24"/>
                <w:szCs w:val="24"/>
              </w:rPr>
              <w:t>Analyse</w:t>
            </w:r>
            <w:proofErr w:type="spellEnd"/>
            <w:r w:rsidRPr="0031428F">
              <w:rPr>
                <w:rFonts w:ascii="Times New Roman" w:hAnsi="Times New Roman" w:cs="Times New Roman"/>
                <w:sz w:val="24"/>
                <w:szCs w:val="24"/>
              </w:rPr>
              <w:t xml:space="preserve"> start-up revenue models, cost structure, contribution logic, and break-even orientation.</w:t>
            </w:r>
          </w:p>
          <w:p w14:paraId="60E015CB"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Prepare and interpret simple start-up financial statements and performance dashboards.</w:t>
            </w:r>
          </w:p>
          <w:p w14:paraId="0FB0E577"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Calculate and interpret unit economics and key early-stage metrics relevant to start-up performance.</w:t>
            </w:r>
          </w:p>
          <w:p w14:paraId="105FBC1B"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the financial implications of customer acquisition, retention, pricing, and scaling choices.</w:t>
            </w:r>
          </w:p>
        </w:tc>
        <w:tc>
          <w:tcPr>
            <w:tcW w:w="2946" w:type="pct"/>
            <w:tcMar>
              <w:top w:w="90" w:type="dxa"/>
              <w:left w:w="110" w:type="dxa"/>
              <w:bottom w:w="90" w:type="dxa"/>
              <w:right w:w="110" w:type="dxa"/>
            </w:tcMar>
            <w:vAlign w:val="center"/>
          </w:tcPr>
          <w:p w14:paraId="43C0224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II: Start-up Business Model, Cost Structure and Metrics (10 Hours)</w:t>
            </w:r>
          </w:p>
          <w:p w14:paraId="3CF0397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2.1 Financial interpretation of the business model</w:t>
            </w:r>
          </w:p>
          <w:p w14:paraId="66DA4A9F"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2.2 Revenue models in start-ups: subscription, transaction, commission, freemium, advertising, licensing, asset-light and platform models</w:t>
            </w:r>
          </w:p>
          <w:p w14:paraId="5F6DAA4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2.3 Cost structure in start-ups: fixed, variable, semi-variable, direct, indirect, and hidden start-up costs</w:t>
            </w:r>
          </w:p>
          <w:p w14:paraId="0D2A2A95"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2.4 Contribution margin and break-even thinking in start-ups</w:t>
            </w:r>
          </w:p>
          <w:p w14:paraId="25B03FD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2.5 Financial statements for start-ups: income statement, cash flow statement, and statement of financial position for internal decision use</w:t>
            </w:r>
          </w:p>
          <w:p w14:paraId="758EE1C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 Unit economics and performance metrics</w:t>
            </w:r>
          </w:p>
          <w:p w14:paraId="057900C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2.6.1 Customer acquisition cost (CAC)</w:t>
            </w:r>
          </w:p>
          <w:p w14:paraId="0E200959"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2.6.2 Customer lifetime value (LTV)</w:t>
            </w:r>
          </w:p>
          <w:p w14:paraId="7E134523"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2.6.3 Gross margin and contribution margin</w:t>
            </w:r>
          </w:p>
          <w:p w14:paraId="44505D8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2.6.4 Average revenue per user/customer</w:t>
            </w:r>
          </w:p>
          <w:p w14:paraId="5A21E494"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2.6.5 Churn, retention, repeat purchase, and payback period</w:t>
            </w:r>
          </w:p>
          <w:p w14:paraId="614AF35B"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2.7 Pricing, traction, and growth decisions from a financial perspective</w:t>
            </w:r>
          </w:p>
          <w:p w14:paraId="1366D1F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2.8 Use of start-up dashboards for monitoring business health</w:t>
            </w:r>
          </w:p>
        </w:tc>
      </w:tr>
      <w:tr w:rsidR="005721D5" w:rsidRPr="0031428F" w14:paraId="30B386E8" w14:textId="77777777" w:rsidTr="007A74DE">
        <w:trPr>
          <w:jc w:val="center"/>
        </w:trPr>
        <w:tc>
          <w:tcPr>
            <w:tcW w:w="2054" w:type="pct"/>
            <w:tcMar>
              <w:top w:w="90" w:type="dxa"/>
              <w:left w:w="110" w:type="dxa"/>
              <w:bottom w:w="90" w:type="dxa"/>
              <w:right w:w="110" w:type="dxa"/>
            </w:tcMar>
            <w:vAlign w:val="center"/>
          </w:tcPr>
          <w:p w14:paraId="1274EDE8"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Prepare start-up assumptions and convert them into basic financial forecasts.</w:t>
            </w:r>
          </w:p>
          <w:p w14:paraId="2AD7A537"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Develop sales, cost, cash flow, and funding requirement projections for an early-stage venture.</w:t>
            </w:r>
          </w:p>
          <w:p w14:paraId="2DE9F0D8"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Calculate burn rate, runway, and milestone-based financing needs.</w:t>
            </w:r>
          </w:p>
          <w:p w14:paraId="02C95B59"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Use scenario analysis and sensitivity thinking to assess start-up financial uncertainty.</w:t>
            </w:r>
          </w:p>
          <w:p w14:paraId="01C226C0"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Explain the importance of frugality, cash discipline, and iterative financial planning in start-ups.</w:t>
            </w:r>
          </w:p>
        </w:tc>
        <w:tc>
          <w:tcPr>
            <w:tcW w:w="2946" w:type="pct"/>
            <w:tcMar>
              <w:top w:w="90" w:type="dxa"/>
              <w:left w:w="110" w:type="dxa"/>
              <w:bottom w:w="90" w:type="dxa"/>
              <w:right w:w="110" w:type="dxa"/>
            </w:tcMar>
            <w:vAlign w:val="center"/>
          </w:tcPr>
          <w:p w14:paraId="105536D2"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III: Start-up Financial Planning, Forecasting and Cash Management (10 Hours)</w:t>
            </w:r>
          </w:p>
          <w:p w14:paraId="3024E110"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3.1 Start-up assumptions and forecasting logic</w:t>
            </w:r>
          </w:p>
          <w:p w14:paraId="11DAFFA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3.2 Sales forecasting for new ventures under uncertainty</w:t>
            </w:r>
          </w:p>
          <w:p w14:paraId="198F171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3.3 Forecasting operating costs, capital requirements, and working assumptions</w:t>
            </w:r>
          </w:p>
          <w:p w14:paraId="2176A521"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3.4 Cash budgeting for start-ups</w:t>
            </w:r>
          </w:p>
          <w:p w14:paraId="5FA9A48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3.5 Burn rate and runway analysis</w:t>
            </w:r>
          </w:p>
          <w:p w14:paraId="0A1A8C98"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3.6 Milestone-based planning and financing maps</w:t>
            </w:r>
          </w:p>
          <w:p w14:paraId="37904EC1"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3.7 Scenario analysis: base case, optimistic case, and conservative case</w:t>
            </w:r>
          </w:p>
          <w:p w14:paraId="362A0A0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3.8 Sensitivity analysis for key drivers such as price, volume, customer acquisition, and conversion</w:t>
            </w:r>
          </w:p>
          <w:p w14:paraId="05D0303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3.9 Financial frugality, bootstrapped discipline, and founder cash management</w:t>
            </w:r>
          </w:p>
          <w:p w14:paraId="1ED6C79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3.10 Common financial planning mistakes in start-ups</w:t>
            </w:r>
          </w:p>
        </w:tc>
      </w:tr>
      <w:tr w:rsidR="005721D5" w:rsidRPr="0031428F" w14:paraId="019A85FF" w14:textId="77777777" w:rsidTr="007A74DE">
        <w:trPr>
          <w:jc w:val="center"/>
        </w:trPr>
        <w:tc>
          <w:tcPr>
            <w:tcW w:w="2054" w:type="pct"/>
            <w:tcMar>
              <w:top w:w="90" w:type="dxa"/>
              <w:left w:w="110" w:type="dxa"/>
              <w:bottom w:w="90" w:type="dxa"/>
              <w:right w:w="110" w:type="dxa"/>
            </w:tcMar>
            <w:vAlign w:val="center"/>
          </w:tcPr>
          <w:p w14:paraId="724B3BB5"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Identify the major sources of start-up funding available across venture stages.</w:t>
            </w:r>
          </w:p>
          <w:p w14:paraId="4B3E8F41"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Compare bootstrapping and external financing in terms of cost, control, flexibility, risk, and scalability.</w:t>
            </w:r>
          </w:p>
          <w:p w14:paraId="3A0A9E3C"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characteristics, expectations, and fit of various funders and financing instruments.</w:t>
            </w:r>
          </w:p>
          <w:p w14:paraId="446533AC"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the financing options available for start-ups in Nepal and similar emerging market contexts.</w:t>
            </w:r>
          </w:p>
          <w:p w14:paraId="797C1915"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Examine the basics of pitch-finance alignment and investor readiness.</w:t>
            </w:r>
          </w:p>
        </w:tc>
        <w:tc>
          <w:tcPr>
            <w:tcW w:w="2946" w:type="pct"/>
            <w:tcMar>
              <w:top w:w="90" w:type="dxa"/>
              <w:left w:w="110" w:type="dxa"/>
              <w:bottom w:w="90" w:type="dxa"/>
              <w:right w:w="110" w:type="dxa"/>
            </w:tcMar>
            <w:vAlign w:val="center"/>
          </w:tcPr>
          <w:p w14:paraId="28DB456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t>Unit IV: Financing Sources and Funding Strategy for Start-ups (12 Hours)</w:t>
            </w:r>
          </w:p>
          <w:p w14:paraId="7F021CD0"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4.1 Bootstrapping and founder financing</w:t>
            </w:r>
          </w:p>
          <w:p w14:paraId="0F1851B3"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4.2 Family, friends, and informal finance</w:t>
            </w:r>
          </w:p>
          <w:p w14:paraId="3302F680"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4.3 Revenue-based growth and customer-funded models</w:t>
            </w:r>
          </w:p>
          <w:p w14:paraId="13B7685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4.4 Grants, challenge funds, incubation support, and accelerator funding</w:t>
            </w:r>
          </w:p>
          <w:p w14:paraId="7E2B85C8"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4.5 Debt options for start-ups: overdraft, microfinance, collateral-based loans, venture debt, and asset-backed debt</w:t>
            </w:r>
          </w:p>
          <w:p w14:paraId="66B84D3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4.6 Angel investors and angel networks</w:t>
            </w:r>
          </w:p>
          <w:p w14:paraId="4777A8C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4.7 Venture capital: logic, stages, expectations, and portfolio approach</w:t>
            </w:r>
          </w:p>
          <w:p w14:paraId="549293B0"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4.8 Crowdfunding and digital fundraising platforms</w:t>
            </w:r>
          </w:p>
          <w:p w14:paraId="1638A60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4.9 Strategic investors and corporate partnerships</w:t>
            </w:r>
          </w:p>
          <w:p w14:paraId="1645FAE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4.10 Choosing the right financing source: stage, risk, industry, control, growth ambition, and founder readiness</w:t>
            </w:r>
          </w:p>
          <w:p w14:paraId="15B7A878"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4.11 Funding strategy in Nepalese and emerging entrepreneurial ecosystems</w:t>
            </w:r>
          </w:p>
          <w:p w14:paraId="41C6C5A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4.12 Finance section of the pitch deck and funding readiness indicators</w:t>
            </w:r>
          </w:p>
        </w:tc>
      </w:tr>
      <w:tr w:rsidR="005721D5" w:rsidRPr="0031428F" w14:paraId="35D819BE" w14:textId="77777777" w:rsidTr="007A74DE">
        <w:trPr>
          <w:jc w:val="center"/>
        </w:trPr>
        <w:tc>
          <w:tcPr>
            <w:tcW w:w="2054" w:type="pct"/>
            <w:tcMar>
              <w:top w:w="90" w:type="dxa"/>
              <w:left w:w="110" w:type="dxa"/>
              <w:bottom w:w="90" w:type="dxa"/>
              <w:right w:w="110" w:type="dxa"/>
            </w:tcMar>
            <w:vAlign w:val="center"/>
          </w:tcPr>
          <w:p w14:paraId="20133CB0"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meaning and importance of valuation in early-stage ventures.</w:t>
            </w:r>
          </w:p>
          <w:p w14:paraId="1D0BF67F"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Apply appropriate basic approaches to start-up valuation without over-relying on mature-firm assumptions.</w:t>
            </w:r>
          </w:p>
          <w:p w14:paraId="6EFC1AD9"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Interpret the concepts of pre-money valuation, post-money valuation, cap table, and dilution.</w:t>
            </w:r>
          </w:p>
          <w:p w14:paraId="589EDB92"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Explain the fundamentals of term sheets and the financial implications of common deal terms.</w:t>
            </w:r>
          </w:p>
          <w:p w14:paraId="615A6573"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Assess founder-investor alignment from the standpoint of value creation and control.</w:t>
            </w:r>
          </w:p>
        </w:tc>
        <w:tc>
          <w:tcPr>
            <w:tcW w:w="2946" w:type="pct"/>
            <w:tcMar>
              <w:top w:w="90" w:type="dxa"/>
              <w:left w:w="110" w:type="dxa"/>
              <w:bottom w:w="90" w:type="dxa"/>
              <w:right w:w="110" w:type="dxa"/>
            </w:tcMar>
            <w:vAlign w:val="center"/>
          </w:tcPr>
          <w:p w14:paraId="63F2DED1"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lastRenderedPageBreak/>
              <w:t>Unit V: Start-up Valuation, Cap Table and Deal Basics (6 Hours)</w:t>
            </w:r>
          </w:p>
          <w:p w14:paraId="775AE34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5.1 Meaning and purpose of start-up valuation</w:t>
            </w:r>
          </w:p>
          <w:p w14:paraId="74CEBF9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5.2 Challenges of valuing start-ups</w:t>
            </w:r>
          </w:p>
          <w:p w14:paraId="3A99BE2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lastRenderedPageBreak/>
              <w:t>5.3 Basic approaches to start-up valuation</w:t>
            </w:r>
          </w:p>
          <w:p w14:paraId="3721C3F4"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5.3.1 Scorecard approach</w:t>
            </w:r>
          </w:p>
          <w:p w14:paraId="256727EE"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5.3.2 Comparable transaction or market multiple orientation</w:t>
            </w:r>
          </w:p>
          <w:p w14:paraId="0173A976"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5.3.3 Venture capital method: introductory treatment</w:t>
            </w:r>
          </w:p>
          <w:p w14:paraId="4D38B8BB"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5.3.4 Discounted cash flow in start-ups: possibilities and limitations</w:t>
            </w:r>
          </w:p>
          <w:p w14:paraId="1413C5D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5.4 Pre-money and post-money valuation</w:t>
            </w:r>
          </w:p>
          <w:p w14:paraId="559A6BC0"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5.5 Equity sharing, dilution, and capitalization table basics</w:t>
            </w:r>
          </w:p>
          <w:p w14:paraId="202494FF"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5.6 Introduction to term sheet basics: valuation, liquidation preference, anti-dilution orientation, vesting logic, and investor rights</w:t>
            </w:r>
          </w:p>
          <w:p w14:paraId="3674B1D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5.7 Founder-investor alignment and common negotiation concerns</w:t>
            </w:r>
          </w:p>
        </w:tc>
      </w:tr>
      <w:tr w:rsidR="005721D5" w:rsidRPr="0031428F" w14:paraId="50A82B2F" w14:textId="77777777" w:rsidTr="007A74DE">
        <w:trPr>
          <w:jc w:val="center"/>
        </w:trPr>
        <w:tc>
          <w:tcPr>
            <w:tcW w:w="2054" w:type="pct"/>
            <w:tcMar>
              <w:top w:w="90" w:type="dxa"/>
              <w:left w:w="110" w:type="dxa"/>
              <w:bottom w:w="90" w:type="dxa"/>
              <w:right w:w="110" w:type="dxa"/>
            </w:tcMar>
            <w:vAlign w:val="center"/>
          </w:tcPr>
          <w:p w14:paraId="3E60592D"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lastRenderedPageBreak/>
              <w:t>• Explain the importance of financial discipline, governance, and transparency in start-up management.</w:t>
            </w:r>
          </w:p>
          <w:p w14:paraId="1149F44F"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xml:space="preserve">• Identify the reporting, compliance, and documentation expectations that improve </w:t>
            </w:r>
            <w:proofErr w:type="spellStart"/>
            <w:r w:rsidRPr="0031428F">
              <w:rPr>
                <w:rFonts w:ascii="Times New Roman" w:hAnsi="Times New Roman" w:cs="Times New Roman"/>
                <w:sz w:val="24"/>
                <w:szCs w:val="24"/>
              </w:rPr>
              <w:t>investability</w:t>
            </w:r>
            <w:proofErr w:type="spellEnd"/>
            <w:r w:rsidRPr="0031428F">
              <w:rPr>
                <w:rFonts w:ascii="Times New Roman" w:hAnsi="Times New Roman" w:cs="Times New Roman"/>
                <w:sz w:val="24"/>
                <w:szCs w:val="24"/>
              </w:rPr>
              <w:t>.</w:t>
            </w:r>
          </w:p>
          <w:p w14:paraId="5D2E2FD2"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Discuss ethical issues and governance risks in entrepreneurial finance.</w:t>
            </w:r>
          </w:p>
          <w:p w14:paraId="4FED832C" w14:textId="77777777" w:rsidR="005721D5" w:rsidRPr="0031428F" w:rsidRDefault="005721D5" w:rsidP="007A74DE">
            <w:pPr>
              <w:spacing w:after="20"/>
              <w:ind w:left="173" w:hanging="173"/>
              <w:rPr>
                <w:rFonts w:ascii="Times New Roman" w:hAnsi="Times New Roman" w:cs="Times New Roman"/>
                <w:sz w:val="24"/>
                <w:szCs w:val="24"/>
              </w:rPr>
            </w:pPr>
            <w:r w:rsidRPr="0031428F">
              <w:rPr>
                <w:rFonts w:ascii="Times New Roman" w:hAnsi="Times New Roman" w:cs="Times New Roman"/>
                <w:sz w:val="24"/>
                <w:szCs w:val="24"/>
              </w:rPr>
              <w:t>• Recognize how start-ups prepare for continuity events such as follow-on funding, acquisition, or exit.</w:t>
            </w:r>
          </w:p>
        </w:tc>
        <w:tc>
          <w:tcPr>
            <w:tcW w:w="2946" w:type="pct"/>
            <w:tcMar>
              <w:top w:w="90" w:type="dxa"/>
              <w:left w:w="110" w:type="dxa"/>
              <w:bottom w:w="90" w:type="dxa"/>
              <w:right w:w="110" w:type="dxa"/>
            </w:tcMar>
            <w:vAlign w:val="center"/>
          </w:tcPr>
          <w:p w14:paraId="65CE20C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b/>
                <w:sz w:val="24"/>
                <w:szCs w:val="24"/>
              </w:rPr>
              <w:t>Unit VI: Financial Governance, Reporting and Funding Readiness (4 Hours)</w:t>
            </w:r>
          </w:p>
          <w:p w14:paraId="2FCD2EF1"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6.1 Financial record keeping, controls, and reporting discipline in start-ups</w:t>
            </w:r>
          </w:p>
          <w:p w14:paraId="6D8E9E8D"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6.2 Budget review, variance review, and financial decision learning loops</w:t>
            </w:r>
          </w:p>
          <w:p w14:paraId="1365809C"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6.3 Legal, tax, compliance, and documentation basics relevant to start-ups</w:t>
            </w:r>
          </w:p>
          <w:p w14:paraId="38039E0A"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6.4 Financial ethics, founder accountability, and governance risks</w:t>
            </w:r>
          </w:p>
          <w:p w14:paraId="7DD2B667"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6.5 Funding readiness checklist: traction evidence, financial clarity, documentation, and investor communication</w:t>
            </w:r>
          </w:p>
          <w:p w14:paraId="17AC8648" w14:textId="77777777" w:rsidR="005721D5" w:rsidRPr="0031428F" w:rsidRDefault="005721D5" w:rsidP="007A74DE">
            <w:pPr>
              <w:spacing w:after="20"/>
              <w:rPr>
                <w:rFonts w:ascii="Times New Roman" w:hAnsi="Times New Roman" w:cs="Times New Roman"/>
                <w:sz w:val="24"/>
                <w:szCs w:val="24"/>
              </w:rPr>
            </w:pPr>
            <w:r w:rsidRPr="0031428F">
              <w:rPr>
                <w:rFonts w:ascii="Times New Roman" w:hAnsi="Times New Roman" w:cs="Times New Roman"/>
                <w:sz w:val="24"/>
                <w:szCs w:val="24"/>
              </w:rPr>
              <w:t>6.6 Exit orientation: follow-on funding, acquisition, secondary sale, and strategic continuity</w:t>
            </w:r>
          </w:p>
        </w:tc>
      </w:tr>
    </w:tbl>
    <w:p w14:paraId="5E8D784C" w14:textId="77777777" w:rsidR="005721D5" w:rsidRPr="0031428F" w:rsidRDefault="005721D5" w:rsidP="005721D5">
      <w:pPr>
        <w:spacing w:before="80" w:after="160"/>
        <w:rPr>
          <w:rFonts w:ascii="Times New Roman" w:hAnsi="Times New Roman" w:cs="Times New Roman"/>
          <w:sz w:val="24"/>
          <w:szCs w:val="24"/>
        </w:rPr>
      </w:pPr>
      <w:r w:rsidRPr="0031428F">
        <w:rPr>
          <w:rFonts w:ascii="Times New Roman" w:hAnsi="Times New Roman" w:cs="Times New Roman"/>
          <w:b/>
          <w:bCs/>
          <w:i/>
          <w:sz w:val="24"/>
          <w:szCs w:val="24"/>
        </w:rPr>
        <w:t>Note:</w:t>
      </w:r>
      <w:r w:rsidRPr="0031428F">
        <w:rPr>
          <w:rFonts w:ascii="Times New Roman" w:hAnsi="Times New Roman" w:cs="Times New Roman"/>
          <w:i/>
          <w:sz w:val="24"/>
          <w:szCs w:val="24"/>
        </w:rPr>
        <w:t xml:space="preserve"> The figures in the parentheses indicate the approximate teaching hours for the respective units.</w:t>
      </w:r>
    </w:p>
    <w:p w14:paraId="744CEDB9" w14:textId="77777777" w:rsidR="005721D5" w:rsidRPr="00B87919" w:rsidRDefault="005721D5" w:rsidP="005721D5">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4648C48C" w14:textId="77777777" w:rsidR="005721D5" w:rsidRPr="00B87919" w:rsidRDefault="005721D5" w:rsidP="005721D5">
      <w:pPr>
        <w:pStyle w:val="NormalWeb"/>
        <w:spacing w:line="360" w:lineRule="auto"/>
        <w:jc w:val="both"/>
      </w:pPr>
      <w:r w:rsidRPr="00B87919">
        <w:lastRenderedPageBreak/>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0A90FE4"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20D38049"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6CED3E11"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473124D"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D920531"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55DDEDE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DFBE313"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03431FEE"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412CA0A3"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681B6960"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The semester-end examination shall carry 50 percent of the total course and shall primarily assess students’ attainment of the prescribed course learning outcomes, with particular </w:t>
      </w:r>
      <w:r w:rsidRPr="00B87919">
        <w:rPr>
          <w:rFonts w:ascii="Times New Roman" w:hAnsi="Times New Roman" w:cs="Times New Roman"/>
        </w:rPr>
        <w:lastRenderedPageBreak/>
        <w:t>emphasis on conceptual understanding, analytical and critical thinking, problem-solving ability, and the application of relevant knowledge and skills.</w:t>
      </w:r>
    </w:p>
    <w:p w14:paraId="7EA688C0"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5D917C6"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0471E1AC"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demonstrate acad</w:t>
      </w:r>
      <w:r>
        <w:rPr>
          <w:rFonts w:ascii="Times New Roman" w:hAnsi="Times New Roman" w:cs="Times New Roman"/>
        </w:rPr>
        <w:t>e</w:t>
      </w:r>
      <w:r w:rsidRPr="00B87919">
        <w:rPr>
          <w:rFonts w:ascii="Times New Roman" w:hAnsi="Times New Roman" w:cs="Times New Roman"/>
        </w:rPr>
        <w:t>mics responsibility, regularity, discipline, and active engagement throughout the course. To be eligible to appear in the semester-end examination, a student must:</w:t>
      </w:r>
    </w:p>
    <w:p w14:paraId="1FEB35B0"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1D776F3D"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accordance with the University’s academic regulations.</w:t>
      </w:r>
    </w:p>
    <w:p w14:paraId="09F349E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5662AF5"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4B8ADA43"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8E40D57"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FE083A5" w14:textId="77777777" w:rsidR="005721D5" w:rsidRPr="00B87919" w:rsidRDefault="005721D5" w:rsidP="005721D5">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3271DE4" w14:textId="77777777" w:rsidR="005721D5" w:rsidRPr="00603578" w:rsidRDefault="005721D5" w:rsidP="005721D5"/>
    <w:p w14:paraId="3EB2A293" w14:textId="77777777" w:rsidR="005721D5" w:rsidRPr="0031428F" w:rsidRDefault="005721D5" w:rsidP="005721D5">
      <w:pPr>
        <w:spacing w:before="120" w:after="80"/>
        <w:rPr>
          <w:rFonts w:ascii="Times New Roman" w:hAnsi="Times New Roman" w:cs="Times New Roman"/>
          <w:sz w:val="24"/>
          <w:szCs w:val="24"/>
        </w:rPr>
      </w:pPr>
      <w:r w:rsidRPr="0031428F">
        <w:rPr>
          <w:rFonts w:ascii="Times New Roman" w:hAnsi="Times New Roman" w:cs="Times New Roman"/>
          <w:b/>
          <w:sz w:val="24"/>
          <w:szCs w:val="24"/>
        </w:rPr>
        <w:t>6. Prescribed Books and References</w:t>
      </w:r>
    </w:p>
    <w:p w14:paraId="6613A6DC"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b/>
          <w:sz w:val="24"/>
          <w:szCs w:val="24"/>
        </w:rPr>
        <w:t>Text Books</w:t>
      </w:r>
    </w:p>
    <w:p w14:paraId="1AF52E60"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Leach, J. C., &amp; </w:t>
      </w:r>
      <w:proofErr w:type="spellStart"/>
      <w:r w:rsidRPr="0031428F">
        <w:rPr>
          <w:rFonts w:ascii="Times New Roman" w:hAnsi="Times New Roman" w:cs="Times New Roman"/>
        </w:rPr>
        <w:t>Melicher</w:t>
      </w:r>
      <w:proofErr w:type="spellEnd"/>
      <w:r w:rsidRPr="0031428F">
        <w:rPr>
          <w:rFonts w:ascii="Times New Roman" w:hAnsi="Times New Roman" w:cs="Times New Roman"/>
        </w:rPr>
        <w:t>, R. W. Entrepreneurial Finance.</w:t>
      </w:r>
    </w:p>
    <w:p w14:paraId="4B00D44B"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Smith, J. K., Smith, R. L., &amp; Bliss, R. T. Entrepreneurial Finance: Strategy, Valuation, and Deal Structure for New Ventures.</w:t>
      </w:r>
    </w:p>
    <w:p w14:paraId="79DD1CA8"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Cremades, A. The Art of Startup Fundraising.</w:t>
      </w:r>
    </w:p>
    <w:p w14:paraId="32A149F3"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b/>
          <w:sz w:val="24"/>
          <w:szCs w:val="24"/>
        </w:rPr>
        <w:t>References</w:t>
      </w:r>
    </w:p>
    <w:p w14:paraId="709EBEEC"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Brush, C. G., Carter, N. M., Greene, P. G., Gatewood, E., &amp; Hart, M. M. The Diana International Research Series: Growth-Oriented Women Entrepreneurs and Their Businesses.</w:t>
      </w:r>
    </w:p>
    <w:p w14:paraId="150F6729"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 xml:space="preserve">Berk, J., &amp; </w:t>
      </w:r>
      <w:proofErr w:type="spellStart"/>
      <w:r w:rsidRPr="0031428F">
        <w:rPr>
          <w:rFonts w:ascii="Times New Roman" w:hAnsi="Times New Roman" w:cs="Times New Roman"/>
        </w:rPr>
        <w:t>DeMarzo</w:t>
      </w:r>
      <w:proofErr w:type="spellEnd"/>
      <w:r w:rsidRPr="0031428F">
        <w:rPr>
          <w:rFonts w:ascii="Times New Roman" w:hAnsi="Times New Roman" w:cs="Times New Roman"/>
        </w:rPr>
        <w:t>, P. Corporate Finance.</w:t>
      </w:r>
    </w:p>
    <w:p w14:paraId="0AF55A74"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Blank, S., &amp; Dorf, B. The Startup Owner’s Manual.</w:t>
      </w:r>
    </w:p>
    <w:p w14:paraId="019BBD5B"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lastRenderedPageBreak/>
        <w:t>Feld, B., &amp; Mendelson, J. Venture Deals: Be Smarter Than Your Lawyer and Venture Capitalist.</w:t>
      </w:r>
    </w:p>
    <w:p w14:paraId="4EBBFBCA"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Ries, E. The Lean Startup.</w:t>
      </w:r>
    </w:p>
    <w:p w14:paraId="1CB742E9" w14:textId="77777777" w:rsidR="005721D5" w:rsidRPr="0031428F" w:rsidRDefault="005721D5" w:rsidP="005721D5">
      <w:pPr>
        <w:pStyle w:val="ListParagraph"/>
        <w:numPr>
          <w:ilvl w:val="0"/>
          <w:numId w:val="45"/>
        </w:numPr>
        <w:spacing w:after="40" w:line="276" w:lineRule="auto"/>
        <w:rPr>
          <w:rFonts w:ascii="Times New Roman" w:hAnsi="Times New Roman" w:cs="Times New Roman"/>
        </w:rPr>
      </w:pPr>
      <w:r w:rsidRPr="0031428F">
        <w:rPr>
          <w:rFonts w:ascii="Times New Roman" w:hAnsi="Times New Roman" w:cs="Times New Roman"/>
        </w:rPr>
        <w:t>Selected reports, policy notes, and ecosystem publications relating to entrepreneurship finance, start-up investment, and venture development in Nepal.</w:t>
      </w:r>
    </w:p>
    <w:p w14:paraId="3D8EB15F" w14:textId="77777777" w:rsidR="005721D5" w:rsidRPr="0031428F" w:rsidRDefault="005721D5" w:rsidP="005721D5">
      <w:pPr>
        <w:rPr>
          <w:rFonts w:ascii="Times New Roman" w:hAnsi="Times New Roman" w:cs="Times New Roman"/>
          <w:sz w:val="24"/>
          <w:szCs w:val="24"/>
        </w:rPr>
      </w:pPr>
    </w:p>
    <w:p w14:paraId="2637635A" w14:textId="77777777" w:rsidR="005721D5" w:rsidRDefault="005721D5" w:rsidP="005721D5">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35EB455E" w14:textId="77777777" w:rsidR="005721D5" w:rsidRPr="0031428F" w:rsidRDefault="005721D5" w:rsidP="005721D5">
      <w:pPr>
        <w:spacing w:after="40"/>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1DD1008A" w14:textId="77777777" w:rsidR="005721D5" w:rsidRDefault="005721D5" w:rsidP="005721D5">
      <w:pPr>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760E7C5B" w14:textId="77777777" w:rsidR="005721D5" w:rsidRPr="0031428F" w:rsidRDefault="005721D5" w:rsidP="005721D5">
      <w:pPr>
        <w:jc w:val="center"/>
        <w:rPr>
          <w:rFonts w:ascii="Times New Roman" w:hAnsi="Times New Roman" w:cs="Times New Roman"/>
          <w:sz w:val="24"/>
          <w:szCs w:val="24"/>
        </w:rPr>
      </w:pPr>
    </w:p>
    <w:p w14:paraId="24C5A12D" w14:textId="77777777" w:rsidR="005721D5" w:rsidRPr="0031428F" w:rsidRDefault="005721D5" w:rsidP="005721D5">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Code: ENT 311 </w:t>
      </w:r>
      <w:r w:rsidRPr="0031428F">
        <w:rPr>
          <w:rFonts w:ascii="Times New Roman" w:hAnsi="Times New Roman" w:cs="Times New Roman"/>
          <w:sz w:val="24"/>
          <w:szCs w:val="24"/>
        </w:rPr>
        <w:tab/>
        <w:t>Full Marks: 100</w:t>
      </w:r>
    </w:p>
    <w:p w14:paraId="4CC50766" w14:textId="77777777" w:rsidR="005721D5" w:rsidRPr="0031428F" w:rsidRDefault="005721D5" w:rsidP="005721D5">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Small Business Management</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Pass Marks: 45</w:t>
      </w:r>
    </w:p>
    <w:p w14:paraId="3DB9BBE8" w14:textId="77777777" w:rsidR="005721D5" w:rsidRPr="0031428F" w:rsidRDefault="005721D5" w:rsidP="005721D5">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196A83AF" w14:textId="77777777" w:rsidR="005721D5" w:rsidRPr="0031428F" w:rsidRDefault="005721D5" w:rsidP="005721D5">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264A803B" w14:textId="77777777" w:rsidR="005721D5" w:rsidRPr="0031428F" w:rsidRDefault="005721D5" w:rsidP="005721D5">
      <w:pPr>
        <w:tabs>
          <w:tab w:val="left" w:pos="729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13261EFE" w14:textId="77777777" w:rsidR="005721D5" w:rsidRPr="0031428F" w:rsidRDefault="005721D5" w:rsidP="005721D5">
      <w:pPr>
        <w:tabs>
          <w:tab w:val="left" w:pos="7290"/>
        </w:tabs>
        <w:spacing w:before="60" w:after="40"/>
        <w:rPr>
          <w:rFonts w:ascii="Times New Roman" w:hAnsi="Times New Roman" w:cs="Times New Roman"/>
          <w:sz w:val="24"/>
          <w:szCs w:val="24"/>
        </w:rPr>
      </w:pPr>
      <w:r w:rsidRPr="0031428F">
        <w:rPr>
          <w:rFonts w:ascii="Times New Roman" w:hAnsi="Times New Roman" w:cs="Times New Roman"/>
          <w:sz w:val="24"/>
          <w:szCs w:val="24"/>
        </w:rPr>
        <w:tab/>
      </w:r>
      <w:r w:rsidRPr="0031428F">
        <w:rPr>
          <w:rFonts w:ascii="Times New Roman" w:hAnsi="Times New Roman" w:cs="Times New Roman"/>
          <w:sz w:val="24"/>
          <w:szCs w:val="24"/>
        </w:rPr>
        <w:tab/>
      </w:r>
    </w:p>
    <w:p w14:paraId="387FBBA8"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174EFD84"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provides an in-depth understanding of small business management with strong emphasis on entrepreneurship, innovation, and sustainability in contemporary business settings. It integrates foundational theoretical principles with practical applications relevant to Nepalese and global contexts. The course covers operational and strategic dimensions of small business management including opportunity identification, feasibility analysis, business planning, startup capital financing, operations, marketing, human resource management, digital transformation, and sustainable scaling strategies for small and medium enterprises (SMEs). Special focus is given to regulatory and institutional ecosystem of Nepal, including, SME policies, Nepal </w:t>
      </w:r>
      <w:proofErr w:type="spellStart"/>
      <w:r w:rsidRPr="0031428F">
        <w:rPr>
          <w:rFonts w:ascii="Times New Roman" w:hAnsi="Times New Roman" w:cs="Times New Roman"/>
          <w:sz w:val="24"/>
          <w:szCs w:val="24"/>
        </w:rPr>
        <w:t>Rastra</w:t>
      </w:r>
      <w:proofErr w:type="spellEnd"/>
      <w:r w:rsidRPr="0031428F">
        <w:rPr>
          <w:rFonts w:ascii="Times New Roman" w:hAnsi="Times New Roman" w:cs="Times New Roman"/>
          <w:sz w:val="24"/>
          <w:szCs w:val="24"/>
        </w:rPr>
        <w:t xml:space="preserve"> Bank directives, and SME support infrastructure provided by organizations like FNCCI. Furthermore, the course critically examines contemporary issues such as startup ecosystems, fintech, e-commerce integration, risk mitigation and crisis resilience of small businesses. Through practical case studies, real-world project assignments, and interactive field insights, students will gain actionable </w:t>
      </w:r>
      <w:proofErr w:type="gramStart"/>
      <w:r w:rsidRPr="0031428F">
        <w:rPr>
          <w:rFonts w:ascii="Times New Roman" w:hAnsi="Times New Roman" w:cs="Times New Roman"/>
          <w:sz w:val="24"/>
          <w:szCs w:val="24"/>
        </w:rPr>
        <w:t>decision making</w:t>
      </w:r>
      <w:proofErr w:type="gramEnd"/>
      <w:r w:rsidRPr="0031428F">
        <w:rPr>
          <w:rFonts w:ascii="Times New Roman" w:hAnsi="Times New Roman" w:cs="Times New Roman"/>
          <w:sz w:val="24"/>
          <w:szCs w:val="24"/>
        </w:rPr>
        <w:t xml:space="preserve"> capabilities to successfully, lunch, operate, manage and scale small business venture.</w:t>
      </w:r>
    </w:p>
    <w:p w14:paraId="4C60707E" w14:textId="77777777" w:rsidR="005721D5" w:rsidRPr="0031428F" w:rsidRDefault="005721D5" w:rsidP="005721D5">
      <w:pPr>
        <w:jc w:val="both"/>
        <w:rPr>
          <w:rFonts w:ascii="Times New Roman" w:hAnsi="Times New Roman" w:cs="Times New Roman"/>
          <w:sz w:val="24"/>
          <w:szCs w:val="24"/>
        </w:rPr>
      </w:pPr>
    </w:p>
    <w:p w14:paraId="2AC86CD0"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660335A3"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242D9265"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Develop comprehensive understanding of small business management and environment.</w:t>
      </w:r>
    </w:p>
    <w:p w14:paraId="035600EA"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Enhance analytical skills in identifying, screening and evaluating business opportunities.</w:t>
      </w:r>
    </w:p>
    <w:p w14:paraId="156DCAC8"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lastRenderedPageBreak/>
        <w:t>Equip students with practical knowledge of business planning and financing decisions.</w:t>
      </w:r>
    </w:p>
    <w:p w14:paraId="30090FDB"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Examine various sources of SME financing, capital structure, working capital management, and risk mitigation strategies.</w:t>
      </w:r>
    </w:p>
    <w:p w14:paraId="66B21D0C"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Develop core managerial capabilities for operating and growing small enterprises.</w:t>
      </w:r>
    </w:p>
    <w:p w14:paraId="5A11430E"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Assess challenges, policy environment, and innovation in SMEs within Nepal and globally.</w:t>
      </w:r>
    </w:p>
    <w:p w14:paraId="634646ED" w14:textId="77777777" w:rsidR="005721D5" w:rsidRPr="0031428F" w:rsidRDefault="005721D5" w:rsidP="005721D5">
      <w:pPr>
        <w:pStyle w:val="ListParagraph"/>
        <w:numPr>
          <w:ilvl w:val="0"/>
          <w:numId w:val="49"/>
        </w:numPr>
        <w:spacing w:after="200" w:line="276" w:lineRule="auto"/>
        <w:jc w:val="both"/>
        <w:rPr>
          <w:rFonts w:ascii="Times New Roman" w:hAnsi="Times New Roman" w:cs="Times New Roman"/>
        </w:rPr>
      </w:pPr>
      <w:r w:rsidRPr="0031428F">
        <w:rPr>
          <w:rFonts w:ascii="Times New Roman" w:hAnsi="Times New Roman" w:cs="Times New Roman"/>
        </w:rPr>
        <w:t>Evaluate strategic tools for scaling, expanding, and sustaining small business operations</w:t>
      </w:r>
    </w:p>
    <w:p w14:paraId="1A1BDFF2"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W w:w="10252" w:type="dxa"/>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3952"/>
        <w:gridCol w:w="6300"/>
      </w:tblGrid>
      <w:tr w:rsidR="005721D5" w:rsidRPr="0031428F" w14:paraId="57735D6D" w14:textId="77777777" w:rsidTr="007A74DE">
        <w:trPr>
          <w:tblHeader/>
          <w:jc w:val="center"/>
        </w:trPr>
        <w:tc>
          <w:tcPr>
            <w:tcW w:w="3952" w:type="dxa"/>
            <w:tcMar>
              <w:top w:w="90" w:type="dxa"/>
              <w:left w:w="110" w:type="dxa"/>
              <w:bottom w:w="90" w:type="dxa"/>
              <w:right w:w="110" w:type="dxa"/>
            </w:tcMar>
          </w:tcPr>
          <w:p w14:paraId="3A6B0554"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6300" w:type="dxa"/>
            <w:tcMar>
              <w:top w:w="90" w:type="dxa"/>
              <w:left w:w="110" w:type="dxa"/>
              <w:bottom w:w="90" w:type="dxa"/>
              <w:right w:w="110" w:type="dxa"/>
            </w:tcMar>
          </w:tcPr>
          <w:p w14:paraId="36B84D1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Contents</w:t>
            </w:r>
          </w:p>
        </w:tc>
      </w:tr>
      <w:tr w:rsidR="005721D5" w:rsidRPr="0031428F" w14:paraId="592CD6CF" w14:textId="77777777" w:rsidTr="007A74DE">
        <w:trPr>
          <w:jc w:val="center"/>
        </w:trPr>
        <w:tc>
          <w:tcPr>
            <w:tcW w:w="3952" w:type="dxa"/>
            <w:tcMar>
              <w:top w:w="100" w:type="dxa"/>
              <w:left w:w="120" w:type="dxa"/>
              <w:bottom w:w="100" w:type="dxa"/>
              <w:right w:w="120" w:type="dxa"/>
            </w:tcMar>
          </w:tcPr>
          <w:p w14:paraId="7FD3FD27" w14:textId="77777777" w:rsidR="005721D5" w:rsidRPr="0031428F" w:rsidRDefault="005721D5" w:rsidP="007A74DE">
            <w:pPr>
              <w:pStyle w:val="ListParagraph"/>
              <w:numPr>
                <w:ilvl w:val="0"/>
                <w:numId w:val="46"/>
              </w:numPr>
              <w:spacing w:after="200" w:line="276" w:lineRule="auto"/>
              <w:rPr>
                <w:rFonts w:ascii="Times New Roman" w:hAnsi="Times New Roman" w:cs="Times New Roman"/>
              </w:rPr>
            </w:pPr>
            <w:r w:rsidRPr="0031428F">
              <w:rPr>
                <w:rFonts w:ascii="Times New Roman" w:hAnsi="Times New Roman" w:cs="Times New Roman"/>
              </w:rPr>
              <w:t>Analyze the concept, nature and scope of small business.</w:t>
            </w:r>
          </w:p>
          <w:p w14:paraId="02A3CA37" w14:textId="77777777" w:rsidR="005721D5" w:rsidRPr="0031428F" w:rsidRDefault="005721D5" w:rsidP="007A74DE">
            <w:pPr>
              <w:pStyle w:val="ListParagraph"/>
              <w:numPr>
                <w:ilvl w:val="0"/>
                <w:numId w:val="46"/>
              </w:numPr>
              <w:spacing w:after="200" w:line="276" w:lineRule="auto"/>
              <w:rPr>
                <w:rFonts w:ascii="Times New Roman" w:hAnsi="Times New Roman" w:cs="Times New Roman"/>
              </w:rPr>
            </w:pPr>
            <w:r w:rsidRPr="0031428F">
              <w:rPr>
                <w:rFonts w:ascii="Times New Roman" w:hAnsi="Times New Roman" w:cs="Times New Roman"/>
              </w:rPr>
              <w:t>Analyze the SME business environment, government policies, and institutional support in Nepal.</w:t>
            </w:r>
          </w:p>
          <w:p w14:paraId="60915BFF" w14:textId="77777777" w:rsidR="005721D5" w:rsidRPr="0031428F" w:rsidRDefault="005721D5" w:rsidP="007A74DE">
            <w:pPr>
              <w:pStyle w:val="ListParagraph"/>
              <w:spacing w:after="200" w:line="276" w:lineRule="auto"/>
              <w:ind w:left="562"/>
              <w:rPr>
                <w:rFonts w:ascii="Times New Roman" w:hAnsi="Times New Roman" w:cs="Times New Roman"/>
              </w:rPr>
            </w:pPr>
          </w:p>
        </w:tc>
        <w:tc>
          <w:tcPr>
            <w:tcW w:w="6300" w:type="dxa"/>
            <w:tcMar>
              <w:top w:w="100" w:type="dxa"/>
              <w:left w:w="120" w:type="dxa"/>
              <w:bottom w:w="100" w:type="dxa"/>
              <w:right w:w="120" w:type="dxa"/>
            </w:tcMar>
          </w:tcPr>
          <w:p w14:paraId="4383326F"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t>Unit I: Introduction to Small Business and Environment (8 hours)</w:t>
            </w:r>
          </w:p>
          <w:p w14:paraId="1B32B347" w14:textId="77777777" w:rsidR="005721D5" w:rsidRPr="0031428F" w:rsidRDefault="005721D5" w:rsidP="007A74DE">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Concept, nature and scope of small business</w:t>
            </w:r>
          </w:p>
          <w:p w14:paraId="0314744D" w14:textId="77777777" w:rsidR="005721D5" w:rsidRPr="0031428F" w:rsidRDefault="005721D5" w:rsidP="007A74DE">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Role of SMEs in economic development</w:t>
            </w:r>
          </w:p>
          <w:p w14:paraId="42BE68B7" w14:textId="77777777" w:rsidR="005721D5" w:rsidRPr="0031428F" w:rsidRDefault="005721D5" w:rsidP="007A74DE">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SME environment in Nepal</w:t>
            </w:r>
          </w:p>
          <w:p w14:paraId="1DC41DE9" w14:textId="77777777" w:rsidR="005721D5" w:rsidRPr="0031428F" w:rsidRDefault="005721D5" w:rsidP="007A74DE">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Challenges and opportunities in SMEs</w:t>
            </w:r>
          </w:p>
          <w:p w14:paraId="07BC2D91" w14:textId="77777777" w:rsidR="005721D5" w:rsidRPr="0031428F" w:rsidRDefault="005721D5" w:rsidP="007A74DE">
            <w:pPr>
              <w:pStyle w:val="ListParagraph"/>
              <w:numPr>
                <w:ilvl w:val="1"/>
                <w:numId w:val="53"/>
              </w:numPr>
              <w:spacing w:after="80" w:line="259" w:lineRule="auto"/>
              <w:rPr>
                <w:rFonts w:ascii="Times New Roman" w:hAnsi="Times New Roman" w:cs="Times New Roman"/>
              </w:rPr>
            </w:pPr>
            <w:r w:rsidRPr="0031428F">
              <w:rPr>
                <w:rFonts w:ascii="Times New Roman" w:hAnsi="Times New Roman" w:cs="Times New Roman"/>
              </w:rPr>
              <w:t xml:space="preserve">Government policies and institutional support (NRB, FNCCI, etc.) </w:t>
            </w:r>
          </w:p>
        </w:tc>
      </w:tr>
      <w:tr w:rsidR="005721D5" w:rsidRPr="0031428F" w14:paraId="33E5FA49" w14:textId="77777777" w:rsidTr="007A74DE">
        <w:trPr>
          <w:jc w:val="center"/>
        </w:trPr>
        <w:tc>
          <w:tcPr>
            <w:tcW w:w="3952" w:type="dxa"/>
            <w:tcMar>
              <w:top w:w="100" w:type="dxa"/>
              <w:left w:w="120" w:type="dxa"/>
              <w:bottom w:w="100" w:type="dxa"/>
              <w:right w:w="120" w:type="dxa"/>
            </w:tcMar>
          </w:tcPr>
          <w:p w14:paraId="2839B9D0" w14:textId="77777777" w:rsidR="005721D5" w:rsidRPr="0031428F" w:rsidRDefault="005721D5" w:rsidP="007A74DE">
            <w:pPr>
              <w:pStyle w:val="ListParagraph"/>
              <w:numPr>
                <w:ilvl w:val="0"/>
                <w:numId w:val="47"/>
              </w:numPr>
              <w:spacing w:after="200" w:line="276" w:lineRule="auto"/>
              <w:rPr>
                <w:rFonts w:ascii="Times New Roman" w:hAnsi="Times New Roman" w:cs="Times New Roman"/>
              </w:rPr>
            </w:pPr>
            <w:r w:rsidRPr="0031428F">
              <w:rPr>
                <w:rFonts w:ascii="Times New Roman" w:hAnsi="Times New Roman" w:cs="Times New Roman"/>
              </w:rPr>
              <w:t>Develop practical skills for opportunity identification, idea generation and planning.</w:t>
            </w:r>
          </w:p>
          <w:p w14:paraId="499A28A5" w14:textId="77777777" w:rsidR="005721D5" w:rsidRPr="0031428F" w:rsidRDefault="005721D5" w:rsidP="007A74DE">
            <w:pPr>
              <w:pStyle w:val="ListParagraph"/>
              <w:numPr>
                <w:ilvl w:val="0"/>
                <w:numId w:val="47"/>
              </w:numPr>
              <w:spacing w:after="200" w:line="276" w:lineRule="auto"/>
              <w:rPr>
                <w:rFonts w:ascii="Times New Roman" w:hAnsi="Times New Roman" w:cs="Times New Roman"/>
              </w:rPr>
            </w:pPr>
            <w:r w:rsidRPr="0031428F">
              <w:rPr>
                <w:rFonts w:ascii="Times New Roman" w:hAnsi="Times New Roman" w:cs="Times New Roman"/>
              </w:rPr>
              <w:t>Formulate a complete and viable business plan.</w:t>
            </w:r>
          </w:p>
          <w:p w14:paraId="3A1611BE" w14:textId="77777777" w:rsidR="005721D5" w:rsidRPr="0031428F" w:rsidRDefault="005721D5" w:rsidP="007A74DE">
            <w:pPr>
              <w:pStyle w:val="ListParagraph"/>
              <w:spacing w:after="200" w:line="276" w:lineRule="auto"/>
              <w:ind w:left="562"/>
              <w:rPr>
                <w:rFonts w:ascii="Times New Roman" w:hAnsi="Times New Roman" w:cs="Times New Roman"/>
              </w:rPr>
            </w:pPr>
          </w:p>
        </w:tc>
        <w:tc>
          <w:tcPr>
            <w:tcW w:w="6300" w:type="dxa"/>
            <w:tcMar>
              <w:top w:w="100" w:type="dxa"/>
              <w:left w:w="120" w:type="dxa"/>
              <w:bottom w:w="100" w:type="dxa"/>
              <w:right w:w="120" w:type="dxa"/>
            </w:tcMar>
          </w:tcPr>
          <w:p w14:paraId="7BB36AA8"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and Business Planning (8 hours)</w:t>
            </w:r>
          </w:p>
          <w:p w14:paraId="2D0F978F" w14:textId="77777777" w:rsidR="005721D5" w:rsidRPr="0031428F" w:rsidRDefault="005721D5" w:rsidP="007A74DE">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Business idea generation techniques</w:t>
            </w:r>
          </w:p>
          <w:p w14:paraId="4A360B69" w14:textId="77777777" w:rsidR="005721D5" w:rsidRPr="0031428F" w:rsidRDefault="005721D5" w:rsidP="007A74DE">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Opportunity screening and feasibility analysis</w:t>
            </w:r>
          </w:p>
          <w:p w14:paraId="16609968" w14:textId="77777777" w:rsidR="005721D5" w:rsidRPr="0031428F" w:rsidRDefault="005721D5" w:rsidP="007A74DE">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Structure and Preparation of Business plan</w:t>
            </w:r>
          </w:p>
          <w:p w14:paraId="12E9F197" w14:textId="77777777" w:rsidR="005721D5" w:rsidRPr="0031428F" w:rsidRDefault="005721D5" w:rsidP="007A74DE">
            <w:pPr>
              <w:pStyle w:val="ListParagraph"/>
              <w:numPr>
                <w:ilvl w:val="1"/>
                <w:numId w:val="54"/>
              </w:numPr>
              <w:spacing w:after="80" w:line="259" w:lineRule="auto"/>
              <w:rPr>
                <w:rFonts w:ascii="Times New Roman" w:hAnsi="Times New Roman" w:cs="Times New Roman"/>
              </w:rPr>
            </w:pPr>
            <w:r w:rsidRPr="0031428F">
              <w:rPr>
                <w:rFonts w:ascii="Times New Roman" w:hAnsi="Times New Roman" w:cs="Times New Roman"/>
              </w:rPr>
              <w:t xml:space="preserve">Pitching business plans to investors and stakeholders </w:t>
            </w:r>
          </w:p>
        </w:tc>
      </w:tr>
      <w:tr w:rsidR="005721D5" w:rsidRPr="0031428F" w14:paraId="7A3B2460" w14:textId="77777777" w:rsidTr="007A74DE">
        <w:trPr>
          <w:trHeight w:val="2963"/>
          <w:jc w:val="center"/>
        </w:trPr>
        <w:tc>
          <w:tcPr>
            <w:tcW w:w="3952" w:type="dxa"/>
            <w:tcMar>
              <w:top w:w="100" w:type="dxa"/>
              <w:left w:w="120" w:type="dxa"/>
              <w:bottom w:w="100" w:type="dxa"/>
              <w:right w:w="120" w:type="dxa"/>
            </w:tcMar>
          </w:tcPr>
          <w:p w14:paraId="18BF807D" w14:textId="77777777" w:rsidR="005721D5" w:rsidRPr="0031428F" w:rsidRDefault="005721D5" w:rsidP="007A74DE">
            <w:pPr>
              <w:pStyle w:val="ListBullet"/>
              <w:numPr>
                <w:ilvl w:val="0"/>
                <w:numId w:val="0"/>
              </w:numPr>
              <w:spacing w:after="40"/>
              <w:ind w:left="360" w:hanging="360"/>
              <w:rPr>
                <w:rFonts w:ascii="Times New Roman" w:hAnsi="Times New Roman" w:cs="Times New Roman"/>
                <w:sz w:val="24"/>
                <w:szCs w:val="24"/>
              </w:rPr>
            </w:pPr>
          </w:p>
          <w:p w14:paraId="05B0F735" w14:textId="77777777" w:rsidR="005721D5" w:rsidRPr="0031428F" w:rsidRDefault="005721D5" w:rsidP="007A74DE">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t>Understand financial requirements, planning, and cash flow dynamics of small enterprises.</w:t>
            </w:r>
          </w:p>
          <w:p w14:paraId="71085DC7" w14:textId="77777777" w:rsidR="005721D5" w:rsidRPr="0031428F" w:rsidRDefault="005721D5" w:rsidP="007A74DE">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t>Analyze financial sources, banking mechanisms, and venture capital options in Nepal.</w:t>
            </w:r>
          </w:p>
          <w:p w14:paraId="69029DF7" w14:textId="77777777" w:rsidR="005721D5" w:rsidRPr="0031428F" w:rsidRDefault="005721D5" w:rsidP="007A74DE">
            <w:pPr>
              <w:pStyle w:val="ListBullet"/>
              <w:spacing w:after="40"/>
              <w:rPr>
                <w:rFonts w:ascii="Times New Roman" w:hAnsi="Times New Roman" w:cs="Times New Roman"/>
                <w:sz w:val="24"/>
                <w:szCs w:val="24"/>
              </w:rPr>
            </w:pPr>
            <w:r w:rsidRPr="0031428F">
              <w:rPr>
                <w:rFonts w:ascii="Times New Roman" w:hAnsi="Times New Roman" w:cs="Times New Roman"/>
                <w:sz w:val="24"/>
                <w:szCs w:val="24"/>
              </w:rPr>
              <w:lastRenderedPageBreak/>
              <w:t>Apply working capital management and financial risk mitigation techniques.</w:t>
            </w:r>
          </w:p>
        </w:tc>
        <w:tc>
          <w:tcPr>
            <w:tcW w:w="6300" w:type="dxa"/>
            <w:tcMar>
              <w:top w:w="100" w:type="dxa"/>
              <w:left w:w="120" w:type="dxa"/>
              <w:bottom w:w="100" w:type="dxa"/>
              <w:right w:w="120" w:type="dxa"/>
            </w:tcMar>
          </w:tcPr>
          <w:p w14:paraId="2473048B"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III: Small Business Financing and Capital Management (8 hours)</w:t>
            </w:r>
          </w:p>
          <w:p w14:paraId="6B820CFA" w14:textId="77777777" w:rsidR="005721D5" w:rsidRPr="0031428F" w:rsidRDefault="005721D5" w:rsidP="007A74DE">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Financial planning, budgeting and projections</w:t>
            </w:r>
          </w:p>
          <w:p w14:paraId="7738D3C5" w14:textId="77777777" w:rsidR="005721D5" w:rsidRPr="0031428F" w:rsidRDefault="005721D5" w:rsidP="007A74DE">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Sources of finance (Banks, MFIs, Venture capital, Private equity, Angel investors)</w:t>
            </w:r>
          </w:p>
          <w:p w14:paraId="5A211DA2" w14:textId="77777777" w:rsidR="005721D5" w:rsidRPr="0031428F" w:rsidRDefault="005721D5" w:rsidP="007A74DE">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Working capital management</w:t>
            </w:r>
          </w:p>
          <w:p w14:paraId="437AAD70" w14:textId="77777777" w:rsidR="005721D5" w:rsidRPr="0031428F" w:rsidRDefault="005721D5" w:rsidP="007A74DE">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Risk assessment and mitigation</w:t>
            </w:r>
          </w:p>
          <w:p w14:paraId="545C7681" w14:textId="77777777" w:rsidR="005721D5" w:rsidRPr="0031428F" w:rsidRDefault="005721D5" w:rsidP="007A74DE">
            <w:pPr>
              <w:pStyle w:val="ListParagraph"/>
              <w:numPr>
                <w:ilvl w:val="1"/>
                <w:numId w:val="55"/>
              </w:numPr>
              <w:spacing w:after="80" w:line="259" w:lineRule="auto"/>
              <w:rPr>
                <w:rFonts w:ascii="Times New Roman" w:hAnsi="Times New Roman" w:cs="Times New Roman"/>
              </w:rPr>
            </w:pPr>
            <w:r w:rsidRPr="0031428F">
              <w:rPr>
                <w:rFonts w:ascii="Times New Roman" w:hAnsi="Times New Roman" w:cs="Times New Roman"/>
              </w:rPr>
              <w:t>Case Study: SME financing in Nepal</w:t>
            </w:r>
          </w:p>
        </w:tc>
      </w:tr>
      <w:tr w:rsidR="005721D5" w:rsidRPr="0031428F" w14:paraId="5F4ECA0C" w14:textId="77777777" w:rsidTr="007A74DE">
        <w:trPr>
          <w:jc w:val="center"/>
        </w:trPr>
        <w:tc>
          <w:tcPr>
            <w:tcW w:w="3952" w:type="dxa"/>
            <w:tcMar>
              <w:top w:w="100" w:type="dxa"/>
              <w:left w:w="120" w:type="dxa"/>
              <w:bottom w:w="100" w:type="dxa"/>
              <w:right w:w="120" w:type="dxa"/>
            </w:tcMar>
          </w:tcPr>
          <w:p w14:paraId="49EF7E32"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Apply key operational strategies in small business.</w:t>
            </w:r>
          </w:p>
          <w:p w14:paraId="03C91FCE"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Develop cost-effective marketing strategies, branding, and customer retention tools.</w:t>
            </w:r>
          </w:p>
          <w:p w14:paraId="55D5DAEE"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Implement human resource planning and organizational leadership tailored to SMEs.</w:t>
            </w:r>
          </w:p>
        </w:tc>
        <w:tc>
          <w:tcPr>
            <w:tcW w:w="6300" w:type="dxa"/>
            <w:tcMar>
              <w:top w:w="100" w:type="dxa"/>
              <w:left w:w="120" w:type="dxa"/>
              <w:bottom w:w="100" w:type="dxa"/>
              <w:right w:w="120" w:type="dxa"/>
            </w:tcMar>
          </w:tcPr>
          <w:p w14:paraId="083CC60A"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t>Unit IV: Managing Small Business (6 Hours)</w:t>
            </w:r>
          </w:p>
          <w:p w14:paraId="1E861E7D" w14:textId="77777777" w:rsidR="005721D5" w:rsidRPr="0031428F" w:rsidRDefault="005721D5" w:rsidP="007A74DE">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Operations management in SMEs</w:t>
            </w:r>
          </w:p>
          <w:p w14:paraId="1A4C655F" w14:textId="77777777" w:rsidR="005721D5" w:rsidRPr="0031428F" w:rsidRDefault="005721D5" w:rsidP="007A74DE">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Marketing strategies and branding</w:t>
            </w:r>
          </w:p>
          <w:p w14:paraId="7FD9BDAE" w14:textId="77777777" w:rsidR="005721D5" w:rsidRPr="0031428F" w:rsidRDefault="005721D5" w:rsidP="007A74DE">
            <w:pPr>
              <w:pStyle w:val="ListParagraph"/>
              <w:numPr>
                <w:ilvl w:val="1"/>
                <w:numId w:val="56"/>
              </w:numPr>
              <w:spacing w:after="80" w:line="259" w:lineRule="auto"/>
              <w:rPr>
                <w:rFonts w:ascii="Times New Roman" w:hAnsi="Times New Roman" w:cs="Times New Roman"/>
              </w:rPr>
            </w:pPr>
            <w:r w:rsidRPr="0031428F">
              <w:rPr>
                <w:rFonts w:ascii="Times New Roman" w:hAnsi="Times New Roman" w:cs="Times New Roman"/>
              </w:rPr>
              <w:t>Human resource management in SMEs</w:t>
            </w:r>
          </w:p>
        </w:tc>
      </w:tr>
      <w:tr w:rsidR="005721D5" w:rsidRPr="0031428F" w14:paraId="790AC933" w14:textId="77777777" w:rsidTr="007A74DE">
        <w:trPr>
          <w:jc w:val="center"/>
        </w:trPr>
        <w:tc>
          <w:tcPr>
            <w:tcW w:w="3952" w:type="dxa"/>
            <w:tcMar>
              <w:top w:w="100" w:type="dxa"/>
              <w:left w:w="120" w:type="dxa"/>
              <w:bottom w:w="100" w:type="dxa"/>
              <w:right w:w="120" w:type="dxa"/>
            </w:tcMar>
          </w:tcPr>
          <w:p w14:paraId="6CAA28B7"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Analyze digital tools and technologies available for modern small business transformation.</w:t>
            </w:r>
          </w:p>
          <w:p w14:paraId="56E8E612"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Implement e-commerce channels, social media marketing, and digital payment systems.</w:t>
            </w:r>
          </w:p>
          <w:p w14:paraId="3FCF2877"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Evaluate risks and digital adoption strategies in the Nepalese market.</w:t>
            </w:r>
          </w:p>
          <w:p w14:paraId="0950349A" w14:textId="77777777" w:rsidR="005721D5" w:rsidRPr="0031428F" w:rsidRDefault="005721D5" w:rsidP="007A74DE">
            <w:pPr>
              <w:pStyle w:val="ListBullet"/>
              <w:numPr>
                <w:ilvl w:val="0"/>
                <w:numId w:val="0"/>
              </w:numPr>
              <w:spacing w:after="40"/>
              <w:ind w:left="562"/>
              <w:rPr>
                <w:rFonts w:ascii="Times New Roman" w:hAnsi="Times New Roman" w:cs="Times New Roman"/>
                <w:sz w:val="24"/>
                <w:szCs w:val="24"/>
              </w:rPr>
            </w:pPr>
          </w:p>
        </w:tc>
        <w:tc>
          <w:tcPr>
            <w:tcW w:w="6300" w:type="dxa"/>
            <w:tcMar>
              <w:top w:w="100" w:type="dxa"/>
              <w:left w:w="120" w:type="dxa"/>
              <w:bottom w:w="100" w:type="dxa"/>
              <w:right w:w="120" w:type="dxa"/>
            </w:tcMar>
          </w:tcPr>
          <w:p w14:paraId="64FEA37A" w14:textId="77777777" w:rsidR="005721D5" w:rsidRPr="0031428F" w:rsidRDefault="005721D5" w:rsidP="007A74DE">
            <w:pPr>
              <w:rPr>
                <w:rFonts w:ascii="Times New Roman" w:hAnsi="Times New Roman" w:cs="Times New Roman"/>
                <w:b/>
                <w:sz w:val="24"/>
                <w:szCs w:val="24"/>
              </w:rPr>
            </w:pPr>
            <w:r w:rsidRPr="0031428F">
              <w:rPr>
                <w:rFonts w:ascii="Times New Roman" w:hAnsi="Times New Roman" w:cs="Times New Roman"/>
                <w:b/>
                <w:sz w:val="24"/>
                <w:szCs w:val="24"/>
              </w:rPr>
              <w:t>Unit V: Digital Transformation and E-Commerce in SMEs (8 hours)</w:t>
            </w:r>
          </w:p>
          <w:p w14:paraId="17D26D9E" w14:textId="77777777" w:rsidR="005721D5" w:rsidRPr="0031428F" w:rsidRDefault="005721D5" w:rsidP="007A74DE">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Digital transformation concepts and adoption strategies for small enterprises</w:t>
            </w:r>
          </w:p>
          <w:p w14:paraId="7EC40842" w14:textId="77777777" w:rsidR="005721D5" w:rsidRPr="0031428F" w:rsidRDefault="005721D5" w:rsidP="007A74DE">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E-commerce platforms, website integration, and online store operations</w:t>
            </w:r>
          </w:p>
          <w:p w14:paraId="417DBF37" w14:textId="77777777" w:rsidR="005721D5" w:rsidRPr="0031428F" w:rsidRDefault="005721D5" w:rsidP="007A74DE">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Digital marketing tools</w:t>
            </w:r>
          </w:p>
          <w:p w14:paraId="101D88E9" w14:textId="77777777" w:rsidR="005721D5" w:rsidRPr="0031428F" w:rsidRDefault="005721D5" w:rsidP="007A74DE">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Fintech adoption: Digital wallets, QR payment, and online financial transactions in Nepal.</w:t>
            </w:r>
          </w:p>
          <w:p w14:paraId="581A03A6" w14:textId="77777777" w:rsidR="005721D5" w:rsidRPr="0031428F" w:rsidRDefault="005721D5" w:rsidP="007A74DE">
            <w:pPr>
              <w:pStyle w:val="ListParagraph"/>
              <w:numPr>
                <w:ilvl w:val="1"/>
                <w:numId w:val="57"/>
              </w:numPr>
              <w:spacing w:after="80" w:line="259" w:lineRule="auto"/>
              <w:rPr>
                <w:rFonts w:ascii="Times New Roman" w:hAnsi="Times New Roman" w:cs="Times New Roman"/>
              </w:rPr>
            </w:pPr>
            <w:r w:rsidRPr="0031428F">
              <w:rPr>
                <w:rFonts w:ascii="Times New Roman" w:hAnsi="Times New Roman" w:cs="Times New Roman"/>
              </w:rPr>
              <w:t>Data Privacy and digital risk management for small business.</w:t>
            </w:r>
          </w:p>
        </w:tc>
      </w:tr>
      <w:tr w:rsidR="005721D5" w:rsidRPr="0031428F" w14:paraId="6CAAAFCB" w14:textId="77777777" w:rsidTr="007A74DE">
        <w:trPr>
          <w:jc w:val="center"/>
        </w:trPr>
        <w:tc>
          <w:tcPr>
            <w:tcW w:w="3952" w:type="dxa"/>
            <w:tcMar>
              <w:top w:w="100" w:type="dxa"/>
              <w:left w:w="120" w:type="dxa"/>
              <w:bottom w:w="100" w:type="dxa"/>
              <w:right w:w="120" w:type="dxa"/>
            </w:tcMar>
          </w:tcPr>
          <w:p w14:paraId="2DD597D3"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Formulate strategic expansion and scaling models for growing small enterprises.</w:t>
            </w:r>
          </w:p>
          <w:p w14:paraId="762E3B83" w14:textId="77777777" w:rsidR="005721D5" w:rsidRPr="0031428F" w:rsidRDefault="005721D5" w:rsidP="007A74DE">
            <w:pPr>
              <w:pStyle w:val="ListBullet"/>
              <w:numPr>
                <w:ilvl w:val="0"/>
                <w:numId w:val="48"/>
              </w:numPr>
              <w:spacing w:after="40"/>
              <w:rPr>
                <w:rFonts w:ascii="Times New Roman" w:hAnsi="Times New Roman" w:cs="Times New Roman"/>
                <w:sz w:val="24"/>
                <w:szCs w:val="24"/>
              </w:rPr>
            </w:pPr>
            <w:r w:rsidRPr="0031428F">
              <w:rPr>
                <w:rFonts w:ascii="Times New Roman" w:hAnsi="Times New Roman" w:cs="Times New Roman"/>
                <w:sz w:val="24"/>
                <w:szCs w:val="24"/>
              </w:rPr>
              <w:t>Analyze contemporary issues, startup ecosystems, and business resilience mechanisms in Nepal.</w:t>
            </w:r>
          </w:p>
          <w:p w14:paraId="66AE03D4" w14:textId="77777777" w:rsidR="005721D5" w:rsidRPr="0031428F" w:rsidRDefault="005721D5" w:rsidP="007A74DE">
            <w:pPr>
              <w:pStyle w:val="ListBullet"/>
              <w:numPr>
                <w:ilvl w:val="0"/>
                <w:numId w:val="0"/>
              </w:numPr>
              <w:spacing w:after="40"/>
              <w:ind w:left="562"/>
              <w:rPr>
                <w:rFonts w:ascii="Times New Roman" w:hAnsi="Times New Roman" w:cs="Times New Roman"/>
                <w:sz w:val="24"/>
                <w:szCs w:val="24"/>
              </w:rPr>
            </w:pPr>
          </w:p>
        </w:tc>
        <w:tc>
          <w:tcPr>
            <w:tcW w:w="6300" w:type="dxa"/>
            <w:tcMar>
              <w:top w:w="100" w:type="dxa"/>
              <w:left w:w="120" w:type="dxa"/>
              <w:bottom w:w="100" w:type="dxa"/>
              <w:right w:w="120" w:type="dxa"/>
            </w:tcMar>
          </w:tcPr>
          <w:p w14:paraId="3CD5C3F1" w14:textId="77777777" w:rsidR="005721D5" w:rsidRPr="0031428F" w:rsidRDefault="005721D5" w:rsidP="007A74DE">
            <w:pPr>
              <w:rPr>
                <w:rFonts w:ascii="Times New Roman" w:hAnsi="Times New Roman" w:cs="Times New Roman"/>
                <w:sz w:val="24"/>
                <w:szCs w:val="24"/>
              </w:rPr>
            </w:pPr>
            <w:r w:rsidRPr="0031428F">
              <w:rPr>
                <w:rFonts w:ascii="Times New Roman" w:hAnsi="Times New Roman" w:cs="Times New Roman"/>
                <w:b/>
                <w:sz w:val="24"/>
                <w:szCs w:val="24"/>
              </w:rPr>
              <w:lastRenderedPageBreak/>
              <w:t>Unit VI: Growth, Scaling, and Contemporary Issues in SMEs (10 hours)</w:t>
            </w:r>
          </w:p>
          <w:p w14:paraId="6FCACBEA"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Growth trajectories and lifecycle stages of small businesses</w:t>
            </w:r>
          </w:p>
          <w:p w14:paraId="51FDC844"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Scaling strategies: Market penetration, product development, and market development</w:t>
            </w:r>
          </w:p>
          <w:p w14:paraId="0FF8C713"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lastRenderedPageBreak/>
              <w:t>Innovation, continuous improvement and building sustainable competitive advantage</w:t>
            </w:r>
          </w:p>
          <w:p w14:paraId="55F9ECBB"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Nepalese startup ecosystem: Incubators, accelerators, tech hubs, and government support funds</w:t>
            </w:r>
          </w:p>
          <w:p w14:paraId="6FFBB10D"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Business resilience, crisis management, and sustainability during economic disruptions</w:t>
            </w:r>
          </w:p>
          <w:p w14:paraId="25C427E0"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Contemporary issues in SMEs</w:t>
            </w:r>
          </w:p>
          <w:p w14:paraId="713A826E" w14:textId="77777777" w:rsidR="005721D5" w:rsidRPr="0031428F" w:rsidRDefault="005721D5" w:rsidP="007A74DE">
            <w:pPr>
              <w:pStyle w:val="ListParagraph"/>
              <w:numPr>
                <w:ilvl w:val="1"/>
                <w:numId w:val="58"/>
              </w:numPr>
              <w:spacing w:after="80" w:line="259" w:lineRule="auto"/>
              <w:rPr>
                <w:rFonts w:ascii="Times New Roman" w:hAnsi="Times New Roman" w:cs="Times New Roman"/>
              </w:rPr>
            </w:pPr>
            <w:r w:rsidRPr="0031428F">
              <w:rPr>
                <w:rFonts w:ascii="Times New Roman" w:hAnsi="Times New Roman" w:cs="Times New Roman"/>
              </w:rPr>
              <w:t>Case Study: Successful Nepalese SMEs</w:t>
            </w:r>
          </w:p>
        </w:tc>
      </w:tr>
    </w:tbl>
    <w:p w14:paraId="6B26E612" w14:textId="77777777" w:rsidR="005721D5" w:rsidRPr="0031428F" w:rsidRDefault="005721D5" w:rsidP="005721D5">
      <w:pPr>
        <w:spacing w:before="40" w:after="100"/>
        <w:rPr>
          <w:rFonts w:ascii="Times New Roman" w:hAnsi="Times New Roman" w:cs="Times New Roman"/>
          <w:i/>
          <w:iCs/>
          <w:sz w:val="24"/>
          <w:szCs w:val="24"/>
        </w:rPr>
      </w:pPr>
      <w:r w:rsidRPr="0031428F">
        <w:rPr>
          <w:rFonts w:ascii="Times New Roman" w:hAnsi="Times New Roman" w:cs="Times New Roman"/>
          <w:b/>
          <w:bCs/>
          <w:i/>
          <w:iCs/>
          <w:sz w:val="24"/>
          <w:szCs w:val="24"/>
        </w:rPr>
        <w:lastRenderedPageBreak/>
        <w:t>Note:</w:t>
      </w:r>
      <w:r w:rsidRPr="0031428F">
        <w:rPr>
          <w:rFonts w:ascii="Times New Roman" w:hAnsi="Times New Roman" w:cs="Times New Roman"/>
          <w:i/>
          <w:iCs/>
          <w:sz w:val="24"/>
          <w:szCs w:val="24"/>
        </w:rPr>
        <w:t xml:space="preserve"> The figures in the parentheses indicate the approximate teaching hours for the respective units.</w:t>
      </w:r>
    </w:p>
    <w:p w14:paraId="4E552CF6" w14:textId="77777777" w:rsidR="005721D5" w:rsidRPr="00B87919" w:rsidRDefault="005721D5" w:rsidP="005721D5">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34AAACEA" w14:textId="77777777" w:rsidR="005721D5" w:rsidRPr="00B87919" w:rsidRDefault="005721D5" w:rsidP="005721D5">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2B854CB"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499A3AC"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5528D29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A2444F9"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C76D4ED"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75D38B7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w:t>
      </w:r>
      <w:r w:rsidRPr="00B87919">
        <w:rPr>
          <w:rFonts w:ascii="Times New Roman" w:hAnsi="Times New Roman" w:cs="Times New Roman"/>
        </w:rPr>
        <w:lastRenderedPageBreak/>
        <w:t xml:space="preserve">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4F997E4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4E8EA9AF"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52107F61"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DF3A027"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653D1EE"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8A98887"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5AE7808D"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7E3B956F"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EE0B8F6"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1E24961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C9F2A06"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011C2C6F"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0E1425E"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CBBD1C9" w14:textId="77777777" w:rsidR="005721D5" w:rsidRPr="00B87919" w:rsidRDefault="005721D5" w:rsidP="005721D5">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5C6BF5DB" w14:textId="77777777" w:rsidR="005721D5" w:rsidRPr="008D12E4" w:rsidRDefault="005721D5" w:rsidP="005721D5">
      <w:pPr>
        <w:pStyle w:val="Heading1"/>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6</w:t>
      </w:r>
      <w:r w:rsidRPr="008D12E4">
        <w:rPr>
          <w:rFonts w:ascii="Times New Roman" w:hAnsi="Times New Roman" w:cs="Times New Roman"/>
          <w:b/>
          <w:bCs/>
          <w:color w:val="auto"/>
          <w:sz w:val="24"/>
          <w:szCs w:val="24"/>
        </w:rPr>
        <w:t>. Prescribed Books and References</w:t>
      </w:r>
    </w:p>
    <w:p w14:paraId="34C3AF05" w14:textId="77777777" w:rsidR="005721D5" w:rsidRPr="0031428F" w:rsidRDefault="005721D5" w:rsidP="005721D5">
      <w:pPr>
        <w:jc w:val="both"/>
        <w:rPr>
          <w:rFonts w:ascii="Times New Roman" w:hAnsi="Times New Roman" w:cs="Times New Roman"/>
          <w:b/>
          <w:bCs/>
          <w:sz w:val="24"/>
          <w:szCs w:val="24"/>
        </w:rPr>
      </w:pPr>
      <w:r w:rsidRPr="0031428F">
        <w:rPr>
          <w:rFonts w:ascii="Times New Roman" w:hAnsi="Times New Roman" w:cs="Times New Roman"/>
          <w:b/>
          <w:bCs/>
          <w:sz w:val="24"/>
          <w:szCs w:val="24"/>
        </w:rPr>
        <w:t>Textbooks:</w:t>
      </w:r>
    </w:p>
    <w:p w14:paraId="521E3233" w14:textId="77777777" w:rsidR="005721D5" w:rsidRPr="0031428F" w:rsidRDefault="005721D5" w:rsidP="005721D5">
      <w:pPr>
        <w:pStyle w:val="ListParagraph"/>
        <w:numPr>
          <w:ilvl w:val="0"/>
          <w:numId w:val="50"/>
        </w:numPr>
        <w:spacing w:after="200" w:line="276" w:lineRule="auto"/>
        <w:jc w:val="both"/>
        <w:rPr>
          <w:rFonts w:ascii="Times New Roman" w:hAnsi="Times New Roman" w:cs="Times New Roman"/>
        </w:rPr>
      </w:pPr>
      <w:r w:rsidRPr="0031428F">
        <w:rPr>
          <w:rFonts w:ascii="Times New Roman" w:hAnsi="Times New Roman" w:cs="Times New Roman"/>
        </w:rPr>
        <w:lastRenderedPageBreak/>
        <w:t>Scarborough, N. M. &amp; Cornwall, J. R. Essentials of Entrepreneurship and Small Business Management.</w:t>
      </w:r>
    </w:p>
    <w:p w14:paraId="6B78B121" w14:textId="77777777" w:rsidR="005721D5" w:rsidRPr="0031428F" w:rsidRDefault="005721D5" w:rsidP="005721D5">
      <w:pPr>
        <w:pStyle w:val="ListParagraph"/>
        <w:numPr>
          <w:ilvl w:val="0"/>
          <w:numId w:val="50"/>
        </w:numPr>
        <w:spacing w:after="200" w:line="276" w:lineRule="auto"/>
        <w:jc w:val="both"/>
        <w:rPr>
          <w:rFonts w:ascii="Times New Roman" w:hAnsi="Times New Roman" w:cs="Times New Roman"/>
        </w:rPr>
      </w:pPr>
      <w:r w:rsidRPr="0031428F">
        <w:rPr>
          <w:rFonts w:ascii="Times New Roman" w:hAnsi="Times New Roman" w:cs="Times New Roman"/>
        </w:rPr>
        <w:t>Longenecker, J. G. Small Business Management.</w:t>
      </w:r>
    </w:p>
    <w:p w14:paraId="103040B1" w14:textId="77777777" w:rsidR="005721D5" w:rsidRPr="0031428F" w:rsidRDefault="005721D5" w:rsidP="005721D5">
      <w:pPr>
        <w:jc w:val="both"/>
        <w:rPr>
          <w:rFonts w:ascii="Times New Roman" w:hAnsi="Times New Roman" w:cs="Times New Roman"/>
          <w:b/>
          <w:bCs/>
          <w:sz w:val="24"/>
          <w:szCs w:val="24"/>
        </w:rPr>
      </w:pPr>
      <w:r w:rsidRPr="0031428F">
        <w:rPr>
          <w:rFonts w:ascii="Times New Roman" w:hAnsi="Times New Roman" w:cs="Times New Roman"/>
          <w:b/>
          <w:bCs/>
          <w:sz w:val="24"/>
          <w:szCs w:val="24"/>
        </w:rPr>
        <w:t>References:</w:t>
      </w:r>
    </w:p>
    <w:p w14:paraId="262E89F7" w14:textId="77777777" w:rsidR="005721D5" w:rsidRPr="0031428F" w:rsidRDefault="005721D5" w:rsidP="005721D5">
      <w:pPr>
        <w:pStyle w:val="ListParagraph"/>
        <w:numPr>
          <w:ilvl w:val="0"/>
          <w:numId w:val="51"/>
        </w:numPr>
        <w:spacing w:after="200" w:line="276" w:lineRule="auto"/>
        <w:jc w:val="both"/>
        <w:rPr>
          <w:rFonts w:ascii="Times New Roman" w:hAnsi="Times New Roman" w:cs="Times New Roman"/>
        </w:rPr>
      </w:pPr>
      <w:proofErr w:type="spellStart"/>
      <w:r w:rsidRPr="0031428F">
        <w:rPr>
          <w:rFonts w:ascii="Times New Roman" w:hAnsi="Times New Roman" w:cs="Times New Roman"/>
        </w:rPr>
        <w:t>Zimmerer</w:t>
      </w:r>
      <w:proofErr w:type="spellEnd"/>
      <w:r w:rsidRPr="0031428F">
        <w:rPr>
          <w:rFonts w:ascii="Times New Roman" w:hAnsi="Times New Roman" w:cs="Times New Roman"/>
        </w:rPr>
        <w:t>, T. W. &amp; Scarborough, N. M. Entrepreneurship and Small Business Management.</w:t>
      </w:r>
    </w:p>
    <w:p w14:paraId="626F7D07" w14:textId="77777777" w:rsidR="005721D5" w:rsidRPr="0031428F" w:rsidRDefault="005721D5" w:rsidP="005721D5">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Government of Nepal, Ministry of Industry, Commerce and Supplies. Industrial Enterprises Act &amp; SME Directives. Kathmandu, Nepal.</w:t>
      </w:r>
    </w:p>
    <w:p w14:paraId="6A1C6D80" w14:textId="77777777" w:rsidR="005721D5" w:rsidRPr="0031428F" w:rsidRDefault="005721D5" w:rsidP="005721D5">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 xml:space="preserve">Nepal </w:t>
      </w:r>
      <w:proofErr w:type="spellStart"/>
      <w:r w:rsidRPr="0031428F">
        <w:rPr>
          <w:rFonts w:ascii="Times New Roman" w:hAnsi="Times New Roman" w:cs="Times New Roman"/>
          <w:sz w:val="24"/>
          <w:szCs w:val="24"/>
        </w:rPr>
        <w:t>Rastra</w:t>
      </w:r>
      <w:proofErr w:type="spellEnd"/>
      <w:r w:rsidRPr="0031428F">
        <w:rPr>
          <w:rFonts w:ascii="Times New Roman" w:hAnsi="Times New Roman" w:cs="Times New Roman"/>
          <w:sz w:val="24"/>
          <w:szCs w:val="24"/>
        </w:rPr>
        <w:t xml:space="preserve"> Bank (NRB). Unified Directives to A, B, &amp; C Class Financial Institutions on SME &amp; Priority Sector Lending. Kathmandu, Nepal.</w:t>
      </w:r>
    </w:p>
    <w:p w14:paraId="5FA1C048" w14:textId="77777777" w:rsidR="005721D5" w:rsidRPr="0031428F" w:rsidRDefault="005721D5" w:rsidP="005721D5">
      <w:pPr>
        <w:pStyle w:val="ListBullet"/>
        <w:numPr>
          <w:ilvl w:val="0"/>
          <w:numId w:val="51"/>
        </w:numPr>
        <w:spacing w:after="40"/>
        <w:jc w:val="both"/>
        <w:rPr>
          <w:rFonts w:ascii="Times New Roman" w:hAnsi="Times New Roman" w:cs="Times New Roman"/>
          <w:sz w:val="24"/>
          <w:szCs w:val="24"/>
        </w:rPr>
      </w:pPr>
      <w:r w:rsidRPr="0031428F">
        <w:rPr>
          <w:rFonts w:ascii="Times New Roman" w:hAnsi="Times New Roman" w:cs="Times New Roman"/>
          <w:sz w:val="24"/>
          <w:szCs w:val="24"/>
        </w:rPr>
        <w:t>Federation of Nepalese Chambers of Commerce and Industry (FNCCI). Annual SME Performance &amp; Policy Reports. Kathmandu, Nepal.</w:t>
      </w:r>
    </w:p>
    <w:p w14:paraId="5B5A82DD" w14:textId="77777777" w:rsidR="005721D5" w:rsidRPr="0031428F" w:rsidRDefault="005721D5" w:rsidP="005721D5">
      <w:pPr>
        <w:spacing w:before="60" w:after="40"/>
        <w:rPr>
          <w:rFonts w:ascii="Times New Roman" w:hAnsi="Times New Roman" w:cs="Times New Roman"/>
          <w:sz w:val="24"/>
          <w:szCs w:val="24"/>
        </w:rPr>
      </w:pPr>
    </w:p>
    <w:p w14:paraId="3A5B4A07" w14:textId="77777777" w:rsidR="005721D5" w:rsidRDefault="005721D5" w:rsidP="005721D5">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B33BE0A"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6B0E7B1E"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259626E9" w14:textId="77777777" w:rsidR="005721D5" w:rsidRPr="0031428F" w:rsidRDefault="005721D5" w:rsidP="005721D5">
      <w:pPr>
        <w:tabs>
          <w:tab w:val="left" w:pos="5850"/>
          <w:tab w:val="left" w:pos="9090"/>
        </w:tabs>
        <w:spacing w:after="0" w:line="240" w:lineRule="auto"/>
        <w:contextualSpacing/>
        <w:jc w:val="center"/>
        <w:rPr>
          <w:rFonts w:ascii="Times New Roman" w:hAnsi="Times New Roman" w:cs="Times New Roman"/>
          <w:b/>
          <w:bCs/>
          <w:sz w:val="24"/>
          <w:szCs w:val="24"/>
        </w:rPr>
      </w:pPr>
    </w:p>
    <w:p w14:paraId="0C5F799C" w14:textId="77777777" w:rsidR="005721D5" w:rsidRPr="0031428F" w:rsidRDefault="005721D5" w:rsidP="005721D5">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45C91BA8" w14:textId="77777777" w:rsidR="005721D5" w:rsidRPr="0031428F" w:rsidRDefault="005721D5" w:rsidP="005721D5">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312</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4F36C888" w14:textId="77777777" w:rsidR="005721D5" w:rsidRPr="0031428F" w:rsidRDefault="005721D5" w:rsidP="005721D5">
      <w:pPr>
        <w:tabs>
          <w:tab w:val="left" w:pos="1620"/>
          <w:tab w:val="left" w:pos="1800"/>
          <w:tab w:val="left" w:pos="22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Entrepreneurial Finance</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03B7F4B5" w14:textId="77777777" w:rsidR="005721D5" w:rsidRPr="0031428F" w:rsidRDefault="005721D5" w:rsidP="005721D5">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Credit hours:3.0</w:t>
      </w:r>
    </w:p>
    <w:p w14:paraId="43337B6D" w14:textId="77777777" w:rsidR="005721D5" w:rsidRPr="0031428F" w:rsidRDefault="005721D5" w:rsidP="005721D5">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Total hours:48</w:t>
      </w:r>
    </w:p>
    <w:p w14:paraId="2912DCDD" w14:textId="77777777" w:rsidR="005721D5" w:rsidRPr="0031428F" w:rsidRDefault="005721D5" w:rsidP="005721D5">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Program: BBA</w:t>
      </w:r>
    </w:p>
    <w:p w14:paraId="53AFE313" w14:textId="77777777" w:rsidR="005721D5" w:rsidRPr="0031428F" w:rsidRDefault="005721D5" w:rsidP="005721D5">
      <w:pPr>
        <w:pStyle w:val="PlainText"/>
        <w:tabs>
          <w:tab w:val="left" w:pos="270"/>
        </w:tabs>
        <w:ind w:left="720"/>
        <w:contextualSpacing/>
        <w:jc w:val="both"/>
        <w:rPr>
          <w:rFonts w:ascii="Times New Roman" w:hAnsi="Times New Roman" w:cs="Times New Roman"/>
          <w:b/>
          <w:color w:val="auto"/>
          <w:sz w:val="24"/>
          <w:szCs w:val="24"/>
        </w:rPr>
      </w:pPr>
    </w:p>
    <w:p w14:paraId="1DA7331C" w14:textId="77777777" w:rsidR="005721D5" w:rsidRPr="0031428F" w:rsidRDefault="005721D5" w:rsidP="005721D5">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32607F88"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This course is designed to provide students with a deep dive into the financial aspects of launching, managing, and scaling a high-growth venture. Unlike corporate finance, which focuses on established firms, </w:t>
      </w:r>
      <w:r w:rsidRPr="001775F9">
        <w:rPr>
          <w:rFonts w:ascii="Times New Roman" w:hAnsi="Times New Roman" w:cs="Times New Roman"/>
          <w:sz w:val="24"/>
          <w:szCs w:val="24"/>
        </w:rPr>
        <w:t>Entrepreneurial Finance</w:t>
      </w:r>
      <w:r w:rsidRPr="0031428F">
        <w:rPr>
          <w:rFonts w:ascii="Times New Roman" w:hAnsi="Times New Roman" w:cs="Times New Roman"/>
          <w:sz w:val="24"/>
          <w:szCs w:val="24"/>
        </w:rPr>
        <w:t xml:space="preserve"> addresses the unique challenges of startups, including extreme uncertainty, information asymmetry, and the absence of historical data. Students will explore the entire venture life cycle from initial seed funding to harvesting investment through an IPO or acquisition.</w:t>
      </w:r>
    </w:p>
    <w:p w14:paraId="3B094D63"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Furthermore, the course emphasizes the development of a "financial mindset" for founders, teaching them how to balance aggressive growth with sustainable cash flow management. Students will also gain hands-on experience in negotiating equity stakes and understanding the long-term implications of capital structure decisions on founder control and ownership.</w:t>
      </w:r>
    </w:p>
    <w:p w14:paraId="6EEAA5A8"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sz w:val="24"/>
          <w:szCs w:val="24"/>
        </w:rPr>
      </w:pPr>
    </w:p>
    <w:p w14:paraId="3AE1FDF1"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b/>
          <w:sz w:val="24"/>
          <w:szCs w:val="24"/>
        </w:rPr>
        <w:t>2.</w:t>
      </w:r>
      <w:r w:rsidRPr="0031428F">
        <w:rPr>
          <w:rFonts w:ascii="Times New Roman" w:hAnsi="Times New Roman" w:cs="Times New Roman"/>
          <w:b/>
          <w:sz w:val="24"/>
          <w:szCs w:val="24"/>
        </w:rPr>
        <w:tab/>
        <w:t xml:space="preserve">General Objectives  </w:t>
      </w:r>
    </w:p>
    <w:p w14:paraId="0AD7CD36"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The general objectives of this course are:</w:t>
      </w:r>
    </w:p>
    <w:p w14:paraId="13E84F1C" w14:textId="77777777" w:rsidR="005721D5" w:rsidRPr="0031428F" w:rsidRDefault="005721D5" w:rsidP="005721D5">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understand the financial life cycle of a new venture and significance of financial management in each stage including feasibility, fund raising, financing, scaling, maturity, and exit.</w:t>
      </w:r>
    </w:p>
    <w:p w14:paraId="522FAB61" w14:textId="77777777" w:rsidR="005721D5" w:rsidRPr="0031428F" w:rsidRDefault="005721D5" w:rsidP="005721D5">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provide insights and techniques of enterprise financing and financial management.</w:t>
      </w:r>
    </w:p>
    <w:p w14:paraId="09CE89A6" w14:textId="77777777" w:rsidR="005721D5" w:rsidRPr="0031428F" w:rsidRDefault="005721D5" w:rsidP="005721D5">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develop skills in financial forecasting and managing cashflows, including "burn rate" and "runway".</w:t>
      </w:r>
    </w:p>
    <w:p w14:paraId="53835DE0" w14:textId="77777777" w:rsidR="005721D5" w:rsidRPr="0031428F" w:rsidRDefault="005721D5" w:rsidP="005721D5">
      <w:pPr>
        <w:pStyle w:val="ListParagraph"/>
        <w:numPr>
          <w:ilvl w:val="0"/>
          <w:numId w:val="25"/>
        </w:numPr>
        <w:spacing w:after="0" w:line="240" w:lineRule="auto"/>
        <w:ind w:left="360"/>
        <w:jc w:val="both"/>
        <w:rPr>
          <w:rFonts w:ascii="Times New Roman" w:hAnsi="Times New Roman" w:cs="Times New Roman"/>
        </w:rPr>
      </w:pPr>
      <w:r w:rsidRPr="0031428F">
        <w:rPr>
          <w:rFonts w:ascii="Times New Roman" w:hAnsi="Times New Roman" w:cs="Times New Roman"/>
        </w:rPr>
        <w:t>To evaluate exit strategies and their impact on founders and investors.</w:t>
      </w:r>
    </w:p>
    <w:p w14:paraId="71B53988" w14:textId="77777777" w:rsidR="005721D5" w:rsidRPr="0031428F" w:rsidRDefault="005721D5" w:rsidP="005721D5">
      <w:pPr>
        <w:pStyle w:val="ListParagraph"/>
        <w:numPr>
          <w:ilvl w:val="0"/>
          <w:numId w:val="25"/>
        </w:numPr>
        <w:spacing w:after="0" w:line="240" w:lineRule="auto"/>
        <w:ind w:left="360"/>
        <w:jc w:val="both"/>
        <w:rPr>
          <w:rFonts w:ascii="Times New Roman" w:eastAsia="Times New Roman" w:hAnsi="Times New Roman" w:cs="Times New Roman"/>
        </w:rPr>
      </w:pPr>
      <w:r w:rsidRPr="0031428F">
        <w:rPr>
          <w:rFonts w:ascii="Times New Roman" w:eastAsia="Times New Roman" w:hAnsi="Times New Roman" w:cs="Times New Roman"/>
        </w:rPr>
        <w:t xml:space="preserve">Assess startup valuation methods and financing decisions. </w:t>
      </w:r>
    </w:p>
    <w:p w14:paraId="506D0A78" w14:textId="77777777" w:rsidR="005721D5" w:rsidRPr="0031428F" w:rsidRDefault="005721D5" w:rsidP="005721D5">
      <w:pPr>
        <w:pStyle w:val="ListParagraph"/>
        <w:numPr>
          <w:ilvl w:val="0"/>
          <w:numId w:val="25"/>
        </w:numPr>
        <w:spacing w:after="0" w:line="240" w:lineRule="auto"/>
        <w:ind w:left="360"/>
        <w:jc w:val="both"/>
        <w:rPr>
          <w:rFonts w:ascii="Times New Roman" w:eastAsia="Times New Roman" w:hAnsi="Times New Roman" w:cs="Times New Roman"/>
        </w:rPr>
      </w:pPr>
      <w:r w:rsidRPr="0031428F">
        <w:rPr>
          <w:rFonts w:ascii="Times New Roman" w:eastAsia="Times New Roman" w:hAnsi="Times New Roman" w:cs="Times New Roman"/>
        </w:rPr>
        <w:t>Recommend appropriate growth, financing, and exit strategies for entrepreneurial ventures</w:t>
      </w:r>
    </w:p>
    <w:p w14:paraId="02378560" w14:textId="77777777" w:rsidR="005721D5" w:rsidRPr="0031428F" w:rsidRDefault="005721D5" w:rsidP="005721D5">
      <w:pPr>
        <w:spacing w:after="0" w:line="240" w:lineRule="auto"/>
        <w:rPr>
          <w:rFonts w:ascii="Times New Roman" w:hAnsi="Times New Roman" w:cs="Times New Roman"/>
          <w:sz w:val="24"/>
          <w:szCs w:val="24"/>
        </w:rPr>
      </w:pPr>
    </w:p>
    <w:p w14:paraId="270456F1" w14:textId="77777777" w:rsidR="005721D5" w:rsidRPr="0031428F" w:rsidRDefault="005721D5" w:rsidP="005721D5">
      <w:pPr>
        <w:pStyle w:val="ListParagraph"/>
        <w:spacing w:after="0" w:line="240" w:lineRule="auto"/>
        <w:ind w:left="1440"/>
        <w:rPr>
          <w:rFonts w:ascii="Times New Roman" w:hAnsi="Times New Roman" w:cs="Times New Roman"/>
        </w:rPr>
      </w:pPr>
    </w:p>
    <w:p w14:paraId="6C8835B1" w14:textId="77777777" w:rsidR="005721D5" w:rsidRPr="0031428F" w:rsidRDefault="005721D5" w:rsidP="005721D5">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5264"/>
      </w:tblGrid>
      <w:tr w:rsidR="005721D5" w:rsidRPr="0031428F" w14:paraId="5B9D83AB" w14:textId="77777777" w:rsidTr="007A74DE">
        <w:tc>
          <w:tcPr>
            <w:tcW w:w="4816" w:type="dxa"/>
          </w:tcPr>
          <w:p w14:paraId="4080A57C"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264" w:type="dxa"/>
          </w:tcPr>
          <w:p w14:paraId="22596C53"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721D5" w:rsidRPr="0031428F" w14:paraId="4AAEE4D8" w14:textId="77777777" w:rsidTr="007A74DE">
        <w:tc>
          <w:tcPr>
            <w:tcW w:w="4816" w:type="dxa"/>
          </w:tcPr>
          <w:p w14:paraId="44D116F4" w14:textId="77777777" w:rsidR="005721D5" w:rsidRPr="0031428F" w:rsidRDefault="005721D5" w:rsidP="007A74DE">
            <w:pPr>
              <w:pStyle w:val="ListParagraph"/>
              <w:numPr>
                <w:ilvl w:val="0"/>
                <w:numId w:val="4"/>
              </w:numPr>
              <w:spacing w:after="0" w:line="259" w:lineRule="auto"/>
              <w:ind w:left="340" w:hanging="270"/>
              <w:jc w:val="both"/>
              <w:rPr>
                <w:rFonts w:ascii="Times New Roman" w:hAnsi="Times New Roman" w:cs="Times New Roman"/>
              </w:rPr>
            </w:pPr>
            <w:r w:rsidRPr="0031428F">
              <w:rPr>
                <w:rFonts w:ascii="Times New Roman" w:hAnsi="Times New Roman" w:cs="Times New Roman"/>
              </w:rPr>
              <w:t xml:space="preserve">Explain concept and scope of entrepreneurial finance. </w:t>
            </w:r>
          </w:p>
          <w:p w14:paraId="246A74B2" w14:textId="77777777" w:rsidR="005721D5" w:rsidRPr="0031428F" w:rsidRDefault="005721D5" w:rsidP="007A74DE">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Discuss differences between entrepreneurial finance and traditional corporate finance. </w:t>
            </w:r>
          </w:p>
          <w:p w14:paraId="230B9347" w14:textId="77777777" w:rsidR="005721D5" w:rsidRPr="0031428F" w:rsidRDefault="005721D5" w:rsidP="007A74DE">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lastRenderedPageBreak/>
              <w:t xml:space="preserve"> Discuss the financial lifecycle of an enterprise. </w:t>
            </w:r>
          </w:p>
          <w:p w14:paraId="0E1DD0A1" w14:textId="77777777" w:rsidR="005721D5" w:rsidRPr="0031428F" w:rsidRDefault="005721D5" w:rsidP="007A74DE">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Identify key financial challenges faced by entrepreneurs. </w:t>
            </w:r>
          </w:p>
          <w:p w14:paraId="28D96F0E" w14:textId="77777777" w:rsidR="005721D5" w:rsidRPr="0031428F" w:rsidRDefault="005721D5" w:rsidP="007A74DE">
            <w:pPr>
              <w:pStyle w:val="ListParagraph"/>
              <w:numPr>
                <w:ilvl w:val="0"/>
                <w:numId w:val="4"/>
              </w:numPr>
              <w:spacing w:line="259" w:lineRule="auto"/>
              <w:ind w:left="340" w:hanging="270"/>
              <w:jc w:val="both"/>
              <w:rPr>
                <w:rFonts w:ascii="Times New Roman" w:hAnsi="Times New Roman" w:cs="Times New Roman"/>
              </w:rPr>
            </w:pPr>
            <w:r w:rsidRPr="0031428F">
              <w:rPr>
                <w:rFonts w:ascii="Times New Roman" w:hAnsi="Times New Roman" w:cs="Times New Roman"/>
              </w:rPr>
              <w:t xml:space="preserve">Discuss the role of financial decision-making in entrepreneurial success. </w:t>
            </w:r>
          </w:p>
          <w:p w14:paraId="38863943" w14:textId="77777777" w:rsidR="005721D5" w:rsidRPr="0031428F" w:rsidRDefault="005721D5" w:rsidP="007A74DE">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Analyze the importance of financial planning in early-stage ventures.</w:t>
            </w:r>
          </w:p>
        </w:tc>
        <w:tc>
          <w:tcPr>
            <w:tcW w:w="5264" w:type="dxa"/>
          </w:tcPr>
          <w:p w14:paraId="104F9CA1" w14:textId="77777777" w:rsidR="005721D5" w:rsidRPr="0031428F" w:rsidRDefault="005721D5" w:rsidP="007A74DE">
            <w:pPr>
              <w:pStyle w:val="ListParagraph"/>
              <w:spacing w:after="0" w:line="240" w:lineRule="auto"/>
              <w:ind w:left="588" w:hanging="540"/>
              <w:rPr>
                <w:rFonts w:ascii="Times New Roman" w:hAnsi="Times New Roman" w:cs="Times New Roman"/>
                <w:b/>
                <w:bCs/>
              </w:rPr>
            </w:pPr>
            <w:r w:rsidRPr="0031428F">
              <w:rPr>
                <w:rFonts w:ascii="Times New Roman" w:hAnsi="Times New Roman" w:cs="Times New Roman"/>
                <w:b/>
                <w:bCs/>
              </w:rPr>
              <w:lastRenderedPageBreak/>
              <w:t>Unit I: Introduction to Entrepreneurial Finance (6 Hours)</w:t>
            </w:r>
          </w:p>
          <w:p w14:paraId="5938856F"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Meaning and scope of entrepreneurial finance</w:t>
            </w:r>
          </w:p>
          <w:p w14:paraId="6863CEF6"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Financial lifecycle of a startup</w:t>
            </w:r>
          </w:p>
          <w:p w14:paraId="580792D3" w14:textId="77777777" w:rsidR="005721D5" w:rsidRPr="0031428F" w:rsidRDefault="005721D5" w:rsidP="007A74DE">
            <w:pPr>
              <w:pStyle w:val="ListParagraph"/>
              <w:numPr>
                <w:ilvl w:val="1"/>
                <w:numId w:val="5"/>
              </w:numPr>
              <w:tabs>
                <w:tab w:val="left" w:pos="520"/>
              </w:tabs>
              <w:spacing w:after="0" w:line="240" w:lineRule="auto"/>
              <w:jc w:val="both"/>
              <w:rPr>
                <w:rFonts w:ascii="Times New Roman" w:eastAsia="Times New Roman" w:hAnsi="Times New Roman" w:cs="Times New Roman"/>
              </w:rPr>
            </w:pPr>
            <w:r w:rsidRPr="0031428F">
              <w:rPr>
                <w:rFonts w:ascii="Times New Roman" w:hAnsi="Times New Roman" w:cs="Times New Roman"/>
                <w:bCs/>
              </w:rPr>
              <w:lastRenderedPageBreak/>
              <w:t>Differences between start-up/ venture finance and traditional business finance</w:t>
            </w:r>
          </w:p>
          <w:p w14:paraId="3598923A" w14:textId="77777777" w:rsidR="005721D5" w:rsidRPr="0031428F" w:rsidRDefault="005721D5" w:rsidP="007A74DE">
            <w:pPr>
              <w:pStyle w:val="ListParagraph"/>
              <w:numPr>
                <w:ilvl w:val="1"/>
                <w:numId w:val="5"/>
              </w:numPr>
              <w:tabs>
                <w:tab w:val="left" w:pos="520"/>
              </w:tabs>
              <w:spacing w:after="0" w:line="240" w:lineRule="auto"/>
              <w:jc w:val="both"/>
              <w:rPr>
                <w:rFonts w:ascii="Times New Roman" w:eastAsia="Times New Roman" w:hAnsi="Times New Roman" w:cs="Times New Roman"/>
              </w:rPr>
            </w:pPr>
            <w:r w:rsidRPr="0031428F">
              <w:rPr>
                <w:rFonts w:ascii="Times New Roman" w:hAnsi="Times New Roman" w:cs="Times New Roman"/>
                <w:bCs/>
              </w:rPr>
              <w:t xml:space="preserve"> </w:t>
            </w:r>
            <w:r w:rsidRPr="0031428F">
              <w:rPr>
                <w:rFonts w:ascii="Times New Roman" w:hAnsi="Times New Roman" w:cs="Times New Roman"/>
              </w:rPr>
              <w:t>Key financial challenges in early-stage ventures</w:t>
            </w:r>
          </w:p>
          <w:p w14:paraId="392E924A"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Role of financial management in entrepreneurship</w:t>
            </w:r>
          </w:p>
        </w:tc>
      </w:tr>
      <w:tr w:rsidR="005721D5" w:rsidRPr="0031428F" w14:paraId="28D2DEBC" w14:textId="77777777" w:rsidTr="007A74DE">
        <w:tc>
          <w:tcPr>
            <w:tcW w:w="4816" w:type="dxa"/>
          </w:tcPr>
          <w:p w14:paraId="328E02A5"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lastRenderedPageBreak/>
              <w:t xml:space="preserve">Prepare basic financial statements for a startup business. </w:t>
            </w:r>
          </w:p>
          <w:p w14:paraId="0D08350F"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Develop financial plans and budgets for entrepreneurial ventures. </w:t>
            </w:r>
          </w:p>
          <w:p w14:paraId="0EE82E02"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Apply revenue forecasting techniques to estimate revenues. </w:t>
            </w:r>
          </w:p>
          <w:p w14:paraId="7C39C6FC"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Conduct break-even analysis for decision-making. </w:t>
            </w:r>
          </w:p>
          <w:p w14:paraId="4F939D98"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Analyze and manage cash flows effectively. </w:t>
            </w:r>
          </w:p>
          <w:p w14:paraId="6D11A75C" w14:textId="77777777" w:rsidR="005721D5" w:rsidRPr="0031428F" w:rsidRDefault="005721D5" w:rsidP="007A74DE">
            <w:pPr>
              <w:pStyle w:val="ListParagraph"/>
              <w:numPr>
                <w:ilvl w:val="0"/>
                <w:numId w:val="3"/>
              </w:numPr>
              <w:spacing w:after="0" w:line="240" w:lineRule="auto"/>
              <w:ind w:left="249" w:hanging="249"/>
              <w:jc w:val="both"/>
              <w:rPr>
                <w:rFonts w:ascii="Times New Roman" w:hAnsi="Times New Roman" w:cs="Times New Roman"/>
              </w:rPr>
            </w:pPr>
            <w:r w:rsidRPr="0031428F">
              <w:rPr>
                <w:rFonts w:ascii="Times New Roman" w:hAnsi="Times New Roman" w:cs="Times New Roman"/>
              </w:rPr>
              <w:t>Evaluate financial feasibility of business ideas using projections.</w:t>
            </w:r>
          </w:p>
        </w:tc>
        <w:tc>
          <w:tcPr>
            <w:tcW w:w="5264" w:type="dxa"/>
          </w:tcPr>
          <w:p w14:paraId="594E57C7" w14:textId="77777777" w:rsidR="005721D5" w:rsidRPr="0031428F" w:rsidRDefault="005721D5" w:rsidP="007A74DE">
            <w:pPr>
              <w:pStyle w:val="ListParagraph"/>
              <w:spacing w:after="0" w:line="240" w:lineRule="auto"/>
              <w:ind w:left="498" w:hanging="540"/>
              <w:rPr>
                <w:rFonts w:ascii="Times New Roman" w:hAnsi="Times New Roman" w:cs="Times New Roman"/>
                <w:b/>
                <w:bCs/>
              </w:rPr>
            </w:pPr>
            <w:r w:rsidRPr="0031428F">
              <w:rPr>
                <w:rFonts w:ascii="Times New Roman" w:hAnsi="Times New Roman" w:cs="Times New Roman"/>
                <w:b/>
                <w:bCs/>
              </w:rPr>
              <w:t>Unit II: Financial Planning and Forecasting (7 Hours)</w:t>
            </w:r>
          </w:p>
          <w:p w14:paraId="2D8A41BD"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Importance of financial planning</w:t>
            </w:r>
          </w:p>
          <w:p w14:paraId="2C08BE56"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Feasibility evaluation</w:t>
            </w:r>
          </w:p>
          <w:p w14:paraId="667AB870"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Revenue forecasting techniques</w:t>
            </w:r>
          </w:p>
          <w:p w14:paraId="0D02A0AB"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rPr>
              <w:t>Cost estimation and budgeting</w:t>
            </w:r>
          </w:p>
          <w:p w14:paraId="38DA7CE4"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Break-even analysis</w:t>
            </w:r>
          </w:p>
          <w:p w14:paraId="30F5F638" w14:textId="77777777" w:rsidR="005721D5" w:rsidRPr="0031428F" w:rsidRDefault="005721D5" w:rsidP="007A74DE">
            <w:pPr>
              <w:pStyle w:val="ListParagraph"/>
              <w:numPr>
                <w:ilvl w:val="1"/>
                <w:numId w:val="61"/>
              </w:numPr>
              <w:spacing w:after="0" w:line="240" w:lineRule="auto"/>
              <w:rPr>
                <w:rFonts w:ascii="Times New Roman" w:hAnsi="Times New Roman" w:cs="Times New Roman"/>
                <w:bCs/>
              </w:rPr>
            </w:pPr>
            <w:r w:rsidRPr="0031428F">
              <w:rPr>
                <w:rFonts w:ascii="Times New Roman" w:hAnsi="Times New Roman" w:cs="Times New Roman"/>
                <w:bCs/>
              </w:rPr>
              <w:t>Cash flow forecasting and management</w:t>
            </w:r>
          </w:p>
          <w:p w14:paraId="66F38F71" w14:textId="77777777" w:rsidR="005721D5" w:rsidRPr="0031428F" w:rsidRDefault="005721D5" w:rsidP="007A74DE">
            <w:pPr>
              <w:spacing w:after="0" w:line="240" w:lineRule="auto"/>
              <w:rPr>
                <w:rFonts w:ascii="Times New Roman" w:hAnsi="Times New Roman" w:cs="Times New Roman"/>
                <w:bCs/>
                <w:sz w:val="24"/>
                <w:szCs w:val="24"/>
              </w:rPr>
            </w:pPr>
          </w:p>
        </w:tc>
      </w:tr>
      <w:tr w:rsidR="005721D5" w:rsidRPr="0031428F" w14:paraId="03ECBF82" w14:textId="77777777" w:rsidTr="007A74DE">
        <w:tc>
          <w:tcPr>
            <w:tcW w:w="4816" w:type="dxa"/>
          </w:tcPr>
          <w:p w14:paraId="3CB78F5D"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Identify and evaluate funding sources. </w:t>
            </w:r>
          </w:p>
          <w:p w14:paraId="6903BE0C"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Compare advantages and limitations of different financing options. </w:t>
            </w:r>
          </w:p>
          <w:p w14:paraId="4F9EB557"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Explain the role of angel investors and venture capitalists. </w:t>
            </w:r>
          </w:p>
          <w:p w14:paraId="169FA26D"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Understand the process of obtaining bank loans and capital structuring. </w:t>
            </w:r>
          </w:p>
          <w:p w14:paraId="0526DE95" w14:textId="77777777" w:rsidR="005721D5" w:rsidRPr="0031428F" w:rsidRDefault="005721D5" w:rsidP="007A74DE">
            <w:pPr>
              <w:pStyle w:val="ListParagraph"/>
              <w:numPr>
                <w:ilvl w:val="0"/>
                <w:numId w:val="3"/>
              </w:numPr>
              <w:spacing w:line="259" w:lineRule="auto"/>
              <w:ind w:left="249" w:hanging="270"/>
              <w:jc w:val="both"/>
              <w:rPr>
                <w:rFonts w:ascii="Times New Roman" w:hAnsi="Times New Roman" w:cs="Times New Roman"/>
              </w:rPr>
            </w:pPr>
            <w:r w:rsidRPr="0031428F">
              <w:rPr>
                <w:rFonts w:ascii="Times New Roman" w:hAnsi="Times New Roman" w:cs="Times New Roman"/>
              </w:rPr>
              <w:t xml:space="preserve">Analyze alternative funding options such as crowdfunding. </w:t>
            </w:r>
          </w:p>
          <w:p w14:paraId="3F35A956"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Evaluate suitable financing strategies for different stages of a venture.</w:t>
            </w:r>
          </w:p>
        </w:tc>
        <w:tc>
          <w:tcPr>
            <w:tcW w:w="5264" w:type="dxa"/>
          </w:tcPr>
          <w:p w14:paraId="08AE0C5B" w14:textId="77777777" w:rsidR="005721D5" w:rsidRPr="0031428F" w:rsidRDefault="005721D5" w:rsidP="007A74DE">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Unit III:</w:t>
            </w:r>
            <w:r w:rsidRPr="0031428F">
              <w:rPr>
                <w:rFonts w:ascii="Times New Roman" w:hAnsi="Times New Roman" w:cs="Times New Roman"/>
              </w:rPr>
              <w:t xml:space="preserve"> </w:t>
            </w:r>
            <w:r w:rsidRPr="0031428F">
              <w:rPr>
                <w:rFonts w:ascii="Times New Roman" w:hAnsi="Times New Roman" w:cs="Times New Roman"/>
                <w:b/>
                <w:bCs/>
              </w:rPr>
              <w:t>Sources of Entrepreneurial Finance (8 Hours)</w:t>
            </w:r>
          </w:p>
          <w:p w14:paraId="181CB6CF" w14:textId="77777777" w:rsidR="005721D5" w:rsidRPr="0031428F" w:rsidRDefault="005721D5" w:rsidP="007A74DE">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Capital structuring decision making process</w:t>
            </w:r>
          </w:p>
          <w:p w14:paraId="209DDC12" w14:textId="77777777" w:rsidR="005721D5" w:rsidRPr="0031428F" w:rsidRDefault="005721D5" w:rsidP="007A74DE">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Equity financing fund raising, cost of equity, dividend policies, and retained earnings</w:t>
            </w:r>
          </w:p>
          <w:p w14:paraId="63107335" w14:textId="77777777" w:rsidR="005721D5" w:rsidRPr="0031428F" w:rsidRDefault="005721D5" w:rsidP="007A74DE">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Bootstrapping, angel investors, venture capital, and private equity investments.</w:t>
            </w:r>
          </w:p>
          <w:p w14:paraId="09209BD6" w14:textId="77777777" w:rsidR="005721D5" w:rsidRPr="0031428F" w:rsidRDefault="005721D5" w:rsidP="007A74DE">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The debt financing process</w:t>
            </w:r>
          </w:p>
          <w:p w14:paraId="43072394" w14:textId="77777777" w:rsidR="005721D5" w:rsidRPr="0031428F" w:rsidRDefault="005721D5" w:rsidP="007A74DE">
            <w:pPr>
              <w:pStyle w:val="ListParagraph"/>
              <w:numPr>
                <w:ilvl w:val="1"/>
                <w:numId w:val="62"/>
              </w:numPr>
              <w:spacing w:after="0" w:line="240" w:lineRule="auto"/>
              <w:rPr>
                <w:rFonts w:ascii="Times New Roman" w:hAnsi="Times New Roman" w:cs="Times New Roman"/>
              </w:rPr>
            </w:pPr>
            <w:r w:rsidRPr="0031428F">
              <w:rPr>
                <w:rFonts w:ascii="Times New Roman" w:hAnsi="Times New Roman" w:cs="Times New Roman"/>
              </w:rPr>
              <w:t>Crowdfunding platforms and Initial Public Offerings (IPO) basics</w:t>
            </w:r>
          </w:p>
        </w:tc>
      </w:tr>
      <w:tr w:rsidR="005721D5" w:rsidRPr="0031428F" w14:paraId="3C7D6659" w14:textId="77777777" w:rsidTr="007A74DE">
        <w:tc>
          <w:tcPr>
            <w:tcW w:w="4816" w:type="dxa"/>
          </w:tcPr>
          <w:p w14:paraId="2C7B906E" w14:textId="77777777" w:rsidR="005721D5" w:rsidRPr="0031428F" w:rsidRDefault="005721D5" w:rsidP="007A74DE">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Analyze investment opportunities. </w:t>
            </w:r>
          </w:p>
          <w:p w14:paraId="1B609A43" w14:textId="77777777" w:rsidR="005721D5" w:rsidRPr="0031428F" w:rsidRDefault="005721D5" w:rsidP="007A74DE">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Analyze risk and return trade-offs in entrepreneurial ventures. </w:t>
            </w:r>
          </w:p>
          <w:p w14:paraId="640ACF0F" w14:textId="77777777" w:rsidR="005721D5" w:rsidRPr="0031428F" w:rsidRDefault="005721D5" w:rsidP="007A74DE">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Conduct sensitivity and scenario analysis. </w:t>
            </w:r>
          </w:p>
          <w:p w14:paraId="0DB660AC" w14:textId="77777777" w:rsidR="005721D5" w:rsidRPr="0031428F" w:rsidRDefault="005721D5" w:rsidP="007A74DE">
            <w:pPr>
              <w:pStyle w:val="ListParagraph"/>
              <w:numPr>
                <w:ilvl w:val="0"/>
                <w:numId w:val="3"/>
              </w:numPr>
              <w:spacing w:line="259" w:lineRule="auto"/>
              <w:ind w:left="249" w:hanging="249"/>
              <w:jc w:val="both"/>
              <w:rPr>
                <w:rFonts w:ascii="Times New Roman" w:hAnsi="Times New Roman" w:cs="Times New Roman"/>
              </w:rPr>
            </w:pPr>
            <w:r w:rsidRPr="0031428F">
              <w:rPr>
                <w:rFonts w:ascii="Times New Roman" w:hAnsi="Times New Roman" w:cs="Times New Roman"/>
              </w:rPr>
              <w:t xml:space="preserve">Identify different types of risks faced by startups. </w:t>
            </w:r>
          </w:p>
          <w:p w14:paraId="28A76161" w14:textId="77777777" w:rsidR="005721D5" w:rsidRPr="0031428F" w:rsidRDefault="005721D5" w:rsidP="007A74DE">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Propose appropriate risk mitigation strategies.</w:t>
            </w:r>
          </w:p>
        </w:tc>
        <w:tc>
          <w:tcPr>
            <w:tcW w:w="5264" w:type="dxa"/>
          </w:tcPr>
          <w:p w14:paraId="384F973D" w14:textId="77777777" w:rsidR="005721D5" w:rsidRPr="0031428F" w:rsidRDefault="005721D5" w:rsidP="007A74DE">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 xml:space="preserve">Unit IV: Investment Decision and Risk Analysis (9 Hours)  </w:t>
            </w:r>
          </w:p>
          <w:p w14:paraId="6069C032" w14:textId="77777777" w:rsidR="005721D5" w:rsidRPr="0031428F" w:rsidRDefault="005721D5" w:rsidP="007A74DE">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Capital budgeting techniques (Payback period, NPV, IRR)</w:t>
            </w:r>
          </w:p>
          <w:p w14:paraId="53FF317A" w14:textId="77777777" w:rsidR="005721D5" w:rsidRPr="0031428F" w:rsidRDefault="005721D5" w:rsidP="007A74DE">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Risk and return concepts</w:t>
            </w:r>
          </w:p>
          <w:p w14:paraId="001A0412" w14:textId="77777777" w:rsidR="005721D5" w:rsidRPr="0031428F" w:rsidRDefault="005721D5" w:rsidP="007A74DE">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Sensitivity and scenario analysis</w:t>
            </w:r>
          </w:p>
          <w:p w14:paraId="011AC57D" w14:textId="77777777" w:rsidR="005721D5" w:rsidRPr="0031428F" w:rsidRDefault="005721D5" w:rsidP="007A74DE">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Financial risk vs business risk</w:t>
            </w:r>
          </w:p>
          <w:p w14:paraId="7B17008F" w14:textId="77777777" w:rsidR="005721D5" w:rsidRPr="0031428F" w:rsidRDefault="005721D5" w:rsidP="007A74DE">
            <w:pPr>
              <w:pStyle w:val="ListParagraph"/>
              <w:numPr>
                <w:ilvl w:val="1"/>
                <w:numId w:val="63"/>
              </w:numPr>
              <w:spacing w:after="0" w:line="240" w:lineRule="auto"/>
              <w:rPr>
                <w:rFonts w:ascii="Times New Roman" w:hAnsi="Times New Roman" w:cs="Times New Roman"/>
              </w:rPr>
            </w:pPr>
            <w:r w:rsidRPr="0031428F">
              <w:rPr>
                <w:rFonts w:ascii="Times New Roman" w:hAnsi="Times New Roman" w:cs="Times New Roman"/>
              </w:rPr>
              <w:t>Risk mitigation strategies</w:t>
            </w:r>
          </w:p>
        </w:tc>
      </w:tr>
      <w:tr w:rsidR="005721D5" w:rsidRPr="0031428F" w14:paraId="1590047F" w14:textId="77777777" w:rsidTr="007A74DE">
        <w:tc>
          <w:tcPr>
            <w:tcW w:w="4816" w:type="dxa"/>
          </w:tcPr>
          <w:p w14:paraId="31CC2EE3"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Understand venture capital processes. </w:t>
            </w:r>
          </w:p>
          <w:p w14:paraId="012F8A0B"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Learn how investors evaluate startups.</w:t>
            </w:r>
          </w:p>
          <w:p w14:paraId="17CF77BA"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Explain the due diligence process in venture financing. </w:t>
            </w:r>
          </w:p>
          <w:p w14:paraId="0D30E91A"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lastRenderedPageBreak/>
              <w:t>Assess different exit strategies available to investors and entrepreneurs.</w:t>
            </w:r>
          </w:p>
          <w:p w14:paraId="286B30D9"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process of deal structuring and term sheet preparation.</w:t>
            </w:r>
          </w:p>
          <w:p w14:paraId="333DBEFA"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Understanding participation of investors in management and governance</w:t>
            </w:r>
          </w:p>
          <w:p w14:paraId="62D43940"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Understanding relationships between investor and investee post investment</w:t>
            </w:r>
          </w:p>
          <w:p w14:paraId="02A525D5"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Understanding exit strategies</w:t>
            </w:r>
          </w:p>
        </w:tc>
        <w:tc>
          <w:tcPr>
            <w:tcW w:w="5264" w:type="dxa"/>
          </w:tcPr>
          <w:p w14:paraId="14A90272" w14:textId="77777777" w:rsidR="005721D5" w:rsidRPr="0031428F" w:rsidRDefault="005721D5" w:rsidP="007A74DE">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lastRenderedPageBreak/>
              <w:t xml:space="preserve"> Unit V: Venture Capital, Private Equity and Deal Structuring (12 Hours)</w:t>
            </w:r>
          </w:p>
          <w:p w14:paraId="32CF8D62"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t>5.1 Venture capital ecosystem</w:t>
            </w:r>
          </w:p>
          <w:p w14:paraId="5F6FBB65"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t>5.2 Stages of venture capital financing</w:t>
            </w:r>
          </w:p>
          <w:p w14:paraId="5C7506E1"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t>5.3 Deal structuring and term sheets</w:t>
            </w:r>
          </w:p>
          <w:p w14:paraId="1095C2E1"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lastRenderedPageBreak/>
              <w:t>5.4 Due diligence process</w:t>
            </w:r>
          </w:p>
          <w:p w14:paraId="5C61DCBF" w14:textId="77777777" w:rsidR="005721D5" w:rsidRPr="0031428F" w:rsidRDefault="005721D5" w:rsidP="007A74DE">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Private equity vs venture capital</w:t>
            </w:r>
          </w:p>
          <w:p w14:paraId="315E6F44" w14:textId="77777777" w:rsidR="005721D5" w:rsidRPr="0031428F" w:rsidRDefault="005721D5" w:rsidP="007A74DE">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Term sheet drafting</w:t>
            </w:r>
          </w:p>
          <w:p w14:paraId="0EDF626A" w14:textId="77777777" w:rsidR="005721D5" w:rsidRPr="0031428F" w:rsidRDefault="005721D5" w:rsidP="007A74DE">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Management and governance representation</w:t>
            </w:r>
          </w:p>
          <w:p w14:paraId="2ACF46C3" w14:textId="77777777" w:rsidR="005721D5" w:rsidRPr="0031428F" w:rsidRDefault="005721D5" w:rsidP="007A74DE">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Post investment monitoring</w:t>
            </w:r>
          </w:p>
          <w:p w14:paraId="6CDA80E7" w14:textId="77777777" w:rsidR="005721D5" w:rsidRPr="0031428F" w:rsidRDefault="005721D5" w:rsidP="007A74DE">
            <w:pPr>
              <w:pStyle w:val="ListParagraph"/>
              <w:numPr>
                <w:ilvl w:val="1"/>
                <w:numId w:val="38"/>
              </w:numPr>
              <w:spacing w:after="0" w:line="228" w:lineRule="auto"/>
              <w:rPr>
                <w:rFonts w:ascii="Times New Roman" w:hAnsi="Times New Roman" w:cs="Times New Roman"/>
              </w:rPr>
            </w:pPr>
            <w:r w:rsidRPr="0031428F">
              <w:rPr>
                <w:rFonts w:ascii="Times New Roman" w:hAnsi="Times New Roman" w:cs="Times New Roman"/>
              </w:rPr>
              <w:t>Exit strategies (IPO, acquisition, buyback)</w:t>
            </w:r>
          </w:p>
        </w:tc>
      </w:tr>
      <w:tr w:rsidR="005721D5" w:rsidRPr="0031428F" w14:paraId="6311E0F0" w14:textId="77777777" w:rsidTr="007A74DE">
        <w:tc>
          <w:tcPr>
            <w:tcW w:w="4816" w:type="dxa"/>
          </w:tcPr>
          <w:p w14:paraId="5109493D"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lastRenderedPageBreak/>
              <w:t xml:space="preserve">Learn methods of valuing startups. </w:t>
            </w:r>
          </w:p>
          <w:p w14:paraId="6C4B7F7A"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Understand factors influencing valuation.</w:t>
            </w:r>
          </w:p>
          <w:p w14:paraId="27664EC1"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 xml:space="preserve">Estimate the value of a business using financial data. </w:t>
            </w:r>
          </w:p>
          <w:p w14:paraId="1AE7F717" w14:textId="77777777" w:rsidR="005721D5" w:rsidRPr="0031428F" w:rsidRDefault="005721D5" w:rsidP="007A74DE">
            <w:pPr>
              <w:pStyle w:val="ListParagraph"/>
              <w:numPr>
                <w:ilvl w:val="0"/>
                <w:numId w:val="3"/>
              </w:numPr>
              <w:spacing w:line="228" w:lineRule="auto"/>
              <w:ind w:left="249" w:hanging="249"/>
              <w:jc w:val="both"/>
              <w:rPr>
                <w:rFonts w:ascii="Times New Roman" w:hAnsi="Times New Roman" w:cs="Times New Roman"/>
              </w:rPr>
            </w:pPr>
            <w:r w:rsidRPr="0031428F">
              <w:rPr>
                <w:rFonts w:ascii="Times New Roman" w:hAnsi="Times New Roman" w:cs="Times New Roman"/>
              </w:rPr>
              <w:t>Critically evaluate valuation assumptions and outcomes.</w:t>
            </w:r>
          </w:p>
        </w:tc>
        <w:tc>
          <w:tcPr>
            <w:tcW w:w="5264" w:type="dxa"/>
          </w:tcPr>
          <w:p w14:paraId="4FFEF0F1" w14:textId="77777777" w:rsidR="005721D5" w:rsidRPr="0031428F" w:rsidRDefault="005721D5" w:rsidP="007A74DE">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 xml:space="preserve">Unit VI: Business </w:t>
            </w:r>
            <w:proofErr w:type="gramStart"/>
            <w:r w:rsidRPr="0031428F">
              <w:rPr>
                <w:rFonts w:ascii="Times New Roman" w:hAnsi="Times New Roman" w:cs="Times New Roman"/>
                <w:b/>
                <w:bCs/>
              </w:rPr>
              <w:t>Valuation  (</w:t>
            </w:r>
            <w:proofErr w:type="gramEnd"/>
            <w:r w:rsidRPr="0031428F">
              <w:rPr>
                <w:rFonts w:ascii="Times New Roman" w:hAnsi="Times New Roman" w:cs="Times New Roman"/>
                <w:b/>
                <w:bCs/>
              </w:rPr>
              <w:t>6 Hours)</w:t>
            </w:r>
          </w:p>
          <w:p w14:paraId="026E2140"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t>6.1 Importance of valuation in entrepreneurship</w:t>
            </w:r>
          </w:p>
          <w:p w14:paraId="55FE439B" w14:textId="77777777" w:rsidR="005721D5" w:rsidRPr="0031428F" w:rsidRDefault="005721D5" w:rsidP="007A74DE">
            <w:pPr>
              <w:pStyle w:val="ListParagraph"/>
              <w:spacing w:after="0" w:line="228" w:lineRule="auto"/>
              <w:ind w:left="0"/>
              <w:rPr>
                <w:rFonts w:ascii="Times New Roman" w:hAnsi="Times New Roman" w:cs="Times New Roman"/>
              </w:rPr>
            </w:pPr>
            <w:r w:rsidRPr="0031428F">
              <w:rPr>
                <w:rFonts w:ascii="Times New Roman" w:hAnsi="Times New Roman" w:cs="Times New Roman"/>
              </w:rPr>
              <w:t>6.2 Valuation methods:</w:t>
            </w:r>
          </w:p>
          <w:p w14:paraId="1674635C" w14:textId="77777777" w:rsidR="005721D5" w:rsidRPr="0031428F" w:rsidRDefault="005721D5" w:rsidP="007A74DE">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Multiples Approach</w:t>
            </w:r>
          </w:p>
          <w:p w14:paraId="0A1486EF" w14:textId="77777777" w:rsidR="005721D5" w:rsidRPr="0031428F" w:rsidRDefault="005721D5" w:rsidP="007A74DE">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Earnings-based valuation </w:t>
            </w:r>
          </w:p>
          <w:p w14:paraId="50892F61" w14:textId="77777777" w:rsidR="005721D5" w:rsidRPr="0031428F" w:rsidRDefault="005721D5" w:rsidP="007A74DE">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Discounted cash flow (DCF) method </w:t>
            </w:r>
          </w:p>
          <w:p w14:paraId="39EB6AB0" w14:textId="77777777" w:rsidR="005721D5" w:rsidRPr="0031428F" w:rsidRDefault="005721D5" w:rsidP="007A74DE">
            <w:pPr>
              <w:pStyle w:val="ListParagraph"/>
              <w:numPr>
                <w:ilvl w:val="0"/>
                <w:numId w:val="59"/>
              </w:numPr>
              <w:spacing w:line="228" w:lineRule="auto"/>
              <w:jc w:val="both"/>
              <w:rPr>
                <w:rFonts w:ascii="Times New Roman" w:hAnsi="Times New Roman" w:cs="Times New Roman"/>
              </w:rPr>
            </w:pPr>
            <w:r w:rsidRPr="0031428F">
              <w:rPr>
                <w:rFonts w:ascii="Times New Roman" w:hAnsi="Times New Roman" w:cs="Times New Roman"/>
              </w:rPr>
              <w:t xml:space="preserve">Asset-based valuation </w:t>
            </w:r>
          </w:p>
          <w:p w14:paraId="1768C299" w14:textId="77777777" w:rsidR="005721D5" w:rsidRPr="0031428F" w:rsidRDefault="005721D5" w:rsidP="007A74DE">
            <w:pPr>
              <w:spacing w:after="0" w:line="228" w:lineRule="auto"/>
              <w:rPr>
                <w:rFonts w:ascii="Times New Roman" w:hAnsi="Times New Roman" w:cs="Times New Roman"/>
                <w:sz w:val="24"/>
                <w:szCs w:val="24"/>
              </w:rPr>
            </w:pPr>
            <w:r w:rsidRPr="0031428F">
              <w:rPr>
                <w:rFonts w:ascii="Times New Roman" w:hAnsi="Times New Roman" w:cs="Times New Roman"/>
                <w:sz w:val="24"/>
                <w:szCs w:val="24"/>
              </w:rPr>
              <w:t>6.3 Pre-money and post-money valuation</w:t>
            </w:r>
          </w:p>
          <w:p w14:paraId="28FE2733" w14:textId="77777777" w:rsidR="005721D5" w:rsidRPr="0031428F" w:rsidRDefault="005721D5" w:rsidP="007A74DE">
            <w:pPr>
              <w:spacing w:after="0" w:line="228" w:lineRule="auto"/>
              <w:rPr>
                <w:rFonts w:ascii="Times New Roman" w:hAnsi="Times New Roman" w:cs="Times New Roman"/>
                <w:sz w:val="24"/>
                <w:szCs w:val="24"/>
              </w:rPr>
            </w:pPr>
            <w:r w:rsidRPr="0031428F">
              <w:rPr>
                <w:rFonts w:ascii="Times New Roman" w:hAnsi="Times New Roman" w:cs="Times New Roman"/>
                <w:sz w:val="24"/>
                <w:szCs w:val="24"/>
              </w:rPr>
              <w:t>6.4 Factors affecting startup valuation</w:t>
            </w:r>
          </w:p>
          <w:p w14:paraId="39328B2C" w14:textId="77777777" w:rsidR="005721D5" w:rsidRPr="0031428F" w:rsidRDefault="005721D5" w:rsidP="007A74DE">
            <w:pPr>
              <w:pStyle w:val="ListParagraph"/>
              <w:spacing w:after="0" w:line="228" w:lineRule="auto"/>
              <w:ind w:left="318" w:hanging="360"/>
              <w:rPr>
                <w:rFonts w:ascii="Times New Roman" w:hAnsi="Times New Roman" w:cs="Times New Roman"/>
                <w:b/>
                <w:bCs/>
              </w:rPr>
            </w:pPr>
          </w:p>
        </w:tc>
      </w:tr>
    </w:tbl>
    <w:p w14:paraId="3FEF3BBE" w14:textId="77777777" w:rsidR="005721D5" w:rsidRPr="0031428F" w:rsidRDefault="005721D5" w:rsidP="005721D5">
      <w:pPr>
        <w:pStyle w:val="PlainText"/>
        <w:contextualSpacing/>
        <w:rPr>
          <w:rFonts w:ascii="Times New Roman" w:hAnsi="Times New Roman" w:cs="Times New Roman"/>
          <w:i/>
          <w:color w:val="auto"/>
          <w:sz w:val="24"/>
          <w:szCs w:val="24"/>
        </w:rPr>
      </w:pPr>
      <w:r w:rsidRPr="0031428F">
        <w:rPr>
          <w:rFonts w:ascii="Times New Roman" w:hAnsi="Times New Roman" w:cs="Times New Roman"/>
          <w:i/>
          <w:color w:val="auto"/>
          <w:sz w:val="24"/>
          <w:szCs w:val="24"/>
        </w:rPr>
        <w:t>Note: The figures in the parentheses indicate the approximate teaching hours for the respective units.</w:t>
      </w:r>
    </w:p>
    <w:p w14:paraId="57D3B8B8" w14:textId="77777777" w:rsidR="005721D5" w:rsidRPr="0031428F" w:rsidRDefault="005721D5" w:rsidP="005721D5">
      <w:pPr>
        <w:pStyle w:val="PlainText"/>
        <w:contextualSpacing/>
        <w:rPr>
          <w:rFonts w:ascii="Times New Roman" w:hAnsi="Times New Roman" w:cs="Times New Roman"/>
          <w:i/>
          <w:color w:val="auto"/>
          <w:sz w:val="24"/>
          <w:szCs w:val="24"/>
        </w:rPr>
      </w:pPr>
    </w:p>
    <w:p w14:paraId="70625CBB" w14:textId="77777777" w:rsidR="005721D5" w:rsidRPr="00B87919" w:rsidRDefault="005721D5" w:rsidP="005721D5">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088C75BC" w14:textId="77777777" w:rsidR="005721D5" w:rsidRPr="00B87919" w:rsidRDefault="005721D5" w:rsidP="005721D5">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F8D744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0B1BBF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7D8541E7"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w:t>
      </w:r>
      <w:r w:rsidRPr="00B87919">
        <w:rPr>
          <w:rFonts w:ascii="Times New Roman" w:hAnsi="Times New Roman" w:cs="Times New Roman"/>
        </w:rPr>
        <w:lastRenderedPageBreak/>
        <w:t>prescribed course objectives and their ability to apply knowledge, demonstrate analytical skills, and perform relevant academic and practical tasks.</w:t>
      </w:r>
    </w:p>
    <w:p w14:paraId="7C3E442F"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BCAB64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2ABFE80F"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F3663B0"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049B216C"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4E5DCE7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7FC6F88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F396DEC"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93ABB9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4D3B8D49"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00A805E9"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8F76DB2"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57382C64"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10BDEC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5F6D7791"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590CD45"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1F1F9082" w14:textId="77777777" w:rsidR="005721D5" w:rsidRPr="00B87919" w:rsidRDefault="005721D5" w:rsidP="005721D5">
      <w:pPr>
        <w:rPr>
          <w:sz w:val="24"/>
          <w:szCs w:val="24"/>
        </w:rPr>
      </w:pPr>
      <w:r w:rsidRPr="00B87919">
        <w:rPr>
          <w:rFonts w:ascii="Times New Roman" w:hAnsi="Times New Roman" w:cs="Times New Roman"/>
          <w:sz w:val="24"/>
          <w:szCs w:val="24"/>
        </w:rPr>
        <w:lastRenderedPageBreak/>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18F786CC" w14:textId="77777777" w:rsidR="005721D5" w:rsidRPr="00603578" w:rsidRDefault="005721D5" w:rsidP="005721D5"/>
    <w:p w14:paraId="6AFB0318"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3AB29865" w14:textId="77777777" w:rsidR="005721D5" w:rsidRPr="0031428F" w:rsidRDefault="005721D5" w:rsidP="005721D5">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708D2B16" w14:textId="77777777" w:rsidR="005721D5" w:rsidRPr="0031428F" w:rsidRDefault="005721D5" w:rsidP="005721D5">
      <w:pPr>
        <w:pStyle w:val="ListParagraph"/>
        <w:spacing w:after="0" w:line="240" w:lineRule="auto"/>
        <w:ind w:left="0"/>
        <w:rPr>
          <w:rFonts w:ascii="Times New Roman" w:hAnsi="Times New Roman" w:cs="Times New Roman"/>
          <w:b/>
        </w:rPr>
      </w:pPr>
      <w:r w:rsidRPr="0031428F">
        <w:rPr>
          <w:rFonts w:ascii="Times New Roman" w:hAnsi="Times New Roman" w:cs="Times New Roman"/>
          <w:b/>
        </w:rPr>
        <w:t>Textbooks</w:t>
      </w:r>
    </w:p>
    <w:p w14:paraId="72BAE75F" w14:textId="77777777" w:rsidR="005721D5" w:rsidRPr="0031428F" w:rsidRDefault="005721D5" w:rsidP="005721D5">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Scarborough, N. M. – </w:t>
      </w:r>
      <w:r w:rsidRPr="0031428F">
        <w:rPr>
          <w:rFonts w:ascii="Times New Roman" w:hAnsi="Times New Roman" w:cs="Times New Roman"/>
          <w:bCs/>
          <w:i/>
          <w:iCs/>
          <w:color w:val="auto"/>
        </w:rPr>
        <w:t>Essentials of Entrepreneurship and Small Business Management</w:t>
      </w:r>
    </w:p>
    <w:p w14:paraId="074B156F" w14:textId="77777777" w:rsidR="005721D5" w:rsidRPr="0031428F" w:rsidRDefault="005721D5" w:rsidP="005721D5">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Leach, J. C., &amp; </w:t>
      </w:r>
      <w:proofErr w:type="spellStart"/>
      <w:r w:rsidRPr="0031428F">
        <w:rPr>
          <w:rFonts w:ascii="Times New Roman" w:hAnsi="Times New Roman" w:cs="Times New Roman"/>
          <w:bCs/>
          <w:color w:val="auto"/>
        </w:rPr>
        <w:t>Melicher</w:t>
      </w:r>
      <w:proofErr w:type="spellEnd"/>
      <w:r w:rsidRPr="0031428F">
        <w:rPr>
          <w:rFonts w:ascii="Times New Roman" w:hAnsi="Times New Roman" w:cs="Times New Roman"/>
          <w:bCs/>
          <w:color w:val="auto"/>
        </w:rPr>
        <w:t xml:space="preserve">, R. W. – </w:t>
      </w:r>
      <w:r w:rsidRPr="0031428F">
        <w:rPr>
          <w:rFonts w:ascii="Times New Roman" w:hAnsi="Times New Roman" w:cs="Times New Roman"/>
          <w:bCs/>
          <w:i/>
          <w:iCs/>
          <w:color w:val="auto"/>
        </w:rPr>
        <w:t>Entrepreneurial Finance</w:t>
      </w:r>
    </w:p>
    <w:p w14:paraId="668208C8" w14:textId="77777777" w:rsidR="005721D5" w:rsidRPr="0031428F" w:rsidRDefault="005721D5" w:rsidP="005721D5">
      <w:pPr>
        <w:pStyle w:val="Default"/>
        <w:numPr>
          <w:ilvl w:val="0"/>
          <w:numId w:val="64"/>
        </w:numPr>
        <w:contextualSpacing/>
        <w:jc w:val="both"/>
        <w:rPr>
          <w:rFonts w:ascii="Times New Roman" w:hAnsi="Times New Roman" w:cs="Times New Roman"/>
          <w:bCs/>
          <w:color w:val="auto"/>
        </w:rPr>
      </w:pPr>
      <w:r w:rsidRPr="0031428F">
        <w:rPr>
          <w:rFonts w:ascii="Times New Roman" w:hAnsi="Times New Roman" w:cs="Times New Roman"/>
          <w:bCs/>
          <w:color w:val="auto"/>
        </w:rPr>
        <w:t xml:space="preserve">Bygrave, W. D., &amp; </w:t>
      </w:r>
      <w:proofErr w:type="spellStart"/>
      <w:r w:rsidRPr="0031428F">
        <w:rPr>
          <w:rFonts w:ascii="Times New Roman" w:hAnsi="Times New Roman" w:cs="Times New Roman"/>
          <w:bCs/>
          <w:color w:val="auto"/>
        </w:rPr>
        <w:t>Zacharakis</w:t>
      </w:r>
      <w:proofErr w:type="spellEnd"/>
      <w:r w:rsidRPr="0031428F">
        <w:rPr>
          <w:rFonts w:ascii="Times New Roman" w:hAnsi="Times New Roman" w:cs="Times New Roman"/>
          <w:bCs/>
          <w:color w:val="auto"/>
        </w:rPr>
        <w:t xml:space="preserve">, A. – </w:t>
      </w:r>
      <w:r w:rsidRPr="0031428F">
        <w:rPr>
          <w:rFonts w:ascii="Times New Roman" w:hAnsi="Times New Roman" w:cs="Times New Roman"/>
          <w:bCs/>
          <w:i/>
          <w:iCs/>
          <w:color w:val="auto"/>
        </w:rPr>
        <w:t>Entrepreneurship</w:t>
      </w:r>
    </w:p>
    <w:p w14:paraId="2597C91C" w14:textId="77777777" w:rsidR="005721D5" w:rsidRPr="0031428F" w:rsidRDefault="005721D5" w:rsidP="005721D5">
      <w:pPr>
        <w:pStyle w:val="Default"/>
        <w:contextualSpacing/>
        <w:rPr>
          <w:rFonts w:ascii="Times New Roman" w:hAnsi="Times New Roman" w:cs="Times New Roman"/>
          <w:b/>
          <w:color w:val="auto"/>
        </w:rPr>
      </w:pPr>
    </w:p>
    <w:p w14:paraId="4B0AF297" w14:textId="77777777" w:rsidR="005721D5" w:rsidRPr="0031428F" w:rsidRDefault="005721D5" w:rsidP="005721D5">
      <w:pPr>
        <w:pStyle w:val="Default"/>
        <w:contextualSpacing/>
        <w:rPr>
          <w:rFonts w:ascii="Times New Roman" w:hAnsi="Times New Roman" w:cs="Times New Roman"/>
          <w:b/>
          <w:color w:val="auto"/>
        </w:rPr>
      </w:pPr>
      <w:r w:rsidRPr="0031428F">
        <w:rPr>
          <w:rFonts w:ascii="Times New Roman" w:hAnsi="Times New Roman" w:cs="Times New Roman"/>
          <w:b/>
          <w:color w:val="auto"/>
        </w:rPr>
        <w:t>References</w:t>
      </w:r>
    </w:p>
    <w:p w14:paraId="7E096644" w14:textId="77777777" w:rsidR="005721D5" w:rsidRPr="0031428F" w:rsidRDefault="005721D5" w:rsidP="005721D5">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color w:val="auto"/>
        </w:rPr>
        <w:t xml:space="preserve">Damodaran, A. – </w:t>
      </w:r>
      <w:r w:rsidRPr="0031428F">
        <w:rPr>
          <w:rFonts w:ascii="Times New Roman" w:hAnsi="Times New Roman" w:cs="Times New Roman"/>
          <w:i/>
          <w:iCs/>
          <w:color w:val="auto"/>
        </w:rPr>
        <w:t>Applied Corporate Finance</w:t>
      </w:r>
    </w:p>
    <w:p w14:paraId="49A52F9F" w14:textId="77777777" w:rsidR="005721D5" w:rsidRPr="0031428F" w:rsidRDefault="005721D5" w:rsidP="005721D5">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color w:val="auto"/>
        </w:rPr>
        <w:t xml:space="preserve">Brigham, E. F., &amp; Ehrhardt, M. C. – </w:t>
      </w:r>
      <w:r w:rsidRPr="0031428F">
        <w:rPr>
          <w:rFonts w:ascii="Times New Roman" w:hAnsi="Times New Roman" w:cs="Times New Roman"/>
          <w:i/>
          <w:iCs/>
          <w:color w:val="auto"/>
        </w:rPr>
        <w:t>Financial Management: Theory &amp; Practice</w:t>
      </w:r>
    </w:p>
    <w:p w14:paraId="6120B669" w14:textId="77777777" w:rsidR="005721D5" w:rsidRPr="0031428F" w:rsidRDefault="005721D5" w:rsidP="005721D5">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rPr>
        <w:t xml:space="preserve">Cumming, D. – </w:t>
      </w:r>
      <w:r w:rsidRPr="0031428F">
        <w:rPr>
          <w:rFonts w:ascii="Times New Roman" w:hAnsi="Times New Roman" w:cs="Times New Roman"/>
          <w:i/>
          <w:iCs/>
        </w:rPr>
        <w:t>Venture Capital and Private Equity Contracting</w:t>
      </w:r>
    </w:p>
    <w:p w14:paraId="3F02B735" w14:textId="77777777" w:rsidR="005721D5" w:rsidRPr="0031428F" w:rsidRDefault="005721D5" w:rsidP="005721D5">
      <w:pPr>
        <w:pStyle w:val="Default"/>
        <w:numPr>
          <w:ilvl w:val="0"/>
          <w:numId w:val="65"/>
        </w:numPr>
        <w:contextualSpacing/>
        <w:rPr>
          <w:rFonts w:ascii="Times New Roman" w:hAnsi="Times New Roman" w:cs="Times New Roman"/>
          <w:b/>
          <w:color w:val="auto"/>
        </w:rPr>
      </w:pPr>
      <w:r w:rsidRPr="0031428F">
        <w:rPr>
          <w:rFonts w:ascii="Times New Roman" w:hAnsi="Times New Roman" w:cs="Times New Roman"/>
        </w:rPr>
        <w:t>OECD Reports on SME and Entrepreneurship Financing</w:t>
      </w:r>
    </w:p>
    <w:p w14:paraId="663B36A8" w14:textId="77777777" w:rsidR="005721D5" w:rsidRDefault="005721D5" w:rsidP="005721D5">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08ACB309" w14:textId="77777777" w:rsidR="005721D5" w:rsidRPr="0031428F" w:rsidRDefault="005721D5" w:rsidP="005721D5">
      <w:pPr>
        <w:spacing w:after="40"/>
        <w:jc w:val="center"/>
        <w:rPr>
          <w:rFonts w:ascii="Times New Roman" w:hAnsi="Times New Roman" w:cs="Times New Roman"/>
          <w:sz w:val="24"/>
          <w:szCs w:val="24"/>
        </w:rPr>
      </w:pPr>
      <w:r w:rsidRPr="0031428F">
        <w:rPr>
          <w:rFonts w:ascii="Times New Roman" w:hAnsi="Times New Roman" w:cs="Times New Roman"/>
          <w:b/>
          <w:sz w:val="24"/>
          <w:szCs w:val="24"/>
        </w:rPr>
        <w:lastRenderedPageBreak/>
        <w:t>Pokhara University</w:t>
      </w:r>
    </w:p>
    <w:p w14:paraId="645D183D" w14:textId="77777777" w:rsidR="005721D5" w:rsidRPr="0031428F" w:rsidRDefault="005721D5" w:rsidP="005721D5">
      <w:pPr>
        <w:jc w:val="center"/>
        <w:rPr>
          <w:rFonts w:ascii="Times New Roman" w:hAnsi="Times New Roman" w:cs="Times New Roman"/>
          <w:b/>
          <w:sz w:val="24"/>
          <w:szCs w:val="24"/>
        </w:rPr>
      </w:pPr>
      <w:r w:rsidRPr="0031428F">
        <w:rPr>
          <w:rFonts w:ascii="Times New Roman" w:hAnsi="Times New Roman" w:cs="Times New Roman"/>
          <w:b/>
          <w:sz w:val="24"/>
          <w:szCs w:val="24"/>
        </w:rPr>
        <w:t>Faculty of Management Studies</w:t>
      </w:r>
    </w:p>
    <w:p w14:paraId="6277D04C" w14:textId="77777777" w:rsidR="005721D5" w:rsidRPr="0031428F" w:rsidRDefault="005721D5" w:rsidP="005721D5">
      <w:pPr>
        <w:jc w:val="center"/>
        <w:rPr>
          <w:rFonts w:ascii="Times New Roman" w:hAnsi="Times New Roman" w:cs="Times New Roman"/>
          <w:b/>
          <w:sz w:val="24"/>
          <w:szCs w:val="24"/>
        </w:rPr>
      </w:pPr>
    </w:p>
    <w:p w14:paraId="297EE248" w14:textId="77777777" w:rsidR="005721D5" w:rsidRPr="0031428F" w:rsidRDefault="005721D5" w:rsidP="005721D5">
      <w:pPr>
        <w:jc w:val="center"/>
        <w:rPr>
          <w:rFonts w:ascii="Times New Roman" w:hAnsi="Times New Roman" w:cs="Times New Roman"/>
          <w:sz w:val="24"/>
          <w:szCs w:val="24"/>
        </w:rPr>
      </w:pPr>
    </w:p>
    <w:p w14:paraId="03BBA280" w14:textId="77777777" w:rsidR="005721D5" w:rsidRPr="0031428F" w:rsidRDefault="005721D5" w:rsidP="005721D5">
      <w:pPr>
        <w:tabs>
          <w:tab w:val="left" w:pos="2348"/>
          <w:tab w:val="left" w:pos="7380"/>
          <w:tab w:val="left" w:pos="8028"/>
        </w:tabs>
        <w:spacing w:after="0" w:line="240" w:lineRule="auto"/>
        <w:ind w:left="30"/>
        <w:rPr>
          <w:rFonts w:ascii="Times New Roman" w:hAnsi="Times New Roman" w:cs="Times New Roman"/>
          <w:sz w:val="24"/>
          <w:szCs w:val="24"/>
        </w:rPr>
      </w:pPr>
      <w:r w:rsidRPr="0031428F">
        <w:rPr>
          <w:rFonts w:ascii="Times New Roman" w:hAnsi="Times New Roman" w:cs="Times New Roman"/>
          <w:b/>
          <w:bCs/>
          <w:sz w:val="24"/>
          <w:szCs w:val="24"/>
        </w:rPr>
        <w:t xml:space="preserve">Course code: </w:t>
      </w:r>
      <w:r w:rsidRPr="0031428F">
        <w:rPr>
          <w:rFonts w:ascii="Times New Roman" w:hAnsi="Times New Roman" w:cs="Times New Roman"/>
          <w:sz w:val="24"/>
          <w:szCs w:val="24"/>
        </w:rPr>
        <w:t>ENT 313</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w:t>
      </w:r>
      <w:r w:rsidRPr="0031428F">
        <w:rPr>
          <w:rFonts w:ascii="Times New Roman" w:hAnsi="Times New Roman" w:cs="Times New Roman"/>
          <w:sz w:val="24"/>
          <w:szCs w:val="24"/>
        </w:rPr>
        <w:tab/>
        <w:t>100</w:t>
      </w:r>
    </w:p>
    <w:p w14:paraId="5055C0C5" w14:textId="77777777" w:rsidR="005721D5" w:rsidRPr="0031428F" w:rsidRDefault="005721D5" w:rsidP="005721D5">
      <w:pPr>
        <w:tabs>
          <w:tab w:val="left" w:pos="2348"/>
          <w:tab w:val="left" w:pos="7380"/>
          <w:tab w:val="left" w:pos="8028"/>
        </w:tabs>
        <w:spacing w:after="0" w:line="240" w:lineRule="auto"/>
        <w:ind w:left="30"/>
        <w:rPr>
          <w:rFonts w:ascii="Times New Roman" w:hAnsi="Times New Roman" w:cs="Times New Roman"/>
          <w:sz w:val="24"/>
          <w:szCs w:val="24"/>
        </w:rPr>
      </w:pPr>
      <w:r w:rsidRPr="0031428F">
        <w:rPr>
          <w:rFonts w:ascii="Times New Roman" w:hAnsi="Times New Roman" w:cs="Times New Roman"/>
          <w:b/>
          <w:bCs/>
          <w:sz w:val="24"/>
          <w:szCs w:val="24"/>
        </w:rPr>
        <w:t xml:space="preserve">Course title: </w:t>
      </w:r>
      <w:r w:rsidRPr="0031428F">
        <w:rPr>
          <w:rFonts w:ascii="Times New Roman" w:hAnsi="Times New Roman" w:cs="Times New Roman"/>
          <w:sz w:val="24"/>
          <w:szCs w:val="24"/>
        </w:rPr>
        <w:t>Management of Innovation and Creativity</w:t>
      </w:r>
      <w:r w:rsidRPr="0031428F">
        <w:rPr>
          <w:rFonts w:ascii="Times New Roman" w:hAnsi="Times New Roman" w:cs="Times New Roman"/>
          <w:sz w:val="24"/>
          <w:szCs w:val="24"/>
        </w:rPr>
        <w:tab/>
        <w:t>Pass marks:</w:t>
      </w:r>
      <w:r w:rsidRPr="0031428F">
        <w:rPr>
          <w:rFonts w:ascii="Times New Roman" w:hAnsi="Times New Roman" w:cs="Times New Roman"/>
          <w:sz w:val="24"/>
          <w:szCs w:val="24"/>
        </w:rPr>
        <w:tab/>
        <w:t>45</w:t>
      </w:r>
    </w:p>
    <w:p w14:paraId="04D12F38" w14:textId="77777777" w:rsidR="005721D5" w:rsidRPr="0031428F" w:rsidRDefault="005721D5" w:rsidP="005721D5">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680D2F2A" w14:textId="77777777" w:rsidR="005721D5" w:rsidRPr="0031428F" w:rsidRDefault="005721D5" w:rsidP="005721D5">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5CD74475" w14:textId="77777777" w:rsidR="005721D5" w:rsidRPr="0031428F" w:rsidRDefault="005721D5" w:rsidP="005721D5">
      <w:pPr>
        <w:tabs>
          <w:tab w:val="left" w:pos="738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496A336A" w14:textId="77777777" w:rsidR="005721D5" w:rsidRPr="0031428F" w:rsidRDefault="005721D5" w:rsidP="005721D5">
      <w:pPr>
        <w:spacing w:after="0" w:line="240" w:lineRule="auto"/>
        <w:rPr>
          <w:rFonts w:ascii="Times New Roman" w:hAnsi="Times New Roman" w:cs="Times New Roman"/>
          <w:sz w:val="24"/>
          <w:szCs w:val="24"/>
        </w:rPr>
      </w:pPr>
    </w:p>
    <w:p w14:paraId="0A434D77"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1. Course Description</w:t>
      </w:r>
    </w:p>
    <w:p w14:paraId="52FF8D8B"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This course introduces bachelor-level students to the concepts, frameworks, processes, and practices required to manage creativity and innovation in contemporary organizations. It examines how ideas are generated, selected, developed, implemented, and commercialized in entrepreneurial ventures, established firms, family businesses, social enterprises, and public institutions. The course integrates individual, team, organizational, and market perspectives on innovation and creativity, and connects theory with application through design thinking, creative problem solving, opportunity recognition, innovation strategy, new product and service development, business model innovation, and commercialization. It also addresses the institutional, cultural, technological, ethical, and sustainability dimensions of innovation, with due attention to the Nepalese context and the realities of emerging markets. The course is designed to develop students’ capacity to think originally, solve problems systematically, evaluate opportunities critically, and contribute meaningfully to innovation-led growth in local and global settings.</w:t>
      </w:r>
    </w:p>
    <w:p w14:paraId="30E5F9FE"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2. General Objectives</w:t>
      </w:r>
    </w:p>
    <w:p w14:paraId="01B45FB7"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7FC8AC2B"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provide students with foundational and applied understanding of creativity, innovation, and their managerial relevance in business and entrepreneurship.</w:t>
      </w:r>
    </w:p>
    <w:p w14:paraId="5081F2C5"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develop students’ ability to identify opportunities, frame problems, and generate novel and useful solutions using structured creativity and innovation tools.</w:t>
      </w:r>
    </w:p>
    <w:p w14:paraId="244B57CB"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familiarize students with the strategic, organizational, and process dimensions of managing innovation in different types of organizations.</w:t>
      </w:r>
    </w:p>
    <w:p w14:paraId="7973D39F"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enable students to understand how innovations are developed, protected, tested, scaled, and commercialized in markets.</w:t>
      </w:r>
    </w:p>
    <w:p w14:paraId="6B8A6289"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lastRenderedPageBreak/>
        <w:t>To expose students to contemporary themes such as design thinking, business model innovation, open innovation, digital innovation, frugal innovation, and sustainable innovation.</w:t>
      </w:r>
    </w:p>
    <w:p w14:paraId="36F311A3" w14:textId="77777777" w:rsidR="005721D5" w:rsidRPr="0031428F" w:rsidRDefault="005721D5" w:rsidP="005721D5">
      <w:pPr>
        <w:pStyle w:val="ListParagraph"/>
        <w:numPr>
          <w:ilvl w:val="0"/>
          <w:numId w:val="66"/>
        </w:numPr>
        <w:spacing w:after="20" w:line="245" w:lineRule="auto"/>
        <w:rPr>
          <w:rFonts w:ascii="Times New Roman" w:hAnsi="Times New Roman" w:cs="Times New Roman"/>
        </w:rPr>
      </w:pPr>
      <w:r w:rsidRPr="0031428F">
        <w:rPr>
          <w:rFonts w:ascii="Times New Roman" w:hAnsi="Times New Roman" w:cs="Times New Roman"/>
        </w:rPr>
        <w:t>To strengthen students’ analytical, collaborative, and reflective capabilities for managing innovation and creativity in Nepal and in the broader global business environment.</w:t>
      </w:r>
    </w:p>
    <w:p w14:paraId="25F87B66" w14:textId="77777777" w:rsidR="005721D5" w:rsidRPr="0031428F" w:rsidRDefault="005721D5" w:rsidP="005721D5">
      <w:pPr>
        <w:spacing w:after="20" w:line="245" w:lineRule="auto"/>
        <w:ind w:left="360" w:hanging="259"/>
        <w:rPr>
          <w:rFonts w:ascii="Times New Roman" w:hAnsi="Times New Roman" w:cs="Times New Roman"/>
          <w:sz w:val="24"/>
          <w:szCs w:val="24"/>
        </w:rPr>
      </w:pPr>
    </w:p>
    <w:p w14:paraId="48A2C215"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3. Contents in Detail</w:t>
      </w:r>
    </w:p>
    <w:tbl>
      <w:tblPr>
        <w:tblW w:w="10882" w:type="dxa"/>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4312"/>
        <w:gridCol w:w="6570"/>
      </w:tblGrid>
      <w:tr w:rsidR="005721D5" w:rsidRPr="0031428F" w14:paraId="792F2249" w14:textId="77777777" w:rsidTr="007A74DE">
        <w:trPr>
          <w:tblHeader/>
          <w:jc w:val="center"/>
        </w:trPr>
        <w:tc>
          <w:tcPr>
            <w:tcW w:w="4312" w:type="dxa"/>
            <w:tcMar>
              <w:top w:w="90" w:type="dxa"/>
              <w:left w:w="110" w:type="dxa"/>
              <w:bottom w:w="90" w:type="dxa"/>
              <w:right w:w="110" w:type="dxa"/>
            </w:tcMar>
          </w:tcPr>
          <w:p w14:paraId="26FC8B27"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Specific Objectives</w:t>
            </w:r>
          </w:p>
        </w:tc>
        <w:tc>
          <w:tcPr>
            <w:tcW w:w="6570" w:type="dxa"/>
            <w:tcMar>
              <w:top w:w="90" w:type="dxa"/>
              <w:left w:w="110" w:type="dxa"/>
              <w:bottom w:w="90" w:type="dxa"/>
              <w:right w:w="110" w:type="dxa"/>
            </w:tcMar>
          </w:tcPr>
          <w:p w14:paraId="417323B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Contents</w:t>
            </w:r>
          </w:p>
        </w:tc>
      </w:tr>
      <w:tr w:rsidR="005721D5" w:rsidRPr="0031428F" w14:paraId="3C35E4CC" w14:textId="77777777" w:rsidTr="007A74DE">
        <w:trPr>
          <w:jc w:val="center"/>
        </w:trPr>
        <w:tc>
          <w:tcPr>
            <w:tcW w:w="4312" w:type="dxa"/>
            <w:tcMar>
              <w:top w:w="100" w:type="dxa"/>
              <w:left w:w="120" w:type="dxa"/>
              <w:bottom w:w="100" w:type="dxa"/>
              <w:right w:w="120" w:type="dxa"/>
            </w:tcMar>
          </w:tcPr>
          <w:p w14:paraId="20434ACD" w14:textId="77777777" w:rsidR="005721D5" w:rsidRPr="0031428F" w:rsidRDefault="005721D5" w:rsidP="007A74DE">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Explain the meaning, nature, and scope of creativity, invention, innovation, and entrepreneurship.</w:t>
            </w:r>
          </w:p>
          <w:p w14:paraId="50994CC0" w14:textId="77777777" w:rsidR="005721D5" w:rsidRPr="0031428F" w:rsidRDefault="005721D5" w:rsidP="007A74DE">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Differentiate major forms of innovation and assess their relevance to business competitiveness and entrepreneurial growth.</w:t>
            </w:r>
          </w:p>
          <w:p w14:paraId="24223705" w14:textId="77777777" w:rsidR="005721D5" w:rsidRPr="0031428F" w:rsidRDefault="005721D5" w:rsidP="007A74DE">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Recognize the role of innovation and creativity in corporate performance, employability, and national development.</w:t>
            </w:r>
          </w:p>
          <w:p w14:paraId="4FA5896A" w14:textId="77777777" w:rsidR="005721D5" w:rsidRPr="0031428F" w:rsidRDefault="005721D5" w:rsidP="007A74DE">
            <w:pPr>
              <w:pStyle w:val="ListParagraph"/>
              <w:numPr>
                <w:ilvl w:val="0"/>
                <w:numId w:val="46"/>
              </w:numPr>
              <w:spacing w:after="20" w:line="240" w:lineRule="auto"/>
              <w:rPr>
                <w:rFonts w:ascii="Times New Roman" w:hAnsi="Times New Roman" w:cs="Times New Roman"/>
              </w:rPr>
            </w:pPr>
            <w:r w:rsidRPr="0031428F">
              <w:rPr>
                <w:rFonts w:ascii="Times New Roman" w:hAnsi="Times New Roman" w:cs="Times New Roman"/>
              </w:rPr>
              <w:t>Understand the broad process of managing innovation in organizations and markets.</w:t>
            </w:r>
          </w:p>
        </w:tc>
        <w:tc>
          <w:tcPr>
            <w:tcW w:w="6570" w:type="dxa"/>
            <w:tcMar>
              <w:top w:w="100" w:type="dxa"/>
              <w:left w:w="120" w:type="dxa"/>
              <w:bottom w:w="100" w:type="dxa"/>
              <w:right w:w="120" w:type="dxa"/>
            </w:tcMar>
          </w:tcPr>
          <w:p w14:paraId="1C95961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 Foundations of Innovation and Creativity (8 Hours)</w:t>
            </w:r>
          </w:p>
          <w:p w14:paraId="31AC412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1.1 Meaning and relationship of creativity, invention, innovation, and entrepreneurship</w:t>
            </w:r>
          </w:p>
          <w:p w14:paraId="384D647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1.2 Nature and characteristics of innovation and creativity</w:t>
            </w:r>
          </w:p>
          <w:p w14:paraId="0C141282"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1.3 Types of innovation: product, service, process, marketing, organizational, business model, social, digital, and frugal innovation</w:t>
            </w:r>
          </w:p>
          <w:p w14:paraId="7916C091"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1.4 Importance of innovation and creativity for firms, careers, start-ups, and economic development</w:t>
            </w:r>
          </w:p>
          <w:p w14:paraId="78E6757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1.5 Innovation process overview: idea generation, selection, development, implementation, and diffusion</w:t>
            </w:r>
          </w:p>
        </w:tc>
      </w:tr>
      <w:tr w:rsidR="005721D5" w:rsidRPr="0031428F" w14:paraId="127FAE16" w14:textId="77777777" w:rsidTr="007A74DE">
        <w:trPr>
          <w:jc w:val="center"/>
        </w:trPr>
        <w:tc>
          <w:tcPr>
            <w:tcW w:w="4312" w:type="dxa"/>
            <w:tcMar>
              <w:top w:w="100" w:type="dxa"/>
              <w:left w:w="120" w:type="dxa"/>
              <w:bottom w:w="100" w:type="dxa"/>
              <w:right w:w="120" w:type="dxa"/>
            </w:tcMar>
          </w:tcPr>
          <w:p w14:paraId="7A973C59" w14:textId="77777777" w:rsidR="005721D5" w:rsidRPr="0031428F" w:rsidRDefault="005721D5" w:rsidP="007A74DE">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Identify sources of innovative opportunity and apply structured approaches to creative problem solving.</w:t>
            </w:r>
          </w:p>
          <w:p w14:paraId="16F32529" w14:textId="77777777" w:rsidR="005721D5" w:rsidRPr="0031428F" w:rsidRDefault="005721D5" w:rsidP="007A74DE">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Recognize barriers to creativity at individual, team, and organizational levels.</w:t>
            </w:r>
          </w:p>
          <w:p w14:paraId="08E54F12" w14:textId="77777777" w:rsidR="005721D5" w:rsidRPr="0031428F" w:rsidRDefault="005721D5" w:rsidP="007A74DE">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Use practical tools to generate, refine, and evaluate ideas.</w:t>
            </w:r>
          </w:p>
          <w:p w14:paraId="6017095A" w14:textId="77777777" w:rsidR="005721D5" w:rsidRPr="0031428F" w:rsidRDefault="005721D5" w:rsidP="007A74DE">
            <w:pPr>
              <w:pStyle w:val="ListParagraph"/>
              <w:numPr>
                <w:ilvl w:val="0"/>
                <w:numId w:val="47"/>
              </w:numPr>
              <w:spacing w:after="20" w:line="240" w:lineRule="auto"/>
              <w:rPr>
                <w:rFonts w:ascii="Times New Roman" w:hAnsi="Times New Roman" w:cs="Times New Roman"/>
              </w:rPr>
            </w:pPr>
            <w:r w:rsidRPr="0031428F">
              <w:rPr>
                <w:rFonts w:ascii="Times New Roman" w:hAnsi="Times New Roman" w:cs="Times New Roman"/>
              </w:rPr>
              <w:t>Apply design thinking and user-centered approaches to problem framing and solution development.</w:t>
            </w:r>
          </w:p>
        </w:tc>
        <w:tc>
          <w:tcPr>
            <w:tcW w:w="6570" w:type="dxa"/>
            <w:tcMar>
              <w:top w:w="100" w:type="dxa"/>
              <w:left w:w="120" w:type="dxa"/>
              <w:bottom w:w="100" w:type="dxa"/>
              <w:right w:w="120" w:type="dxa"/>
            </w:tcMar>
          </w:tcPr>
          <w:p w14:paraId="6ECEBB27"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II: Creative Thinking, Opportunity Recognition, and Design Thinking (8 Hours)</w:t>
            </w:r>
          </w:p>
          <w:p w14:paraId="0BEEB1D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2.1 Sources of innovation opportunities: internal, market, technological, social, and institutional sources</w:t>
            </w:r>
          </w:p>
          <w:p w14:paraId="5F2A5E4C"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2.2 Opportunity recognition and problem framing</w:t>
            </w:r>
          </w:p>
          <w:p w14:paraId="777082D7"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2.3 Barriers to creativity and methods for overcoming them</w:t>
            </w:r>
          </w:p>
          <w:p w14:paraId="32586E43"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2.4 Creative thinking tools and techniques: brainstorming, brainwriting, SCAMPER, lateral thinking, mind mapping, analogies, and Six Thinking Hats</w:t>
            </w:r>
          </w:p>
          <w:p w14:paraId="058AD96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2.5 Design thinking: empathy, define, ideate, prototype, and test</w:t>
            </w:r>
          </w:p>
          <w:p w14:paraId="3AC429AD"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2.6 User insight, feedback, and iteration in opportunity development</w:t>
            </w:r>
          </w:p>
        </w:tc>
      </w:tr>
      <w:tr w:rsidR="005721D5" w:rsidRPr="0031428F" w14:paraId="3ECF98DD" w14:textId="77777777" w:rsidTr="007A74DE">
        <w:trPr>
          <w:jc w:val="center"/>
        </w:trPr>
        <w:tc>
          <w:tcPr>
            <w:tcW w:w="4312" w:type="dxa"/>
            <w:tcMar>
              <w:top w:w="100" w:type="dxa"/>
              <w:left w:w="120" w:type="dxa"/>
              <w:bottom w:w="100" w:type="dxa"/>
              <w:right w:w="120" w:type="dxa"/>
            </w:tcMar>
          </w:tcPr>
          <w:p w14:paraId="47464C79" w14:textId="77777777" w:rsidR="005721D5" w:rsidRPr="0031428F" w:rsidRDefault="005721D5" w:rsidP="007A74DE">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Explain the strategic role of innovation in organizations.</w:t>
            </w:r>
          </w:p>
          <w:p w14:paraId="6EF0868F" w14:textId="77777777" w:rsidR="005721D5" w:rsidRPr="0031428F" w:rsidRDefault="005721D5" w:rsidP="007A74DE">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Differentiate between incremental, radical, architectural, and disruptive innovation.</w:t>
            </w:r>
          </w:p>
          <w:p w14:paraId="1C671C87" w14:textId="77777777" w:rsidR="005721D5" w:rsidRPr="0031428F" w:rsidRDefault="005721D5" w:rsidP="007A74DE">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lastRenderedPageBreak/>
              <w:t>Evaluate alternative approaches for selecting, prioritizing, and managing innovation initiatives.</w:t>
            </w:r>
          </w:p>
          <w:p w14:paraId="3ABE3532" w14:textId="77777777" w:rsidR="005721D5" w:rsidRPr="0031428F" w:rsidRDefault="005721D5" w:rsidP="007A74DE">
            <w:pPr>
              <w:pStyle w:val="ListParagraph"/>
              <w:numPr>
                <w:ilvl w:val="0"/>
                <w:numId w:val="48"/>
              </w:numPr>
              <w:spacing w:after="20" w:line="240" w:lineRule="auto"/>
              <w:rPr>
                <w:rFonts w:ascii="Times New Roman" w:hAnsi="Times New Roman" w:cs="Times New Roman"/>
              </w:rPr>
            </w:pPr>
            <w:r w:rsidRPr="0031428F">
              <w:rPr>
                <w:rFonts w:ascii="Times New Roman" w:hAnsi="Times New Roman" w:cs="Times New Roman"/>
              </w:rPr>
              <w:t>Understand adoption, diffusion, and uncertainty in innovation management.</w:t>
            </w:r>
          </w:p>
        </w:tc>
        <w:tc>
          <w:tcPr>
            <w:tcW w:w="6570" w:type="dxa"/>
            <w:tcMar>
              <w:top w:w="100" w:type="dxa"/>
              <w:left w:w="120" w:type="dxa"/>
              <w:bottom w:w="100" w:type="dxa"/>
              <w:right w:w="120" w:type="dxa"/>
            </w:tcMar>
          </w:tcPr>
          <w:p w14:paraId="2E0B83F3"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lastRenderedPageBreak/>
              <w:t>Unit III: Innovation Strategy and the Innovation Process (8 Hours)</w:t>
            </w:r>
          </w:p>
          <w:p w14:paraId="0AD1D161"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3.1 Innovation strategy and strategic alignment</w:t>
            </w:r>
          </w:p>
          <w:p w14:paraId="2E5A3062"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3.2 Incremental and radical innovation; sustaining and disruptive innovation</w:t>
            </w:r>
          </w:p>
          <w:p w14:paraId="54FEF7A4"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3.3 Technology-push and market-pull approaches</w:t>
            </w:r>
          </w:p>
          <w:p w14:paraId="546F38D3"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lastRenderedPageBreak/>
              <w:t>3.4 Managing the innovation funnel: search, select, implement, and capture value</w:t>
            </w:r>
          </w:p>
          <w:p w14:paraId="49E3E63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3.5 Portfolio thinking, screening, and prioritization of innovation projects</w:t>
            </w:r>
          </w:p>
          <w:p w14:paraId="4703DDF1"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3.6 Diffusion and adoption of innovation</w:t>
            </w:r>
          </w:p>
          <w:p w14:paraId="7A663A1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3.7 Risk, uncertainty, learning, and failure in innovation management</w:t>
            </w:r>
          </w:p>
        </w:tc>
      </w:tr>
      <w:tr w:rsidR="005721D5" w:rsidRPr="0031428F" w14:paraId="2A9D7663" w14:textId="77777777" w:rsidTr="007A74DE">
        <w:trPr>
          <w:jc w:val="center"/>
        </w:trPr>
        <w:tc>
          <w:tcPr>
            <w:tcW w:w="4312" w:type="dxa"/>
            <w:tcMar>
              <w:top w:w="100" w:type="dxa"/>
              <w:left w:w="120" w:type="dxa"/>
              <w:bottom w:w="100" w:type="dxa"/>
              <w:right w:w="120" w:type="dxa"/>
            </w:tcMar>
          </w:tcPr>
          <w:p w14:paraId="3D2830B9" w14:textId="77777777" w:rsidR="005721D5" w:rsidRPr="0031428F" w:rsidRDefault="005721D5" w:rsidP="007A74DE">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lastRenderedPageBreak/>
              <w:t>Understand how leadership, culture, structure, and systems influence innovation and creativity.</w:t>
            </w:r>
          </w:p>
          <w:p w14:paraId="49E20C43" w14:textId="77777777" w:rsidR="005721D5" w:rsidRPr="0031428F" w:rsidRDefault="005721D5" w:rsidP="007A74DE">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Assess the role of teams, collaboration, diversity, and knowledge sharing in innovation outcomes.</w:t>
            </w:r>
          </w:p>
          <w:p w14:paraId="7FFD451F" w14:textId="77777777" w:rsidR="005721D5" w:rsidRPr="0031428F" w:rsidRDefault="005721D5" w:rsidP="007A74DE">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Explain how organizations build an innovation-supportive climate.</w:t>
            </w:r>
          </w:p>
          <w:p w14:paraId="3251ADD9" w14:textId="77777777" w:rsidR="005721D5" w:rsidRPr="0031428F" w:rsidRDefault="005721D5" w:rsidP="007A74DE">
            <w:pPr>
              <w:pStyle w:val="ListParagraph"/>
              <w:numPr>
                <w:ilvl w:val="0"/>
                <w:numId w:val="67"/>
              </w:numPr>
              <w:spacing w:after="20" w:line="240" w:lineRule="auto"/>
              <w:rPr>
                <w:rFonts w:ascii="Times New Roman" w:hAnsi="Times New Roman" w:cs="Times New Roman"/>
              </w:rPr>
            </w:pPr>
            <w:r w:rsidRPr="0031428F">
              <w:rPr>
                <w:rFonts w:ascii="Times New Roman" w:hAnsi="Times New Roman" w:cs="Times New Roman"/>
              </w:rPr>
              <w:t>Discuss mechanisms for promoting intrapreneurship and open innovation.</w:t>
            </w:r>
          </w:p>
        </w:tc>
        <w:tc>
          <w:tcPr>
            <w:tcW w:w="6570" w:type="dxa"/>
            <w:tcMar>
              <w:top w:w="100" w:type="dxa"/>
              <w:left w:w="120" w:type="dxa"/>
              <w:bottom w:w="100" w:type="dxa"/>
              <w:right w:w="120" w:type="dxa"/>
            </w:tcMar>
          </w:tcPr>
          <w:p w14:paraId="028733C7"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IV: Organizing for Creativity and Innovation (8 Hours)</w:t>
            </w:r>
          </w:p>
          <w:p w14:paraId="17DA19E2"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4.1 Individual creativity and team creativity</w:t>
            </w:r>
          </w:p>
          <w:p w14:paraId="251FBC9C"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4.2 Leadership for innovation and creativity</w:t>
            </w:r>
          </w:p>
          <w:p w14:paraId="4D937E6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4.3 Organizational culture, climate, and psychological safety for innovation</w:t>
            </w:r>
          </w:p>
          <w:p w14:paraId="2E65AF3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4.4 Structures and systems for innovation: cross-functional teams, ambidexterity, slack, and learning mechanisms</w:t>
            </w:r>
          </w:p>
          <w:p w14:paraId="0E00348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4.5 Knowledge management, collaboration, and open innovation</w:t>
            </w:r>
          </w:p>
          <w:p w14:paraId="38EC5E43"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4.6 Intrapreneurship, employee involvement, rewards, and recognition systems</w:t>
            </w:r>
          </w:p>
          <w:p w14:paraId="5EE8F8C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4.7 Diversity, constructive conflict, and collaboration in innovative teams</w:t>
            </w:r>
          </w:p>
        </w:tc>
      </w:tr>
      <w:tr w:rsidR="005721D5" w:rsidRPr="0031428F" w14:paraId="5D1232B0" w14:textId="77777777" w:rsidTr="007A74DE">
        <w:trPr>
          <w:jc w:val="center"/>
        </w:trPr>
        <w:tc>
          <w:tcPr>
            <w:tcW w:w="4312" w:type="dxa"/>
            <w:tcMar>
              <w:top w:w="100" w:type="dxa"/>
              <w:left w:w="120" w:type="dxa"/>
              <w:bottom w:w="100" w:type="dxa"/>
              <w:right w:w="120" w:type="dxa"/>
            </w:tcMar>
          </w:tcPr>
          <w:p w14:paraId="75D38A5B" w14:textId="77777777" w:rsidR="005721D5" w:rsidRPr="0031428F" w:rsidRDefault="005721D5" w:rsidP="007A74DE">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Describe the stages involved in developing and commercializing innovations.</w:t>
            </w:r>
          </w:p>
          <w:p w14:paraId="4F6FAF75" w14:textId="77777777" w:rsidR="005721D5" w:rsidRPr="0031428F" w:rsidRDefault="005721D5" w:rsidP="007A74DE">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Apply key concepts of new product and service development, prototyping, testing, and minimum viable offerings.</w:t>
            </w:r>
          </w:p>
          <w:p w14:paraId="0AAAF2A6" w14:textId="77777777" w:rsidR="005721D5" w:rsidRPr="0031428F" w:rsidRDefault="005721D5" w:rsidP="007A74DE">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Understand the role of business models and intellectual property in value creation and value capture.</w:t>
            </w:r>
          </w:p>
          <w:p w14:paraId="5B2B874C" w14:textId="77777777" w:rsidR="005721D5" w:rsidRPr="0031428F" w:rsidRDefault="005721D5" w:rsidP="007A74DE">
            <w:pPr>
              <w:pStyle w:val="ListParagraph"/>
              <w:numPr>
                <w:ilvl w:val="0"/>
                <w:numId w:val="68"/>
              </w:numPr>
              <w:spacing w:after="20" w:line="240" w:lineRule="auto"/>
              <w:rPr>
                <w:rFonts w:ascii="Times New Roman" w:hAnsi="Times New Roman" w:cs="Times New Roman"/>
              </w:rPr>
            </w:pPr>
            <w:r w:rsidRPr="0031428F">
              <w:rPr>
                <w:rFonts w:ascii="Times New Roman" w:hAnsi="Times New Roman" w:cs="Times New Roman"/>
              </w:rPr>
              <w:t>Assess go-to-market and commercialization issues for innovations.</w:t>
            </w:r>
          </w:p>
        </w:tc>
        <w:tc>
          <w:tcPr>
            <w:tcW w:w="6570" w:type="dxa"/>
            <w:tcMar>
              <w:top w:w="100" w:type="dxa"/>
              <w:left w:w="120" w:type="dxa"/>
              <w:bottom w:w="100" w:type="dxa"/>
              <w:right w:w="120" w:type="dxa"/>
            </w:tcMar>
          </w:tcPr>
          <w:p w14:paraId="2FF242E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t>Unit V: Developing, Protecting, and Commercializing Innovations (10 Hours)</w:t>
            </w:r>
          </w:p>
          <w:p w14:paraId="7BFD7F04"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5.1 New product and service development process</w:t>
            </w:r>
          </w:p>
          <w:p w14:paraId="46FEBA42"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5.2 Concept development, concept testing, prototyping, and minimum viable product/service</w:t>
            </w:r>
          </w:p>
          <w:p w14:paraId="353C4EEB"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5.3 Customer validation, experimentation, and iteration</w:t>
            </w:r>
          </w:p>
          <w:p w14:paraId="65AC5826"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5.4 Business model innovation and value proposition design</w:t>
            </w:r>
          </w:p>
          <w:p w14:paraId="1FBE8E49"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5.5 Intellectual property basics: patents, trademarks, copyrights, trade secrets, and strategic appropriability</w:t>
            </w:r>
          </w:p>
          <w:p w14:paraId="6C65503F"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5.6 Commercialization decisions: pricing, launch, diffusion, scaling, and partnering</w:t>
            </w:r>
          </w:p>
          <w:p w14:paraId="05C476E7"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5.7 Common causes of innovation failure and lessons for improvement</w:t>
            </w:r>
          </w:p>
        </w:tc>
      </w:tr>
      <w:tr w:rsidR="005721D5" w:rsidRPr="0031428F" w14:paraId="523311B4" w14:textId="77777777" w:rsidTr="007A74DE">
        <w:trPr>
          <w:jc w:val="center"/>
        </w:trPr>
        <w:tc>
          <w:tcPr>
            <w:tcW w:w="4312" w:type="dxa"/>
            <w:tcMar>
              <w:top w:w="100" w:type="dxa"/>
              <w:left w:w="120" w:type="dxa"/>
              <w:bottom w:w="100" w:type="dxa"/>
              <w:right w:w="120" w:type="dxa"/>
            </w:tcMar>
          </w:tcPr>
          <w:p w14:paraId="1E2F81AD" w14:textId="77777777" w:rsidR="005721D5" w:rsidRPr="0031428F" w:rsidRDefault="005721D5" w:rsidP="007A74DE">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Explain how innovation performance can be assessed and improved.</w:t>
            </w:r>
          </w:p>
          <w:p w14:paraId="1F8E875E" w14:textId="77777777" w:rsidR="005721D5" w:rsidRPr="0031428F" w:rsidRDefault="005721D5" w:rsidP="007A74DE">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Recognize ethical, societal, and sustainability considerations in innovation management.</w:t>
            </w:r>
          </w:p>
          <w:p w14:paraId="39EBD97F" w14:textId="77777777" w:rsidR="005721D5" w:rsidRPr="0031428F" w:rsidRDefault="005721D5" w:rsidP="007A74DE">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t>Examine the opportunities and constraints for innovation in Nepal and other emerging market settings.</w:t>
            </w:r>
          </w:p>
          <w:p w14:paraId="2803A764" w14:textId="77777777" w:rsidR="005721D5" w:rsidRPr="0031428F" w:rsidRDefault="005721D5" w:rsidP="007A74DE">
            <w:pPr>
              <w:pStyle w:val="ListParagraph"/>
              <w:numPr>
                <w:ilvl w:val="0"/>
                <w:numId w:val="69"/>
              </w:numPr>
              <w:spacing w:after="20" w:line="240" w:lineRule="auto"/>
              <w:rPr>
                <w:rFonts w:ascii="Times New Roman" w:hAnsi="Times New Roman" w:cs="Times New Roman"/>
              </w:rPr>
            </w:pPr>
            <w:r w:rsidRPr="0031428F">
              <w:rPr>
                <w:rFonts w:ascii="Times New Roman" w:hAnsi="Times New Roman" w:cs="Times New Roman"/>
              </w:rPr>
              <w:lastRenderedPageBreak/>
              <w:t>Apply course concepts to practical organizational and entrepreneurial situations.</w:t>
            </w:r>
          </w:p>
        </w:tc>
        <w:tc>
          <w:tcPr>
            <w:tcW w:w="6570" w:type="dxa"/>
            <w:tcMar>
              <w:top w:w="100" w:type="dxa"/>
              <w:left w:w="120" w:type="dxa"/>
              <w:bottom w:w="100" w:type="dxa"/>
              <w:right w:w="120" w:type="dxa"/>
            </w:tcMar>
          </w:tcPr>
          <w:p w14:paraId="2F398165"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b/>
                <w:sz w:val="24"/>
                <w:szCs w:val="24"/>
              </w:rPr>
              <w:lastRenderedPageBreak/>
              <w:t>Unit VI: Innovation Performance, Sustainability, and the Nepalese Context (6 Hours)</w:t>
            </w:r>
          </w:p>
          <w:p w14:paraId="4C25BFE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6.1 Innovation performance and basic innovation metrics</w:t>
            </w:r>
          </w:p>
          <w:p w14:paraId="5F3FF44E"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6.2 Innovation audit and learning-oriented review</w:t>
            </w:r>
          </w:p>
          <w:p w14:paraId="338C4A0D"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6.3 Ethical, social, and sustainability dimensions of innovation</w:t>
            </w:r>
          </w:p>
          <w:p w14:paraId="280195E9"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6.4 Inclusive, green, and responsible innovation</w:t>
            </w:r>
          </w:p>
          <w:p w14:paraId="5FE0E68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t>6.5 Innovation in Nepalese SMEs, start-ups, family firms, social enterprises, and public sector organizations</w:t>
            </w:r>
          </w:p>
          <w:p w14:paraId="51F8D5E8" w14:textId="77777777" w:rsidR="005721D5" w:rsidRPr="0031428F" w:rsidRDefault="005721D5" w:rsidP="007A74DE">
            <w:pPr>
              <w:spacing w:after="20" w:line="240" w:lineRule="auto"/>
              <w:rPr>
                <w:rFonts w:ascii="Times New Roman" w:hAnsi="Times New Roman" w:cs="Times New Roman"/>
                <w:sz w:val="24"/>
                <w:szCs w:val="24"/>
              </w:rPr>
            </w:pPr>
            <w:r w:rsidRPr="0031428F">
              <w:rPr>
                <w:rFonts w:ascii="Times New Roman" w:hAnsi="Times New Roman" w:cs="Times New Roman"/>
                <w:sz w:val="24"/>
                <w:szCs w:val="24"/>
              </w:rPr>
              <w:lastRenderedPageBreak/>
              <w:t>6.6 Challenges and opportunities for managing innovation in emerging economies</w:t>
            </w:r>
          </w:p>
        </w:tc>
      </w:tr>
    </w:tbl>
    <w:p w14:paraId="0C3AF9DD" w14:textId="77777777" w:rsidR="005721D5" w:rsidRPr="0031428F" w:rsidRDefault="005721D5" w:rsidP="005721D5">
      <w:pPr>
        <w:spacing w:before="40" w:after="100"/>
        <w:rPr>
          <w:rFonts w:ascii="Times New Roman" w:hAnsi="Times New Roman" w:cs="Times New Roman"/>
          <w:i/>
          <w:iCs/>
          <w:sz w:val="24"/>
          <w:szCs w:val="24"/>
        </w:rPr>
      </w:pPr>
      <w:r w:rsidRPr="0031428F">
        <w:rPr>
          <w:rFonts w:ascii="Times New Roman" w:hAnsi="Times New Roman" w:cs="Times New Roman"/>
          <w:b/>
          <w:bCs/>
          <w:i/>
          <w:iCs/>
          <w:sz w:val="24"/>
          <w:szCs w:val="24"/>
        </w:rPr>
        <w:lastRenderedPageBreak/>
        <w:t>Note:</w:t>
      </w:r>
      <w:r w:rsidRPr="0031428F">
        <w:rPr>
          <w:rFonts w:ascii="Times New Roman" w:hAnsi="Times New Roman" w:cs="Times New Roman"/>
          <w:i/>
          <w:iCs/>
          <w:sz w:val="24"/>
          <w:szCs w:val="24"/>
        </w:rPr>
        <w:t xml:space="preserve"> The figures in the parentheses indicate the approximate teaching hours for the respective units.</w:t>
      </w:r>
    </w:p>
    <w:p w14:paraId="4D905419" w14:textId="77777777" w:rsidR="005721D5" w:rsidRPr="00B87919" w:rsidRDefault="005721D5" w:rsidP="005721D5">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34F7217E" w14:textId="77777777" w:rsidR="005721D5" w:rsidRPr="00B87919" w:rsidRDefault="005721D5" w:rsidP="005721D5">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7CCB385"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530FB980"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1D4C4895"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28930E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424FCC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0A0264B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w:t>
      </w:r>
      <w:r w:rsidRPr="00B87919">
        <w:rPr>
          <w:rFonts w:ascii="Times New Roman" w:hAnsi="Times New Roman" w:cs="Times New Roman"/>
        </w:rPr>
        <w:lastRenderedPageBreak/>
        <w:t xml:space="preserve">participation, presentations, practical exercises, and other appropriate assessment methods determined by the faculty member. </w:t>
      </w:r>
    </w:p>
    <w:p w14:paraId="18DE9514"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2E09D684"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4A774CE9"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DCE6102"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516C65D0"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68ABF78"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53E02F71"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5A88DB84"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F5A2C25" w14:textId="77777777" w:rsidR="005721D5" w:rsidRPr="00B87919" w:rsidRDefault="005721D5" w:rsidP="005721D5">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515C756F"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312160A"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47E45AFE"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E83A88E" w14:textId="77777777" w:rsidR="005721D5" w:rsidRPr="00B87919" w:rsidRDefault="005721D5" w:rsidP="005721D5">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BE600BD" w14:textId="77777777" w:rsidR="005721D5" w:rsidRPr="00B87919" w:rsidRDefault="005721D5" w:rsidP="005721D5">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01B7327F" w14:textId="77777777" w:rsidR="005721D5" w:rsidRPr="00603578" w:rsidRDefault="005721D5" w:rsidP="005721D5"/>
    <w:p w14:paraId="6C18F1D3"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6. Prescribed Books and References</w:t>
      </w:r>
    </w:p>
    <w:p w14:paraId="140214A2"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Text Books</w:t>
      </w:r>
    </w:p>
    <w:p w14:paraId="2EDE4153"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Tidd, J., &amp; Bessant, J. Managing Innovation: Integrating Technological, Market and Organizational Change. Wiley.</w:t>
      </w:r>
    </w:p>
    <w:p w14:paraId="1F7CE904"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Trott, P. Innovation Management and New Product Development. Pearson.</w:t>
      </w:r>
    </w:p>
    <w:p w14:paraId="16040C75"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sz w:val="24"/>
          <w:szCs w:val="24"/>
        </w:rPr>
        <w:t>References</w:t>
      </w:r>
    </w:p>
    <w:p w14:paraId="345E9B5A"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lastRenderedPageBreak/>
        <w:t>Christensen, C. M. The Innovator’s Dilemma. Harvard Business Review Press.</w:t>
      </w:r>
    </w:p>
    <w:p w14:paraId="2C7AA40A"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 xml:space="preserve">Drucker, P. F. Innovation and Entrepreneurship. </w:t>
      </w:r>
      <w:proofErr w:type="spellStart"/>
      <w:r w:rsidRPr="0031428F">
        <w:rPr>
          <w:rFonts w:ascii="Times New Roman" w:hAnsi="Times New Roman" w:cs="Times New Roman"/>
        </w:rPr>
        <w:t>HarperBusiness</w:t>
      </w:r>
      <w:proofErr w:type="spellEnd"/>
      <w:r w:rsidRPr="0031428F">
        <w:rPr>
          <w:rFonts w:ascii="Times New Roman" w:hAnsi="Times New Roman" w:cs="Times New Roman"/>
        </w:rPr>
        <w:t>.</w:t>
      </w:r>
    </w:p>
    <w:p w14:paraId="77F3CD06"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Kelley, T., &amp; Kelley, D. Creative Confidence. Crown Business.</w:t>
      </w:r>
    </w:p>
    <w:p w14:paraId="5F0D64A0"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Ries, E. The Lean Startup. Crown Business.</w:t>
      </w:r>
    </w:p>
    <w:p w14:paraId="1FDA3B4C"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Schilling, M. A. Strategic Management of Technological Innovation. McGraw-Hill.</w:t>
      </w:r>
    </w:p>
    <w:p w14:paraId="12219F0A" w14:textId="77777777" w:rsidR="005721D5" w:rsidRPr="0031428F" w:rsidRDefault="005721D5" w:rsidP="005721D5">
      <w:pPr>
        <w:pStyle w:val="ListParagraph"/>
        <w:numPr>
          <w:ilvl w:val="0"/>
          <w:numId w:val="69"/>
        </w:numPr>
        <w:spacing w:after="20" w:line="245" w:lineRule="auto"/>
        <w:rPr>
          <w:rFonts w:ascii="Times New Roman" w:hAnsi="Times New Roman" w:cs="Times New Roman"/>
        </w:rPr>
      </w:pPr>
      <w:r w:rsidRPr="0031428F">
        <w:rPr>
          <w:rFonts w:ascii="Times New Roman" w:hAnsi="Times New Roman" w:cs="Times New Roman"/>
        </w:rPr>
        <w:t>de Bono, E. Serious Creativity. HarperCollins.</w:t>
      </w:r>
    </w:p>
    <w:p w14:paraId="2EDF009A" w14:textId="77777777" w:rsidR="005721D5" w:rsidRPr="0031428F" w:rsidRDefault="005721D5" w:rsidP="005721D5">
      <w:pPr>
        <w:rPr>
          <w:rFonts w:ascii="Times New Roman" w:hAnsi="Times New Roman" w:cs="Times New Roman"/>
          <w:sz w:val="24"/>
          <w:szCs w:val="24"/>
        </w:rPr>
      </w:pPr>
    </w:p>
    <w:p w14:paraId="3C26CFBD" w14:textId="77777777" w:rsidR="005721D5" w:rsidRDefault="005721D5" w:rsidP="005721D5">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7FC5D8D"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679DC688"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2AD64738" w14:textId="77777777" w:rsidR="005721D5" w:rsidRPr="0031428F" w:rsidRDefault="005721D5" w:rsidP="005721D5">
      <w:pPr>
        <w:tabs>
          <w:tab w:val="left" w:pos="5850"/>
          <w:tab w:val="left" w:pos="9090"/>
        </w:tabs>
        <w:spacing w:after="0" w:line="240" w:lineRule="auto"/>
        <w:contextualSpacing/>
        <w:jc w:val="center"/>
        <w:rPr>
          <w:rFonts w:ascii="Times New Roman" w:hAnsi="Times New Roman" w:cs="Times New Roman"/>
          <w:b/>
          <w:bCs/>
          <w:sz w:val="24"/>
          <w:szCs w:val="24"/>
        </w:rPr>
      </w:pPr>
    </w:p>
    <w:p w14:paraId="7976F3D3" w14:textId="77777777" w:rsidR="005721D5" w:rsidRPr="0031428F" w:rsidRDefault="005721D5" w:rsidP="005721D5">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6374E69A" w14:textId="77777777" w:rsidR="005721D5" w:rsidRPr="0031428F" w:rsidRDefault="005721D5" w:rsidP="005721D5">
      <w:pPr>
        <w:tabs>
          <w:tab w:val="left" w:pos="504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SBE 466</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16BF9304" w14:textId="77777777" w:rsidR="005721D5" w:rsidRPr="0031428F" w:rsidRDefault="005721D5" w:rsidP="005721D5">
      <w:pPr>
        <w:tabs>
          <w:tab w:val="left" w:pos="1620"/>
          <w:tab w:val="left" w:pos="1800"/>
          <w:tab w:val="left" w:pos="2250"/>
        </w:tabs>
        <w:spacing w:after="0" w:line="24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Venture Ideas and Models</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4E77B79A" w14:textId="77777777" w:rsidR="005721D5" w:rsidRPr="0031428F" w:rsidRDefault="005721D5" w:rsidP="005721D5">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61CB5CCB" w14:textId="77777777" w:rsidR="005721D5" w:rsidRPr="0031428F" w:rsidRDefault="005721D5" w:rsidP="005721D5">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51B3CD62" w14:textId="77777777" w:rsidR="005721D5" w:rsidRPr="0031428F" w:rsidRDefault="005721D5" w:rsidP="005721D5">
      <w:pPr>
        <w:tabs>
          <w:tab w:val="left" w:pos="711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 xml:space="preserve"> Program: BBA</w:t>
      </w:r>
    </w:p>
    <w:p w14:paraId="79DB092E" w14:textId="77777777" w:rsidR="005721D5" w:rsidRPr="0031428F" w:rsidRDefault="005721D5" w:rsidP="005721D5">
      <w:pPr>
        <w:pStyle w:val="PlainText"/>
        <w:tabs>
          <w:tab w:val="left" w:pos="270"/>
        </w:tabs>
        <w:ind w:left="720"/>
        <w:contextualSpacing/>
        <w:jc w:val="both"/>
        <w:rPr>
          <w:rFonts w:ascii="Times New Roman" w:hAnsi="Times New Roman" w:cs="Times New Roman"/>
          <w:b/>
          <w:color w:val="auto"/>
          <w:sz w:val="24"/>
          <w:szCs w:val="24"/>
        </w:rPr>
      </w:pPr>
    </w:p>
    <w:p w14:paraId="62FC2F15" w14:textId="77777777" w:rsidR="005721D5" w:rsidRPr="0031428F" w:rsidRDefault="005721D5" w:rsidP="005721D5">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7FA71EC1" w14:textId="77777777" w:rsidR="005721D5" w:rsidRPr="0031428F" w:rsidRDefault="005721D5" w:rsidP="005721D5">
      <w:pPr>
        <w:pStyle w:val="PlainText"/>
        <w:tabs>
          <w:tab w:val="left" w:pos="270"/>
        </w:tabs>
        <w:ind w:left="720"/>
        <w:contextualSpacing/>
        <w:jc w:val="both"/>
        <w:rPr>
          <w:rFonts w:ascii="Times New Roman" w:hAnsi="Times New Roman" w:cs="Times New Roman"/>
          <w:b/>
          <w:color w:val="auto"/>
          <w:sz w:val="24"/>
          <w:szCs w:val="24"/>
        </w:rPr>
      </w:pPr>
    </w:p>
    <w:p w14:paraId="4953C20E"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This course helps students to develop their critical and analytical skills necessary to form and then launch a viable and sustainable new venture. The ability to identify and act on a promising opportunity as well as good management practice is critical for a new venture. This course will enable students to discover their unique talent for entrepreneurship as well as ensuring the business model fits the identified opportunity. Furthermore, the course offers a structured approach to understanding the entire entrepreneurial lifecycle, ranging from opportunity recognition and risk evaluation to venture model formulation, market entry, scale, and strategic exit. Students will systematically explore the application of modern tools such as the Business Model Canvas, Lean Canvas, and modern digital platform frameworks to validate business concepts within dynamic market environments. The course also explores emerging technological trends, including AI-enabled startups, green ventures, and social entrepreneurship models. Through hands-on exercises, real-world case studies, and practical venture plan preparation, students develop actionable insights to transform creative business ideas into scalable, resilient, and commercially viable enterprises.</w:t>
      </w:r>
    </w:p>
    <w:p w14:paraId="2D487B50"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sz w:val="24"/>
          <w:szCs w:val="24"/>
        </w:rPr>
      </w:pPr>
    </w:p>
    <w:p w14:paraId="50AF78F0" w14:textId="77777777" w:rsidR="005721D5" w:rsidRPr="0031428F" w:rsidRDefault="005721D5" w:rsidP="005721D5">
      <w:pPr>
        <w:pStyle w:val="ListParagraph"/>
        <w:numPr>
          <w:ilvl w:val="0"/>
          <w:numId w:val="1"/>
        </w:numPr>
        <w:tabs>
          <w:tab w:val="left" w:pos="270"/>
          <w:tab w:val="left" w:pos="450"/>
        </w:tabs>
        <w:spacing w:after="0" w:line="240" w:lineRule="auto"/>
        <w:ind w:hanging="4320"/>
        <w:rPr>
          <w:rFonts w:ascii="Times New Roman" w:hAnsi="Times New Roman" w:cs="Times New Roman"/>
          <w:b/>
        </w:rPr>
      </w:pPr>
      <w:r w:rsidRPr="0031428F">
        <w:rPr>
          <w:rFonts w:ascii="Times New Roman" w:hAnsi="Times New Roman" w:cs="Times New Roman"/>
          <w:b/>
        </w:rPr>
        <w:t xml:space="preserve">General Objectives  </w:t>
      </w:r>
    </w:p>
    <w:p w14:paraId="76BF76F6" w14:textId="77777777" w:rsidR="005721D5" w:rsidRPr="0031428F" w:rsidRDefault="005721D5" w:rsidP="005721D5">
      <w:pPr>
        <w:pStyle w:val="ListParagraph"/>
        <w:tabs>
          <w:tab w:val="left" w:pos="270"/>
          <w:tab w:val="left" w:pos="450"/>
        </w:tabs>
        <w:spacing w:after="0" w:line="240" w:lineRule="auto"/>
        <w:ind w:left="4320"/>
        <w:rPr>
          <w:rFonts w:ascii="Times New Roman" w:hAnsi="Times New Roman" w:cs="Times New Roman"/>
          <w:b/>
        </w:rPr>
      </w:pPr>
    </w:p>
    <w:p w14:paraId="2A43AB29" w14:textId="77777777" w:rsidR="005721D5" w:rsidRPr="0031428F" w:rsidRDefault="005721D5" w:rsidP="005721D5">
      <w:pPr>
        <w:rPr>
          <w:rFonts w:ascii="Times New Roman" w:hAnsi="Times New Roman" w:cs="Times New Roman"/>
          <w:iCs/>
          <w:sz w:val="24"/>
          <w:szCs w:val="24"/>
        </w:rPr>
      </w:pPr>
      <w:r w:rsidRPr="0031428F">
        <w:rPr>
          <w:rFonts w:ascii="Times New Roman" w:hAnsi="Times New Roman" w:cs="Times New Roman"/>
          <w:iCs/>
          <w:sz w:val="24"/>
          <w:szCs w:val="24"/>
        </w:rPr>
        <w:t>The general objectives of the course are:</w:t>
      </w:r>
    </w:p>
    <w:p w14:paraId="010A1E0A"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Understand the core foundations of venture creation, the entrepreneurial process, learning paradigms, and the role of an entrepreneurial mindset.</w:t>
      </w:r>
    </w:p>
    <w:p w14:paraId="7C2F0673"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Identify, generate, and evaluate promising business opportunities using creative techniques, customer discovery, and problem validation frameworks within the context of the Nepalese economy.</w:t>
      </w:r>
    </w:p>
    <w:p w14:paraId="3317590C"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Analyze and assess various risks associated with venture creation and establish appropriate mitigation strategies and Key Risk Indicators (KRIs).</w:t>
      </w:r>
    </w:p>
    <w:p w14:paraId="21BFFCB3"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lastRenderedPageBreak/>
        <w:t xml:space="preserve">• </w:t>
      </w:r>
      <w:r w:rsidRPr="0031428F">
        <w:rPr>
          <w:rFonts w:ascii="Times New Roman" w:hAnsi="Times New Roman" w:cs="Times New Roman"/>
          <w:sz w:val="24"/>
          <w:szCs w:val="24"/>
        </w:rPr>
        <w:t>Construct, evaluate, and iterate robust business models utilizing tools such as the Business Model Canvas, Lean Canvas, and digital business frameworks.</w:t>
      </w:r>
    </w:p>
    <w:p w14:paraId="5D4E229C"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Develop effective customer understanding, market segmentation, value proposition, customer acquisition, and digital marketing strategies for successful market entry.</w:t>
      </w:r>
    </w:p>
    <w:p w14:paraId="1992B4BC"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Understand survival, early-stage growth, resilience, and strategic exit mechanisms tailored to different venture lifecycles and market conditions.</w:t>
      </w:r>
    </w:p>
    <w:p w14:paraId="2C2C3FA7" w14:textId="77777777" w:rsidR="005721D5" w:rsidRPr="0031428F" w:rsidRDefault="005721D5" w:rsidP="005721D5">
      <w:pPr>
        <w:spacing w:after="80"/>
        <w:ind w:left="360"/>
        <w:rPr>
          <w:rFonts w:ascii="Times New Roman" w:hAnsi="Times New Roman" w:cs="Times New Roman"/>
          <w:sz w:val="24"/>
          <w:szCs w:val="24"/>
        </w:rPr>
      </w:pPr>
      <w:r w:rsidRPr="0031428F">
        <w:rPr>
          <w:rFonts w:ascii="Times New Roman" w:hAnsi="Times New Roman" w:cs="Times New Roman"/>
          <w:b/>
          <w:color w:val="1B365D"/>
          <w:sz w:val="24"/>
          <w:szCs w:val="24"/>
        </w:rPr>
        <w:t xml:space="preserve">• </w:t>
      </w:r>
      <w:r w:rsidRPr="0031428F">
        <w:rPr>
          <w:rFonts w:ascii="Times New Roman" w:hAnsi="Times New Roman" w:cs="Times New Roman"/>
          <w:sz w:val="24"/>
          <w:szCs w:val="24"/>
        </w:rPr>
        <w:t>Explore emerging trends in modern venture creation, including AI-enabled startups, green/sustainable ventures, social enterprises, and platform-based business models.</w:t>
      </w:r>
    </w:p>
    <w:p w14:paraId="3892BBB7" w14:textId="77777777" w:rsidR="005721D5" w:rsidRPr="0031428F" w:rsidRDefault="005721D5" w:rsidP="005721D5">
      <w:pPr>
        <w:pStyle w:val="ListParagraph"/>
        <w:spacing w:after="0" w:line="240" w:lineRule="auto"/>
        <w:ind w:left="1440"/>
        <w:rPr>
          <w:rFonts w:ascii="Times New Roman" w:hAnsi="Times New Roman" w:cs="Times New Roman"/>
        </w:rPr>
      </w:pPr>
    </w:p>
    <w:p w14:paraId="70383158" w14:textId="77777777" w:rsidR="005721D5" w:rsidRPr="0031428F" w:rsidRDefault="005721D5" w:rsidP="005721D5">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5873"/>
      </w:tblGrid>
      <w:tr w:rsidR="005721D5" w:rsidRPr="0031428F" w14:paraId="0CBA9B54" w14:textId="77777777" w:rsidTr="007A74DE">
        <w:tc>
          <w:tcPr>
            <w:tcW w:w="4207" w:type="dxa"/>
          </w:tcPr>
          <w:p w14:paraId="36CA0351"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873" w:type="dxa"/>
          </w:tcPr>
          <w:p w14:paraId="7EEE081F"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721D5" w:rsidRPr="0031428F" w14:paraId="76F6CA9E" w14:textId="77777777" w:rsidTr="007A74DE">
        <w:tc>
          <w:tcPr>
            <w:tcW w:w="4207" w:type="dxa"/>
          </w:tcPr>
          <w:p w14:paraId="6DE5A7F9" w14:textId="77777777" w:rsidR="005721D5" w:rsidRPr="0031428F" w:rsidRDefault="005721D5" w:rsidP="007A74DE">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Understand the entrepreneurial process across various stages</w:t>
            </w:r>
          </w:p>
          <w:p w14:paraId="1E6A0015" w14:textId="77777777" w:rsidR="005721D5" w:rsidRPr="0031428F" w:rsidRDefault="005721D5" w:rsidP="007A74DE">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Understand the role of vision and entrepreneurial mindset in venture creation.</w:t>
            </w:r>
          </w:p>
          <w:p w14:paraId="6391EC96" w14:textId="77777777" w:rsidR="005721D5" w:rsidRPr="0031428F" w:rsidRDefault="005721D5" w:rsidP="007A74DE">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 xml:space="preserve">Analyze the importance of entrepreneurial learning, effectuation and learning from failures. </w:t>
            </w:r>
          </w:p>
          <w:p w14:paraId="702E10DA" w14:textId="77777777" w:rsidR="005721D5" w:rsidRPr="0031428F" w:rsidRDefault="005721D5" w:rsidP="007A74DE">
            <w:pPr>
              <w:pStyle w:val="ListParagraph"/>
              <w:numPr>
                <w:ilvl w:val="0"/>
                <w:numId w:val="4"/>
              </w:numPr>
              <w:spacing w:after="0" w:line="240" w:lineRule="auto"/>
              <w:ind w:left="340" w:hanging="270"/>
              <w:jc w:val="both"/>
              <w:rPr>
                <w:rFonts w:ascii="Times New Roman" w:hAnsi="Times New Roman" w:cs="Times New Roman"/>
              </w:rPr>
            </w:pPr>
            <w:r w:rsidRPr="0031428F">
              <w:rPr>
                <w:rFonts w:ascii="Times New Roman" w:hAnsi="Times New Roman" w:cs="Times New Roman"/>
              </w:rPr>
              <w:t>Explore the dimensions and drivers of venture creation and building</w:t>
            </w:r>
          </w:p>
        </w:tc>
        <w:tc>
          <w:tcPr>
            <w:tcW w:w="5873" w:type="dxa"/>
          </w:tcPr>
          <w:p w14:paraId="32497DA6" w14:textId="77777777" w:rsidR="005721D5" w:rsidRPr="0031428F" w:rsidRDefault="005721D5" w:rsidP="007A74DE">
            <w:pPr>
              <w:spacing w:after="0" w:line="240" w:lineRule="auto"/>
              <w:rPr>
                <w:rFonts w:ascii="Times New Roman" w:hAnsi="Times New Roman" w:cs="Times New Roman"/>
                <w:b/>
                <w:bCs/>
                <w:sz w:val="24"/>
                <w:szCs w:val="24"/>
              </w:rPr>
            </w:pPr>
            <w:r w:rsidRPr="0031428F">
              <w:rPr>
                <w:rFonts w:ascii="Times New Roman" w:hAnsi="Times New Roman" w:cs="Times New Roman"/>
                <w:b/>
                <w:bCs/>
                <w:sz w:val="24"/>
                <w:szCs w:val="24"/>
              </w:rPr>
              <w:t>Unit I: The foundations of new venture ideas and model building (8 Hours)</w:t>
            </w:r>
          </w:p>
          <w:p w14:paraId="486605EC" w14:textId="77777777" w:rsidR="005721D5" w:rsidRPr="0031428F" w:rsidRDefault="005721D5" w:rsidP="007A74DE">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Introduction to venture creation, and venture models</w:t>
            </w:r>
          </w:p>
          <w:p w14:paraId="0CFE068E" w14:textId="77777777" w:rsidR="005721D5" w:rsidRPr="0031428F" w:rsidRDefault="005721D5" w:rsidP="007A74DE">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The entrepreneurial process: opportunity recognition, venture creation, growth, and exit</w:t>
            </w:r>
          </w:p>
          <w:p w14:paraId="084E2492" w14:textId="77777777" w:rsidR="005721D5" w:rsidRPr="0031428F" w:rsidRDefault="005721D5" w:rsidP="007A74DE">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Entrepreneurial mindset, characteristics, competencies, and behavior</w:t>
            </w:r>
          </w:p>
          <w:p w14:paraId="38DDA43F" w14:textId="77777777" w:rsidR="005721D5" w:rsidRPr="0031428F" w:rsidRDefault="005721D5" w:rsidP="007A74DE">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Entrepreneurial learning: experiential learning, effectuation, and learning from failure</w:t>
            </w:r>
          </w:p>
          <w:p w14:paraId="29F2C900" w14:textId="77777777" w:rsidR="005721D5" w:rsidRPr="0031428F" w:rsidRDefault="005721D5" w:rsidP="007A74DE">
            <w:pPr>
              <w:pStyle w:val="ListParagraph"/>
              <w:numPr>
                <w:ilvl w:val="1"/>
                <w:numId w:val="70"/>
              </w:numPr>
              <w:spacing w:after="0" w:line="240" w:lineRule="auto"/>
              <w:jc w:val="both"/>
              <w:rPr>
                <w:rFonts w:ascii="Times New Roman" w:hAnsi="Times New Roman" w:cs="Times New Roman"/>
                <w:bCs/>
              </w:rPr>
            </w:pPr>
            <w:r w:rsidRPr="0031428F">
              <w:rPr>
                <w:rFonts w:ascii="Times New Roman" w:hAnsi="Times New Roman" w:cs="Times New Roman"/>
                <w:bCs/>
              </w:rPr>
              <w:t>Vision in entrepreneurship: meaning, importance, strategic role, dimensions and drivers</w:t>
            </w:r>
          </w:p>
          <w:p w14:paraId="6215BCBF" w14:textId="77777777" w:rsidR="005721D5" w:rsidRPr="0031428F" w:rsidRDefault="005721D5" w:rsidP="007A74DE">
            <w:pPr>
              <w:spacing w:after="0" w:line="240" w:lineRule="auto"/>
              <w:rPr>
                <w:rFonts w:ascii="Times New Roman" w:hAnsi="Times New Roman" w:cs="Times New Roman"/>
                <w:bCs/>
                <w:sz w:val="24"/>
                <w:szCs w:val="24"/>
              </w:rPr>
            </w:pPr>
          </w:p>
        </w:tc>
      </w:tr>
      <w:tr w:rsidR="005721D5" w:rsidRPr="0031428F" w14:paraId="6465FEC9" w14:textId="77777777" w:rsidTr="007A74DE">
        <w:tc>
          <w:tcPr>
            <w:tcW w:w="4207" w:type="dxa"/>
          </w:tcPr>
          <w:p w14:paraId="74C80A6E"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Analyze the role of opportunity, creativity and innovation in venture creation</w:t>
            </w:r>
          </w:p>
          <w:p w14:paraId="394501B1"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Apply frameworks and techniques for opportunity recognition and problem validation.</w:t>
            </w:r>
          </w:p>
          <w:p w14:paraId="275EB426"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Identify and evaluate entrepreneurial risks, types of risk, and risk assessment steps.</w:t>
            </w:r>
          </w:p>
          <w:p w14:paraId="7731EF44"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Develop key risk indicators (KRIs) for new venture risk management.</w:t>
            </w:r>
          </w:p>
          <w:p w14:paraId="51B4FF42" w14:textId="77777777" w:rsidR="005721D5" w:rsidRPr="0031428F" w:rsidRDefault="005721D5" w:rsidP="007A74DE">
            <w:pPr>
              <w:pStyle w:val="ListParagraph"/>
              <w:spacing w:after="0" w:line="240" w:lineRule="auto"/>
              <w:ind w:left="249"/>
              <w:rPr>
                <w:rFonts w:ascii="Times New Roman" w:hAnsi="Times New Roman" w:cs="Times New Roman"/>
              </w:rPr>
            </w:pPr>
          </w:p>
        </w:tc>
        <w:tc>
          <w:tcPr>
            <w:tcW w:w="5873" w:type="dxa"/>
          </w:tcPr>
          <w:p w14:paraId="27B1750C" w14:textId="77777777" w:rsidR="005721D5" w:rsidRPr="0031428F" w:rsidRDefault="005721D5" w:rsidP="007A74DE">
            <w:pPr>
              <w:spacing w:after="0" w:line="240" w:lineRule="auto"/>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and Entrepreneurial Risk (9 Hours)</w:t>
            </w:r>
          </w:p>
          <w:p w14:paraId="5DE420AE"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 xml:space="preserve">Concept of entrepreneurial opportunity and opportunity recognition frameworks </w:t>
            </w:r>
          </w:p>
          <w:p w14:paraId="13C68C74"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Creativity, innovation, and entrepreneurial thinking</w:t>
            </w:r>
          </w:p>
          <w:p w14:paraId="4306FE6E"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Customer discovery, problem validation and idea generation techniques (SCAMPER, Brainstorming, Mind Mapping)</w:t>
            </w:r>
          </w:p>
          <w:p w14:paraId="7E5B95F4"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Opportunity assessment in the Nepalese entrepreneurial context</w:t>
            </w:r>
          </w:p>
          <w:p w14:paraId="1A94A33C"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Introduction to business risk: Definition, importance and types of business risk</w:t>
            </w:r>
          </w:p>
          <w:p w14:paraId="5346F65C" w14:textId="77777777" w:rsidR="005721D5" w:rsidRPr="0031428F" w:rsidRDefault="005721D5" w:rsidP="007A74DE">
            <w:pPr>
              <w:pStyle w:val="ListParagraph"/>
              <w:numPr>
                <w:ilvl w:val="1"/>
                <w:numId w:val="1"/>
              </w:numPr>
              <w:spacing w:after="0" w:line="240" w:lineRule="auto"/>
              <w:jc w:val="both"/>
              <w:rPr>
                <w:rFonts w:ascii="Times New Roman" w:hAnsi="Times New Roman" w:cs="Times New Roman"/>
                <w:bCs/>
              </w:rPr>
            </w:pPr>
            <w:r w:rsidRPr="0031428F">
              <w:rPr>
                <w:rFonts w:ascii="Times New Roman" w:hAnsi="Times New Roman" w:cs="Times New Roman"/>
                <w:bCs/>
              </w:rPr>
              <w:t>Risk assessment steps and key risk indicators (KRI)</w:t>
            </w:r>
          </w:p>
        </w:tc>
      </w:tr>
      <w:tr w:rsidR="005721D5" w:rsidRPr="0031428F" w14:paraId="477B0B43" w14:textId="77777777" w:rsidTr="007A74DE">
        <w:tc>
          <w:tcPr>
            <w:tcW w:w="4207" w:type="dxa"/>
          </w:tcPr>
          <w:p w14:paraId="37EC5D48" w14:textId="77777777" w:rsidR="005721D5" w:rsidRPr="0031428F" w:rsidRDefault="005721D5" w:rsidP="007A74DE">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Understand the concept and components of business model.</w:t>
            </w:r>
          </w:p>
          <w:p w14:paraId="01C35B17" w14:textId="77777777" w:rsidR="005721D5" w:rsidRPr="0031428F" w:rsidRDefault="005721D5" w:rsidP="007A74DE">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Construct and evaluate a business model canvas and lean canvas for startups.</w:t>
            </w:r>
          </w:p>
          <w:p w14:paraId="3E8A4338" w14:textId="77777777" w:rsidR="005721D5" w:rsidRPr="0031428F" w:rsidRDefault="005721D5" w:rsidP="007A74DE">
            <w:pPr>
              <w:pStyle w:val="ListParagraph"/>
              <w:numPr>
                <w:ilvl w:val="0"/>
                <w:numId w:val="3"/>
              </w:numPr>
              <w:spacing w:after="0" w:line="240" w:lineRule="auto"/>
              <w:ind w:left="249" w:hanging="249"/>
              <w:rPr>
                <w:rFonts w:ascii="Times New Roman" w:hAnsi="Times New Roman" w:cs="Times New Roman"/>
              </w:rPr>
            </w:pPr>
            <w:r w:rsidRPr="0031428F">
              <w:rPr>
                <w:rFonts w:ascii="Times New Roman" w:hAnsi="Times New Roman" w:cs="Times New Roman"/>
              </w:rPr>
              <w:t>Analyze choices, consequences, and dynamics of digital business models.</w:t>
            </w:r>
          </w:p>
        </w:tc>
        <w:tc>
          <w:tcPr>
            <w:tcW w:w="5873" w:type="dxa"/>
          </w:tcPr>
          <w:p w14:paraId="59418839" w14:textId="77777777" w:rsidR="005721D5" w:rsidRPr="0031428F" w:rsidRDefault="005721D5" w:rsidP="007A74DE">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Unit III: Venture model building (7 Hours)</w:t>
            </w:r>
          </w:p>
          <w:p w14:paraId="4213CB1F" w14:textId="77777777" w:rsidR="005721D5" w:rsidRPr="0031428F" w:rsidRDefault="005721D5" w:rsidP="007A74DE">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Introduction to business models: Definition, core components and strategic role</w:t>
            </w:r>
          </w:p>
          <w:p w14:paraId="0C644AFE" w14:textId="77777777" w:rsidR="005721D5" w:rsidRPr="0031428F" w:rsidRDefault="005721D5" w:rsidP="007A74DE">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Choices and consequences of business model design</w:t>
            </w:r>
          </w:p>
          <w:p w14:paraId="7E9DA6DF" w14:textId="77777777" w:rsidR="005721D5" w:rsidRPr="0031428F" w:rsidRDefault="005721D5" w:rsidP="007A74DE">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Business model canvas</w:t>
            </w:r>
          </w:p>
          <w:p w14:paraId="0117A67C" w14:textId="77777777" w:rsidR="005721D5" w:rsidRPr="0031428F" w:rsidRDefault="005721D5" w:rsidP="007A74DE">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Lean canvas model</w:t>
            </w:r>
          </w:p>
          <w:p w14:paraId="035AA510" w14:textId="77777777" w:rsidR="005721D5" w:rsidRPr="0031428F" w:rsidRDefault="005721D5" w:rsidP="007A74DE">
            <w:pPr>
              <w:pStyle w:val="ListParagraph"/>
              <w:numPr>
                <w:ilvl w:val="1"/>
                <w:numId w:val="71"/>
              </w:numPr>
              <w:spacing w:after="0" w:line="240" w:lineRule="auto"/>
              <w:jc w:val="both"/>
              <w:rPr>
                <w:rFonts w:ascii="Times New Roman" w:hAnsi="Times New Roman" w:cs="Times New Roman"/>
              </w:rPr>
            </w:pPr>
            <w:r w:rsidRPr="0031428F">
              <w:rPr>
                <w:rFonts w:ascii="Times New Roman" w:hAnsi="Times New Roman" w:cs="Times New Roman"/>
              </w:rPr>
              <w:t>Digital business models and platform-based value creation</w:t>
            </w:r>
          </w:p>
        </w:tc>
      </w:tr>
      <w:tr w:rsidR="005721D5" w:rsidRPr="0031428F" w14:paraId="48C28906" w14:textId="77777777" w:rsidTr="007A74DE">
        <w:tc>
          <w:tcPr>
            <w:tcW w:w="4207" w:type="dxa"/>
          </w:tcPr>
          <w:p w14:paraId="566BF45F"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lastRenderedPageBreak/>
              <w:t>Understand the marketing strategies and customer discovery for new venture creation.</w:t>
            </w:r>
          </w:p>
          <w:p w14:paraId="068AB1BD"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Formulate customer value proposition, segmentation, and market entry strategies.</w:t>
            </w:r>
          </w:p>
          <w:p w14:paraId="11D14F3E"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Apply digital marketing and customer acquisition/retention tactics for startups.</w:t>
            </w:r>
          </w:p>
        </w:tc>
        <w:tc>
          <w:tcPr>
            <w:tcW w:w="5873" w:type="dxa"/>
          </w:tcPr>
          <w:p w14:paraId="25D9BE1D" w14:textId="77777777" w:rsidR="005721D5" w:rsidRPr="0031428F" w:rsidRDefault="005721D5" w:rsidP="007A74DE">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 xml:space="preserve"> Unit IV: Customer Understanding and Market Entry Strategy (8 Hours)</w:t>
            </w:r>
          </w:p>
          <w:p w14:paraId="2D5F280B"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Understanding customers, target market and market segmentation</w:t>
            </w:r>
          </w:p>
          <w:p w14:paraId="368FE8BE"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Value Proposition (CVP) and product-market fit</w:t>
            </w:r>
          </w:p>
          <w:p w14:paraId="49E08415"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Entrepreneurial marketing vs. traditional marketing</w:t>
            </w:r>
          </w:p>
          <w:p w14:paraId="45380946"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discovery, validation and feedback loops</w:t>
            </w:r>
          </w:p>
          <w:p w14:paraId="11C88EA3"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Market entry strategies for new ventures</w:t>
            </w:r>
          </w:p>
          <w:p w14:paraId="5614AC46"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Digital marketing strategies for startups</w:t>
            </w:r>
          </w:p>
          <w:p w14:paraId="7221E7F2" w14:textId="77777777" w:rsidR="005721D5" w:rsidRPr="0031428F" w:rsidRDefault="005721D5" w:rsidP="007A74DE">
            <w:pPr>
              <w:pStyle w:val="ListParagraph"/>
              <w:numPr>
                <w:ilvl w:val="1"/>
                <w:numId w:val="72"/>
              </w:numPr>
              <w:spacing w:after="0" w:line="240" w:lineRule="auto"/>
              <w:jc w:val="both"/>
              <w:rPr>
                <w:rFonts w:ascii="Times New Roman" w:hAnsi="Times New Roman" w:cs="Times New Roman"/>
              </w:rPr>
            </w:pPr>
            <w:r w:rsidRPr="0031428F">
              <w:rPr>
                <w:rFonts w:ascii="Times New Roman" w:hAnsi="Times New Roman" w:cs="Times New Roman"/>
              </w:rPr>
              <w:t>Customer acquisition, traction and retention strategies</w:t>
            </w:r>
          </w:p>
          <w:p w14:paraId="19CC2C0C" w14:textId="77777777" w:rsidR="005721D5" w:rsidRPr="0031428F" w:rsidRDefault="005721D5" w:rsidP="007A74DE">
            <w:pPr>
              <w:spacing w:after="0" w:line="228" w:lineRule="auto"/>
              <w:rPr>
                <w:rFonts w:ascii="Times New Roman" w:hAnsi="Times New Roman" w:cs="Times New Roman"/>
                <w:sz w:val="24"/>
                <w:szCs w:val="24"/>
              </w:rPr>
            </w:pPr>
          </w:p>
        </w:tc>
      </w:tr>
      <w:tr w:rsidR="005721D5" w:rsidRPr="0031428F" w14:paraId="27BA0E96" w14:textId="77777777" w:rsidTr="007A74DE">
        <w:tc>
          <w:tcPr>
            <w:tcW w:w="4207" w:type="dxa"/>
          </w:tcPr>
          <w:p w14:paraId="6A0F7BA7"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concept, functions and significance of business plan.</w:t>
            </w:r>
          </w:p>
          <w:p w14:paraId="6F0792A7"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Examine the process and key components involved in preparing a business plan for a new venture.</w:t>
            </w:r>
          </w:p>
          <w:p w14:paraId="1091FA78"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Identify the common errors while formulating business plan.</w:t>
            </w:r>
          </w:p>
        </w:tc>
        <w:tc>
          <w:tcPr>
            <w:tcW w:w="5873" w:type="dxa"/>
          </w:tcPr>
          <w:p w14:paraId="4B42935A" w14:textId="77777777" w:rsidR="005721D5" w:rsidRPr="0031428F" w:rsidRDefault="005721D5" w:rsidP="007A74DE">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Unit V: Venture Plan Preparation (8 Hours)</w:t>
            </w:r>
          </w:p>
          <w:p w14:paraId="541BC1A8"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Meaning, purpose and significance of business plan.</w:t>
            </w:r>
          </w:p>
          <w:p w14:paraId="47E11B54"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Functions of a business plan</w:t>
            </w:r>
          </w:p>
          <w:p w14:paraId="21E2426E"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Essential components/contents of a comprehensive business plan</w:t>
            </w:r>
          </w:p>
          <w:p w14:paraId="001B326F"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Step-by-step formulation of a business plan</w:t>
            </w:r>
          </w:p>
          <w:p w14:paraId="2E6A6FD7"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Common errors and pitfalls in business plan formulation and how to avoid them</w:t>
            </w:r>
          </w:p>
          <w:p w14:paraId="445168B1" w14:textId="77777777" w:rsidR="005721D5" w:rsidRPr="0031428F" w:rsidRDefault="005721D5" w:rsidP="007A74DE">
            <w:pPr>
              <w:pStyle w:val="ListParagraph"/>
              <w:numPr>
                <w:ilvl w:val="1"/>
                <w:numId w:val="73"/>
              </w:numPr>
              <w:spacing w:after="0" w:line="240" w:lineRule="auto"/>
              <w:jc w:val="both"/>
              <w:rPr>
                <w:rFonts w:ascii="Times New Roman" w:hAnsi="Times New Roman" w:cs="Times New Roman"/>
              </w:rPr>
            </w:pPr>
            <w:r w:rsidRPr="0031428F">
              <w:rPr>
                <w:rFonts w:ascii="Times New Roman" w:hAnsi="Times New Roman" w:cs="Times New Roman"/>
              </w:rPr>
              <w:t>Pitching a business plan to investors and stakeholders</w:t>
            </w:r>
          </w:p>
          <w:p w14:paraId="022A3183" w14:textId="77777777" w:rsidR="005721D5" w:rsidRPr="0031428F" w:rsidRDefault="005721D5" w:rsidP="007A74DE">
            <w:pPr>
              <w:pStyle w:val="ListParagraph"/>
              <w:spacing w:after="0" w:line="228" w:lineRule="auto"/>
              <w:ind w:left="0"/>
              <w:rPr>
                <w:rFonts w:ascii="Times New Roman" w:hAnsi="Times New Roman" w:cs="Times New Roman"/>
                <w:b/>
                <w:bCs/>
              </w:rPr>
            </w:pPr>
          </w:p>
        </w:tc>
      </w:tr>
      <w:tr w:rsidR="005721D5" w:rsidRPr="0031428F" w14:paraId="6323EC60" w14:textId="77777777" w:rsidTr="007A74DE">
        <w:tc>
          <w:tcPr>
            <w:tcW w:w="4207" w:type="dxa"/>
          </w:tcPr>
          <w:p w14:paraId="27CE597A"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objectives and stages of growth in ventures,</w:t>
            </w:r>
          </w:p>
          <w:p w14:paraId="324B64A7"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 xml:space="preserve">Analyze the strategies for venture growth, resilience and failure management. </w:t>
            </w:r>
          </w:p>
          <w:p w14:paraId="11613183"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appropriate exit strategies for entrepreneurs and investors</w:t>
            </w:r>
          </w:p>
          <w:p w14:paraId="58B53612"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Assess emerging trends including AI-enabled startups, green, social, and digital platform ventures.</w:t>
            </w:r>
          </w:p>
          <w:p w14:paraId="3AE83551" w14:textId="77777777" w:rsidR="005721D5" w:rsidRPr="0031428F" w:rsidRDefault="005721D5" w:rsidP="007A74DE">
            <w:pPr>
              <w:spacing w:after="0" w:line="228" w:lineRule="auto"/>
              <w:rPr>
                <w:rFonts w:ascii="Times New Roman" w:hAnsi="Times New Roman" w:cs="Times New Roman"/>
                <w:sz w:val="24"/>
                <w:szCs w:val="24"/>
              </w:rPr>
            </w:pPr>
          </w:p>
        </w:tc>
        <w:tc>
          <w:tcPr>
            <w:tcW w:w="5873" w:type="dxa"/>
          </w:tcPr>
          <w:p w14:paraId="79524A06" w14:textId="77777777" w:rsidR="005721D5" w:rsidRPr="0031428F" w:rsidRDefault="005721D5" w:rsidP="007A74DE">
            <w:pPr>
              <w:pStyle w:val="ListParagraph"/>
              <w:spacing w:after="0" w:line="228" w:lineRule="auto"/>
              <w:ind w:left="0"/>
              <w:rPr>
                <w:rFonts w:ascii="Times New Roman" w:hAnsi="Times New Roman" w:cs="Times New Roman"/>
                <w:b/>
                <w:bCs/>
              </w:rPr>
            </w:pPr>
            <w:r w:rsidRPr="0031428F">
              <w:rPr>
                <w:rFonts w:ascii="Times New Roman" w:hAnsi="Times New Roman" w:cs="Times New Roman"/>
                <w:b/>
                <w:bCs/>
              </w:rPr>
              <w:t>Unit VI: Venture Survival, growth, exit strategies and emerging trends (8 Hours)</w:t>
            </w:r>
          </w:p>
          <w:p w14:paraId="64EED412" w14:textId="77777777" w:rsidR="005721D5" w:rsidRPr="0031428F" w:rsidRDefault="005721D5" w:rsidP="007A74DE">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 xml:space="preserve">Objectives and stages of venture; </w:t>
            </w:r>
            <w:proofErr w:type="gramStart"/>
            <w:r w:rsidRPr="0031428F">
              <w:rPr>
                <w:rFonts w:ascii="Times New Roman" w:hAnsi="Times New Roman" w:cs="Times New Roman"/>
              </w:rPr>
              <w:t>early stage</w:t>
            </w:r>
            <w:proofErr w:type="gramEnd"/>
            <w:r w:rsidRPr="0031428F">
              <w:rPr>
                <w:rFonts w:ascii="Times New Roman" w:hAnsi="Times New Roman" w:cs="Times New Roman"/>
              </w:rPr>
              <w:t xml:space="preserve"> venture management</w:t>
            </w:r>
          </w:p>
          <w:p w14:paraId="394A952D" w14:textId="77777777" w:rsidR="005721D5" w:rsidRPr="0031428F" w:rsidRDefault="005721D5" w:rsidP="007A74DE">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Types of growth strategies</w:t>
            </w:r>
          </w:p>
          <w:p w14:paraId="7D49A2A1" w14:textId="77777777" w:rsidR="005721D5" w:rsidRPr="0031428F" w:rsidRDefault="005721D5" w:rsidP="007A74DE">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Managing entrepreneurial failure, stress and building organizational resilience</w:t>
            </w:r>
          </w:p>
          <w:p w14:paraId="0CF0FF0A" w14:textId="77777777" w:rsidR="005721D5" w:rsidRPr="0031428F" w:rsidRDefault="005721D5" w:rsidP="007A74DE">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Exit strategies</w:t>
            </w:r>
            <w:proofErr w:type="gramStart"/>
            <w:r w:rsidRPr="0031428F">
              <w:rPr>
                <w:rFonts w:ascii="Times New Roman" w:hAnsi="Times New Roman" w:cs="Times New Roman"/>
              </w:rPr>
              <w:t>: :</w:t>
            </w:r>
            <w:proofErr w:type="gramEnd"/>
            <w:r w:rsidRPr="0031428F">
              <w:rPr>
                <w:rFonts w:ascii="Times New Roman" w:hAnsi="Times New Roman" w:cs="Times New Roman"/>
              </w:rPr>
              <w:t xml:space="preserve"> harvest options, acquisition, merger, IPO, and liquidation</w:t>
            </w:r>
          </w:p>
          <w:p w14:paraId="1474E28D" w14:textId="77777777" w:rsidR="005721D5" w:rsidRPr="0031428F" w:rsidRDefault="005721D5" w:rsidP="007A74DE">
            <w:pPr>
              <w:pStyle w:val="ListParagraph"/>
              <w:numPr>
                <w:ilvl w:val="1"/>
                <w:numId w:val="74"/>
              </w:numPr>
              <w:spacing w:after="0" w:line="240" w:lineRule="auto"/>
              <w:jc w:val="both"/>
              <w:rPr>
                <w:rFonts w:ascii="Times New Roman" w:hAnsi="Times New Roman" w:cs="Times New Roman"/>
              </w:rPr>
            </w:pPr>
            <w:r w:rsidRPr="0031428F">
              <w:rPr>
                <w:rFonts w:ascii="Times New Roman" w:hAnsi="Times New Roman" w:cs="Times New Roman"/>
              </w:rPr>
              <w:t>Emerging trends in venture creation: AI-enabled startups, green/sustainable ventures, social entrepreneurship, and digital platforms</w:t>
            </w:r>
          </w:p>
        </w:tc>
      </w:tr>
    </w:tbl>
    <w:p w14:paraId="742FFEB5" w14:textId="77777777" w:rsidR="005721D5" w:rsidRDefault="005721D5" w:rsidP="005721D5">
      <w:pPr>
        <w:autoSpaceDE w:val="0"/>
        <w:autoSpaceDN w:val="0"/>
        <w:adjustRightInd w:val="0"/>
        <w:spacing w:after="0" w:line="240" w:lineRule="auto"/>
        <w:ind w:left="270"/>
        <w:contextualSpacing/>
        <w:rPr>
          <w:rFonts w:ascii="Times New Roman" w:hAnsi="Times New Roman" w:cs="Times New Roman"/>
          <w:b/>
          <w:bCs/>
          <w:sz w:val="24"/>
          <w:szCs w:val="24"/>
        </w:rPr>
      </w:pPr>
    </w:p>
    <w:p w14:paraId="704B4BCE" w14:textId="77777777" w:rsidR="005721D5" w:rsidRPr="0031428F" w:rsidRDefault="005721D5" w:rsidP="005721D5">
      <w:pPr>
        <w:numPr>
          <w:ilvl w:val="0"/>
          <w:numId w:val="2"/>
        </w:numPr>
        <w:autoSpaceDE w:val="0"/>
        <w:autoSpaceDN w:val="0"/>
        <w:adjustRightInd w:val="0"/>
        <w:spacing w:after="0" w:line="240" w:lineRule="auto"/>
        <w:ind w:left="270" w:hanging="270"/>
        <w:contextualSpacing/>
        <w:rPr>
          <w:rFonts w:ascii="Times New Roman" w:hAnsi="Times New Roman" w:cs="Times New Roman"/>
          <w:b/>
          <w:bCs/>
          <w:sz w:val="24"/>
          <w:szCs w:val="24"/>
        </w:rPr>
      </w:pPr>
      <w:r w:rsidRPr="0031428F">
        <w:rPr>
          <w:rFonts w:ascii="Times New Roman" w:hAnsi="Times New Roman" w:cs="Times New Roman"/>
          <w:b/>
          <w:bCs/>
          <w:sz w:val="24"/>
          <w:szCs w:val="24"/>
        </w:rPr>
        <w:t>Methods of Instructions</w:t>
      </w:r>
    </w:p>
    <w:p w14:paraId="13A806F7" w14:textId="77777777" w:rsidR="005721D5" w:rsidRPr="0031428F" w:rsidRDefault="005721D5" w:rsidP="005721D5">
      <w:pPr>
        <w:autoSpaceDE w:val="0"/>
        <w:autoSpaceDN w:val="0"/>
        <w:adjustRightInd w:val="0"/>
        <w:spacing w:after="0" w:line="240" w:lineRule="auto"/>
        <w:ind w:left="270"/>
        <w:contextualSpacing/>
        <w:rPr>
          <w:rFonts w:ascii="Times New Roman" w:hAnsi="Times New Roman" w:cs="Times New Roman"/>
          <w:b/>
          <w:bCs/>
          <w:sz w:val="24"/>
          <w:szCs w:val="24"/>
        </w:rPr>
      </w:pPr>
      <w:r w:rsidRPr="0031428F">
        <w:rPr>
          <w:rFonts w:ascii="Times New Roman" w:hAnsi="Times New Roman" w:cs="Times New Roman"/>
          <w:sz w:val="24"/>
          <w:szCs w:val="24"/>
        </w:rPr>
        <w:t xml:space="preserve">Lectures, readings, classroom discussions, experiential exercises, quiz, article review, case analysis, simulations, group project and presentations. </w:t>
      </w:r>
    </w:p>
    <w:p w14:paraId="301FDF37" w14:textId="77777777" w:rsidR="005721D5" w:rsidRPr="0031428F" w:rsidRDefault="005721D5" w:rsidP="005721D5">
      <w:pPr>
        <w:autoSpaceDE w:val="0"/>
        <w:autoSpaceDN w:val="0"/>
        <w:adjustRightInd w:val="0"/>
        <w:spacing w:after="0" w:line="240" w:lineRule="auto"/>
        <w:ind w:left="270"/>
        <w:contextualSpacing/>
        <w:rPr>
          <w:rFonts w:ascii="Times New Roman" w:hAnsi="Times New Roman" w:cs="Times New Roman"/>
          <w:b/>
          <w:bCs/>
          <w:sz w:val="24"/>
          <w:szCs w:val="24"/>
        </w:rPr>
      </w:pPr>
    </w:p>
    <w:p w14:paraId="51C2FE45" w14:textId="77777777" w:rsidR="005721D5" w:rsidRPr="0031428F" w:rsidRDefault="005721D5" w:rsidP="005721D5">
      <w:pPr>
        <w:numPr>
          <w:ilvl w:val="0"/>
          <w:numId w:val="8"/>
        </w:num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 System and Students’ Responsibilities</w:t>
      </w:r>
    </w:p>
    <w:p w14:paraId="40A18D3C" w14:textId="77777777" w:rsidR="005721D5" w:rsidRPr="0031428F" w:rsidRDefault="005721D5" w:rsidP="005721D5">
      <w:pPr>
        <w:numPr>
          <w:ilvl w:val="1"/>
          <w:numId w:val="8"/>
        </w:numPr>
        <w:autoSpaceDE w:val="0"/>
        <w:autoSpaceDN w:val="0"/>
        <w:adjustRightInd w:val="0"/>
        <w:spacing w:after="0" w:line="240" w:lineRule="auto"/>
        <w:ind w:left="709" w:hanging="567"/>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w:t>
      </w:r>
      <w:r w:rsidRPr="0031428F">
        <w:rPr>
          <w:rFonts w:ascii="Times New Roman" w:hAnsi="Times New Roman" w:cs="Times New Roman"/>
          <w:b/>
          <w:bCs/>
          <w:spacing w:val="-4"/>
          <w:sz w:val="24"/>
          <w:szCs w:val="24"/>
        </w:rPr>
        <w:t xml:space="preserve"> </w:t>
      </w:r>
      <w:r w:rsidRPr="0031428F">
        <w:rPr>
          <w:rFonts w:ascii="Times New Roman" w:hAnsi="Times New Roman" w:cs="Times New Roman"/>
          <w:b/>
          <w:bCs/>
          <w:sz w:val="24"/>
          <w:szCs w:val="24"/>
        </w:rPr>
        <w:t>System</w:t>
      </w:r>
    </w:p>
    <w:p w14:paraId="10B40D6B" w14:textId="77777777" w:rsidR="005721D5" w:rsidRPr="0031428F" w:rsidRDefault="005721D5" w:rsidP="005721D5">
      <w:pPr>
        <w:pStyle w:val="BodyText"/>
        <w:ind w:left="360" w:right="116"/>
        <w:contextualSpacing/>
        <w:jc w:val="both"/>
      </w:pPr>
      <w:r w:rsidRPr="0031428F">
        <w:t xml:space="preserve">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 through internal </w:t>
      </w:r>
      <w:r w:rsidRPr="0031428F">
        <w:lastRenderedPageBreak/>
        <w:t>examination.</w:t>
      </w:r>
    </w:p>
    <w:p w14:paraId="66737472" w14:textId="77777777" w:rsidR="005721D5" w:rsidRPr="0031428F" w:rsidRDefault="005721D5" w:rsidP="005721D5">
      <w:p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76472A8E" w14:textId="77777777" w:rsidR="005721D5" w:rsidRPr="0031428F" w:rsidRDefault="005721D5" w:rsidP="005721D5">
      <w:pPr>
        <w:pStyle w:val="BodyText"/>
        <w:ind w:left="720" w:right="116"/>
        <w:contextualSpacing/>
        <w:jc w:val="both"/>
      </w:pPr>
      <w:r w:rsidRPr="0031428F">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23386E11" w14:textId="77777777" w:rsidR="005721D5" w:rsidRPr="0031428F" w:rsidRDefault="005721D5" w:rsidP="005721D5">
      <w:pPr>
        <w:pStyle w:val="BodyText"/>
        <w:ind w:left="720" w:right="116"/>
        <w:contextualSpacing/>
        <w:jc w:val="both"/>
      </w:pPr>
    </w:p>
    <w:p w14:paraId="46E34BFB" w14:textId="77777777" w:rsidR="005721D5" w:rsidRPr="0031428F" w:rsidRDefault="005721D5" w:rsidP="005721D5">
      <w:pPr>
        <w:pStyle w:val="BodyText"/>
        <w:ind w:left="720" w:right="116"/>
        <w:contextualSpacing/>
        <w:jc w:val="both"/>
      </w:pPr>
      <w:r w:rsidRPr="0031428F">
        <w:t xml:space="preserve">The internal evaluation components may consist of any combination of written test, quizzes and oral test, workshop, assignments, term paper, project work, case study analysis and discussion, open book test, class participation and any other test deemed to be suitable by the faculty. </w:t>
      </w:r>
    </w:p>
    <w:p w14:paraId="18E6B2CE" w14:textId="77777777" w:rsidR="005721D5" w:rsidRPr="0031428F" w:rsidRDefault="005721D5" w:rsidP="005721D5">
      <w:pPr>
        <w:pStyle w:val="BodyText"/>
        <w:ind w:left="1170" w:right="116"/>
        <w:contextualSpacing/>
        <w:jc w:val="both"/>
      </w:pPr>
    </w:p>
    <w:p w14:paraId="65663B69" w14:textId="77777777" w:rsidR="005721D5" w:rsidRPr="0031428F" w:rsidRDefault="005721D5" w:rsidP="005721D5">
      <w:pPr>
        <w:pStyle w:val="ListParagraph"/>
        <w:numPr>
          <w:ilvl w:val="2"/>
          <w:numId w:val="7"/>
        </w:numPr>
        <w:spacing w:after="0" w:line="240" w:lineRule="auto"/>
        <w:ind w:right="116"/>
        <w:jc w:val="both"/>
        <w:rPr>
          <w:rFonts w:ascii="Times New Roman" w:hAnsi="Times New Roman" w:cs="Times New Roman"/>
        </w:rPr>
      </w:pPr>
      <w:r w:rsidRPr="0031428F">
        <w:rPr>
          <w:rFonts w:ascii="Times New Roman" w:hAnsi="Times New Roman" w:cs="Times New Roman"/>
          <w:b/>
          <w:bCs/>
        </w:rPr>
        <w:t>Semester End Examinations</w:t>
      </w:r>
    </w:p>
    <w:p w14:paraId="1E021C4A" w14:textId="77777777" w:rsidR="005721D5" w:rsidRPr="0031428F" w:rsidRDefault="005721D5" w:rsidP="005721D5">
      <w:pPr>
        <w:spacing w:after="0" w:line="240" w:lineRule="auto"/>
        <w:ind w:left="709" w:right="116"/>
        <w:contextualSpacing/>
        <w:rPr>
          <w:rFonts w:ascii="Times New Roman" w:hAnsi="Times New Roman" w:cs="Times New Roman"/>
          <w:w w:val="105"/>
          <w:sz w:val="24"/>
          <w:szCs w:val="24"/>
        </w:rPr>
      </w:pPr>
      <w:r w:rsidRPr="0031428F">
        <w:rPr>
          <w:rFonts w:ascii="Times New Roman" w:hAnsi="Times New Roman" w:cs="Times New Roman"/>
          <w:w w:val="105"/>
          <w:sz w:val="24"/>
          <w:szCs w:val="24"/>
        </w:rPr>
        <w:t xml:space="preserve">There will be semester end examination at the end of the semester </w:t>
      </w:r>
      <w:r w:rsidRPr="0031428F">
        <w:rPr>
          <w:rFonts w:ascii="Times New Roman" w:hAnsi="Times New Roman" w:cs="Times New Roman"/>
          <w:sz w:val="24"/>
          <w:szCs w:val="24"/>
        </w:rPr>
        <w:t xml:space="preserve">conducted by the Office of the Controller of Examinations, Pokhara University. </w:t>
      </w:r>
      <w:r w:rsidRPr="0031428F">
        <w:rPr>
          <w:rFonts w:ascii="Times New Roman" w:hAnsi="Times New Roman" w:cs="Times New Roman"/>
          <w:w w:val="105"/>
          <w:sz w:val="24"/>
          <w:szCs w:val="24"/>
        </w:rPr>
        <w:t xml:space="preserve">It carries 50 percent weight of total evaluation. </w:t>
      </w:r>
    </w:p>
    <w:p w14:paraId="520400FF" w14:textId="77777777" w:rsidR="005721D5" w:rsidRPr="0031428F" w:rsidRDefault="005721D5" w:rsidP="005721D5">
      <w:pPr>
        <w:spacing w:after="0" w:line="240" w:lineRule="auto"/>
        <w:ind w:left="709" w:right="116"/>
        <w:contextualSpacing/>
        <w:rPr>
          <w:rFonts w:ascii="Times New Roman" w:hAnsi="Times New Roman" w:cs="Times New Roman"/>
          <w:w w:val="105"/>
          <w:sz w:val="24"/>
          <w:szCs w:val="24"/>
        </w:rPr>
      </w:pPr>
    </w:p>
    <w:p w14:paraId="7EA726BA" w14:textId="77777777" w:rsidR="005721D5" w:rsidRPr="0031428F" w:rsidRDefault="005721D5" w:rsidP="005721D5">
      <w:pPr>
        <w:numPr>
          <w:ilvl w:val="1"/>
          <w:numId w:val="7"/>
        </w:numPr>
        <w:spacing w:after="0" w:line="240" w:lineRule="auto"/>
        <w:ind w:left="475"/>
        <w:contextualSpacing/>
        <w:jc w:val="both"/>
        <w:rPr>
          <w:rFonts w:ascii="Times New Roman" w:hAnsi="Times New Roman" w:cs="Times New Roman"/>
          <w:b/>
          <w:bCs/>
          <w:sz w:val="24"/>
          <w:szCs w:val="24"/>
        </w:rPr>
      </w:pPr>
      <w:r w:rsidRPr="0031428F">
        <w:rPr>
          <w:rFonts w:ascii="Times New Roman" w:hAnsi="Times New Roman" w:cs="Times New Roman"/>
          <w:b/>
          <w:bCs/>
          <w:sz w:val="24"/>
          <w:szCs w:val="24"/>
        </w:rPr>
        <w:t>Students’ Responsibilities</w:t>
      </w:r>
    </w:p>
    <w:p w14:paraId="6D85A394" w14:textId="77777777" w:rsidR="005721D5" w:rsidRPr="0031428F" w:rsidRDefault="005721D5" w:rsidP="005721D5">
      <w:pPr>
        <w:spacing w:after="0" w:line="240" w:lineRule="auto"/>
        <w:ind w:left="475"/>
        <w:contextualSpacing/>
        <w:rPr>
          <w:rFonts w:ascii="Times New Roman" w:hAnsi="Times New Roman" w:cs="Times New Roman"/>
          <w:b/>
          <w:bCs/>
          <w:sz w:val="24"/>
          <w:szCs w:val="24"/>
        </w:rPr>
      </w:pPr>
      <w:r w:rsidRPr="0031428F">
        <w:rPr>
          <w:rFonts w:ascii="Times New Roman" w:hAnsi="Times New Roman" w:cs="Times New Roman"/>
          <w:w w:val="105"/>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3AE16844"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7469CA26" w14:textId="77777777" w:rsidR="005721D5" w:rsidRPr="0031428F" w:rsidRDefault="005721D5" w:rsidP="005721D5">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197CFEA8" w14:textId="77777777" w:rsidR="005721D5" w:rsidRPr="0031428F" w:rsidRDefault="005721D5" w:rsidP="005721D5">
      <w:p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b/>
          <w:bCs/>
          <w:sz w:val="24"/>
          <w:szCs w:val="24"/>
        </w:rPr>
        <w:t>Textbooks</w:t>
      </w:r>
    </w:p>
    <w:p w14:paraId="6B422767" w14:textId="77777777" w:rsidR="005721D5" w:rsidRPr="0031428F" w:rsidRDefault="005721D5" w:rsidP="005721D5">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31428F">
        <w:rPr>
          <w:rFonts w:ascii="Times New Roman" w:eastAsia="Times New Roman" w:hAnsi="Times New Roman" w:cs="Times New Roman"/>
          <w:sz w:val="24"/>
          <w:szCs w:val="24"/>
        </w:rPr>
        <w:t>Blundel</w:t>
      </w:r>
      <w:proofErr w:type="spellEnd"/>
      <w:r w:rsidRPr="0031428F">
        <w:rPr>
          <w:rFonts w:ascii="Times New Roman" w:eastAsia="Times New Roman" w:hAnsi="Times New Roman" w:cs="Times New Roman"/>
          <w:sz w:val="24"/>
          <w:szCs w:val="24"/>
        </w:rPr>
        <w:t xml:space="preserve">, Lockett &amp; Wang (2017) – </w:t>
      </w:r>
      <w:r w:rsidRPr="0031428F">
        <w:rPr>
          <w:rFonts w:ascii="Times New Roman" w:eastAsia="Times New Roman" w:hAnsi="Times New Roman" w:cs="Times New Roman"/>
          <w:i/>
          <w:iCs/>
          <w:sz w:val="24"/>
          <w:szCs w:val="24"/>
        </w:rPr>
        <w:t>Exploring Entrepreneurship</w:t>
      </w:r>
      <w:r w:rsidRPr="0031428F">
        <w:rPr>
          <w:rFonts w:ascii="Times New Roman" w:eastAsia="Times New Roman" w:hAnsi="Times New Roman" w:cs="Times New Roman"/>
          <w:sz w:val="24"/>
          <w:szCs w:val="24"/>
        </w:rPr>
        <w:t xml:space="preserve"> </w:t>
      </w:r>
    </w:p>
    <w:p w14:paraId="63EE9958" w14:textId="77777777" w:rsidR="005721D5" w:rsidRPr="0031428F" w:rsidRDefault="005721D5" w:rsidP="005721D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Barringer &amp; Ireland (2022) – </w:t>
      </w:r>
      <w:r w:rsidRPr="0031428F">
        <w:rPr>
          <w:rFonts w:ascii="Times New Roman" w:eastAsia="Times New Roman" w:hAnsi="Times New Roman" w:cs="Times New Roman"/>
          <w:i/>
          <w:iCs/>
          <w:sz w:val="24"/>
          <w:szCs w:val="24"/>
        </w:rPr>
        <w:t>Entrepreneurship: Successfully Launching New Ventures</w:t>
      </w:r>
      <w:r w:rsidRPr="0031428F">
        <w:rPr>
          <w:rFonts w:ascii="Times New Roman" w:eastAsia="Times New Roman" w:hAnsi="Times New Roman" w:cs="Times New Roman"/>
          <w:sz w:val="24"/>
          <w:szCs w:val="24"/>
        </w:rPr>
        <w:t xml:space="preserve"> </w:t>
      </w:r>
    </w:p>
    <w:p w14:paraId="537DB9C8" w14:textId="77777777" w:rsidR="005721D5" w:rsidRPr="0031428F" w:rsidRDefault="005721D5" w:rsidP="005721D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Khanka (2022) – </w:t>
      </w:r>
      <w:r w:rsidRPr="0031428F">
        <w:rPr>
          <w:rFonts w:ascii="Times New Roman" w:eastAsia="Times New Roman" w:hAnsi="Times New Roman" w:cs="Times New Roman"/>
          <w:i/>
          <w:iCs/>
          <w:sz w:val="24"/>
          <w:szCs w:val="24"/>
        </w:rPr>
        <w:t>Entrepreneurial Development</w:t>
      </w:r>
      <w:r w:rsidRPr="0031428F">
        <w:rPr>
          <w:rFonts w:ascii="Times New Roman" w:eastAsia="Times New Roman" w:hAnsi="Times New Roman" w:cs="Times New Roman"/>
          <w:sz w:val="24"/>
          <w:szCs w:val="24"/>
        </w:rPr>
        <w:t xml:space="preserve"> </w:t>
      </w:r>
    </w:p>
    <w:p w14:paraId="194D0E51" w14:textId="77777777" w:rsidR="005721D5" w:rsidRPr="0031428F" w:rsidRDefault="005721D5" w:rsidP="005721D5">
      <w:p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b/>
          <w:bCs/>
          <w:sz w:val="24"/>
          <w:szCs w:val="24"/>
        </w:rPr>
        <w:t>References</w:t>
      </w:r>
    </w:p>
    <w:p w14:paraId="3C2AF90A" w14:textId="77777777" w:rsidR="005721D5" w:rsidRPr="0031428F" w:rsidRDefault="005721D5" w:rsidP="005721D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Osterwalder &amp; Pigneur (Business Model Generation) </w:t>
      </w:r>
    </w:p>
    <w:p w14:paraId="57A0D6A3" w14:textId="77777777" w:rsidR="005721D5" w:rsidRPr="0031428F" w:rsidRDefault="005721D5" w:rsidP="005721D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Ries (The Lean Startup) </w:t>
      </w:r>
    </w:p>
    <w:p w14:paraId="50571B88" w14:textId="77777777" w:rsidR="005721D5" w:rsidRPr="0031428F" w:rsidRDefault="005721D5" w:rsidP="005721D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Timmons &amp; Spinelli (New Venture Creation) </w:t>
      </w:r>
    </w:p>
    <w:p w14:paraId="38C814F6" w14:textId="77777777" w:rsidR="005721D5" w:rsidRPr="0031428F" w:rsidRDefault="005721D5" w:rsidP="005721D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Blank &amp; Dorf (The Startup Owner's Manual) </w:t>
      </w:r>
    </w:p>
    <w:p w14:paraId="6ED8F210" w14:textId="77777777" w:rsidR="005721D5" w:rsidRPr="0031428F" w:rsidRDefault="005721D5" w:rsidP="005721D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Scarborough &amp; Cornwall (Essentials of Entrepreneurship and Small Business Management)</w:t>
      </w:r>
    </w:p>
    <w:p w14:paraId="13CB41B5" w14:textId="77777777" w:rsidR="005721D5" w:rsidRPr="0031428F" w:rsidRDefault="005721D5" w:rsidP="005721D5">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lastRenderedPageBreak/>
        <w:br w:type="page"/>
      </w:r>
    </w:p>
    <w:p w14:paraId="77A473D3"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7AFC52E5"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3D05151A" w14:textId="77777777" w:rsidR="005721D5" w:rsidRPr="0031428F" w:rsidRDefault="005721D5" w:rsidP="005721D5">
      <w:pPr>
        <w:tabs>
          <w:tab w:val="left" w:pos="5850"/>
          <w:tab w:val="left" w:pos="9090"/>
        </w:tabs>
        <w:spacing w:after="0" w:line="240" w:lineRule="auto"/>
        <w:contextualSpacing/>
        <w:jc w:val="center"/>
        <w:rPr>
          <w:rFonts w:ascii="Times New Roman" w:hAnsi="Times New Roman" w:cs="Times New Roman"/>
          <w:b/>
          <w:bCs/>
          <w:sz w:val="24"/>
          <w:szCs w:val="24"/>
        </w:rPr>
      </w:pPr>
    </w:p>
    <w:p w14:paraId="07074E4E" w14:textId="77777777" w:rsidR="005721D5" w:rsidRPr="0031428F" w:rsidRDefault="005721D5" w:rsidP="005721D5">
      <w:pPr>
        <w:tabs>
          <w:tab w:val="left" w:pos="5850"/>
          <w:tab w:val="left" w:pos="909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ab/>
      </w:r>
    </w:p>
    <w:p w14:paraId="3E53C13B" w14:textId="77777777" w:rsidR="005721D5" w:rsidRPr="0031428F" w:rsidRDefault="005721D5" w:rsidP="005721D5">
      <w:pPr>
        <w:tabs>
          <w:tab w:val="left" w:pos="5040"/>
        </w:tabs>
        <w:spacing w:after="0"/>
        <w:contextualSpacing/>
        <w:rPr>
          <w:rFonts w:ascii="Times New Roman" w:hAnsi="Times New Roman" w:cs="Times New Roman"/>
          <w:sz w:val="24"/>
          <w:szCs w:val="24"/>
        </w:rPr>
      </w:pPr>
      <w:r w:rsidRPr="0031428F">
        <w:rPr>
          <w:rFonts w:ascii="Times New Roman" w:hAnsi="Times New Roman" w:cs="Times New Roman"/>
          <w:sz w:val="24"/>
          <w:szCs w:val="24"/>
        </w:rPr>
        <w:t>Course code: ENT 318</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p>
    <w:p w14:paraId="2E28C56F" w14:textId="77777777" w:rsidR="005721D5" w:rsidRPr="0031428F" w:rsidRDefault="005721D5" w:rsidP="005721D5">
      <w:pPr>
        <w:tabs>
          <w:tab w:val="left" w:pos="1620"/>
          <w:tab w:val="left" w:pos="1800"/>
          <w:tab w:val="left" w:pos="2250"/>
        </w:tabs>
        <w:spacing w:after="0"/>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Agribusiness Management</w:t>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
          <w:bCs/>
          <w:sz w:val="24"/>
          <w:szCs w:val="24"/>
        </w:rPr>
        <w:tab/>
      </w:r>
      <w:r w:rsidRPr="0031428F">
        <w:rPr>
          <w:rFonts w:ascii="Times New Roman" w:hAnsi="Times New Roman" w:cs="Times New Roman"/>
          <w:bCs/>
          <w:sz w:val="24"/>
          <w:szCs w:val="24"/>
        </w:rPr>
        <w:tab/>
      </w:r>
      <w:r w:rsidRPr="0031428F">
        <w:rPr>
          <w:rFonts w:ascii="Times New Roman" w:hAnsi="Times New Roman" w:cs="Times New Roman"/>
          <w:sz w:val="24"/>
          <w:szCs w:val="24"/>
        </w:rPr>
        <w:t xml:space="preserve">Pass marks:   45 </w:t>
      </w:r>
    </w:p>
    <w:p w14:paraId="6D2AF45C" w14:textId="77777777" w:rsidR="005721D5" w:rsidRPr="0031428F" w:rsidRDefault="005721D5" w:rsidP="005721D5">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23ED60BD" w14:textId="77777777" w:rsidR="005721D5" w:rsidRPr="0031428F" w:rsidRDefault="005721D5" w:rsidP="005721D5">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64A4FB1D" w14:textId="77777777" w:rsidR="005721D5" w:rsidRDefault="005721D5" w:rsidP="005721D5">
      <w:pPr>
        <w:tabs>
          <w:tab w:val="left" w:pos="7200"/>
          <w:tab w:val="left" w:pos="7830"/>
        </w:tabs>
        <w:spacing w:after="0"/>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28427A2D" w14:textId="77777777" w:rsidR="005721D5" w:rsidRDefault="005721D5" w:rsidP="005721D5">
      <w:pPr>
        <w:tabs>
          <w:tab w:val="left" w:pos="7200"/>
          <w:tab w:val="left" w:pos="7830"/>
        </w:tabs>
        <w:spacing w:after="0"/>
        <w:rPr>
          <w:rFonts w:ascii="Times New Roman" w:hAnsi="Times New Roman" w:cs="Times New Roman"/>
          <w:sz w:val="24"/>
          <w:szCs w:val="24"/>
        </w:rPr>
      </w:pPr>
    </w:p>
    <w:p w14:paraId="1955E6BE" w14:textId="77777777" w:rsidR="005721D5" w:rsidRPr="0031428F" w:rsidRDefault="005721D5" w:rsidP="005721D5">
      <w:pPr>
        <w:tabs>
          <w:tab w:val="left" w:pos="7200"/>
          <w:tab w:val="left" w:pos="7830"/>
        </w:tabs>
        <w:spacing w:after="0"/>
        <w:rPr>
          <w:rFonts w:ascii="Times New Roman" w:hAnsi="Times New Roman" w:cs="Times New Roman"/>
          <w:sz w:val="24"/>
          <w:szCs w:val="24"/>
        </w:rPr>
      </w:pPr>
    </w:p>
    <w:p w14:paraId="0F81CB10" w14:textId="77777777" w:rsidR="005721D5" w:rsidRPr="0031428F" w:rsidRDefault="005721D5" w:rsidP="005721D5">
      <w:pPr>
        <w:pStyle w:val="PlainText"/>
        <w:numPr>
          <w:ilvl w:val="0"/>
          <w:numId w:val="1"/>
        </w:numPr>
        <w:tabs>
          <w:tab w:val="left" w:pos="270"/>
        </w:tabs>
        <w:ind w:left="720" w:hanging="720"/>
        <w:contextualSpacing/>
        <w:jc w:val="both"/>
        <w:rPr>
          <w:rFonts w:ascii="Times New Roman" w:hAnsi="Times New Roman" w:cs="Times New Roman"/>
          <w:b/>
          <w:color w:val="auto"/>
          <w:sz w:val="24"/>
          <w:szCs w:val="24"/>
        </w:rPr>
      </w:pPr>
      <w:r w:rsidRPr="0031428F">
        <w:rPr>
          <w:rFonts w:ascii="Times New Roman" w:hAnsi="Times New Roman" w:cs="Times New Roman"/>
          <w:b/>
          <w:color w:val="auto"/>
          <w:sz w:val="24"/>
          <w:szCs w:val="24"/>
        </w:rPr>
        <w:t>Course Description</w:t>
      </w:r>
    </w:p>
    <w:p w14:paraId="0157D598" w14:textId="77777777" w:rsidR="005721D5" w:rsidRPr="0031428F" w:rsidRDefault="005721D5" w:rsidP="005721D5">
      <w:pPr>
        <w:pStyle w:val="NormalWeb"/>
        <w:spacing w:before="0" w:beforeAutospacing="0"/>
        <w:jc w:val="both"/>
      </w:pPr>
      <w:r w:rsidRPr="0031428F">
        <w:t xml:space="preserve">This course offers a comprehensive and integrated introduction to agribusiness management, equipping students with the foundational knowledge, practical competencies and managerial skills essential for leading and innovating within the agribusiness sector. Grounded in the socio-economic context of Nepal, this course bridges core management principles with the unique dynamics of the Nepalese </w:t>
      </w:r>
      <w:proofErr w:type="spellStart"/>
      <w:r w:rsidRPr="0031428F">
        <w:t>agro</w:t>
      </w:r>
      <w:proofErr w:type="spellEnd"/>
      <w:r w:rsidRPr="0031428F">
        <w:t xml:space="preserve">-ecosystem. Students will develop their understanding into the agribusiness environment, government agricultural policies and support systems, regulatory interventions, value chain analysis, leadership and decision-making skills, formulating the marketing strategy, financial analysis and business risk assessment that are required for sustainable </w:t>
      </w:r>
      <w:proofErr w:type="spellStart"/>
      <w:r w:rsidRPr="0031428F">
        <w:t>agro</w:t>
      </w:r>
      <w:proofErr w:type="spellEnd"/>
      <w:r w:rsidRPr="0031428F">
        <w:t>-enterprise creation. Furthermore, this course is designed to be dynamic and forward-looking, incorporating emerging practices that addresses the rapidly evolving demands of the modern business environment. By the end of the course, students will be able to prepare an integrated agribusiness plan tailored to the contemporary market opportunities and rural enterprise development in Nepal which could be an opportunity for their entrepreneurial career in agricultural sector.</w:t>
      </w:r>
    </w:p>
    <w:p w14:paraId="21A9E536"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b/>
          <w:sz w:val="24"/>
          <w:szCs w:val="24"/>
        </w:rPr>
        <w:t>2.</w:t>
      </w:r>
      <w:r w:rsidRPr="0031428F">
        <w:rPr>
          <w:rFonts w:ascii="Times New Roman" w:hAnsi="Times New Roman" w:cs="Times New Roman"/>
          <w:b/>
          <w:sz w:val="24"/>
          <w:szCs w:val="24"/>
        </w:rPr>
        <w:tab/>
        <w:t xml:space="preserve">General Objectives  </w:t>
      </w:r>
    </w:p>
    <w:p w14:paraId="0DCB1CEB" w14:textId="77777777" w:rsidR="005721D5" w:rsidRPr="0031428F" w:rsidRDefault="005721D5" w:rsidP="005721D5">
      <w:pPr>
        <w:tabs>
          <w:tab w:val="left" w:pos="270"/>
          <w:tab w:val="left" w:pos="450"/>
        </w:tabs>
        <w:spacing w:after="0" w:line="240" w:lineRule="auto"/>
        <w:contextualSpacing/>
        <w:rPr>
          <w:rFonts w:ascii="Times New Roman" w:hAnsi="Times New Roman" w:cs="Times New Roman"/>
          <w:b/>
          <w:sz w:val="24"/>
          <w:szCs w:val="24"/>
        </w:rPr>
      </w:pPr>
      <w:r w:rsidRPr="0031428F">
        <w:rPr>
          <w:rFonts w:ascii="Times New Roman" w:hAnsi="Times New Roman" w:cs="Times New Roman"/>
          <w:sz w:val="24"/>
          <w:szCs w:val="24"/>
        </w:rPr>
        <w:t>The general objectives of this course are:</w:t>
      </w:r>
    </w:p>
    <w:p w14:paraId="4421093F"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provide a comprehensive overview of the fundamental concepts, scope and significance of agribusiness with the broader macro-economic framework of Nepal.</w:t>
      </w:r>
    </w:p>
    <w:p w14:paraId="426C9BFA"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 xml:space="preserve">To outline the related policies, government support mechanism and environmental context to agribusiness in Nepal. </w:t>
      </w:r>
    </w:p>
    <w:p w14:paraId="5BA89F22"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examine agribusiness value chains and supply chain networks using strategic models to optimize inbound/outbound logistics, export standards, and green value chain approaches.</w:t>
      </w:r>
    </w:p>
    <w:p w14:paraId="6EEDC8F8"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apply core management and leadership functions—including planning, organizational design, staffing, directing, controlling, and decision-making—to address operational challenges in agribusiness enterprises.</w:t>
      </w:r>
    </w:p>
    <w:p w14:paraId="3343C855"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lastRenderedPageBreak/>
        <w:t>To formulate targeted agribusiness marketing strategies, incorporating product positioning, demand-supply gap analysis, quality grading, channel management, and modern digital platforms.</w:t>
      </w:r>
    </w:p>
    <w:p w14:paraId="4A6930A2" w14:textId="77777777" w:rsidR="005721D5" w:rsidRPr="0031428F" w:rsidRDefault="005721D5" w:rsidP="005721D5">
      <w:pPr>
        <w:pStyle w:val="ListParagraph"/>
        <w:numPr>
          <w:ilvl w:val="0"/>
          <w:numId w:val="25"/>
        </w:numPr>
        <w:spacing w:line="276" w:lineRule="auto"/>
        <w:ind w:left="630"/>
        <w:jc w:val="both"/>
        <w:rPr>
          <w:rFonts w:ascii="Times New Roman" w:hAnsi="Times New Roman" w:cs="Times New Roman"/>
        </w:rPr>
      </w:pPr>
      <w:r w:rsidRPr="0031428F">
        <w:rPr>
          <w:rFonts w:ascii="Times New Roman" w:hAnsi="Times New Roman" w:cs="Times New Roman"/>
        </w:rPr>
        <w:t>To prepare the agribusiness plan incorporating the organizational structure, operational technology, marketing strategy and financial analysis.</w:t>
      </w:r>
    </w:p>
    <w:p w14:paraId="407B82D4" w14:textId="77777777" w:rsidR="005721D5" w:rsidRPr="0031428F" w:rsidRDefault="005721D5" w:rsidP="005721D5">
      <w:pPr>
        <w:pStyle w:val="ListParagraph"/>
        <w:spacing w:after="0" w:line="240" w:lineRule="auto"/>
        <w:ind w:left="90"/>
        <w:rPr>
          <w:rFonts w:ascii="Times New Roman" w:hAnsi="Times New Roman" w:cs="Times New Roman"/>
          <w:b/>
        </w:rPr>
      </w:pPr>
      <w:r w:rsidRPr="0031428F">
        <w:rPr>
          <w:rFonts w:ascii="Times New Roman" w:hAnsi="Times New Roman" w:cs="Times New Roman"/>
          <w:b/>
        </w:rPr>
        <w:t xml:space="preserve">3. Contents in Detail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5264"/>
      </w:tblGrid>
      <w:tr w:rsidR="005721D5" w:rsidRPr="0031428F" w14:paraId="4D5E618B" w14:textId="77777777" w:rsidTr="007A74DE">
        <w:tc>
          <w:tcPr>
            <w:tcW w:w="4816" w:type="dxa"/>
          </w:tcPr>
          <w:p w14:paraId="5D56DFE5"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264" w:type="dxa"/>
          </w:tcPr>
          <w:p w14:paraId="68D84F12"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721D5" w:rsidRPr="0031428F" w14:paraId="761B2312" w14:textId="77777777" w:rsidTr="007A74DE">
        <w:tc>
          <w:tcPr>
            <w:tcW w:w="4816" w:type="dxa"/>
          </w:tcPr>
          <w:p w14:paraId="38D102F0" w14:textId="77777777" w:rsidR="005721D5" w:rsidRPr="0031428F" w:rsidRDefault="005721D5" w:rsidP="007A74DE">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Explain the key aspects and unique features of agribusiness.</w:t>
            </w:r>
          </w:p>
          <w:p w14:paraId="456A8B2D" w14:textId="77777777" w:rsidR="005721D5" w:rsidRPr="0031428F" w:rsidRDefault="005721D5" w:rsidP="007A74DE">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Describe the scope and significance of agribusiness.</w:t>
            </w:r>
          </w:p>
          <w:p w14:paraId="236A1CF5" w14:textId="77777777" w:rsidR="005721D5" w:rsidRPr="0031428F" w:rsidRDefault="005721D5" w:rsidP="007A74DE">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Explore the entrepreneurial opportunities and challenges for agribusiness in Nepal.</w:t>
            </w:r>
          </w:p>
          <w:p w14:paraId="38E5B427" w14:textId="77777777" w:rsidR="005721D5" w:rsidRPr="0031428F" w:rsidRDefault="005721D5" w:rsidP="007A74DE">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Review the impact of industrial revolution on agriculture</w:t>
            </w:r>
          </w:p>
          <w:p w14:paraId="5F3D0B24" w14:textId="77777777" w:rsidR="005721D5" w:rsidRPr="0031428F" w:rsidRDefault="005721D5" w:rsidP="007A74DE">
            <w:pPr>
              <w:pStyle w:val="ListParagraph"/>
              <w:numPr>
                <w:ilvl w:val="0"/>
                <w:numId w:val="4"/>
              </w:numPr>
              <w:spacing w:after="0" w:line="240" w:lineRule="auto"/>
              <w:ind w:left="340" w:hanging="270"/>
              <w:rPr>
                <w:rFonts w:ascii="Times New Roman" w:hAnsi="Times New Roman" w:cs="Times New Roman"/>
              </w:rPr>
            </w:pPr>
            <w:r w:rsidRPr="0031428F">
              <w:rPr>
                <w:rFonts w:ascii="Times New Roman" w:hAnsi="Times New Roman" w:cs="Times New Roman"/>
              </w:rPr>
              <w:t>Explore the contemporary practices in agribusinesses</w:t>
            </w:r>
          </w:p>
          <w:p w14:paraId="43E14F27" w14:textId="77777777" w:rsidR="005721D5" w:rsidRPr="0031428F" w:rsidRDefault="005721D5" w:rsidP="007A74DE">
            <w:pPr>
              <w:pStyle w:val="ListParagraph"/>
              <w:spacing w:after="0" w:line="240" w:lineRule="auto"/>
              <w:ind w:left="340"/>
              <w:rPr>
                <w:rFonts w:ascii="Times New Roman" w:hAnsi="Times New Roman" w:cs="Times New Roman"/>
              </w:rPr>
            </w:pPr>
          </w:p>
        </w:tc>
        <w:tc>
          <w:tcPr>
            <w:tcW w:w="5264" w:type="dxa"/>
          </w:tcPr>
          <w:p w14:paraId="35A6544D" w14:textId="77777777" w:rsidR="005721D5" w:rsidRPr="0031428F" w:rsidRDefault="005721D5" w:rsidP="007A74DE">
            <w:pPr>
              <w:pStyle w:val="ListParagraph"/>
              <w:spacing w:after="0" w:line="240" w:lineRule="auto"/>
              <w:ind w:left="453" w:hanging="540"/>
              <w:rPr>
                <w:rFonts w:ascii="Times New Roman" w:hAnsi="Times New Roman" w:cs="Times New Roman"/>
                <w:b/>
                <w:bCs/>
              </w:rPr>
            </w:pPr>
            <w:r w:rsidRPr="0031428F">
              <w:rPr>
                <w:rFonts w:ascii="Times New Roman" w:hAnsi="Times New Roman" w:cs="Times New Roman"/>
                <w:b/>
                <w:bCs/>
              </w:rPr>
              <w:t>Unit I: Introduction to Agribusiness (7 Hours)</w:t>
            </w:r>
          </w:p>
          <w:p w14:paraId="48FCCC3D"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Concept of agribusiness, agribusiness firm, plant and industry</w:t>
            </w:r>
          </w:p>
          <w:p w14:paraId="253417D4"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Unique features, scope and significance of agribusiness</w:t>
            </w:r>
          </w:p>
          <w:p w14:paraId="5A82E76C"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Entrepreneurial opportunities and contemporary challenges of agribusiness in Nepal</w:t>
            </w:r>
          </w:p>
          <w:p w14:paraId="6AF4F80B"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Effect of industrial evolution on agricultural economy and rural transformation</w:t>
            </w:r>
          </w:p>
          <w:p w14:paraId="52DCA7B8" w14:textId="77777777" w:rsidR="005721D5" w:rsidRPr="0031428F" w:rsidRDefault="005721D5" w:rsidP="007A74DE">
            <w:pPr>
              <w:pStyle w:val="ListParagraph"/>
              <w:numPr>
                <w:ilvl w:val="1"/>
                <w:numId w:val="5"/>
              </w:numPr>
              <w:spacing w:after="0" w:line="240" w:lineRule="auto"/>
              <w:rPr>
                <w:rFonts w:ascii="Times New Roman" w:hAnsi="Times New Roman" w:cs="Times New Roman"/>
                <w:bCs/>
              </w:rPr>
            </w:pPr>
            <w:r w:rsidRPr="0031428F">
              <w:rPr>
                <w:rFonts w:ascii="Times New Roman" w:hAnsi="Times New Roman" w:cs="Times New Roman"/>
                <w:bCs/>
              </w:rPr>
              <w:t>Contemporary practices in Agribusiness (</w:t>
            </w:r>
            <w:r w:rsidRPr="0031428F">
              <w:rPr>
                <w:rFonts w:ascii="Times New Roman" w:hAnsi="Times New Roman" w:cs="Times New Roman"/>
              </w:rPr>
              <w:t xml:space="preserve">Use </w:t>
            </w:r>
            <w:proofErr w:type="gramStart"/>
            <w:r w:rsidRPr="0031428F">
              <w:rPr>
                <w:rFonts w:ascii="Times New Roman" w:hAnsi="Times New Roman" w:cs="Times New Roman"/>
              </w:rPr>
              <w:t>of  Internet</w:t>
            </w:r>
            <w:proofErr w:type="gramEnd"/>
            <w:r w:rsidRPr="0031428F">
              <w:rPr>
                <w:rFonts w:ascii="Times New Roman" w:hAnsi="Times New Roman" w:cs="Times New Roman"/>
              </w:rPr>
              <w:t xml:space="preserve"> of things (IoT), AI, Plasma technology, vacuum technology)</w:t>
            </w:r>
            <w:r w:rsidRPr="0031428F">
              <w:rPr>
                <w:rFonts w:ascii="Times New Roman" w:hAnsi="Times New Roman" w:cs="Times New Roman"/>
                <w:bCs/>
              </w:rPr>
              <w:t xml:space="preserve"> </w:t>
            </w:r>
          </w:p>
        </w:tc>
      </w:tr>
      <w:tr w:rsidR="005721D5" w:rsidRPr="0031428F" w14:paraId="052F0DDF" w14:textId="77777777" w:rsidTr="007A74DE">
        <w:tc>
          <w:tcPr>
            <w:tcW w:w="4816" w:type="dxa"/>
          </w:tcPr>
          <w:p w14:paraId="0A1D5298"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Identify key agricultural activities and sub-sectors in Nepal.</w:t>
            </w:r>
          </w:p>
          <w:p w14:paraId="21F637CF"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Analyze the agribusiness system and sub-system.</w:t>
            </w:r>
          </w:p>
          <w:p w14:paraId="7DC7C894"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Understand the internal and external agribusiness environmental forces.</w:t>
            </w:r>
          </w:p>
          <w:p w14:paraId="7466C16F" w14:textId="77777777" w:rsidR="005721D5" w:rsidRPr="0031428F" w:rsidRDefault="005721D5" w:rsidP="007A74DE">
            <w:pPr>
              <w:pStyle w:val="ListParagraph"/>
              <w:numPr>
                <w:ilvl w:val="0"/>
                <w:numId w:val="3"/>
              </w:numPr>
              <w:spacing w:after="0" w:line="240" w:lineRule="auto"/>
              <w:ind w:left="249" w:hanging="270"/>
              <w:jc w:val="both"/>
              <w:rPr>
                <w:rFonts w:ascii="Times New Roman" w:hAnsi="Times New Roman" w:cs="Times New Roman"/>
              </w:rPr>
            </w:pPr>
            <w:r w:rsidRPr="0031428F">
              <w:rPr>
                <w:rFonts w:ascii="Times New Roman" w:hAnsi="Times New Roman" w:cs="Times New Roman"/>
              </w:rPr>
              <w:t>Review key agriculture related policies, strategies and plans in Nepal.</w:t>
            </w:r>
          </w:p>
          <w:p w14:paraId="2517C047" w14:textId="77777777" w:rsidR="005721D5" w:rsidRPr="0031428F" w:rsidRDefault="005721D5" w:rsidP="007A74DE">
            <w:pPr>
              <w:pStyle w:val="ListParagraph"/>
              <w:numPr>
                <w:ilvl w:val="0"/>
                <w:numId w:val="3"/>
              </w:numPr>
              <w:spacing w:after="0" w:line="240" w:lineRule="auto"/>
              <w:ind w:left="249" w:hanging="249"/>
              <w:jc w:val="both"/>
              <w:rPr>
                <w:rFonts w:ascii="Times New Roman" w:hAnsi="Times New Roman" w:cs="Times New Roman"/>
              </w:rPr>
            </w:pPr>
            <w:r w:rsidRPr="0031428F">
              <w:rPr>
                <w:rFonts w:ascii="Times New Roman" w:hAnsi="Times New Roman" w:cs="Times New Roman"/>
              </w:rPr>
              <w:t xml:space="preserve">Explain government regulatory intervention and support mechanism. </w:t>
            </w:r>
          </w:p>
        </w:tc>
        <w:tc>
          <w:tcPr>
            <w:tcW w:w="5264" w:type="dxa"/>
          </w:tcPr>
          <w:p w14:paraId="1B382E80" w14:textId="77777777" w:rsidR="005721D5" w:rsidRPr="0031428F" w:rsidRDefault="005721D5" w:rsidP="007A74DE">
            <w:pPr>
              <w:pStyle w:val="ListParagraph"/>
              <w:spacing w:after="0" w:line="240" w:lineRule="auto"/>
              <w:ind w:left="498" w:hanging="540"/>
              <w:rPr>
                <w:rFonts w:ascii="Times New Roman" w:hAnsi="Times New Roman" w:cs="Times New Roman"/>
                <w:b/>
                <w:bCs/>
              </w:rPr>
            </w:pPr>
            <w:r w:rsidRPr="0031428F">
              <w:rPr>
                <w:rFonts w:ascii="Times New Roman" w:hAnsi="Times New Roman" w:cs="Times New Roman"/>
                <w:b/>
                <w:bCs/>
              </w:rPr>
              <w:t xml:space="preserve">Unit II: Agribusiness Environment and Support System in </w:t>
            </w:r>
            <w:proofErr w:type="gramStart"/>
            <w:r w:rsidRPr="0031428F">
              <w:rPr>
                <w:rFonts w:ascii="Times New Roman" w:hAnsi="Times New Roman" w:cs="Times New Roman"/>
                <w:b/>
                <w:bCs/>
              </w:rPr>
              <w:t>Nepal  (</w:t>
            </w:r>
            <w:proofErr w:type="gramEnd"/>
            <w:r w:rsidRPr="0031428F">
              <w:rPr>
                <w:rFonts w:ascii="Times New Roman" w:hAnsi="Times New Roman" w:cs="Times New Roman"/>
                <w:b/>
                <w:bCs/>
              </w:rPr>
              <w:t>8 Hours)</w:t>
            </w:r>
          </w:p>
          <w:p w14:paraId="555C9BA5" w14:textId="77777777" w:rsidR="005721D5" w:rsidRPr="0031428F" w:rsidRDefault="005721D5" w:rsidP="007A74DE">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 xml:space="preserve">Agricultural activities in Nepal: crop production, fruit and vegetables, livestock and dairy production, fisheries, </w:t>
            </w:r>
            <w:proofErr w:type="spellStart"/>
            <w:r w:rsidRPr="0031428F">
              <w:rPr>
                <w:rFonts w:ascii="Times New Roman" w:hAnsi="Times New Roman" w:cs="Times New Roman"/>
                <w:bCs/>
              </w:rPr>
              <w:t>agro</w:t>
            </w:r>
            <w:proofErr w:type="spellEnd"/>
            <w:r w:rsidRPr="0031428F">
              <w:rPr>
                <w:rFonts w:ascii="Times New Roman" w:hAnsi="Times New Roman" w:cs="Times New Roman"/>
                <w:bCs/>
              </w:rPr>
              <w:t>-forestry, medicinal and aromatics, bio-fuels and fibers</w:t>
            </w:r>
          </w:p>
          <w:p w14:paraId="5CCBFD27" w14:textId="77777777" w:rsidR="005721D5" w:rsidRPr="0031428F" w:rsidRDefault="005721D5" w:rsidP="007A74DE">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Agribusiness system and interdependent sub-systems: input sub-system, farm production sub-system, processing sub-system, marketing sub-system, support sub-system</w:t>
            </w:r>
          </w:p>
          <w:p w14:paraId="18BBB6CF" w14:textId="77777777" w:rsidR="005721D5" w:rsidRPr="0031428F" w:rsidRDefault="005721D5" w:rsidP="007A74DE">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Concept of agribusiness environment: internal and external (micro and macro environment) environment</w:t>
            </w:r>
          </w:p>
          <w:p w14:paraId="7460DD6A" w14:textId="77777777" w:rsidR="005721D5" w:rsidRPr="0031428F" w:rsidRDefault="005721D5" w:rsidP="007A74DE">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Overview of agriculture related policies in Nepal</w:t>
            </w:r>
          </w:p>
          <w:p w14:paraId="431B30E1" w14:textId="77777777" w:rsidR="005721D5" w:rsidRPr="0031428F" w:rsidRDefault="005721D5" w:rsidP="007A74DE">
            <w:pPr>
              <w:pStyle w:val="ListParagraph"/>
              <w:numPr>
                <w:ilvl w:val="1"/>
                <w:numId w:val="78"/>
              </w:numPr>
              <w:spacing w:after="0" w:line="240" w:lineRule="auto"/>
              <w:rPr>
                <w:rFonts w:ascii="Times New Roman" w:hAnsi="Times New Roman" w:cs="Times New Roman"/>
                <w:bCs/>
              </w:rPr>
            </w:pPr>
            <w:r w:rsidRPr="0031428F">
              <w:rPr>
                <w:rFonts w:ascii="Times New Roman" w:hAnsi="Times New Roman" w:cs="Times New Roman"/>
                <w:bCs/>
              </w:rPr>
              <w:t>Government regulatory intervention and support mechanism: floor price, ceiling price, quality variation, taxation, subsidies, and export-import regulations</w:t>
            </w:r>
          </w:p>
        </w:tc>
      </w:tr>
      <w:tr w:rsidR="005721D5" w:rsidRPr="0031428F" w14:paraId="660DAC1C" w14:textId="77777777" w:rsidTr="007A74DE">
        <w:tc>
          <w:tcPr>
            <w:tcW w:w="4816" w:type="dxa"/>
          </w:tcPr>
          <w:p w14:paraId="7933C73A"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Understand the concept and importance of value chain in agribusiness.</w:t>
            </w:r>
          </w:p>
          <w:p w14:paraId="526EE425"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Apply the Michael Porter’s generic value chain model to agribusiness.</w:t>
            </w:r>
          </w:p>
          <w:p w14:paraId="033344D3"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lastRenderedPageBreak/>
              <w:t>Understand supply chain management, inbound and outbound logistics, and inventory management.</w:t>
            </w:r>
          </w:p>
          <w:p w14:paraId="60E3FCE9"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Analyze value chain mapping, governance, and green value chain approaches.</w:t>
            </w:r>
          </w:p>
          <w:p w14:paraId="256A6192" w14:textId="77777777" w:rsidR="005721D5" w:rsidRPr="0031428F" w:rsidRDefault="005721D5" w:rsidP="007A74DE">
            <w:pPr>
              <w:pStyle w:val="ListParagraph"/>
              <w:numPr>
                <w:ilvl w:val="0"/>
                <w:numId w:val="3"/>
              </w:numPr>
              <w:spacing w:after="0" w:line="240" w:lineRule="auto"/>
              <w:ind w:left="249" w:hanging="270"/>
              <w:rPr>
                <w:rFonts w:ascii="Times New Roman" w:hAnsi="Times New Roman" w:cs="Times New Roman"/>
              </w:rPr>
            </w:pPr>
            <w:r w:rsidRPr="0031428F">
              <w:rPr>
                <w:rFonts w:ascii="Times New Roman" w:hAnsi="Times New Roman" w:cs="Times New Roman"/>
              </w:rPr>
              <w:t>Examine international food supply chains, quality standards, and Nepalese export potential.</w:t>
            </w:r>
          </w:p>
        </w:tc>
        <w:tc>
          <w:tcPr>
            <w:tcW w:w="5264" w:type="dxa"/>
          </w:tcPr>
          <w:p w14:paraId="7D2DF03B" w14:textId="77777777" w:rsidR="005721D5" w:rsidRPr="0031428F" w:rsidRDefault="005721D5" w:rsidP="007A74DE">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lastRenderedPageBreak/>
              <w:t>Unit III: Value Chain Analysis (7 Hours)</w:t>
            </w:r>
          </w:p>
          <w:p w14:paraId="66661199"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Concept of value chain and its importance in agribusiness</w:t>
            </w:r>
          </w:p>
          <w:p w14:paraId="74BE18AF"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Michael Porter’s Generic value chain model:  primary and support activities</w:t>
            </w:r>
          </w:p>
          <w:p w14:paraId="3BC5E650"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lastRenderedPageBreak/>
              <w:t xml:space="preserve">Concept of supply chain management and </w:t>
            </w:r>
            <w:proofErr w:type="gramStart"/>
            <w:r w:rsidRPr="0031428F">
              <w:rPr>
                <w:rFonts w:ascii="Times New Roman" w:hAnsi="Times New Roman" w:cs="Times New Roman"/>
              </w:rPr>
              <w:t>key  differences</w:t>
            </w:r>
            <w:proofErr w:type="gramEnd"/>
            <w:r w:rsidRPr="0031428F">
              <w:rPr>
                <w:rFonts w:ascii="Times New Roman" w:hAnsi="Times New Roman" w:cs="Times New Roman"/>
              </w:rPr>
              <w:t xml:space="preserve"> between value chain and supply chain</w:t>
            </w:r>
          </w:p>
          <w:p w14:paraId="322164E7"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Inbound and outbound logistics, inventory management, and value chain governance</w:t>
            </w:r>
          </w:p>
          <w:p w14:paraId="4628C397"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Sustainable / green value chain approach and value chain mapping</w:t>
            </w:r>
          </w:p>
          <w:p w14:paraId="24E4513F" w14:textId="77777777" w:rsidR="005721D5" w:rsidRPr="0031428F" w:rsidRDefault="005721D5" w:rsidP="007A74DE">
            <w:pPr>
              <w:pStyle w:val="ListParagraph"/>
              <w:numPr>
                <w:ilvl w:val="1"/>
                <w:numId w:val="79"/>
              </w:numPr>
              <w:spacing w:after="0" w:line="240" w:lineRule="auto"/>
              <w:rPr>
                <w:rFonts w:ascii="Times New Roman" w:hAnsi="Times New Roman" w:cs="Times New Roman"/>
              </w:rPr>
            </w:pPr>
            <w:r w:rsidRPr="0031428F">
              <w:rPr>
                <w:rFonts w:ascii="Times New Roman" w:hAnsi="Times New Roman" w:cs="Times New Roman"/>
              </w:rPr>
              <w:t>International food supply chain, export quality standards (SPS, GAP, Organic certification), and Nepalese export potential</w:t>
            </w:r>
          </w:p>
        </w:tc>
      </w:tr>
      <w:tr w:rsidR="005721D5" w:rsidRPr="0031428F" w14:paraId="4AEDFD28" w14:textId="77777777" w:rsidTr="007A74DE">
        <w:tc>
          <w:tcPr>
            <w:tcW w:w="4816" w:type="dxa"/>
          </w:tcPr>
          <w:p w14:paraId="3590A04A" w14:textId="77777777" w:rsidR="005721D5" w:rsidRPr="0031428F" w:rsidRDefault="005721D5" w:rsidP="007A74DE">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lastRenderedPageBreak/>
              <w:t>Understand the roles and responsibilities of managers and leaders in agribusiness.</w:t>
            </w:r>
          </w:p>
          <w:p w14:paraId="086202DD" w14:textId="77777777" w:rsidR="005721D5" w:rsidRPr="0031428F" w:rsidRDefault="005721D5" w:rsidP="007A74DE">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Examine the principles of farm planning, organizational design, resource management, and operational practices.</w:t>
            </w:r>
          </w:p>
          <w:p w14:paraId="331492CE" w14:textId="77777777" w:rsidR="005721D5" w:rsidRPr="0031428F" w:rsidRDefault="005721D5" w:rsidP="007A74DE">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 xml:space="preserve">Analyze the importance of sustainable agriculture, ethical leadership, quality control, and productivity improvement in agricultural operations. </w:t>
            </w:r>
          </w:p>
          <w:p w14:paraId="3750BD5B" w14:textId="77777777" w:rsidR="005721D5" w:rsidRPr="0031428F" w:rsidRDefault="005721D5" w:rsidP="007A74DE">
            <w:pPr>
              <w:pStyle w:val="ListParagraph"/>
              <w:numPr>
                <w:ilvl w:val="0"/>
                <w:numId w:val="3"/>
              </w:numPr>
              <w:spacing w:after="0" w:line="240" w:lineRule="auto"/>
              <w:ind w:left="249" w:hanging="270"/>
              <w:rPr>
                <w:rFonts w:ascii="Times New Roman" w:eastAsia="Times New Roman" w:hAnsi="Times New Roman" w:cs="Times New Roman"/>
                <w:lang w:bidi="hi-IN"/>
              </w:rPr>
            </w:pPr>
            <w:r w:rsidRPr="0031428F">
              <w:rPr>
                <w:rFonts w:ascii="Times New Roman" w:eastAsia="Times New Roman" w:hAnsi="Times New Roman" w:cs="Times New Roman"/>
                <w:lang w:bidi="hi-IN"/>
              </w:rPr>
              <w:t>Explore the role of innovation and change management in enhancing competitiveness and adapting to emerging challenges in agriculture and agribusiness.</w:t>
            </w:r>
          </w:p>
        </w:tc>
        <w:tc>
          <w:tcPr>
            <w:tcW w:w="5264" w:type="dxa"/>
          </w:tcPr>
          <w:p w14:paraId="2F7D21B4" w14:textId="77777777" w:rsidR="005721D5" w:rsidRPr="0031428F" w:rsidRDefault="005721D5" w:rsidP="007A74DE">
            <w:pPr>
              <w:pStyle w:val="ListParagraph"/>
              <w:spacing w:after="0" w:line="240" w:lineRule="auto"/>
              <w:ind w:left="0"/>
              <w:rPr>
                <w:rFonts w:ascii="Times New Roman" w:hAnsi="Times New Roman" w:cs="Times New Roman"/>
                <w:b/>
                <w:bCs/>
              </w:rPr>
            </w:pPr>
            <w:r w:rsidRPr="0031428F">
              <w:rPr>
                <w:rFonts w:ascii="Times New Roman" w:hAnsi="Times New Roman" w:cs="Times New Roman"/>
                <w:b/>
                <w:bCs/>
              </w:rPr>
              <w:t xml:space="preserve">Unit IV: Agribusiness Management (8 </w:t>
            </w:r>
            <w:proofErr w:type="gramStart"/>
            <w:r w:rsidRPr="0031428F">
              <w:rPr>
                <w:rFonts w:ascii="Times New Roman" w:hAnsi="Times New Roman" w:cs="Times New Roman"/>
                <w:b/>
                <w:bCs/>
              </w:rPr>
              <w:t>Hours )</w:t>
            </w:r>
            <w:proofErr w:type="gramEnd"/>
            <w:r w:rsidRPr="0031428F">
              <w:rPr>
                <w:rFonts w:ascii="Times New Roman" w:hAnsi="Times New Roman" w:cs="Times New Roman"/>
                <w:b/>
                <w:bCs/>
              </w:rPr>
              <w:t xml:space="preserve">  </w:t>
            </w:r>
          </w:p>
          <w:p w14:paraId="6E82C177"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Role of managers and leaders in modern agriculture and agribusiness</w:t>
            </w:r>
          </w:p>
          <w:p w14:paraId="2944F296"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Developing strategic vision for agribusiness</w:t>
            </w:r>
          </w:p>
          <w:p w14:paraId="551B1DD0"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Farm Planning and Decision making</w:t>
            </w:r>
          </w:p>
          <w:p w14:paraId="0C538CAF"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Organization design and structure in agribusiness</w:t>
            </w:r>
          </w:p>
          <w:p w14:paraId="7C48BA10"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Resource and Farm Operations management</w:t>
            </w:r>
          </w:p>
          <w:p w14:paraId="0D16E343"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Sustainable agriculture and ethical leadership</w:t>
            </w:r>
          </w:p>
          <w:p w14:paraId="42194719"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Monitoring agricultural activities, quality control and productivity improvement</w:t>
            </w:r>
          </w:p>
          <w:p w14:paraId="5EC9680A" w14:textId="77777777" w:rsidR="005721D5" w:rsidRPr="0031428F" w:rsidRDefault="005721D5" w:rsidP="007A74DE">
            <w:pPr>
              <w:pStyle w:val="ListParagraph"/>
              <w:numPr>
                <w:ilvl w:val="1"/>
                <w:numId w:val="80"/>
              </w:numPr>
              <w:spacing w:after="0" w:line="240" w:lineRule="auto"/>
              <w:rPr>
                <w:rFonts w:ascii="Times New Roman" w:hAnsi="Times New Roman" w:cs="Times New Roman"/>
              </w:rPr>
            </w:pPr>
            <w:r w:rsidRPr="0031428F">
              <w:rPr>
                <w:rFonts w:ascii="Times New Roman" w:hAnsi="Times New Roman" w:cs="Times New Roman"/>
              </w:rPr>
              <w:t>Agricultural innovation and change management</w:t>
            </w:r>
          </w:p>
          <w:p w14:paraId="6FA93F4A" w14:textId="77777777" w:rsidR="005721D5" w:rsidRPr="0031428F" w:rsidRDefault="005721D5" w:rsidP="007A74DE">
            <w:pPr>
              <w:pStyle w:val="ListParagraph"/>
              <w:spacing w:after="0" w:line="240" w:lineRule="auto"/>
              <w:ind w:left="0"/>
              <w:rPr>
                <w:rFonts w:ascii="Times New Roman" w:hAnsi="Times New Roman" w:cs="Times New Roman"/>
              </w:rPr>
            </w:pPr>
          </w:p>
        </w:tc>
      </w:tr>
      <w:tr w:rsidR="005721D5" w:rsidRPr="0031428F" w14:paraId="77065289" w14:textId="77777777" w:rsidTr="007A74DE">
        <w:tc>
          <w:tcPr>
            <w:tcW w:w="4816" w:type="dxa"/>
          </w:tcPr>
          <w:p w14:paraId="2715CA5D"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Understand the concept of marketing and marketing mix, and the agriculture product/ service development and product lifecycle.</w:t>
            </w:r>
          </w:p>
          <w:p w14:paraId="0A011BAB"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w w:val="98"/>
              </w:rPr>
              <w:t xml:space="preserve">Identify the target market, segmentation, and estimate the gap between demand and supply. </w:t>
            </w:r>
          </w:p>
          <w:p w14:paraId="678F2657"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Discuss the branding, positioning, pricing determinants, and distribution logistics.</w:t>
            </w:r>
          </w:p>
          <w:p w14:paraId="79BED2C9"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Evaluate the promotion mix, digital/social media marketing and quality control systems.</w:t>
            </w:r>
          </w:p>
        </w:tc>
        <w:tc>
          <w:tcPr>
            <w:tcW w:w="5264" w:type="dxa"/>
          </w:tcPr>
          <w:p w14:paraId="28A95A8A" w14:textId="77777777" w:rsidR="005721D5" w:rsidRPr="0031428F" w:rsidRDefault="005721D5" w:rsidP="007A74DE">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 xml:space="preserve"> Unit V: Agribusiness Marketing (8 Hours)</w:t>
            </w:r>
          </w:p>
          <w:p w14:paraId="04031ACE"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Concept of marketing and marketing mix</w:t>
            </w:r>
          </w:p>
          <w:p w14:paraId="06280CEF"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Agriculture product/ service development and different stages of product life lifecycle</w:t>
            </w:r>
          </w:p>
          <w:p w14:paraId="4984D3DD"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Identification of target market and bases of agriculture market segmentation</w:t>
            </w:r>
          </w:p>
          <w:p w14:paraId="07C0911E"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Gap analysis between demand and supply</w:t>
            </w:r>
          </w:p>
          <w:p w14:paraId="018BD87C"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Branding and positioning</w:t>
            </w:r>
          </w:p>
          <w:p w14:paraId="6CFCC371"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Pricing: Methods and determinants</w:t>
            </w:r>
          </w:p>
          <w:p w14:paraId="37E2C14F"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Sales, distribution and warehousing</w:t>
            </w:r>
          </w:p>
          <w:p w14:paraId="111ED170"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 xml:space="preserve">Promotion </w:t>
            </w:r>
            <w:proofErr w:type="gramStart"/>
            <w:r w:rsidRPr="0031428F">
              <w:rPr>
                <w:rFonts w:ascii="Times New Roman" w:hAnsi="Times New Roman" w:cs="Times New Roman"/>
              </w:rPr>
              <w:t>mix</w:t>
            </w:r>
            <w:proofErr w:type="gramEnd"/>
            <w:r w:rsidRPr="0031428F">
              <w:rPr>
                <w:rFonts w:ascii="Times New Roman" w:hAnsi="Times New Roman" w:cs="Times New Roman"/>
              </w:rPr>
              <w:t xml:space="preserve"> of agriculture products/ services and social media marketing</w:t>
            </w:r>
          </w:p>
          <w:p w14:paraId="66557214" w14:textId="77777777" w:rsidR="005721D5" w:rsidRPr="0031428F" w:rsidRDefault="005721D5" w:rsidP="007A74DE">
            <w:pPr>
              <w:pStyle w:val="ListParagraph"/>
              <w:numPr>
                <w:ilvl w:val="1"/>
                <w:numId w:val="81"/>
              </w:numPr>
              <w:spacing w:after="0" w:line="240" w:lineRule="auto"/>
              <w:rPr>
                <w:rFonts w:ascii="Times New Roman" w:hAnsi="Times New Roman" w:cs="Times New Roman"/>
              </w:rPr>
            </w:pPr>
            <w:r w:rsidRPr="0031428F">
              <w:rPr>
                <w:rFonts w:ascii="Times New Roman" w:hAnsi="Times New Roman" w:cs="Times New Roman"/>
              </w:rPr>
              <w:t>Standardization, grading and quality control of agriculture products/ services</w:t>
            </w:r>
          </w:p>
        </w:tc>
      </w:tr>
      <w:tr w:rsidR="005721D5" w:rsidRPr="0031428F" w14:paraId="184CAACC" w14:textId="77777777" w:rsidTr="007A74DE">
        <w:tc>
          <w:tcPr>
            <w:tcW w:w="4816" w:type="dxa"/>
          </w:tcPr>
          <w:p w14:paraId="489959D7" w14:textId="77777777" w:rsidR="005721D5" w:rsidRPr="0031428F" w:rsidRDefault="005721D5" w:rsidP="007A74DE">
            <w:pPr>
              <w:pStyle w:val="ListParagraph"/>
              <w:numPr>
                <w:ilvl w:val="0"/>
                <w:numId w:val="3"/>
              </w:numPr>
              <w:spacing w:after="0" w:line="228" w:lineRule="auto"/>
              <w:ind w:left="249" w:hanging="249"/>
              <w:rPr>
                <w:rFonts w:ascii="Times New Roman" w:hAnsi="Times New Roman" w:cs="Times New Roman"/>
              </w:rPr>
            </w:pPr>
            <w:r w:rsidRPr="0031428F">
              <w:rPr>
                <w:rFonts w:ascii="Times New Roman" w:hAnsi="Times New Roman" w:cs="Times New Roman"/>
              </w:rPr>
              <w:t>Prepare the agribusiness project proposal including the project introduction, experiences of owners, forms of enterprise, organizational structure, required human resources, opportunity analysis, technical analysis, marketing strategy and financial analysis.</w:t>
            </w:r>
          </w:p>
        </w:tc>
        <w:tc>
          <w:tcPr>
            <w:tcW w:w="5264" w:type="dxa"/>
          </w:tcPr>
          <w:p w14:paraId="3E18618D" w14:textId="77777777" w:rsidR="005721D5" w:rsidRPr="0031428F" w:rsidRDefault="005721D5" w:rsidP="007A74DE">
            <w:pPr>
              <w:pStyle w:val="ListParagraph"/>
              <w:spacing w:after="0" w:line="228" w:lineRule="auto"/>
              <w:ind w:left="318" w:hanging="360"/>
              <w:rPr>
                <w:rFonts w:ascii="Times New Roman" w:hAnsi="Times New Roman" w:cs="Times New Roman"/>
                <w:b/>
                <w:bCs/>
              </w:rPr>
            </w:pPr>
            <w:r w:rsidRPr="0031428F">
              <w:rPr>
                <w:rFonts w:ascii="Times New Roman" w:hAnsi="Times New Roman" w:cs="Times New Roman"/>
                <w:b/>
                <w:bCs/>
              </w:rPr>
              <w:t>Unit VI: Preparation of Agribusiness Project Proposal (10 Hours)</w:t>
            </w:r>
          </w:p>
          <w:p w14:paraId="48632CE6"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Introduction and nature of proposed business, vision, mission, goal, objectives and values</w:t>
            </w:r>
          </w:p>
          <w:p w14:paraId="1FBE42C2"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Ownership structures: Owners/ directors’ experiences, forms of enterprise and human resource planning</w:t>
            </w:r>
          </w:p>
          <w:p w14:paraId="6113BFBA"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lastRenderedPageBreak/>
              <w:t>Strategic and opportunity assessment: SWOT analysis, Porters five factors model and risk assessment</w:t>
            </w:r>
          </w:p>
          <w:p w14:paraId="4DAF25B3"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Technical analysis: raw materials sourcing, production capacity, product mix, utilities, and technology requirements</w:t>
            </w:r>
          </w:p>
          <w:p w14:paraId="534629C7"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Marketing strategy: target market, market coverage, promotional strategy and distribution channels</w:t>
            </w:r>
          </w:p>
          <w:p w14:paraId="45BDAAC2" w14:textId="77777777" w:rsidR="005721D5" w:rsidRPr="0031428F" w:rsidRDefault="005721D5" w:rsidP="007A74DE">
            <w:pPr>
              <w:pStyle w:val="ListParagraph"/>
              <w:numPr>
                <w:ilvl w:val="1"/>
                <w:numId w:val="82"/>
              </w:numPr>
              <w:spacing w:after="0" w:line="240" w:lineRule="auto"/>
              <w:rPr>
                <w:rFonts w:ascii="Times New Roman" w:hAnsi="Times New Roman" w:cs="Times New Roman"/>
                <w:bCs/>
              </w:rPr>
            </w:pPr>
            <w:r w:rsidRPr="0031428F">
              <w:rPr>
                <w:rFonts w:ascii="Times New Roman" w:hAnsi="Times New Roman" w:cs="Times New Roman"/>
                <w:bCs/>
              </w:rPr>
              <w:t>Financial analysis: sources of fund, financial projections, BEP, payback period, scenario analysis</w:t>
            </w:r>
          </w:p>
        </w:tc>
      </w:tr>
    </w:tbl>
    <w:p w14:paraId="5041112D" w14:textId="77777777" w:rsidR="005721D5" w:rsidRPr="0031428F" w:rsidRDefault="005721D5" w:rsidP="005721D5">
      <w:pPr>
        <w:pStyle w:val="PlainText"/>
        <w:contextualSpacing/>
        <w:rPr>
          <w:rFonts w:ascii="Times New Roman" w:hAnsi="Times New Roman" w:cs="Times New Roman"/>
          <w:i/>
          <w:color w:val="auto"/>
          <w:sz w:val="24"/>
          <w:szCs w:val="24"/>
        </w:rPr>
      </w:pPr>
    </w:p>
    <w:p w14:paraId="6B3CC69C" w14:textId="77777777" w:rsidR="005721D5" w:rsidRPr="0031428F" w:rsidRDefault="005721D5" w:rsidP="005721D5">
      <w:pPr>
        <w:pStyle w:val="PlainText"/>
        <w:contextualSpacing/>
        <w:rPr>
          <w:rFonts w:ascii="Times New Roman" w:hAnsi="Times New Roman" w:cs="Times New Roman"/>
          <w:i/>
          <w:color w:val="auto"/>
          <w:sz w:val="24"/>
          <w:szCs w:val="24"/>
        </w:rPr>
      </w:pPr>
      <w:r w:rsidRPr="0031428F">
        <w:rPr>
          <w:rFonts w:ascii="Times New Roman" w:hAnsi="Times New Roman" w:cs="Times New Roman"/>
          <w:i/>
          <w:color w:val="auto"/>
          <w:sz w:val="24"/>
          <w:szCs w:val="24"/>
        </w:rPr>
        <w:t>Note: The figures in the parentheses indicate the approximate teaching hours for the respective units.</w:t>
      </w:r>
    </w:p>
    <w:p w14:paraId="159C31A8" w14:textId="77777777" w:rsidR="005721D5" w:rsidRPr="0031428F" w:rsidRDefault="005721D5" w:rsidP="005721D5">
      <w:pPr>
        <w:pStyle w:val="PlainText"/>
        <w:contextualSpacing/>
        <w:rPr>
          <w:rFonts w:ascii="Times New Roman" w:hAnsi="Times New Roman" w:cs="Times New Roman"/>
          <w:i/>
          <w:color w:val="auto"/>
          <w:sz w:val="24"/>
          <w:szCs w:val="24"/>
        </w:rPr>
      </w:pPr>
    </w:p>
    <w:p w14:paraId="2429AB90" w14:textId="77777777" w:rsidR="005721D5" w:rsidRPr="0031428F" w:rsidRDefault="005721D5" w:rsidP="005721D5">
      <w:pPr>
        <w:numPr>
          <w:ilvl w:val="0"/>
          <w:numId w:val="2"/>
        </w:numPr>
        <w:autoSpaceDE w:val="0"/>
        <w:autoSpaceDN w:val="0"/>
        <w:adjustRightInd w:val="0"/>
        <w:spacing w:after="0" w:line="240" w:lineRule="auto"/>
        <w:ind w:left="270" w:hanging="270"/>
        <w:contextualSpacing/>
        <w:rPr>
          <w:rFonts w:ascii="Times New Roman" w:hAnsi="Times New Roman" w:cs="Times New Roman"/>
          <w:b/>
          <w:bCs/>
          <w:sz w:val="24"/>
          <w:szCs w:val="24"/>
        </w:rPr>
      </w:pPr>
      <w:r w:rsidRPr="0031428F">
        <w:rPr>
          <w:rFonts w:ascii="Times New Roman" w:hAnsi="Times New Roman" w:cs="Times New Roman"/>
          <w:b/>
          <w:bCs/>
          <w:sz w:val="24"/>
          <w:szCs w:val="24"/>
        </w:rPr>
        <w:t>Methods of Instructions</w:t>
      </w:r>
    </w:p>
    <w:p w14:paraId="6DA76942" w14:textId="77777777" w:rsidR="005721D5" w:rsidRPr="0031428F" w:rsidRDefault="005721D5" w:rsidP="005721D5">
      <w:pPr>
        <w:autoSpaceDE w:val="0"/>
        <w:autoSpaceDN w:val="0"/>
        <w:adjustRightInd w:val="0"/>
        <w:spacing w:after="0" w:line="240" w:lineRule="auto"/>
        <w:ind w:left="270"/>
        <w:contextualSpacing/>
        <w:rPr>
          <w:rFonts w:ascii="Times New Roman" w:hAnsi="Times New Roman" w:cs="Times New Roman"/>
          <w:b/>
          <w:bCs/>
          <w:sz w:val="24"/>
          <w:szCs w:val="24"/>
        </w:rPr>
      </w:pPr>
      <w:r w:rsidRPr="0031428F">
        <w:rPr>
          <w:rFonts w:ascii="Times New Roman" w:hAnsi="Times New Roman" w:cs="Times New Roman"/>
          <w:sz w:val="24"/>
          <w:szCs w:val="24"/>
        </w:rPr>
        <w:t xml:space="preserve">Lectures, readings, classroom discussions, experiential exercises, quiz, article review, case analysis, simulations, group project and presentations. </w:t>
      </w:r>
    </w:p>
    <w:p w14:paraId="4A7E00C9" w14:textId="77777777" w:rsidR="005721D5" w:rsidRPr="0031428F" w:rsidRDefault="005721D5" w:rsidP="005721D5">
      <w:pPr>
        <w:autoSpaceDE w:val="0"/>
        <w:autoSpaceDN w:val="0"/>
        <w:adjustRightInd w:val="0"/>
        <w:spacing w:after="0" w:line="240" w:lineRule="auto"/>
        <w:ind w:left="270"/>
        <w:contextualSpacing/>
        <w:rPr>
          <w:rFonts w:ascii="Times New Roman" w:hAnsi="Times New Roman" w:cs="Times New Roman"/>
          <w:b/>
          <w:bCs/>
          <w:sz w:val="24"/>
          <w:szCs w:val="24"/>
        </w:rPr>
      </w:pPr>
    </w:p>
    <w:p w14:paraId="5EF109F1" w14:textId="77777777" w:rsidR="005721D5" w:rsidRPr="0031428F" w:rsidRDefault="005721D5" w:rsidP="005721D5">
      <w:pPr>
        <w:numPr>
          <w:ilvl w:val="0"/>
          <w:numId w:val="8"/>
        </w:num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 System and Students’ Responsibilities</w:t>
      </w:r>
    </w:p>
    <w:p w14:paraId="6017441B" w14:textId="77777777" w:rsidR="005721D5" w:rsidRPr="0031428F" w:rsidRDefault="005721D5" w:rsidP="005721D5">
      <w:pPr>
        <w:numPr>
          <w:ilvl w:val="1"/>
          <w:numId w:val="8"/>
        </w:numPr>
        <w:autoSpaceDE w:val="0"/>
        <w:autoSpaceDN w:val="0"/>
        <w:adjustRightInd w:val="0"/>
        <w:spacing w:after="0" w:line="240" w:lineRule="auto"/>
        <w:ind w:left="709" w:hanging="567"/>
        <w:contextualSpacing/>
        <w:rPr>
          <w:rFonts w:ascii="Times New Roman" w:hAnsi="Times New Roman" w:cs="Times New Roman"/>
          <w:b/>
          <w:bCs/>
          <w:sz w:val="24"/>
          <w:szCs w:val="24"/>
        </w:rPr>
      </w:pPr>
      <w:r w:rsidRPr="0031428F">
        <w:rPr>
          <w:rFonts w:ascii="Times New Roman" w:hAnsi="Times New Roman" w:cs="Times New Roman"/>
          <w:b/>
          <w:bCs/>
          <w:sz w:val="24"/>
          <w:szCs w:val="24"/>
        </w:rPr>
        <w:t>Evaluation System</w:t>
      </w:r>
    </w:p>
    <w:p w14:paraId="779CACAD" w14:textId="77777777" w:rsidR="005721D5" w:rsidRPr="0031428F" w:rsidRDefault="005721D5" w:rsidP="005721D5">
      <w:pPr>
        <w:pStyle w:val="BodyText"/>
        <w:ind w:left="360" w:right="116"/>
        <w:contextualSpacing/>
        <w:jc w:val="both"/>
      </w:pPr>
      <w:r w:rsidRPr="0031428F">
        <w:t xml:space="preserve">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 </w:t>
      </w:r>
    </w:p>
    <w:p w14:paraId="50996621" w14:textId="77777777" w:rsidR="005721D5" w:rsidRPr="0031428F" w:rsidRDefault="005721D5" w:rsidP="005721D5">
      <w:pPr>
        <w:spacing w:after="0" w:line="240" w:lineRule="auto"/>
        <w:contextualSpacing/>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27EFCE71" w14:textId="77777777" w:rsidR="005721D5" w:rsidRPr="0031428F" w:rsidRDefault="005721D5" w:rsidP="005721D5">
      <w:pPr>
        <w:pStyle w:val="BodyText"/>
        <w:ind w:left="450" w:right="116"/>
        <w:contextualSpacing/>
        <w:jc w:val="both"/>
      </w:pPr>
      <w:r w:rsidRPr="0031428F">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35CF7F59" w14:textId="77777777" w:rsidR="005721D5" w:rsidRPr="0031428F" w:rsidRDefault="005721D5" w:rsidP="005721D5">
      <w:pPr>
        <w:pStyle w:val="BodyText"/>
        <w:ind w:left="450" w:right="116"/>
        <w:contextualSpacing/>
        <w:jc w:val="both"/>
      </w:pPr>
    </w:p>
    <w:p w14:paraId="745538F1" w14:textId="77777777" w:rsidR="005721D5" w:rsidRPr="0031428F" w:rsidRDefault="005721D5" w:rsidP="005721D5">
      <w:pPr>
        <w:pStyle w:val="BodyText"/>
        <w:ind w:left="450" w:right="116"/>
        <w:contextualSpacing/>
        <w:jc w:val="both"/>
      </w:pPr>
      <w:r w:rsidRPr="0031428F">
        <w:t xml:space="preserve">The internal evaluation components may consist of any combination of written test, quizzes and oral test, workshop, assignments, term paper, project work, case study analysis and discussion, open book test, class participation and any other test deemed to be suitable by the faculty. </w:t>
      </w:r>
    </w:p>
    <w:p w14:paraId="04767DED" w14:textId="77777777" w:rsidR="005721D5" w:rsidRPr="0031428F" w:rsidRDefault="005721D5" w:rsidP="005721D5">
      <w:pPr>
        <w:pStyle w:val="BodyText"/>
        <w:ind w:left="1170" w:right="116"/>
        <w:contextualSpacing/>
        <w:jc w:val="both"/>
      </w:pPr>
    </w:p>
    <w:p w14:paraId="50C990B0" w14:textId="77777777" w:rsidR="005721D5" w:rsidRPr="0031428F" w:rsidRDefault="005721D5" w:rsidP="005721D5">
      <w:pPr>
        <w:pStyle w:val="ListParagraph"/>
        <w:numPr>
          <w:ilvl w:val="2"/>
          <w:numId w:val="7"/>
        </w:numPr>
        <w:spacing w:after="0" w:line="240" w:lineRule="auto"/>
        <w:ind w:right="116"/>
        <w:jc w:val="both"/>
        <w:rPr>
          <w:rFonts w:ascii="Times New Roman" w:hAnsi="Times New Roman" w:cs="Times New Roman"/>
        </w:rPr>
      </w:pPr>
      <w:r w:rsidRPr="0031428F">
        <w:rPr>
          <w:rFonts w:ascii="Times New Roman" w:hAnsi="Times New Roman" w:cs="Times New Roman"/>
          <w:b/>
          <w:bCs/>
        </w:rPr>
        <w:t>Semester End Examinations</w:t>
      </w:r>
    </w:p>
    <w:p w14:paraId="5FC0947D" w14:textId="77777777" w:rsidR="005721D5" w:rsidRPr="0031428F" w:rsidRDefault="005721D5" w:rsidP="005721D5">
      <w:pPr>
        <w:spacing w:after="0" w:line="240" w:lineRule="auto"/>
        <w:ind w:left="709" w:right="116"/>
        <w:contextualSpacing/>
        <w:rPr>
          <w:rFonts w:ascii="Times New Roman" w:hAnsi="Times New Roman" w:cs="Times New Roman"/>
          <w:w w:val="105"/>
          <w:sz w:val="24"/>
          <w:szCs w:val="24"/>
        </w:rPr>
      </w:pPr>
      <w:r w:rsidRPr="0031428F">
        <w:rPr>
          <w:rFonts w:ascii="Times New Roman" w:hAnsi="Times New Roman" w:cs="Times New Roman"/>
          <w:w w:val="105"/>
          <w:sz w:val="24"/>
          <w:szCs w:val="24"/>
        </w:rPr>
        <w:t xml:space="preserve">There will be semester end examination at the end of the semester </w:t>
      </w:r>
      <w:r w:rsidRPr="0031428F">
        <w:rPr>
          <w:rFonts w:ascii="Times New Roman" w:hAnsi="Times New Roman" w:cs="Times New Roman"/>
          <w:sz w:val="24"/>
          <w:szCs w:val="24"/>
        </w:rPr>
        <w:t xml:space="preserve">conducted by the Office of the Controller of Examinations, Pokhara University. </w:t>
      </w:r>
      <w:r w:rsidRPr="0031428F">
        <w:rPr>
          <w:rFonts w:ascii="Times New Roman" w:hAnsi="Times New Roman" w:cs="Times New Roman"/>
          <w:w w:val="105"/>
          <w:sz w:val="24"/>
          <w:szCs w:val="24"/>
        </w:rPr>
        <w:t xml:space="preserve">It carries 50 percent weight of total evaluation. </w:t>
      </w:r>
    </w:p>
    <w:p w14:paraId="7A0D7678" w14:textId="77777777" w:rsidR="005721D5" w:rsidRPr="0031428F" w:rsidRDefault="005721D5" w:rsidP="005721D5">
      <w:pPr>
        <w:numPr>
          <w:ilvl w:val="1"/>
          <w:numId w:val="7"/>
        </w:numPr>
        <w:spacing w:after="0" w:line="240" w:lineRule="auto"/>
        <w:ind w:left="475"/>
        <w:contextualSpacing/>
        <w:jc w:val="both"/>
        <w:rPr>
          <w:rFonts w:ascii="Times New Roman" w:hAnsi="Times New Roman" w:cs="Times New Roman"/>
          <w:b/>
          <w:bCs/>
          <w:sz w:val="24"/>
          <w:szCs w:val="24"/>
        </w:rPr>
      </w:pPr>
      <w:r w:rsidRPr="0031428F">
        <w:rPr>
          <w:rFonts w:ascii="Times New Roman" w:hAnsi="Times New Roman" w:cs="Times New Roman"/>
          <w:b/>
          <w:bCs/>
          <w:sz w:val="24"/>
          <w:szCs w:val="24"/>
        </w:rPr>
        <w:t>Students’ Responsibilities</w:t>
      </w:r>
    </w:p>
    <w:p w14:paraId="7186CB7B" w14:textId="77777777" w:rsidR="005721D5" w:rsidRPr="0031428F" w:rsidRDefault="005721D5" w:rsidP="005721D5">
      <w:pPr>
        <w:spacing w:after="0" w:line="240" w:lineRule="auto"/>
        <w:ind w:left="475"/>
        <w:contextualSpacing/>
        <w:rPr>
          <w:rFonts w:ascii="Times New Roman" w:hAnsi="Times New Roman" w:cs="Times New Roman"/>
          <w:b/>
          <w:bCs/>
          <w:sz w:val="24"/>
          <w:szCs w:val="24"/>
        </w:rPr>
      </w:pPr>
      <w:r w:rsidRPr="0031428F">
        <w:rPr>
          <w:rFonts w:ascii="Times New Roman" w:hAnsi="Times New Roman" w:cs="Times New Roman"/>
          <w:w w:val="105"/>
          <w:sz w:val="24"/>
          <w:szCs w:val="24"/>
        </w:rPr>
        <w:t xml:space="preserve">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w:t>
      </w:r>
      <w:r w:rsidRPr="0031428F">
        <w:rPr>
          <w:rFonts w:ascii="Times New Roman" w:hAnsi="Times New Roman" w:cs="Times New Roman"/>
          <w:w w:val="105"/>
          <w:sz w:val="24"/>
          <w:szCs w:val="24"/>
        </w:rPr>
        <w:lastRenderedPageBreak/>
        <w:t>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5B39317B"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3C2C2901"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052DE5BB"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4CD2ECA8" w14:textId="77777777" w:rsidR="005721D5" w:rsidRPr="0031428F" w:rsidRDefault="005721D5" w:rsidP="005721D5">
      <w:pPr>
        <w:spacing w:after="0" w:line="240" w:lineRule="auto"/>
        <w:ind w:left="709"/>
        <w:contextualSpacing/>
        <w:rPr>
          <w:rFonts w:ascii="Times New Roman" w:hAnsi="Times New Roman" w:cs="Times New Roman"/>
          <w:sz w:val="24"/>
          <w:szCs w:val="24"/>
        </w:rPr>
      </w:pPr>
    </w:p>
    <w:p w14:paraId="52CDCBF0" w14:textId="77777777" w:rsidR="005721D5" w:rsidRPr="0031428F" w:rsidRDefault="005721D5" w:rsidP="005721D5">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3C158709" w14:textId="77777777" w:rsidR="005721D5" w:rsidRPr="0031428F" w:rsidRDefault="005721D5" w:rsidP="005721D5">
      <w:pPr>
        <w:pStyle w:val="ListParagraph"/>
        <w:spacing w:after="0" w:line="240" w:lineRule="auto"/>
        <w:ind w:left="0"/>
        <w:rPr>
          <w:rFonts w:ascii="Times New Roman" w:hAnsi="Times New Roman" w:cs="Times New Roman"/>
          <w:b/>
        </w:rPr>
      </w:pPr>
    </w:p>
    <w:p w14:paraId="20EA3DBC" w14:textId="77777777" w:rsidR="005721D5" w:rsidRPr="0031428F" w:rsidRDefault="005721D5" w:rsidP="005721D5">
      <w:pPr>
        <w:autoSpaceDE w:val="0"/>
        <w:autoSpaceDN w:val="0"/>
        <w:adjustRightInd w:val="0"/>
        <w:spacing w:after="0" w:line="240" w:lineRule="auto"/>
        <w:rPr>
          <w:rFonts w:ascii="Times New Roman" w:eastAsiaTheme="minorHAnsi" w:hAnsi="Times New Roman" w:cs="Times New Roman"/>
          <w:sz w:val="24"/>
          <w:szCs w:val="24"/>
        </w:rPr>
      </w:pPr>
      <w:r w:rsidRPr="0031428F">
        <w:rPr>
          <w:rFonts w:ascii="Times New Roman" w:eastAsiaTheme="minorHAnsi" w:hAnsi="Times New Roman" w:cs="Times New Roman"/>
          <w:b/>
          <w:bCs/>
          <w:sz w:val="24"/>
          <w:szCs w:val="24"/>
        </w:rPr>
        <w:t xml:space="preserve">Basic Texts </w:t>
      </w:r>
    </w:p>
    <w:p w14:paraId="554F2A7D" w14:textId="77777777" w:rsidR="005721D5" w:rsidRPr="0031428F" w:rsidRDefault="005721D5" w:rsidP="005721D5">
      <w:pPr>
        <w:pStyle w:val="ListParagraph"/>
        <w:numPr>
          <w:ilvl w:val="0"/>
          <w:numId w:val="77"/>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Barnard, F., </w:t>
      </w:r>
      <w:proofErr w:type="spellStart"/>
      <w:r w:rsidRPr="0031428F">
        <w:rPr>
          <w:rFonts w:ascii="Times New Roman" w:hAnsi="Times New Roman" w:cs="Times New Roman"/>
        </w:rPr>
        <w:t>Akridge</w:t>
      </w:r>
      <w:proofErr w:type="spellEnd"/>
      <w:r w:rsidRPr="0031428F">
        <w:rPr>
          <w:rFonts w:ascii="Times New Roman" w:hAnsi="Times New Roman" w:cs="Times New Roman"/>
        </w:rPr>
        <w:t xml:space="preserve">, J., Dooley, F. &amp; Foltz, J. </w:t>
      </w:r>
      <w:r w:rsidRPr="0031428F">
        <w:rPr>
          <w:rFonts w:ascii="Times New Roman" w:hAnsi="Times New Roman" w:cs="Times New Roman"/>
          <w:i/>
          <w:iCs/>
        </w:rPr>
        <w:t>Agribusiness Management</w:t>
      </w:r>
      <w:r w:rsidRPr="0031428F">
        <w:rPr>
          <w:rFonts w:ascii="Times New Roman" w:hAnsi="Times New Roman" w:cs="Times New Roman"/>
        </w:rPr>
        <w:t xml:space="preserve">, New York: Routledge Textbooks in Environmental and Agricultural Economics. </w:t>
      </w:r>
    </w:p>
    <w:p w14:paraId="591DEB67" w14:textId="77777777" w:rsidR="005721D5" w:rsidRPr="0031428F" w:rsidRDefault="005721D5" w:rsidP="005721D5">
      <w:pPr>
        <w:pStyle w:val="ListParagraph"/>
        <w:numPr>
          <w:ilvl w:val="0"/>
          <w:numId w:val="77"/>
        </w:numPr>
        <w:autoSpaceDE w:val="0"/>
        <w:autoSpaceDN w:val="0"/>
        <w:adjustRightInd w:val="0"/>
        <w:spacing w:after="0" w:line="240" w:lineRule="auto"/>
        <w:jc w:val="both"/>
        <w:rPr>
          <w:rFonts w:ascii="Times New Roman" w:hAnsi="Times New Roman" w:cs="Times New Roman"/>
        </w:rPr>
      </w:pPr>
      <w:proofErr w:type="spellStart"/>
      <w:r w:rsidRPr="0031428F">
        <w:rPr>
          <w:rFonts w:ascii="Times New Roman" w:hAnsi="Times New Roman" w:cs="Times New Roman"/>
        </w:rPr>
        <w:t>Beiertein</w:t>
      </w:r>
      <w:proofErr w:type="spellEnd"/>
      <w:r w:rsidRPr="0031428F">
        <w:rPr>
          <w:rFonts w:ascii="Times New Roman" w:hAnsi="Times New Roman" w:cs="Times New Roman"/>
        </w:rPr>
        <w:t xml:space="preserve">, J. G., Jenner, M. W., </w:t>
      </w:r>
      <w:proofErr w:type="spellStart"/>
      <w:r w:rsidRPr="0031428F">
        <w:rPr>
          <w:rFonts w:ascii="Times New Roman" w:hAnsi="Times New Roman" w:cs="Times New Roman"/>
        </w:rPr>
        <w:t>Schneeberger</w:t>
      </w:r>
      <w:proofErr w:type="spellEnd"/>
      <w:r w:rsidRPr="0031428F">
        <w:rPr>
          <w:rFonts w:ascii="Times New Roman" w:hAnsi="Times New Roman" w:cs="Times New Roman"/>
        </w:rPr>
        <w:t xml:space="preserve">, K. C. &amp; </w:t>
      </w:r>
      <w:proofErr w:type="spellStart"/>
      <w:r w:rsidRPr="0031428F">
        <w:rPr>
          <w:rFonts w:ascii="Times New Roman" w:hAnsi="Times New Roman" w:cs="Times New Roman"/>
        </w:rPr>
        <w:t>Osburn</w:t>
      </w:r>
      <w:proofErr w:type="spellEnd"/>
      <w:r w:rsidRPr="0031428F">
        <w:rPr>
          <w:rFonts w:ascii="Times New Roman" w:hAnsi="Times New Roman" w:cs="Times New Roman"/>
        </w:rPr>
        <w:t xml:space="preserve">, D. D. </w:t>
      </w:r>
      <w:r w:rsidRPr="0031428F">
        <w:rPr>
          <w:rFonts w:ascii="Times New Roman" w:hAnsi="Times New Roman" w:cs="Times New Roman"/>
          <w:i/>
        </w:rPr>
        <w:t>Principles of Agribusiness Management</w:t>
      </w:r>
      <w:r w:rsidRPr="0031428F">
        <w:rPr>
          <w:rFonts w:ascii="Times New Roman" w:hAnsi="Times New Roman" w:cs="Times New Roman"/>
        </w:rPr>
        <w:t xml:space="preserve">. </w:t>
      </w:r>
    </w:p>
    <w:p w14:paraId="6BDCC121" w14:textId="77777777" w:rsidR="005721D5" w:rsidRPr="0031428F" w:rsidRDefault="005721D5" w:rsidP="005721D5">
      <w:pPr>
        <w:autoSpaceDE w:val="0"/>
        <w:autoSpaceDN w:val="0"/>
        <w:adjustRightInd w:val="0"/>
        <w:spacing w:after="0" w:line="240" w:lineRule="auto"/>
        <w:rPr>
          <w:rFonts w:ascii="Times New Roman" w:eastAsiaTheme="minorHAnsi" w:hAnsi="Times New Roman" w:cs="Times New Roman"/>
          <w:sz w:val="24"/>
          <w:szCs w:val="24"/>
        </w:rPr>
      </w:pPr>
    </w:p>
    <w:p w14:paraId="0EEA12B7" w14:textId="77777777" w:rsidR="005721D5" w:rsidRPr="0031428F" w:rsidRDefault="005721D5" w:rsidP="005721D5">
      <w:pPr>
        <w:autoSpaceDE w:val="0"/>
        <w:autoSpaceDN w:val="0"/>
        <w:adjustRightInd w:val="0"/>
        <w:spacing w:after="0" w:line="240" w:lineRule="auto"/>
        <w:rPr>
          <w:rFonts w:ascii="Times New Roman" w:eastAsiaTheme="minorHAnsi" w:hAnsi="Times New Roman" w:cs="Times New Roman"/>
          <w:sz w:val="24"/>
          <w:szCs w:val="24"/>
        </w:rPr>
      </w:pPr>
      <w:r w:rsidRPr="0031428F">
        <w:rPr>
          <w:rFonts w:ascii="Times New Roman" w:eastAsiaTheme="minorHAnsi" w:hAnsi="Times New Roman" w:cs="Times New Roman"/>
          <w:b/>
          <w:bCs/>
          <w:sz w:val="24"/>
          <w:szCs w:val="24"/>
        </w:rPr>
        <w:t xml:space="preserve">References </w:t>
      </w:r>
    </w:p>
    <w:p w14:paraId="44DCB68B" w14:textId="77777777" w:rsidR="005721D5" w:rsidRPr="0031428F" w:rsidRDefault="005721D5" w:rsidP="005721D5">
      <w:pPr>
        <w:pStyle w:val="ListParagraph"/>
        <w:numPr>
          <w:ilvl w:val="0"/>
          <w:numId w:val="83"/>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Acharya T. </w:t>
      </w:r>
      <w:r w:rsidRPr="0031428F">
        <w:rPr>
          <w:rFonts w:ascii="Times New Roman" w:hAnsi="Times New Roman" w:cs="Times New Roman"/>
          <w:i/>
        </w:rPr>
        <w:t>A Text Book of Agribusiness and Farm Management</w:t>
      </w:r>
      <w:r w:rsidRPr="0031428F">
        <w:rPr>
          <w:rFonts w:ascii="Times New Roman" w:hAnsi="Times New Roman" w:cs="Times New Roman"/>
        </w:rPr>
        <w:t>. Kathmandu: Heritage Publishers and Distributors P. Ltd.</w:t>
      </w:r>
    </w:p>
    <w:p w14:paraId="6253D7F2" w14:textId="77777777" w:rsidR="005721D5" w:rsidRPr="0031428F" w:rsidRDefault="005721D5" w:rsidP="005721D5">
      <w:pPr>
        <w:pStyle w:val="ListParagraph"/>
        <w:numPr>
          <w:ilvl w:val="0"/>
          <w:numId w:val="83"/>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TNAU. </w:t>
      </w:r>
      <w:r w:rsidRPr="0031428F">
        <w:rPr>
          <w:rFonts w:ascii="Times New Roman" w:hAnsi="Times New Roman" w:cs="Times New Roman"/>
          <w:i/>
        </w:rPr>
        <w:t>Fundamentals of Agribusiness Management</w:t>
      </w:r>
      <w:r w:rsidRPr="0031428F">
        <w:rPr>
          <w:rFonts w:ascii="Times New Roman" w:hAnsi="Times New Roman" w:cs="Times New Roman"/>
        </w:rPr>
        <w:t>. https://agrimoon.com</w:t>
      </w:r>
    </w:p>
    <w:p w14:paraId="45905CDE" w14:textId="77777777" w:rsidR="005721D5" w:rsidRPr="0031428F" w:rsidRDefault="005721D5" w:rsidP="005721D5">
      <w:pPr>
        <w:pStyle w:val="ListParagraph"/>
        <w:spacing w:after="0" w:line="240" w:lineRule="auto"/>
        <w:ind w:left="0"/>
        <w:rPr>
          <w:rFonts w:ascii="Times New Roman" w:hAnsi="Times New Roman" w:cs="Times New Roman"/>
          <w:b/>
        </w:rPr>
      </w:pPr>
    </w:p>
    <w:p w14:paraId="4E479773" w14:textId="77777777" w:rsidR="005721D5" w:rsidRPr="0031428F" w:rsidRDefault="005721D5" w:rsidP="005721D5">
      <w:pPr>
        <w:spacing w:after="160" w:line="278" w:lineRule="auto"/>
        <w:rPr>
          <w:rFonts w:ascii="Times New Roman" w:eastAsiaTheme="majorEastAsia" w:hAnsi="Times New Roman" w:cs="Times New Roman"/>
          <w:color w:val="0F4761" w:themeColor="accent1" w:themeShade="BF"/>
          <w:kern w:val="2"/>
          <w:sz w:val="24"/>
          <w:szCs w:val="24"/>
          <w14:ligatures w14:val="standardContextual"/>
        </w:rPr>
      </w:pPr>
      <w:r w:rsidRPr="0031428F">
        <w:rPr>
          <w:rFonts w:ascii="Times New Roman" w:hAnsi="Times New Roman" w:cs="Times New Roman"/>
          <w:sz w:val="24"/>
          <w:szCs w:val="24"/>
        </w:rPr>
        <w:br w:type="page"/>
      </w:r>
    </w:p>
    <w:p w14:paraId="2B89F8B6" w14:textId="77777777" w:rsidR="005721D5" w:rsidRPr="0031428F" w:rsidRDefault="005721D5" w:rsidP="005721D5">
      <w:pPr>
        <w:pStyle w:val="Heading1"/>
        <w:jc w:val="center"/>
        <w:rPr>
          <w:rFonts w:ascii="Times New Roman" w:hAnsi="Times New Roman" w:cs="Times New Roman"/>
          <w:sz w:val="24"/>
          <w:szCs w:val="24"/>
        </w:rPr>
      </w:pPr>
      <w:r w:rsidRPr="0031428F">
        <w:rPr>
          <w:rFonts w:ascii="Times New Roman" w:hAnsi="Times New Roman" w:cs="Times New Roman"/>
          <w:sz w:val="24"/>
          <w:szCs w:val="24"/>
        </w:rPr>
        <w:lastRenderedPageBreak/>
        <w:t>Pokhara University</w:t>
      </w:r>
    </w:p>
    <w:p w14:paraId="6717211A" w14:textId="77777777" w:rsidR="005721D5" w:rsidRPr="0031428F" w:rsidRDefault="005721D5" w:rsidP="005721D5">
      <w:pPr>
        <w:jc w:val="center"/>
        <w:rPr>
          <w:rFonts w:ascii="Times New Roman" w:hAnsi="Times New Roman" w:cs="Times New Roman"/>
          <w:b/>
          <w:bCs/>
          <w:sz w:val="24"/>
          <w:szCs w:val="24"/>
        </w:rPr>
      </w:pPr>
      <w:r w:rsidRPr="0031428F">
        <w:rPr>
          <w:rFonts w:ascii="Times New Roman" w:hAnsi="Times New Roman" w:cs="Times New Roman"/>
          <w:b/>
          <w:bCs/>
          <w:sz w:val="24"/>
          <w:szCs w:val="24"/>
        </w:rPr>
        <w:t>Faculty of Management Studies</w:t>
      </w:r>
    </w:p>
    <w:p w14:paraId="7D5DCB1E" w14:textId="77777777" w:rsidR="005721D5" w:rsidRPr="0031428F" w:rsidRDefault="005721D5" w:rsidP="005721D5">
      <w:pPr>
        <w:rPr>
          <w:rFonts w:ascii="Times New Roman" w:hAnsi="Times New Roman" w:cs="Times New Roman"/>
          <w:sz w:val="24"/>
          <w:szCs w:val="24"/>
        </w:rPr>
      </w:pPr>
    </w:p>
    <w:p w14:paraId="12463497" w14:textId="77777777" w:rsidR="005721D5" w:rsidRPr="0031428F" w:rsidRDefault="005721D5" w:rsidP="005721D5">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code: ENT </w:t>
      </w:r>
      <w:proofErr w:type="gramStart"/>
      <w:r w:rsidRPr="0031428F">
        <w:rPr>
          <w:rFonts w:ascii="Times New Roman" w:hAnsi="Times New Roman" w:cs="Times New Roman"/>
          <w:sz w:val="24"/>
          <w:szCs w:val="24"/>
        </w:rPr>
        <w:t xml:space="preserve">319  </w:t>
      </w:r>
      <w:r w:rsidRPr="0031428F">
        <w:rPr>
          <w:rFonts w:ascii="Times New Roman" w:hAnsi="Times New Roman" w:cs="Times New Roman"/>
          <w:sz w:val="24"/>
          <w:szCs w:val="24"/>
        </w:rPr>
        <w:tab/>
      </w:r>
      <w:proofErr w:type="gramEnd"/>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p>
    <w:p w14:paraId="2A5C2D8B" w14:textId="77777777" w:rsidR="005721D5" w:rsidRPr="0031428F" w:rsidRDefault="005721D5" w:rsidP="005721D5">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Legal Aspects of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Pass marks: 45</w:t>
      </w:r>
    </w:p>
    <w:p w14:paraId="2D4BF92D" w14:textId="77777777" w:rsidR="005721D5" w:rsidRPr="0031428F" w:rsidRDefault="005721D5" w:rsidP="005721D5">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56A2F85B" w14:textId="77777777" w:rsidR="005721D5" w:rsidRPr="0031428F" w:rsidRDefault="005721D5" w:rsidP="005721D5">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451EA010" w14:textId="77777777" w:rsidR="005721D5" w:rsidRPr="0031428F" w:rsidRDefault="005721D5" w:rsidP="005721D5">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42EF59F5"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Course Description</w:t>
      </w:r>
    </w:p>
    <w:p w14:paraId="735AE52A"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This course examines the legal aspects of entrepreneurship, particularly in Nepal, with an emphasis on startup realities, navigating regulations, and entrepreneurial decision-making. Unlike traditional business law, this course focuses on practical legal challenges entrepreneurs face from the idea stage to exit.</w:t>
      </w:r>
    </w:p>
    <w:p w14:paraId="0116824F"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General Objectives</w:t>
      </w:r>
    </w:p>
    <w:p w14:paraId="5791C287"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By the end of this course, students will be able to:</w:t>
      </w:r>
    </w:p>
    <w:p w14:paraId="0DE086DF"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Understand Nepal’s entrepreneurial legal ecosystem and regulatory environment affecting startups and small businesses.</w:t>
      </w:r>
    </w:p>
    <w:p w14:paraId="79A2BF12"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Identify legal risks across the entrepreneurial lifecycle, including startup formation, operation, growth, and exit.</w:t>
      </w:r>
    </w:p>
    <w:p w14:paraId="7389203A"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Understand business formation and compliance requirements applicable to entrepreneurial ventures, particularly in Nepal.</w:t>
      </w:r>
    </w:p>
    <w:p w14:paraId="6EA659A9"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Apply contract and intellectual property principles to protect entrepreneurial ideas, relationships, and innovations.</w:t>
      </w:r>
    </w:p>
    <w:p w14:paraId="7ECAADB0"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Analyze employment, financing, and digital business legal issues relevant to startups and emerging ventures.</w:t>
      </w:r>
    </w:p>
    <w:p w14:paraId="40763E89" w14:textId="77777777" w:rsidR="005721D5" w:rsidRPr="0031428F" w:rsidRDefault="005721D5" w:rsidP="005721D5">
      <w:pPr>
        <w:pStyle w:val="ListParagraph"/>
        <w:numPr>
          <w:ilvl w:val="0"/>
          <w:numId w:val="85"/>
        </w:numPr>
        <w:spacing w:line="259" w:lineRule="auto"/>
        <w:jc w:val="both"/>
        <w:rPr>
          <w:rFonts w:ascii="Times New Roman" w:hAnsi="Times New Roman" w:cs="Times New Roman"/>
          <w:b/>
        </w:rPr>
      </w:pPr>
      <w:r w:rsidRPr="0031428F">
        <w:rPr>
          <w:rFonts w:ascii="Times New Roman" w:hAnsi="Times New Roman" w:cs="Times New Roman"/>
        </w:rPr>
        <w:t>Develop legal decision-making and compliance strategies for sustainable and responsible entrepreneurship.</w:t>
      </w:r>
    </w:p>
    <w:p w14:paraId="1349E284"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 xml:space="preserve">Contents in Detail </w:t>
      </w:r>
    </w:p>
    <w:tbl>
      <w:tblPr>
        <w:tblStyle w:val="TableGrid"/>
        <w:tblW w:w="0" w:type="auto"/>
        <w:tblLook w:val="04A0" w:firstRow="1" w:lastRow="0" w:firstColumn="1" w:lastColumn="0" w:noHBand="0" w:noVBand="1"/>
      </w:tblPr>
      <w:tblGrid>
        <w:gridCol w:w="3967"/>
        <w:gridCol w:w="4663"/>
      </w:tblGrid>
      <w:tr w:rsidR="005721D5" w:rsidRPr="0031428F" w14:paraId="48DF53DC" w14:textId="77777777" w:rsidTr="007A74DE">
        <w:tc>
          <w:tcPr>
            <w:tcW w:w="4045" w:type="dxa"/>
          </w:tcPr>
          <w:p w14:paraId="1483A624" w14:textId="77777777" w:rsidR="005721D5" w:rsidRPr="0031428F" w:rsidRDefault="005721D5" w:rsidP="007A74DE">
            <w:pPr>
              <w:jc w:val="center"/>
              <w:rPr>
                <w:rFonts w:ascii="Times New Roman" w:hAnsi="Times New Roman" w:cs="Times New Roman"/>
                <w:b/>
                <w:bCs/>
                <w:sz w:val="24"/>
                <w:szCs w:val="24"/>
              </w:rPr>
            </w:pPr>
            <w:r w:rsidRPr="0031428F">
              <w:rPr>
                <w:rFonts w:ascii="Times New Roman" w:hAnsi="Times New Roman" w:cs="Times New Roman"/>
                <w:b/>
                <w:bCs/>
                <w:sz w:val="24"/>
                <w:szCs w:val="24"/>
              </w:rPr>
              <w:t>Specific Objectives</w:t>
            </w:r>
          </w:p>
        </w:tc>
        <w:tc>
          <w:tcPr>
            <w:tcW w:w="4770" w:type="dxa"/>
          </w:tcPr>
          <w:p w14:paraId="198971CC" w14:textId="77777777" w:rsidR="005721D5" w:rsidRPr="0031428F" w:rsidRDefault="005721D5" w:rsidP="007A74DE">
            <w:pPr>
              <w:jc w:val="center"/>
              <w:rPr>
                <w:rFonts w:ascii="Times New Roman" w:hAnsi="Times New Roman" w:cs="Times New Roman"/>
                <w:b/>
                <w:bCs/>
                <w:sz w:val="24"/>
                <w:szCs w:val="24"/>
              </w:rPr>
            </w:pPr>
            <w:r w:rsidRPr="0031428F">
              <w:rPr>
                <w:rFonts w:ascii="Times New Roman" w:hAnsi="Times New Roman" w:cs="Times New Roman"/>
                <w:b/>
                <w:bCs/>
                <w:sz w:val="24"/>
                <w:szCs w:val="24"/>
              </w:rPr>
              <w:t>Contents</w:t>
            </w:r>
          </w:p>
        </w:tc>
      </w:tr>
      <w:tr w:rsidR="005721D5" w:rsidRPr="0031428F" w14:paraId="13526EBB" w14:textId="77777777" w:rsidTr="007A74DE">
        <w:tc>
          <w:tcPr>
            <w:tcW w:w="4045" w:type="dxa"/>
          </w:tcPr>
          <w:p w14:paraId="3AA0F3F7"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4BBC2ACA"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0CC25BFB"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the relationship between entrepreneurship and law</w:t>
            </w:r>
          </w:p>
          <w:p w14:paraId="174F626F"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lastRenderedPageBreak/>
              <w:t xml:space="preserve">Explain Nepal's entrepreneurial legal environment </w:t>
            </w:r>
          </w:p>
          <w:p w14:paraId="5B800348"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government policies supporting entrepreneurship</w:t>
            </w:r>
          </w:p>
          <w:p w14:paraId="590ABB85"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Recognize regulatory institutions affecting start-ups</w:t>
            </w:r>
          </w:p>
          <w:p w14:paraId="0BC8B968"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legal challenges faced by Nepali entrepreneurs in comparison to other nations</w:t>
            </w:r>
          </w:p>
        </w:tc>
        <w:tc>
          <w:tcPr>
            <w:tcW w:w="4770" w:type="dxa"/>
          </w:tcPr>
          <w:p w14:paraId="2E7D8753" w14:textId="77777777" w:rsidR="005721D5" w:rsidRPr="0031428F" w:rsidRDefault="005721D5" w:rsidP="007A74DE">
            <w:pPr>
              <w:pStyle w:val="Heading1"/>
              <w:spacing w:before="0"/>
              <w:rPr>
                <w:rFonts w:ascii="Times New Roman" w:hAnsi="Times New Roman" w:cs="Times New Roman"/>
                <w:sz w:val="24"/>
                <w:szCs w:val="24"/>
              </w:rPr>
            </w:pPr>
            <w:r w:rsidRPr="0031428F">
              <w:rPr>
                <w:rFonts w:ascii="Times New Roman" w:hAnsi="Times New Roman" w:cs="Times New Roman"/>
                <w:sz w:val="24"/>
                <w:szCs w:val="24"/>
                <w:lang w:val="en-GB" w:bidi="ne-NP"/>
              </w:rPr>
              <w:lastRenderedPageBreak/>
              <w:t xml:space="preserve">Unit I: </w:t>
            </w:r>
            <w:r w:rsidRPr="0031428F">
              <w:rPr>
                <w:rFonts w:ascii="Times New Roman" w:hAnsi="Times New Roman" w:cs="Times New Roman"/>
                <w:sz w:val="24"/>
                <w:szCs w:val="24"/>
              </w:rPr>
              <w:t>Entrepreneurial Legal Ecosystem in Nepal (8 Hours)</w:t>
            </w:r>
          </w:p>
          <w:p w14:paraId="20BD4C01"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Entrepreneurship and Law: Concepts and Importance</w:t>
            </w:r>
          </w:p>
          <w:p w14:paraId="19197578"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lastRenderedPageBreak/>
              <w:t>Legal and Regulatory Environment for Entrepreneurship in Nepal</w:t>
            </w:r>
          </w:p>
          <w:p w14:paraId="00BC2B6E"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Government Policies and Incentives Supporting Entrepreneurship</w:t>
            </w:r>
          </w:p>
          <w:p w14:paraId="4DDABC3B"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Start-up Ecosystem in Nepal</w:t>
            </w:r>
          </w:p>
          <w:p w14:paraId="5B73EFC9"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Regulatory and Supporting Bodies Affecting Entrepreneurs</w:t>
            </w:r>
          </w:p>
          <w:p w14:paraId="09C2DAD9" w14:textId="77777777" w:rsidR="005721D5" w:rsidRPr="0031428F" w:rsidRDefault="005721D5" w:rsidP="007A74DE">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Barriers and Regulatory Challenges for Start-ups</w:t>
            </w:r>
          </w:p>
        </w:tc>
      </w:tr>
      <w:tr w:rsidR="005721D5" w:rsidRPr="0031428F" w14:paraId="79B2BD4E" w14:textId="77777777" w:rsidTr="007A74DE">
        <w:tc>
          <w:tcPr>
            <w:tcW w:w="4045" w:type="dxa"/>
          </w:tcPr>
          <w:p w14:paraId="5C6EC2BD"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2031BF74"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2F8A831C"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different legal forms of business in Nepal</w:t>
            </w:r>
          </w:p>
          <w:p w14:paraId="6FD484F6"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Compare the advantages and limitations of business structures</w:t>
            </w:r>
          </w:p>
          <w:p w14:paraId="46FDCF9F"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Select appropriate legal structure for start-ups</w:t>
            </w:r>
          </w:p>
          <w:p w14:paraId="1212E327"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business registration procedures</w:t>
            </w:r>
          </w:p>
          <w:p w14:paraId="79A10138"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Explain compliance requirements</w:t>
            </w:r>
          </w:p>
        </w:tc>
        <w:tc>
          <w:tcPr>
            <w:tcW w:w="4770" w:type="dxa"/>
          </w:tcPr>
          <w:p w14:paraId="30B8A812" w14:textId="77777777" w:rsidR="005721D5" w:rsidRPr="0031428F" w:rsidRDefault="005721D5" w:rsidP="007A74DE">
            <w:pPr>
              <w:rPr>
                <w:rFonts w:ascii="Times New Roman" w:eastAsia="Times New Roman" w:hAnsi="Times New Roman" w:cs="Times New Roman"/>
                <w:b/>
                <w:bCs/>
                <w:sz w:val="24"/>
                <w:szCs w:val="24"/>
                <w:lang w:bidi="ne-NP"/>
              </w:rPr>
            </w:pPr>
            <w:r w:rsidRPr="0031428F">
              <w:rPr>
                <w:rFonts w:ascii="Times New Roman" w:eastAsia="Times New Roman" w:hAnsi="Times New Roman" w:cs="Times New Roman"/>
                <w:b/>
                <w:bCs/>
                <w:sz w:val="24"/>
                <w:szCs w:val="24"/>
                <w:lang w:val="en-GB" w:bidi="ne-NP"/>
              </w:rPr>
              <w:t xml:space="preserve">Unit II: </w:t>
            </w:r>
            <w:r w:rsidRPr="0031428F">
              <w:rPr>
                <w:rFonts w:ascii="Times New Roman" w:hAnsi="Times New Roman" w:cs="Times New Roman"/>
                <w:b/>
                <w:bCs/>
                <w:sz w:val="24"/>
                <w:szCs w:val="24"/>
              </w:rPr>
              <w:t>Legal Structures and Business Registration in Nepal (8 Hours)</w:t>
            </w:r>
          </w:p>
          <w:p w14:paraId="37149594" w14:textId="77777777" w:rsidR="005721D5" w:rsidRPr="0031428F" w:rsidRDefault="005721D5" w:rsidP="007A74DE">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Forms of Business in Nepal</w:t>
            </w:r>
          </w:p>
          <w:p w14:paraId="2BBB1CD8" w14:textId="77777777" w:rsidR="005721D5" w:rsidRPr="0031428F" w:rsidRDefault="005721D5" w:rsidP="007A74DE">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Business Registration Procedures</w:t>
            </w:r>
          </w:p>
          <w:p w14:paraId="444E4849" w14:textId="77777777" w:rsidR="005721D5" w:rsidRPr="0031428F" w:rsidRDefault="005721D5" w:rsidP="007A74DE">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PAN and VAT Registration Requirements</w:t>
            </w:r>
          </w:p>
          <w:p w14:paraId="0A37ECBE" w14:textId="77777777" w:rsidR="005721D5" w:rsidRPr="0031428F" w:rsidRDefault="005721D5" w:rsidP="007A74DE">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Licensing Requirements</w:t>
            </w:r>
          </w:p>
          <w:p w14:paraId="1E81EECC" w14:textId="77777777" w:rsidR="005721D5" w:rsidRPr="0031428F" w:rsidRDefault="005721D5" w:rsidP="007A74DE">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Post-Registration Legal Compliance Obligations</w:t>
            </w:r>
          </w:p>
        </w:tc>
      </w:tr>
      <w:tr w:rsidR="005721D5" w:rsidRPr="0031428F" w14:paraId="1619B2CA" w14:textId="77777777" w:rsidTr="007A74DE">
        <w:tc>
          <w:tcPr>
            <w:tcW w:w="4045" w:type="dxa"/>
          </w:tcPr>
          <w:p w14:paraId="59155830"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22E51736"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49B82A10"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intellectual property rights in Nepal</w:t>
            </w:r>
          </w:p>
          <w:p w14:paraId="39329189"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different forms of intellectual property</w:t>
            </w:r>
          </w:p>
          <w:p w14:paraId="640619EC"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Protect entrepreneurial innovations</w:t>
            </w:r>
          </w:p>
          <w:p w14:paraId="591D54D0"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brand protection strategies</w:t>
            </w:r>
          </w:p>
          <w:p w14:paraId="554BA6D9"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Recognize IP challenges for start-ups</w:t>
            </w:r>
          </w:p>
        </w:tc>
        <w:tc>
          <w:tcPr>
            <w:tcW w:w="4770" w:type="dxa"/>
          </w:tcPr>
          <w:p w14:paraId="524CB344" w14:textId="77777777" w:rsidR="005721D5" w:rsidRPr="0031428F" w:rsidRDefault="005721D5" w:rsidP="007A74DE">
            <w:pPr>
              <w:pStyle w:val="Heading1"/>
              <w:spacing w:before="0"/>
              <w:rPr>
                <w:rFonts w:ascii="Times New Roman" w:eastAsia="Times New Roman" w:hAnsi="Times New Roman" w:cs="Times New Roman"/>
                <w:kern w:val="0"/>
                <w:sz w:val="24"/>
                <w:szCs w:val="24"/>
                <w:lang w:val="en-GB" w:bidi="ne-NP"/>
                <w14:ligatures w14:val="none"/>
              </w:rPr>
            </w:pPr>
            <w:r w:rsidRPr="0031428F">
              <w:rPr>
                <w:rFonts w:ascii="Times New Roman" w:hAnsi="Times New Roman" w:cs="Times New Roman"/>
                <w:sz w:val="24"/>
                <w:szCs w:val="24"/>
                <w:lang w:val="en-GB" w:bidi="ne-NP"/>
              </w:rPr>
              <w:t xml:space="preserve">Unit III: </w:t>
            </w:r>
            <w:r w:rsidRPr="0031428F">
              <w:rPr>
                <w:rFonts w:ascii="Times New Roman" w:hAnsi="Times New Roman" w:cs="Times New Roman"/>
                <w:sz w:val="24"/>
                <w:szCs w:val="24"/>
                <w:lang w:bidi="ne-NP"/>
              </w:rPr>
              <w:t>Intellectual Property and Innovation Law (7 Hours)</w:t>
            </w:r>
          </w:p>
          <w:p w14:paraId="638608C6" w14:textId="77777777" w:rsidR="005721D5" w:rsidRPr="0031428F" w:rsidRDefault="005721D5" w:rsidP="007A74DE">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Understanding and protecting entrepreneurial ideas</w:t>
            </w:r>
          </w:p>
          <w:p w14:paraId="280B824D" w14:textId="77777777" w:rsidR="005721D5" w:rsidRPr="0031428F" w:rsidRDefault="005721D5" w:rsidP="007A74DE">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Patents, trademarks, trade secrets, and designs</w:t>
            </w:r>
          </w:p>
          <w:p w14:paraId="5C928CCD" w14:textId="77777777" w:rsidR="005721D5" w:rsidRPr="0031428F" w:rsidRDefault="005721D5" w:rsidP="007A74DE">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Encourages innovation, competitiveness, and business growth</w:t>
            </w:r>
          </w:p>
          <w:p w14:paraId="7D308397" w14:textId="77777777" w:rsidR="005721D5" w:rsidRPr="0031428F" w:rsidRDefault="005721D5" w:rsidP="007A74DE">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Low awareness, high costs, weak enforcement, and idea theft</w:t>
            </w:r>
          </w:p>
          <w:p w14:paraId="49352001" w14:textId="77777777" w:rsidR="005721D5" w:rsidRPr="0031428F" w:rsidRDefault="005721D5" w:rsidP="007A74DE">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Early registration, legal help, agreements, and government support</w:t>
            </w:r>
          </w:p>
        </w:tc>
      </w:tr>
      <w:tr w:rsidR="005721D5" w:rsidRPr="0031428F" w14:paraId="163213FA" w14:textId="77777777" w:rsidTr="007A74DE">
        <w:tc>
          <w:tcPr>
            <w:tcW w:w="4045" w:type="dxa"/>
          </w:tcPr>
          <w:p w14:paraId="72EC9C7D"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7A3C4E95"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Understand the importance of contracts in entrepreneurship </w:t>
            </w:r>
          </w:p>
          <w:p w14:paraId="769FAEF9"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Identify different start-up agreements </w:t>
            </w:r>
          </w:p>
          <w:p w14:paraId="6708889B"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Understand legal risks in informal agreements </w:t>
            </w:r>
          </w:p>
          <w:p w14:paraId="4D6D8FC7"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Draft simple entrepreneurial agreements </w:t>
            </w:r>
          </w:p>
          <w:p w14:paraId="7F31AD97" w14:textId="77777777" w:rsidR="005721D5" w:rsidRPr="0031428F" w:rsidRDefault="005721D5" w:rsidP="007A74DE">
            <w:pPr>
              <w:rPr>
                <w:rFonts w:ascii="Times New Roman" w:eastAsia="Times New Roman" w:hAnsi="Times New Roman" w:cs="Times New Roman"/>
                <w:sz w:val="24"/>
                <w:szCs w:val="24"/>
                <w:lang w:val="en-GB" w:bidi="ne-NP"/>
              </w:rPr>
            </w:pPr>
          </w:p>
        </w:tc>
        <w:tc>
          <w:tcPr>
            <w:tcW w:w="4770" w:type="dxa"/>
          </w:tcPr>
          <w:p w14:paraId="2FDD7411" w14:textId="77777777" w:rsidR="005721D5" w:rsidRPr="0031428F" w:rsidRDefault="005721D5" w:rsidP="007A74DE">
            <w:pPr>
              <w:rPr>
                <w:rFonts w:ascii="Times New Roman" w:hAnsi="Times New Roman" w:cs="Times New Roman"/>
                <w:b/>
                <w:bCs/>
                <w:sz w:val="24"/>
                <w:szCs w:val="24"/>
                <w:lang w:val="en-GB"/>
              </w:rPr>
            </w:pPr>
            <w:r w:rsidRPr="0031428F">
              <w:rPr>
                <w:rFonts w:ascii="Times New Roman" w:hAnsi="Times New Roman" w:cs="Times New Roman"/>
                <w:b/>
                <w:bCs/>
                <w:sz w:val="24"/>
                <w:szCs w:val="24"/>
                <w:lang w:val="en-GB"/>
              </w:rPr>
              <w:t xml:space="preserve">Unit IV: </w:t>
            </w:r>
            <w:r w:rsidRPr="0031428F">
              <w:rPr>
                <w:rFonts w:ascii="Times New Roman" w:hAnsi="Times New Roman" w:cs="Times New Roman"/>
                <w:b/>
                <w:bCs/>
                <w:sz w:val="24"/>
                <w:szCs w:val="24"/>
              </w:rPr>
              <w:t>Contracts and Legal Agreements for Entrepreneurs (8 Hours)</w:t>
            </w:r>
          </w:p>
          <w:p w14:paraId="5DBA6D8A" w14:textId="77777777" w:rsidR="005721D5" w:rsidRPr="0031428F" w:rsidRDefault="005721D5" w:rsidP="007A74DE">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Importance of Contracts in Entrepreneurship</w:t>
            </w:r>
          </w:p>
          <w:p w14:paraId="54093E45" w14:textId="77777777" w:rsidR="005721D5" w:rsidRPr="0031428F" w:rsidRDefault="005721D5" w:rsidP="007A74DE">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Founder Agreements in Start-ups</w:t>
            </w:r>
          </w:p>
          <w:p w14:paraId="01A6AF91" w14:textId="77777777" w:rsidR="005721D5" w:rsidRPr="0031428F" w:rsidRDefault="005721D5" w:rsidP="007A74DE">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Partnership Agreements</w:t>
            </w:r>
          </w:p>
          <w:p w14:paraId="72AA00A0" w14:textId="77777777" w:rsidR="005721D5" w:rsidRPr="0031428F" w:rsidRDefault="005721D5" w:rsidP="007A74DE">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Vendor and Service Agreements</w:t>
            </w:r>
          </w:p>
          <w:p w14:paraId="7EE6E7BE" w14:textId="77777777" w:rsidR="005721D5" w:rsidRPr="0031428F" w:rsidRDefault="005721D5" w:rsidP="007A74DE">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Non-Disclosure Agreements (NDAs)</w:t>
            </w:r>
          </w:p>
          <w:p w14:paraId="7B5565DF" w14:textId="77777777" w:rsidR="005721D5" w:rsidRPr="0031428F" w:rsidRDefault="005721D5" w:rsidP="007A74DE">
            <w:pPr>
              <w:numPr>
                <w:ilvl w:val="1"/>
                <w:numId w:val="89"/>
              </w:numPr>
              <w:spacing w:after="0" w:line="240" w:lineRule="auto"/>
              <w:rPr>
                <w:rFonts w:ascii="Times New Roman" w:hAnsi="Times New Roman" w:cs="Times New Roman"/>
                <w:sz w:val="24"/>
                <w:szCs w:val="24"/>
                <w:lang w:val="en-GB"/>
              </w:rPr>
            </w:pPr>
            <w:r w:rsidRPr="0031428F">
              <w:rPr>
                <w:rFonts w:ascii="Times New Roman" w:eastAsia="Times New Roman" w:hAnsi="Times New Roman" w:cs="Times New Roman"/>
                <w:sz w:val="24"/>
                <w:szCs w:val="24"/>
                <w:lang w:val="en-GB" w:bidi="ne-NP"/>
              </w:rPr>
              <w:t>Memorandum of Understanding (MoU) and Preliminary Agreements</w:t>
            </w:r>
          </w:p>
        </w:tc>
      </w:tr>
      <w:tr w:rsidR="005721D5" w:rsidRPr="0031428F" w14:paraId="306C432A" w14:textId="77777777" w:rsidTr="007A74DE">
        <w:tc>
          <w:tcPr>
            <w:tcW w:w="4045" w:type="dxa"/>
          </w:tcPr>
          <w:p w14:paraId="1A3509F5" w14:textId="77777777" w:rsidR="005721D5" w:rsidRPr="0031428F" w:rsidRDefault="005721D5" w:rsidP="007A74DE">
            <w:pPr>
              <w:rPr>
                <w:rFonts w:ascii="Times New Roman" w:eastAsia="Times New Roman" w:hAnsi="Times New Roman" w:cs="Times New Roman"/>
                <w:sz w:val="24"/>
                <w:szCs w:val="24"/>
                <w:lang w:val="en-GB" w:bidi="ne-NP"/>
              </w:rPr>
            </w:pPr>
          </w:p>
          <w:p w14:paraId="7FCBAEF4" w14:textId="77777777" w:rsidR="005721D5" w:rsidRPr="0031428F" w:rsidRDefault="005721D5" w:rsidP="007A74DE">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Understand employment laws affecting start-ups </w:t>
            </w:r>
          </w:p>
          <w:p w14:paraId="4403B443" w14:textId="77777777" w:rsidR="005721D5" w:rsidRPr="0031428F" w:rsidRDefault="005721D5" w:rsidP="007A74DE">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Identify legal issues in start-up financing </w:t>
            </w:r>
          </w:p>
          <w:p w14:paraId="5D273E49" w14:textId="77777777" w:rsidR="005721D5" w:rsidRPr="0031428F" w:rsidRDefault="005721D5" w:rsidP="007A74DE">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Apprehend digital business regulations </w:t>
            </w:r>
          </w:p>
          <w:p w14:paraId="458D6F74" w14:textId="77777777" w:rsidR="005721D5" w:rsidRPr="0031428F" w:rsidRDefault="005721D5" w:rsidP="007A74DE">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Recognize risks in online business operations </w:t>
            </w:r>
          </w:p>
          <w:p w14:paraId="5DF9956C" w14:textId="77777777" w:rsidR="005721D5" w:rsidRPr="0031428F" w:rsidRDefault="005721D5" w:rsidP="007A74DE">
            <w:pPr>
              <w:numPr>
                <w:ilvl w:val="0"/>
                <w:numId w:val="86"/>
              </w:numPr>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Understand investor relationships</w:t>
            </w:r>
          </w:p>
          <w:p w14:paraId="4AE639BC" w14:textId="77777777" w:rsidR="005721D5" w:rsidRPr="0031428F" w:rsidRDefault="005721D5" w:rsidP="007A74DE">
            <w:pPr>
              <w:numPr>
                <w:ilvl w:val="0"/>
                <w:numId w:val="86"/>
              </w:numPr>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 Outline the major provisions of the prescribed law</w:t>
            </w:r>
          </w:p>
        </w:tc>
        <w:tc>
          <w:tcPr>
            <w:tcW w:w="4770" w:type="dxa"/>
          </w:tcPr>
          <w:p w14:paraId="7D41B18B" w14:textId="77777777" w:rsidR="005721D5" w:rsidRPr="0031428F" w:rsidRDefault="005721D5" w:rsidP="007A74DE">
            <w:pPr>
              <w:rPr>
                <w:rFonts w:ascii="Times New Roman" w:hAnsi="Times New Roman" w:cs="Times New Roman"/>
                <w:b/>
                <w:bCs/>
                <w:sz w:val="24"/>
                <w:szCs w:val="24"/>
                <w:lang w:val="en-GB"/>
              </w:rPr>
            </w:pPr>
            <w:r w:rsidRPr="0031428F">
              <w:rPr>
                <w:rFonts w:ascii="Times New Roman" w:hAnsi="Times New Roman" w:cs="Times New Roman"/>
                <w:b/>
                <w:bCs/>
                <w:sz w:val="24"/>
                <w:szCs w:val="24"/>
                <w:lang w:val="en-GB"/>
              </w:rPr>
              <w:t xml:space="preserve">Unit V: </w:t>
            </w:r>
            <w:r w:rsidRPr="0031428F">
              <w:rPr>
                <w:rFonts w:ascii="Times New Roman" w:hAnsi="Times New Roman" w:cs="Times New Roman"/>
                <w:b/>
                <w:bCs/>
                <w:sz w:val="24"/>
                <w:szCs w:val="24"/>
              </w:rPr>
              <w:t>Employment, Financing, and Major Acts (12 Hours)</w:t>
            </w:r>
          </w:p>
          <w:p w14:paraId="5C450FF0"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Employment Law and HR Compliance for Start-ups</w:t>
            </w:r>
          </w:p>
          <w:p w14:paraId="6081607F"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Aspects of Start-up Financing</w:t>
            </w:r>
          </w:p>
          <w:p w14:paraId="5E5FE112"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Aspects of Digital Entrepreneurship</w:t>
            </w:r>
          </w:p>
          <w:p w14:paraId="1F4A4FD3"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Foreign Investment and Technology Transfer Framework</w:t>
            </w:r>
          </w:p>
          <w:p w14:paraId="00E514CB"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Framework for Industrial Enterprises</w:t>
            </w:r>
          </w:p>
          <w:p w14:paraId="6F5B59A1"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Labor Law Compliance for Entrepreneurs</w:t>
            </w:r>
          </w:p>
          <w:p w14:paraId="1E8A63F0"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Employment Regulations and Implementation Mechanisms</w:t>
            </w:r>
          </w:p>
          <w:p w14:paraId="3E28A32A" w14:textId="77777777" w:rsidR="005721D5" w:rsidRPr="0031428F" w:rsidRDefault="005721D5" w:rsidP="007A74DE">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Consumer Protection and Entrepreneurial Legal</w:t>
            </w:r>
          </w:p>
          <w:p w14:paraId="380845D8" w14:textId="77777777" w:rsidR="005721D5" w:rsidRPr="0031428F" w:rsidRDefault="005721D5" w:rsidP="007A74DE">
            <w:pPr>
              <w:rPr>
                <w:rFonts w:ascii="Times New Roman" w:hAnsi="Times New Roman" w:cs="Times New Roman"/>
                <w:sz w:val="24"/>
                <w:szCs w:val="24"/>
                <w:lang w:val="en-GB"/>
              </w:rPr>
            </w:pPr>
          </w:p>
        </w:tc>
      </w:tr>
      <w:tr w:rsidR="005721D5" w:rsidRPr="0031428F" w14:paraId="7B226D62" w14:textId="77777777" w:rsidTr="007A74DE">
        <w:trPr>
          <w:trHeight w:val="980"/>
        </w:trPr>
        <w:tc>
          <w:tcPr>
            <w:tcW w:w="4045" w:type="dxa"/>
          </w:tcPr>
          <w:p w14:paraId="445977FA"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375C83DE" w14:textId="77777777" w:rsidR="005721D5" w:rsidRPr="0031428F" w:rsidRDefault="005721D5" w:rsidP="007A74DE">
            <w:pPr>
              <w:pStyle w:val="ListParagraph"/>
              <w:ind w:left="360"/>
              <w:rPr>
                <w:rFonts w:ascii="Times New Roman" w:eastAsia="Times New Roman" w:hAnsi="Times New Roman" w:cs="Times New Roman"/>
                <w:kern w:val="0"/>
                <w:lang w:val="en-GB" w:bidi="ne-NP"/>
                <w14:ligatures w14:val="none"/>
              </w:rPr>
            </w:pPr>
          </w:p>
          <w:p w14:paraId="733BB183"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legal risks in entrepreneurship</w:t>
            </w:r>
          </w:p>
          <w:p w14:paraId="5415F4EF"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Apply risk management strategies</w:t>
            </w:r>
          </w:p>
          <w:p w14:paraId="696268E3"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Discuss the dispute resolution mechanisms</w:t>
            </w:r>
          </w:p>
          <w:p w14:paraId="7F5EB429"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Plan business exit strategies</w:t>
            </w:r>
          </w:p>
          <w:p w14:paraId="6F329814" w14:textId="77777777" w:rsidR="005721D5" w:rsidRPr="0031428F" w:rsidRDefault="005721D5" w:rsidP="007A74DE">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business closure procedures</w:t>
            </w:r>
          </w:p>
        </w:tc>
        <w:tc>
          <w:tcPr>
            <w:tcW w:w="4770" w:type="dxa"/>
          </w:tcPr>
          <w:p w14:paraId="03013BF8" w14:textId="77777777" w:rsidR="005721D5" w:rsidRPr="0031428F" w:rsidRDefault="005721D5" w:rsidP="007A74DE">
            <w:pPr>
              <w:pStyle w:val="Heading1"/>
              <w:spacing w:before="0"/>
              <w:rPr>
                <w:rFonts w:ascii="Times New Roman" w:eastAsia="Times New Roman" w:hAnsi="Times New Roman" w:cs="Times New Roman"/>
                <w:kern w:val="0"/>
                <w:sz w:val="24"/>
                <w:szCs w:val="24"/>
                <w:lang w:val="en-GB" w:bidi="ne-NP"/>
                <w14:ligatures w14:val="none"/>
              </w:rPr>
            </w:pPr>
            <w:r w:rsidRPr="0031428F">
              <w:rPr>
                <w:rFonts w:ascii="Times New Roman" w:hAnsi="Times New Roman" w:cs="Times New Roman"/>
                <w:sz w:val="24"/>
                <w:szCs w:val="24"/>
                <w:lang w:val="en-GB" w:bidi="ne-NP"/>
              </w:rPr>
              <w:t xml:space="preserve">Unit VI: </w:t>
            </w:r>
            <w:r w:rsidRPr="0031428F">
              <w:rPr>
                <w:rFonts w:ascii="Times New Roman" w:hAnsi="Times New Roman" w:cs="Times New Roman"/>
                <w:sz w:val="24"/>
                <w:szCs w:val="24"/>
                <w:lang w:bidi="ne-NP"/>
              </w:rPr>
              <w:t>Legal Risk Management, Dispute Resolution and Exit (5 Hours)</w:t>
            </w:r>
          </w:p>
          <w:p w14:paraId="61664094" w14:textId="77777777" w:rsidR="005721D5" w:rsidRPr="0031428F" w:rsidRDefault="005721D5" w:rsidP="007A74DE">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Risk Assessment for Entrepreneurs</w:t>
            </w:r>
          </w:p>
          <w:p w14:paraId="2AC86368" w14:textId="77777777" w:rsidR="005721D5" w:rsidRPr="0031428F" w:rsidRDefault="005721D5" w:rsidP="007A74DE">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Compliance Strategy for Start-ups</w:t>
            </w:r>
          </w:p>
          <w:p w14:paraId="649A5E00" w14:textId="77777777" w:rsidR="005721D5" w:rsidRPr="0031428F" w:rsidRDefault="005721D5" w:rsidP="007A74DE">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Alternative Dispute Resolution Mechanisms</w:t>
            </w:r>
          </w:p>
          <w:p w14:paraId="1115224F" w14:textId="77777777" w:rsidR="005721D5" w:rsidRPr="0031428F" w:rsidRDefault="005721D5" w:rsidP="007A74DE">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Exit Strategies and Business Closure</w:t>
            </w:r>
          </w:p>
          <w:p w14:paraId="72D1F149" w14:textId="77777777" w:rsidR="005721D5" w:rsidRPr="0031428F" w:rsidRDefault="005721D5" w:rsidP="007A74DE">
            <w:pPr>
              <w:numPr>
                <w:ilvl w:val="1"/>
                <w:numId w:val="91"/>
              </w:numPr>
              <w:spacing w:after="0" w:line="240" w:lineRule="auto"/>
              <w:rPr>
                <w:rFonts w:ascii="Times New Roman" w:hAnsi="Times New Roman" w:cs="Times New Roman"/>
                <w:sz w:val="24"/>
                <w:szCs w:val="24"/>
                <w:lang w:val="en-GB"/>
              </w:rPr>
            </w:pPr>
            <w:r w:rsidRPr="0031428F">
              <w:rPr>
                <w:rFonts w:ascii="Times New Roman" w:eastAsia="Times New Roman" w:hAnsi="Times New Roman" w:cs="Times New Roman"/>
                <w:sz w:val="24"/>
                <w:szCs w:val="24"/>
                <w:lang w:val="en-GB" w:bidi="ne-NP"/>
              </w:rPr>
              <w:t>Insolvency and Business Failure Management</w:t>
            </w:r>
            <w:r w:rsidRPr="0031428F">
              <w:rPr>
                <w:rFonts w:ascii="Times New Roman" w:hAnsi="Times New Roman" w:cs="Times New Roman"/>
                <w:sz w:val="24"/>
                <w:szCs w:val="24"/>
                <w:lang w:val="en-GB"/>
              </w:rPr>
              <w:t xml:space="preserve"> </w:t>
            </w:r>
          </w:p>
        </w:tc>
      </w:tr>
    </w:tbl>
    <w:p w14:paraId="72CB5025"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Methods of Instructions</w:t>
      </w:r>
    </w:p>
    <w:p w14:paraId="7CCE8BE8"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This course will use a mix of lecture and interactive methods, including seminar-style discussions, and analysis of readings and current events. Students will engage in case studies, court visits, simulations, readings, article reviews, quizzes, and group projects. Guest speakers, community-based activities, and oral presentations will further support practical learning and active participation.</w:t>
      </w:r>
    </w:p>
    <w:p w14:paraId="1ADA35D9"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Evaluation System and Students’ Responsibilities</w:t>
      </w:r>
    </w:p>
    <w:p w14:paraId="40509555" w14:textId="77777777" w:rsidR="005721D5" w:rsidRPr="0031428F" w:rsidRDefault="005721D5" w:rsidP="005721D5">
      <w:pPr>
        <w:pStyle w:val="Heading2"/>
        <w:rPr>
          <w:rFonts w:ascii="Times New Roman" w:hAnsi="Times New Roman" w:cs="Times New Roman"/>
          <w:sz w:val="24"/>
          <w:szCs w:val="24"/>
        </w:rPr>
      </w:pPr>
      <w:r w:rsidRPr="0031428F">
        <w:rPr>
          <w:rFonts w:ascii="Times New Roman" w:hAnsi="Times New Roman" w:cs="Times New Roman"/>
          <w:sz w:val="24"/>
          <w:szCs w:val="24"/>
        </w:rPr>
        <w:t>5.1. Evaluation System</w:t>
      </w:r>
    </w:p>
    <w:p w14:paraId="6E7DAD00" w14:textId="77777777" w:rsidR="005721D5" w:rsidRPr="0031428F" w:rsidRDefault="005721D5" w:rsidP="005721D5">
      <w:pPr>
        <w:spacing w:after="0"/>
        <w:rPr>
          <w:rFonts w:ascii="Times New Roman" w:hAnsi="Times New Roman" w:cs="Times New Roman"/>
          <w:sz w:val="24"/>
          <w:szCs w:val="24"/>
        </w:rPr>
      </w:pPr>
      <w:r w:rsidRPr="0031428F">
        <w:rPr>
          <w:rFonts w:ascii="Times New Roman" w:hAnsi="Times New Roman" w:cs="Times New Roman"/>
          <w:sz w:val="24"/>
          <w:szCs w:val="24"/>
        </w:rPr>
        <w:t>The performance of a student in a course is evaluated based on internal evaluation and</w:t>
      </w:r>
    </w:p>
    <w:p w14:paraId="6662D202" w14:textId="77777777" w:rsidR="005721D5" w:rsidRPr="0031428F" w:rsidRDefault="005721D5" w:rsidP="005721D5">
      <w:pPr>
        <w:spacing w:after="0"/>
        <w:rPr>
          <w:rFonts w:ascii="Times New Roman" w:hAnsi="Times New Roman" w:cs="Times New Roman"/>
          <w:sz w:val="24"/>
          <w:szCs w:val="24"/>
        </w:rPr>
      </w:pPr>
      <w:r w:rsidRPr="0031428F">
        <w:rPr>
          <w:rFonts w:ascii="Times New Roman" w:hAnsi="Times New Roman" w:cs="Times New Roman"/>
          <w:sz w:val="24"/>
          <w:szCs w:val="24"/>
        </w:rPr>
        <w:t>semester end examination. Fifty percent weight is given to the internal evaluation and fifty</w:t>
      </w:r>
    </w:p>
    <w:p w14:paraId="781F7E0D" w14:textId="77777777" w:rsidR="005721D5" w:rsidRPr="0031428F" w:rsidRDefault="005721D5" w:rsidP="005721D5">
      <w:pPr>
        <w:spacing w:after="0"/>
        <w:rPr>
          <w:rFonts w:ascii="Times New Roman" w:hAnsi="Times New Roman" w:cs="Times New Roman"/>
          <w:sz w:val="24"/>
          <w:szCs w:val="24"/>
        </w:rPr>
      </w:pPr>
      <w:r w:rsidRPr="0031428F">
        <w:rPr>
          <w:rFonts w:ascii="Times New Roman" w:hAnsi="Times New Roman" w:cs="Times New Roman"/>
          <w:sz w:val="24"/>
          <w:szCs w:val="24"/>
        </w:rPr>
        <w:t>percent weight to the semester-end examination conducted by the Office of the Controller of Examinations, Pokhara University.</w:t>
      </w:r>
    </w:p>
    <w:p w14:paraId="6B33A511" w14:textId="77777777" w:rsidR="005721D5" w:rsidRPr="0031428F" w:rsidRDefault="005721D5" w:rsidP="005721D5">
      <w:pPr>
        <w:pStyle w:val="Heading2"/>
        <w:rPr>
          <w:rFonts w:ascii="Times New Roman" w:hAnsi="Times New Roman" w:cs="Times New Roman"/>
          <w:sz w:val="24"/>
          <w:szCs w:val="24"/>
        </w:rPr>
      </w:pPr>
      <w:r w:rsidRPr="0031428F">
        <w:rPr>
          <w:rFonts w:ascii="Times New Roman" w:hAnsi="Times New Roman" w:cs="Times New Roman"/>
          <w:sz w:val="24"/>
          <w:szCs w:val="24"/>
        </w:rPr>
        <w:lastRenderedPageBreak/>
        <w:t>5.1.1 Internal Evaluation</w:t>
      </w:r>
    </w:p>
    <w:p w14:paraId="37507031"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 xml:space="preserve">The internal evaluation is based on continuous evaluation process. The internal evaluation components and their respective weights may vary according to the nature and objectives of the course. </w:t>
      </w:r>
    </w:p>
    <w:p w14:paraId="23ECDAC0"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An evaluation plan should be prepared by the faculty and should share with the students in the beginning of the course. The internal evaluation components may consist of any combination of written test, quizzes and oral test, workshop, assignments, term paper, project work, case study analysis, field reports, and discussion, open book test, class participation and any other test deemed to be suitable by the faculty.</w:t>
      </w:r>
    </w:p>
    <w:p w14:paraId="5090AE26" w14:textId="77777777" w:rsidR="005721D5" w:rsidRPr="0031428F" w:rsidRDefault="005721D5" w:rsidP="005721D5">
      <w:pPr>
        <w:pStyle w:val="Heading2"/>
        <w:rPr>
          <w:rFonts w:ascii="Times New Roman" w:hAnsi="Times New Roman" w:cs="Times New Roman"/>
          <w:sz w:val="24"/>
          <w:szCs w:val="24"/>
        </w:rPr>
      </w:pPr>
      <w:r w:rsidRPr="0031428F">
        <w:rPr>
          <w:rFonts w:ascii="Times New Roman" w:hAnsi="Times New Roman" w:cs="Times New Roman"/>
          <w:sz w:val="24"/>
          <w:szCs w:val="24"/>
        </w:rPr>
        <w:t>5.1.2 Semester End Examinations</w:t>
      </w:r>
    </w:p>
    <w:p w14:paraId="5975BCB2"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There will be a semester-end examination at the end of the semester, conducted by the Office of the Controller of Examinations, Pokhara University. It carries 50 percent weight of the total evaluation.</w:t>
      </w:r>
    </w:p>
    <w:p w14:paraId="14D4F127" w14:textId="77777777" w:rsidR="005721D5" w:rsidRPr="0031428F" w:rsidRDefault="005721D5" w:rsidP="005721D5">
      <w:pPr>
        <w:pStyle w:val="Heading2"/>
        <w:rPr>
          <w:rFonts w:ascii="Times New Roman" w:hAnsi="Times New Roman" w:cs="Times New Roman"/>
          <w:sz w:val="24"/>
          <w:szCs w:val="24"/>
        </w:rPr>
      </w:pPr>
      <w:r w:rsidRPr="0031428F">
        <w:rPr>
          <w:rFonts w:ascii="Times New Roman" w:hAnsi="Times New Roman" w:cs="Times New Roman"/>
          <w:sz w:val="24"/>
          <w:szCs w:val="24"/>
        </w:rPr>
        <w:t>5.2 Students’ Responsibilities</w:t>
      </w:r>
    </w:p>
    <w:p w14:paraId="48341BA4"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Each student must secure at least 45 percent marks in the internal evaluation with 80 percent attendance in class to appear in the Semester End Examination. Failing to obtain such a score will result in NOT QUALIFIED (NQ), and the student will not be eligible to appear in the Semester End Examination. Students are advised to attend all the classes and complete all the assignments within the specified time. If a student does not attend class, it is their sole responsibility to cover the topic(s) taught during that period. If a student fails to attend a formal exam, quiz, test, etc., there is no provision for a re-exam.</w:t>
      </w:r>
    </w:p>
    <w:p w14:paraId="12153E71" w14:textId="77777777" w:rsidR="005721D5" w:rsidRPr="0031428F" w:rsidRDefault="005721D5" w:rsidP="005721D5">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References</w:t>
      </w:r>
    </w:p>
    <w:p w14:paraId="5409430D"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 xml:space="preserve">Government of Nepal. (2015). </w:t>
      </w:r>
      <w:r w:rsidRPr="0031428F">
        <w:rPr>
          <w:rFonts w:ascii="Times New Roman" w:hAnsi="Times New Roman" w:cs="Times New Roman"/>
          <w:i/>
          <w:iCs/>
          <w:color w:val="000000" w:themeColor="text1"/>
          <w:sz w:val="24"/>
          <w:szCs w:val="24"/>
        </w:rPr>
        <w:t>Constitution of Nepal</w:t>
      </w:r>
      <w:r w:rsidRPr="0031428F">
        <w:rPr>
          <w:rFonts w:ascii="Times New Roman" w:hAnsi="Times New Roman" w:cs="Times New Roman"/>
          <w:color w:val="000000" w:themeColor="text1"/>
          <w:sz w:val="24"/>
          <w:szCs w:val="24"/>
        </w:rPr>
        <w:t>. Nepal Law Commission.</w:t>
      </w:r>
    </w:p>
    <w:p w14:paraId="025E26F0"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Constitution of Nepal | Nepal Law Commission</w:t>
      </w:r>
    </w:p>
    <w:p w14:paraId="71087729"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 xml:space="preserve">Government of Nepal. (2017). </w:t>
      </w:r>
      <w:r w:rsidRPr="0031428F">
        <w:rPr>
          <w:rFonts w:ascii="Times New Roman" w:hAnsi="Times New Roman" w:cs="Times New Roman"/>
          <w:i/>
          <w:iCs/>
          <w:color w:val="000000" w:themeColor="text1"/>
          <w:sz w:val="24"/>
          <w:szCs w:val="24"/>
        </w:rPr>
        <w:t>Civil Code</w:t>
      </w:r>
      <w:r w:rsidRPr="0031428F">
        <w:rPr>
          <w:rFonts w:ascii="Times New Roman" w:hAnsi="Times New Roman" w:cs="Times New Roman"/>
          <w:color w:val="000000" w:themeColor="text1"/>
          <w:sz w:val="24"/>
          <w:szCs w:val="24"/>
        </w:rPr>
        <w:t>. Nepal Law Commission.</w:t>
      </w:r>
    </w:p>
    <w:p w14:paraId="6CD06604"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Civil Code, 2074 | Nepal Law Commission</w:t>
      </w:r>
    </w:p>
    <w:p w14:paraId="11E69D9E"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lang w:val="en-GB"/>
        </w:rPr>
        <w:t xml:space="preserve">National Start-Up Enterprise Policy (2081) </w:t>
      </w:r>
    </w:p>
    <w:p w14:paraId="57397B1B"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Supreme Court of Nepal. (n.d.). Supreme Court of Nepal.</w:t>
      </w:r>
    </w:p>
    <w:p w14:paraId="5334AA4D" w14:textId="77777777" w:rsidR="005721D5" w:rsidRPr="0031428F" w:rsidRDefault="005721D5" w:rsidP="005721D5">
      <w:pPr>
        <w:ind w:left="720" w:hanging="720"/>
        <w:rPr>
          <w:rFonts w:ascii="Times New Roman" w:hAnsi="Times New Roman" w:cs="Times New Roman"/>
          <w:color w:val="000000" w:themeColor="text1"/>
          <w:sz w:val="24"/>
          <w:szCs w:val="24"/>
        </w:rPr>
      </w:pPr>
      <w:hyperlink r:id="rId7" w:history="1">
        <w:r w:rsidRPr="0031428F">
          <w:rPr>
            <w:rStyle w:val="Hyperlink"/>
            <w:rFonts w:ascii="Times New Roman" w:hAnsi="Times New Roman" w:cs="Times New Roman"/>
            <w:color w:val="000000" w:themeColor="text1"/>
            <w:sz w:val="24"/>
            <w:szCs w:val="24"/>
          </w:rPr>
          <w:t>https://supremecourt.gov.np/web/index.php/index</w:t>
        </w:r>
      </w:hyperlink>
    </w:p>
    <w:p w14:paraId="2676309A"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Nepal Law Commission. (n.d.). Nepal Law Commission.</w:t>
      </w:r>
    </w:p>
    <w:p w14:paraId="1F335B9D" w14:textId="77777777" w:rsidR="005721D5" w:rsidRPr="0031428F" w:rsidRDefault="005721D5" w:rsidP="005721D5">
      <w:pPr>
        <w:ind w:left="720" w:hanging="720"/>
        <w:rPr>
          <w:rStyle w:val="Hyperlink"/>
          <w:rFonts w:ascii="Times New Roman" w:hAnsi="Times New Roman" w:cs="Times New Roman"/>
          <w:color w:val="000000" w:themeColor="text1"/>
          <w:sz w:val="24"/>
          <w:szCs w:val="24"/>
        </w:rPr>
      </w:pPr>
      <w:hyperlink r:id="rId8" w:history="1">
        <w:r w:rsidRPr="0031428F">
          <w:rPr>
            <w:rStyle w:val="Hyperlink"/>
            <w:rFonts w:ascii="Times New Roman" w:hAnsi="Times New Roman" w:cs="Times New Roman"/>
            <w:color w:val="000000" w:themeColor="text1"/>
            <w:sz w:val="24"/>
            <w:szCs w:val="24"/>
          </w:rPr>
          <w:t>https://www.lawcommission.gov.np</w:t>
        </w:r>
      </w:hyperlink>
    </w:p>
    <w:p w14:paraId="104E5D72"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lastRenderedPageBreak/>
        <w:t>Companies Act, 2063</w:t>
      </w:r>
    </w:p>
    <w:p w14:paraId="296395DD"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Private Firm Registration Act, 2014 (1958)</w:t>
      </w:r>
    </w:p>
    <w:p w14:paraId="6C7902A5"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Partnership Act, 2020</w:t>
      </w:r>
    </w:p>
    <w:p w14:paraId="79675917"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Income Tax Act, 2058</w:t>
      </w:r>
    </w:p>
    <w:p w14:paraId="0CD1CFF4"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Value Added Tax Act, 2052</w:t>
      </w:r>
    </w:p>
    <w:p w14:paraId="68237C36"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Patent, Design and Trademark Act, 2022 (1965)</w:t>
      </w:r>
    </w:p>
    <w:p w14:paraId="346102C7"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Intellectual Property Policy, 2073 (2017)</w:t>
      </w:r>
    </w:p>
    <w:p w14:paraId="08B459FF"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National Civil Code, 2017</w:t>
      </w:r>
    </w:p>
    <w:p w14:paraId="09ED4CFA"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Electronic Transactions Act, 2063 (2008)</w:t>
      </w:r>
    </w:p>
    <w:p w14:paraId="6FAED547"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Foreign Investment and Technology Transfer Act, 2019</w:t>
      </w:r>
    </w:p>
    <w:p w14:paraId="2139096B"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Industrial Enterprises Act, 2020</w:t>
      </w:r>
    </w:p>
    <w:p w14:paraId="242B14D5"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Labor Act, 2074 (2017)</w:t>
      </w:r>
    </w:p>
    <w:p w14:paraId="23CAE362"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Labor Rules, 2075</w:t>
      </w:r>
    </w:p>
    <w:p w14:paraId="3981DC53"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Consumer Protection Act, 2075</w:t>
      </w:r>
    </w:p>
    <w:p w14:paraId="45EE3F0F"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Arbitration Act, 2055</w:t>
      </w:r>
    </w:p>
    <w:p w14:paraId="5FF5F34C" w14:textId="77777777" w:rsidR="005721D5" w:rsidRPr="0031428F" w:rsidRDefault="005721D5" w:rsidP="005721D5">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Insolvency Act, 2063</w:t>
      </w:r>
    </w:p>
    <w:p w14:paraId="79838412" w14:textId="77777777" w:rsidR="005721D5" w:rsidRPr="0031428F" w:rsidRDefault="005721D5" w:rsidP="005721D5">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456EA219"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404D60CA" w14:textId="77777777" w:rsidR="005721D5" w:rsidRPr="0031428F" w:rsidRDefault="005721D5" w:rsidP="005721D5">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7386F8B3" w14:textId="77777777" w:rsidR="005721D5" w:rsidRPr="0031428F" w:rsidRDefault="005721D5" w:rsidP="005721D5">
      <w:pPr>
        <w:tabs>
          <w:tab w:val="left" w:pos="5850"/>
          <w:tab w:val="left" w:pos="9090"/>
        </w:tabs>
        <w:spacing w:after="0" w:line="240" w:lineRule="auto"/>
        <w:contextualSpacing/>
        <w:jc w:val="center"/>
        <w:rPr>
          <w:rFonts w:ascii="Times New Roman" w:hAnsi="Times New Roman" w:cs="Times New Roman"/>
          <w:b/>
          <w:bCs/>
          <w:sz w:val="24"/>
          <w:szCs w:val="24"/>
        </w:rPr>
      </w:pPr>
    </w:p>
    <w:tbl>
      <w:tblPr>
        <w:tblStyle w:val="TableGrid"/>
        <w:tblW w:w="9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900"/>
        <w:gridCol w:w="3192"/>
      </w:tblGrid>
      <w:tr w:rsidR="005721D5" w:rsidRPr="0031428F" w14:paraId="73C3D296" w14:textId="77777777" w:rsidTr="007A74DE">
        <w:trPr>
          <w:trHeight w:val="1475"/>
        </w:trPr>
        <w:tc>
          <w:tcPr>
            <w:tcW w:w="5418" w:type="dxa"/>
          </w:tcPr>
          <w:p w14:paraId="1BFFEAA2" w14:textId="77777777" w:rsidR="005721D5" w:rsidRPr="0031428F" w:rsidRDefault="005721D5" w:rsidP="007A74DE">
            <w:pPr>
              <w:pStyle w:val="BodyText"/>
              <w:rPr>
                <w:color w:val="000000" w:themeColor="text1"/>
              </w:rPr>
            </w:pPr>
            <w:r w:rsidRPr="0031428F">
              <w:rPr>
                <w:color w:val="000000" w:themeColor="text1"/>
              </w:rPr>
              <w:t>Course Code: ENT 320</w:t>
            </w:r>
            <w:r w:rsidRPr="0031428F">
              <w:rPr>
                <w:color w:val="000000" w:themeColor="text1"/>
              </w:rPr>
              <w:br/>
              <w:t xml:space="preserve">Course Title: </w:t>
            </w:r>
            <w:r w:rsidRPr="0031428F">
              <w:rPr>
                <w:b/>
                <w:bCs/>
              </w:rPr>
              <w:t>New Product Development</w:t>
            </w:r>
            <w:r w:rsidRPr="0031428F">
              <w:tab/>
              <w:t xml:space="preserve">                 </w:t>
            </w:r>
            <w:r w:rsidRPr="0031428F">
              <w:rPr>
                <w:b/>
                <w:bCs/>
                <w:color w:val="000000" w:themeColor="text1"/>
              </w:rPr>
              <w:br/>
            </w:r>
            <w:r w:rsidRPr="0031428F">
              <w:rPr>
                <w:color w:val="000000" w:themeColor="text1"/>
              </w:rPr>
              <w:t>Nature of the Course: Theory &amp; Practical</w:t>
            </w:r>
          </w:p>
          <w:p w14:paraId="43D90937" w14:textId="77777777" w:rsidR="005721D5" w:rsidRPr="0031428F" w:rsidRDefault="005721D5" w:rsidP="007A74DE">
            <w:pPr>
              <w:pStyle w:val="BodyText"/>
              <w:rPr>
                <w:color w:val="000000" w:themeColor="text1"/>
              </w:rPr>
            </w:pPr>
            <w:r w:rsidRPr="0031428F">
              <w:rPr>
                <w:color w:val="000000" w:themeColor="text1"/>
              </w:rPr>
              <w:t>Concentration: Entrepreneurship</w:t>
            </w:r>
          </w:p>
          <w:p w14:paraId="78435DF1" w14:textId="77777777" w:rsidR="005721D5" w:rsidRPr="0031428F" w:rsidRDefault="005721D5" w:rsidP="007A74DE">
            <w:pPr>
              <w:pStyle w:val="BodyText"/>
              <w:rPr>
                <w:color w:val="000000" w:themeColor="text1"/>
              </w:rPr>
            </w:pPr>
            <w:r w:rsidRPr="0031428F">
              <w:rPr>
                <w:color w:val="000000" w:themeColor="text1"/>
              </w:rPr>
              <w:t>Level: Bachelor</w:t>
            </w:r>
          </w:p>
        </w:tc>
        <w:tc>
          <w:tcPr>
            <w:tcW w:w="900" w:type="dxa"/>
          </w:tcPr>
          <w:p w14:paraId="4B77D405" w14:textId="77777777" w:rsidR="005721D5" w:rsidRPr="0031428F" w:rsidRDefault="005721D5" w:rsidP="007A74DE">
            <w:pPr>
              <w:pStyle w:val="BodyText"/>
              <w:rPr>
                <w:color w:val="000000" w:themeColor="text1"/>
              </w:rPr>
            </w:pPr>
          </w:p>
        </w:tc>
        <w:tc>
          <w:tcPr>
            <w:tcW w:w="3192" w:type="dxa"/>
          </w:tcPr>
          <w:p w14:paraId="4F0DAC31" w14:textId="77777777" w:rsidR="005721D5" w:rsidRPr="0031428F" w:rsidRDefault="005721D5" w:rsidP="007A74DE">
            <w:pPr>
              <w:pStyle w:val="BodyText"/>
              <w:jc w:val="right"/>
              <w:rPr>
                <w:color w:val="000000" w:themeColor="text1"/>
              </w:rPr>
            </w:pPr>
            <w:r w:rsidRPr="0031428F">
              <w:rPr>
                <w:color w:val="000000" w:themeColor="text1"/>
              </w:rPr>
              <w:t>Full Marks: 100</w:t>
            </w:r>
            <w:r w:rsidRPr="0031428F">
              <w:rPr>
                <w:color w:val="000000" w:themeColor="text1"/>
              </w:rPr>
              <w:br/>
              <w:t>Pass Marks: 45</w:t>
            </w:r>
          </w:p>
          <w:p w14:paraId="5A93AE9D" w14:textId="77777777" w:rsidR="005721D5" w:rsidRPr="0031428F" w:rsidRDefault="005721D5" w:rsidP="007A74DE">
            <w:pPr>
              <w:pStyle w:val="BodyText"/>
              <w:jc w:val="right"/>
              <w:rPr>
                <w:color w:val="000000" w:themeColor="text1"/>
              </w:rPr>
            </w:pPr>
            <w:r w:rsidRPr="0031428F">
              <w:rPr>
                <w:color w:val="000000" w:themeColor="text1"/>
              </w:rPr>
              <w:t>Credit Hour: 3.0</w:t>
            </w:r>
          </w:p>
          <w:p w14:paraId="6E9E9C91" w14:textId="77777777" w:rsidR="005721D5" w:rsidRPr="0031428F" w:rsidRDefault="005721D5" w:rsidP="007A74DE">
            <w:pPr>
              <w:pStyle w:val="BodyText"/>
              <w:jc w:val="right"/>
              <w:rPr>
                <w:color w:val="000000" w:themeColor="text1"/>
              </w:rPr>
            </w:pPr>
            <w:r w:rsidRPr="0031428F">
              <w:rPr>
                <w:color w:val="000000" w:themeColor="text1"/>
              </w:rPr>
              <w:t>Total Hours: 48</w:t>
            </w:r>
          </w:p>
          <w:p w14:paraId="55E95738" w14:textId="77777777" w:rsidR="005721D5" w:rsidRPr="0031428F" w:rsidRDefault="005721D5" w:rsidP="007A74DE">
            <w:pPr>
              <w:pStyle w:val="BodyText"/>
              <w:jc w:val="right"/>
              <w:rPr>
                <w:color w:val="000000" w:themeColor="text1"/>
              </w:rPr>
            </w:pPr>
            <w:r w:rsidRPr="0031428F">
              <w:rPr>
                <w:color w:val="000000" w:themeColor="text1"/>
              </w:rPr>
              <w:t>Program: BBA</w:t>
            </w:r>
          </w:p>
        </w:tc>
      </w:tr>
    </w:tbl>
    <w:p w14:paraId="3A72BD21" w14:textId="77777777" w:rsidR="005721D5" w:rsidRPr="0031428F" w:rsidRDefault="005721D5" w:rsidP="005721D5">
      <w:pPr>
        <w:rPr>
          <w:rFonts w:ascii="Times New Roman" w:hAnsi="Times New Roman" w:cs="Times New Roman"/>
          <w:b/>
          <w:bCs/>
          <w:sz w:val="24"/>
          <w:szCs w:val="24"/>
        </w:rPr>
      </w:pPr>
    </w:p>
    <w:p w14:paraId="5ECE5F8C"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1. Course Description</w:t>
      </w:r>
    </w:p>
    <w:p w14:paraId="2E345F6B"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This course is designed to provide students with a comprehensive understanding of the process of developing new products and transforming innovative ideas into commercially viable products. It introduces students to the strategic, marketing, creative, technical, financial, and managerial aspects of new product development.</w:t>
      </w:r>
    </w:p>
    <w:p w14:paraId="2A3D5261"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 xml:space="preserve">The course covers the </w:t>
      </w:r>
      <w:proofErr w:type="gramStart"/>
      <w:r w:rsidRPr="0031428F">
        <w:rPr>
          <w:rFonts w:ascii="Times New Roman" w:hAnsi="Times New Roman" w:cs="Times New Roman"/>
          <w:sz w:val="24"/>
          <w:szCs w:val="24"/>
        </w:rPr>
        <w:t>complete</w:t>
      </w:r>
      <w:proofErr w:type="gramEnd"/>
      <w:r w:rsidRPr="0031428F">
        <w:rPr>
          <w:rFonts w:ascii="Times New Roman" w:hAnsi="Times New Roman" w:cs="Times New Roman"/>
          <w:sz w:val="24"/>
          <w:szCs w:val="24"/>
        </w:rPr>
        <w:t xml:space="preserve"> new product development process, beginning with opportunity identification and idea generation and progressing through customer needs analysis, concept development, concept evaluation, product design, prototyping, testing, commercialization, and post-launch evaluation. Emphasis is placed on customer-oriented innovation, creativity, cross-functional teamwork, market research, product positioning, sustainability, and the use of contemporary digital technologies.</w:t>
      </w:r>
    </w:p>
    <w:p w14:paraId="0D8E2A29"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course also provides practical exposure through case studies, product analysis, idea-generation exercises, concept testing, prototype development, and preparation of a new product development project. Students will develop the ability to identify market opportunities and systematically develop innovative products that create value for customers and sustainable competitive advantage for enterprises.</w:t>
      </w:r>
    </w:p>
    <w:p w14:paraId="21F40EFC"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2. General Objectives</w:t>
      </w:r>
    </w:p>
    <w:p w14:paraId="2AEF93D8"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44078515"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understand the concepts, importance, and strategic role of new product development in entrepreneurship and business growth.</w:t>
      </w:r>
    </w:p>
    <w:p w14:paraId="6F8958A2"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skills for identifying customer needs, market opportunities, and innovative product ideas.</w:t>
      </w:r>
    </w:p>
    <w:p w14:paraId="031A2F2C"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understand and apply systematic approaches to product concept generation, screening, testing, and selection.</w:t>
      </w:r>
    </w:p>
    <w:p w14:paraId="1E906941"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knowledge and skills in product design, prototyping, testing, and commercialization.</w:t>
      </w:r>
    </w:p>
    <w:p w14:paraId="252293EC"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To evaluate the market, technical, financial, and strategic feasibility of new products.</w:t>
      </w:r>
    </w:p>
    <w:p w14:paraId="3A917CC8" w14:textId="77777777" w:rsidR="005721D5" w:rsidRPr="0031428F" w:rsidRDefault="005721D5" w:rsidP="005721D5">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the ability to manage new product development projects and design innovative, customer-oriented, and sustainable products.</w:t>
      </w:r>
    </w:p>
    <w:p w14:paraId="7A6CD966"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3. Contents in Detail</w:t>
      </w:r>
    </w:p>
    <w:p w14:paraId="3CDD089A" w14:textId="77777777" w:rsidR="005721D5" w:rsidRPr="0031428F" w:rsidRDefault="005721D5" w:rsidP="005721D5">
      <w:pPr>
        <w:rPr>
          <w:rFonts w:ascii="Times New Roman" w:hAnsi="Times New Roman" w:cs="Times New Roman"/>
          <w:b/>
          <w:bCs/>
          <w:sz w:val="24"/>
          <w:szCs w:val="24"/>
        </w:rPr>
      </w:pPr>
    </w:p>
    <w:tbl>
      <w:tblPr>
        <w:tblW w:w="1005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30"/>
      </w:tblGrid>
      <w:tr w:rsidR="005721D5" w:rsidRPr="0031428F" w14:paraId="71EEAC11" w14:textId="77777777" w:rsidTr="007A74DE">
        <w:tc>
          <w:tcPr>
            <w:tcW w:w="4927" w:type="dxa"/>
          </w:tcPr>
          <w:p w14:paraId="069FE12D"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130" w:type="dxa"/>
          </w:tcPr>
          <w:p w14:paraId="3E8E3E09" w14:textId="77777777" w:rsidR="005721D5" w:rsidRPr="0031428F" w:rsidRDefault="005721D5" w:rsidP="007A74DE">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721D5" w:rsidRPr="0031428F" w14:paraId="699E5AEA" w14:textId="77777777" w:rsidTr="007A74DE">
        <w:tc>
          <w:tcPr>
            <w:tcW w:w="4927" w:type="dxa"/>
            <w:vMerge w:val="restart"/>
          </w:tcPr>
          <w:p w14:paraId="6C4C0F58" w14:textId="77777777" w:rsidR="005721D5" w:rsidRPr="0031428F" w:rsidRDefault="005721D5" w:rsidP="007A74DE">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meaning, nature, scope, and importance of new product development.</w:t>
            </w:r>
          </w:p>
          <w:p w14:paraId="3CF596E2" w14:textId="77777777" w:rsidR="005721D5" w:rsidRPr="0031428F" w:rsidRDefault="005721D5" w:rsidP="007A74DE">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Distinguish between new product development, product improvement, and product modification.</w:t>
            </w:r>
          </w:p>
          <w:p w14:paraId="34AA35F1" w14:textId="77777777" w:rsidR="005721D5" w:rsidRPr="0031428F" w:rsidRDefault="005721D5" w:rsidP="007A74DE">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strategic role of new products in business growth and competitiveness.</w:t>
            </w:r>
          </w:p>
          <w:p w14:paraId="00E4303A" w14:textId="77777777" w:rsidR="005721D5" w:rsidRPr="0031428F" w:rsidRDefault="005721D5" w:rsidP="007A74DE">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Describe the new product development process and its major stages.</w:t>
            </w:r>
          </w:p>
          <w:p w14:paraId="4D1AD419" w14:textId="77777777" w:rsidR="005721D5" w:rsidRPr="0031428F" w:rsidRDefault="005721D5" w:rsidP="007A74DE">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Identify factors contributing to new product success and failure.</w:t>
            </w:r>
          </w:p>
        </w:tc>
        <w:tc>
          <w:tcPr>
            <w:tcW w:w="5130" w:type="dxa"/>
          </w:tcPr>
          <w:p w14:paraId="19479150" w14:textId="77777777" w:rsidR="005721D5" w:rsidRPr="0031428F" w:rsidRDefault="005721D5" w:rsidP="007A74DE">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 Introduction to New Product Development (6 Hours)</w:t>
            </w:r>
          </w:p>
        </w:tc>
      </w:tr>
      <w:tr w:rsidR="005721D5" w:rsidRPr="0031428F" w14:paraId="3CA7E859" w14:textId="77777777" w:rsidTr="007A74DE">
        <w:tc>
          <w:tcPr>
            <w:tcW w:w="4927" w:type="dxa"/>
            <w:vMerge/>
          </w:tcPr>
          <w:p w14:paraId="7B12AD54"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1690660E" w14:textId="77777777" w:rsidR="005721D5" w:rsidRPr="0031428F" w:rsidRDefault="005721D5" w:rsidP="007A74DE">
            <w:pPr>
              <w:spacing w:after="0"/>
              <w:rPr>
                <w:rFonts w:ascii="Times New Roman" w:hAnsi="Times New Roman" w:cs="Times New Roman"/>
                <w:sz w:val="24"/>
                <w:szCs w:val="24"/>
              </w:rPr>
            </w:pPr>
            <w:r w:rsidRPr="0031428F">
              <w:rPr>
                <w:rFonts w:ascii="Times New Roman" w:hAnsi="Times New Roman" w:cs="Times New Roman"/>
                <w:b/>
                <w:bCs/>
                <w:sz w:val="24"/>
                <w:szCs w:val="24"/>
              </w:rPr>
              <w:t>1.1</w:t>
            </w:r>
            <w:r w:rsidRPr="0031428F">
              <w:rPr>
                <w:rFonts w:ascii="Times New Roman" w:hAnsi="Times New Roman" w:cs="Times New Roman"/>
                <w:sz w:val="24"/>
                <w:szCs w:val="24"/>
              </w:rPr>
              <w:t xml:space="preserve"> Meaning, nature, scope, and importance of new product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1.2</w:t>
            </w:r>
            <w:r w:rsidRPr="0031428F">
              <w:rPr>
                <w:rFonts w:ascii="Times New Roman" w:hAnsi="Times New Roman" w:cs="Times New Roman"/>
                <w:sz w:val="24"/>
                <w:szCs w:val="24"/>
              </w:rPr>
              <w:t xml:space="preserve"> New products, product modification, improvement, and innovation</w:t>
            </w:r>
            <w:r w:rsidRPr="0031428F">
              <w:rPr>
                <w:rFonts w:ascii="Times New Roman" w:hAnsi="Times New Roman" w:cs="Times New Roman"/>
                <w:sz w:val="24"/>
                <w:szCs w:val="24"/>
              </w:rPr>
              <w:br/>
            </w:r>
            <w:r w:rsidRPr="0031428F">
              <w:rPr>
                <w:rFonts w:ascii="Times New Roman" w:hAnsi="Times New Roman" w:cs="Times New Roman"/>
                <w:b/>
                <w:bCs/>
                <w:sz w:val="24"/>
                <w:szCs w:val="24"/>
              </w:rPr>
              <w:t>1.3</w:t>
            </w:r>
            <w:r w:rsidRPr="0031428F">
              <w:rPr>
                <w:rFonts w:ascii="Times New Roman" w:hAnsi="Times New Roman" w:cs="Times New Roman"/>
                <w:sz w:val="24"/>
                <w:szCs w:val="24"/>
              </w:rPr>
              <w:t xml:space="preserve"> Strategic role of new product development in entrepreneurship and business growth</w:t>
            </w:r>
            <w:r w:rsidRPr="0031428F">
              <w:rPr>
                <w:rFonts w:ascii="Times New Roman" w:hAnsi="Times New Roman" w:cs="Times New Roman"/>
                <w:sz w:val="24"/>
                <w:szCs w:val="24"/>
              </w:rPr>
              <w:br/>
            </w:r>
            <w:r w:rsidRPr="0031428F">
              <w:rPr>
                <w:rFonts w:ascii="Times New Roman" w:hAnsi="Times New Roman" w:cs="Times New Roman"/>
                <w:b/>
                <w:bCs/>
                <w:sz w:val="24"/>
                <w:szCs w:val="24"/>
              </w:rPr>
              <w:t>1.4</w:t>
            </w:r>
            <w:r w:rsidRPr="0031428F">
              <w:rPr>
                <w:rFonts w:ascii="Times New Roman" w:hAnsi="Times New Roman" w:cs="Times New Roman"/>
                <w:sz w:val="24"/>
                <w:szCs w:val="24"/>
              </w:rPr>
              <w:t xml:space="preserve"> New product development process and stages</w:t>
            </w:r>
            <w:r w:rsidRPr="0031428F">
              <w:rPr>
                <w:rFonts w:ascii="Times New Roman" w:hAnsi="Times New Roman" w:cs="Times New Roman"/>
                <w:sz w:val="24"/>
                <w:szCs w:val="24"/>
              </w:rPr>
              <w:br/>
            </w:r>
            <w:r w:rsidRPr="0031428F">
              <w:rPr>
                <w:rFonts w:ascii="Times New Roman" w:hAnsi="Times New Roman" w:cs="Times New Roman"/>
                <w:b/>
                <w:bCs/>
                <w:sz w:val="24"/>
                <w:szCs w:val="24"/>
              </w:rPr>
              <w:t>1.5</w:t>
            </w:r>
            <w:r w:rsidRPr="0031428F">
              <w:rPr>
                <w:rFonts w:ascii="Times New Roman" w:hAnsi="Times New Roman" w:cs="Times New Roman"/>
                <w:sz w:val="24"/>
                <w:szCs w:val="24"/>
              </w:rPr>
              <w:t xml:space="preserve"> Success and failure of new products</w:t>
            </w:r>
            <w:r w:rsidRPr="0031428F">
              <w:rPr>
                <w:rFonts w:ascii="Times New Roman" w:hAnsi="Times New Roman" w:cs="Times New Roman"/>
                <w:sz w:val="24"/>
                <w:szCs w:val="24"/>
              </w:rPr>
              <w:br/>
            </w:r>
            <w:r w:rsidRPr="0031428F">
              <w:rPr>
                <w:rFonts w:ascii="Times New Roman" w:hAnsi="Times New Roman" w:cs="Times New Roman"/>
                <w:b/>
                <w:bCs/>
                <w:sz w:val="24"/>
                <w:szCs w:val="24"/>
              </w:rPr>
              <w:t>1.6</w:t>
            </w:r>
            <w:r w:rsidRPr="0031428F">
              <w:rPr>
                <w:rFonts w:ascii="Times New Roman" w:hAnsi="Times New Roman" w:cs="Times New Roman"/>
                <w:sz w:val="24"/>
                <w:szCs w:val="24"/>
              </w:rPr>
              <w:t xml:space="preserve"> Organization, cross-functional teams, and project management in NPD</w:t>
            </w:r>
          </w:p>
        </w:tc>
      </w:tr>
      <w:tr w:rsidR="005721D5" w:rsidRPr="0031428F" w14:paraId="262BF3BC" w14:textId="77777777" w:rsidTr="007A74DE">
        <w:trPr>
          <w:trHeight w:val="728"/>
        </w:trPr>
        <w:tc>
          <w:tcPr>
            <w:tcW w:w="4927" w:type="dxa"/>
            <w:vMerge w:val="restart"/>
          </w:tcPr>
          <w:p w14:paraId="10898031" w14:textId="77777777" w:rsidR="005721D5" w:rsidRPr="0031428F" w:rsidRDefault="005721D5" w:rsidP="007A74DE">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Identify market opportunities for new products.</w:t>
            </w:r>
          </w:p>
          <w:p w14:paraId="060793D2" w14:textId="77777777" w:rsidR="005721D5" w:rsidRPr="0031428F" w:rsidRDefault="005721D5" w:rsidP="007A74DE">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Analyze customer needs and problems as sources of product opportunities.</w:t>
            </w:r>
          </w:p>
          <w:p w14:paraId="6BBEA5B8" w14:textId="77777777" w:rsidR="005721D5" w:rsidRPr="0031428F" w:rsidRDefault="005721D5" w:rsidP="007A74DE">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techniques for generating new product ideas.</w:t>
            </w:r>
          </w:p>
          <w:p w14:paraId="0BE87A29" w14:textId="77777777" w:rsidR="005721D5" w:rsidRPr="0031428F" w:rsidRDefault="005721D5" w:rsidP="007A74DE">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Use market research and customer insights in product development.</w:t>
            </w:r>
          </w:p>
          <w:p w14:paraId="70A3232D" w14:textId="77777777" w:rsidR="005721D5" w:rsidRPr="0031428F" w:rsidRDefault="005721D5" w:rsidP="007A74DE">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Screen and prioritize product ideas.</w:t>
            </w:r>
          </w:p>
          <w:p w14:paraId="3D895C99"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59B23F1C" w14:textId="77777777" w:rsidR="005721D5" w:rsidRPr="0031428F" w:rsidRDefault="005721D5" w:rsidP="007A74DE">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Customer Needs and Idea Generation (8 Hours)</w:t>
            </w:r>
          </w:p>
        </w:tc>
      </w:tr>
      <w:tr w:rsidR="005721D5" w:rsidRPr="0031428F" w14:paraId="5B03FB6F" w14:textId="77777777" w:rsidTr="007A74DE">
        <w:tc>
          <w:tcPr>
            <w:tcW w:w="4927" w:type="dxa"/>
            <w:vMerge/>
          </w:tcPr>
          <w:p w14:paraId="7F322F9C"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43597C57" w14:textId="77777777" w:rsidR="005721D5" w:rsidRPr="0031428F" w:rsidRDefault="005721D5" w:rsidP="007A74DE">
            <w:pPr>
              <w:spacing w:after="0"/>
              <w:rPr>
                <w:rFonts w:ascii="Times New Roman" w:hAnsi="Times New Roman" w:cs="Times New Roman"/>
                <w:sz w:val="24"/>
                <w:szCs w:val="24"/>
              </w:rPr>
            </w:pPr>
            <w:r w:rsidRPr="0031428F">
              <w:rPr>
                <w:rFonts w:ascii="Times New Roman" w:hAnsi="Times New Roman" w:cs="Times New Roman"/>
                <w:b/>
                <w:bCs/>
                <w:sz w:val="24"/>
                <w:szCs w:val="24"/>
              </w:rPr>
              <w:t>2.1</w:t>
            </w:r>
            <w:r w:rsidRPr="0031428F">
              <w:rPr>
                <w:rFonts w:ascii="Times New Roman" w:hAnsi="Times New Roman" w:cs="Times New Roman"/>
                <w:sz w:val="24"/>
                <w:szCs w:val="24"/>
              </w:rPr>
              <w:t xml:space="preserve"> Opportunity identification and market analysis</w:t>
            </w:r>
            <w:r w:rsidRPr="0031428F">
              <w:rPr>
                <w:rFonts w:ascii="Times New Roman" w:hAnsi="Times New Roman" w:cs="Times New Roman"/>
                <w:sz w:val="24"/>
                <w:szCs w:val="24"/>
              </w:rPr>
              <w:br/>
            </w:r>
            <w:r w:rsidRPr="0031428F">
              <w:rPr>
                <w:rFonts w:ascii="Times New Roman" w:hAnsi="Times New Roman" w:cs="Times New Roman"/>
                <w:b/>
                <w:bCs/>
                <w:sz w:val="24"/>
                <w:szCs w:val="24"/>
              </w:rPr>
              <w:t>2.2</w:t>
            </w:r>
            <w:r w:rsidRPr="0031428F">
              <w:rPr>
                <w:rFonts w:ascii="Times New Roman" w:hAnsi="Times New Roman" w:cs="Times New Roman"/>
                <w:sz w:val="24"/>
                <w:szCs w:val="24"/>
              </w:rPr>
              <w:t xml:space="preserve"> Customer needs, problems, wants, and unmet needs</w:t>
            </w:r>
            <w:r w:rsidRPr="0031428F">
              <w:rPr>
                <w:rFonts w:ascii="Times New Roman" w:hAnsi="Times New Roman" w:cs="Times New Roman"/>
                <w:sz w:val="24"/>
                <w:szCs w:val="24"/>
              </w:rPr>
              <w:br/>
            </w:r>
            <w:r w:rsidRPr="0031428F">
              <w:rPr>
                <w:rFonts w:ascii="Times New Roman" w:hAnsi="Times New Roman" w:cs="Times New Roman"/>
                <w:b/>
                <w:bCs/>
                <w:sz w:val="24"/>
                <w:szCs w:val="24"/>
              </w:rPr>
              <w:t>2.3</w:t>
            </w:r>
            <w:r w:rsidRPr="0031428F">
              <w:rPr>
                <w:rFonts w:ascii="Times New Roman" w:hAnsi="Times New Roman" w:cs="Times New Roman"/>
                <w:sz w:val="24"/>
                <w:szCs w:val="24"/>
              </w:rPr>
              <w:t xml:space="preserve"> Market research and customer insight for NPD</w:t>
            </w:r>
            <w:r w:rsidRPr="0031428F">
              <w:rPr>
                <w:rFonts w:ascii="Times New Roman" w:hAnsi="Times New Roman" w:cs="Times New Roman"/>
                <w:sz w:val="24"/>
                <w:szCs w:val="24"/>
              </w:rPr>
              <w:br/>
            </w:r>
            <w:r w:rsidRPr="0031428F">
              <w:rPr>
                <w:rFonts w:ascii="Times New Roman" w:hAnsi="Times New Roman" w:cs="Times New Roman"/>
                <w:b/>
                <w:bCs/>
                <w:sz w:val="24"/>
                <w:szCs w:val="24"/>
              </w:rPr>
              <w:t>2.4</w:t>
            </w:r>
            <w:r w:rsidRPr="0031428F">
              <w:rPr>
                <w:rFonts w:ascii="Times New Roman" w:hAnsi="Times New Roman" w:cs="Times New Roman"/>
                <w:sz w:val="24"/>
                <w:szCs w:val="24"/>
              </w:rPr>
              <w:t xml:space="preserve"> Sources of new product ideas</w:t>
            </w:r>
            <w:r w:rsidRPr="0031428F">
              <w:rPr>
                <w:rFonts w:ascii="Times New Roman" w:hAnsi="Times New Roman" w:cs="Times New Roman"/>
                <w:sz w:val="24"/>
                <w:szCs w:val="24"/>
              </w:rPr>
              <w:br/>
            </w:r>
            <w:r w:rsidRPr="0031428F">
              <w:rPr>
                <w:rFonts w:ascii="Times New Roman" w:hAnsi="Times New Roman" w:cs="Times New Roman"/>
                <w:b/>
                <w:bCs/>
                <w:sz w:val="24"/>
                <w:szCs w:val="24"/>
              </w:rPr>
              <w:t>2.5</w:t>
            </w:r>
            <w:r w:rsidRPr="0031428F">
              <w:rPr>
                <w:rFonts w:ascii="Times New Roman" w:hAnsi="Times New Roman" w:cs="Times New Roman"/>
                <w:sz w:val="24"/>
                <w:szCs w:val="24"/>
              </w:rPr>
              <w:t xml:space="preserve"> Creativity and idea-generation techniques</w:t>
            </w:r>
            <w:r w:rsidRPr="0031428F">
              <w:rPr>
                <w:rFonts w:ascii="Times New Roman" w:hAnsi="Times New Roman" w:cs="Times New Roman"/>
                <w:sz w:val="24"/>
                <w:szCs w:val="24"/>
              </w:rPr>
              <w:br/>
            </w:r>
            <w:r w:rsidRPr="0031428F">
              <w:rPr>
                <w:rFonts w:ascii="Times New Roman" w:hAnsi="Times New Roman" w:cs="Times New Roman"/>
                <w:b/>
                <w:bCs/>
                <w:sz w:val="24"/>
                <w:szCs w:val="24"/>
              </w:rPr>
              <w:t>2.6</w:t>
            </w:r>
            <w:r w:rsidRPr="0031428F">
              <w:rPr>
                <w:rFonts w:ascii="Times New Roman" w:hAnsi="Times New Roman" w:cs="Times New Roman"/>
                <w:sz w:val="24"/>
                <w:szCs w:val="24"/>
              </w:rPr>
              <w:t xml:space="preserve"> Brainstorming, mind mapping, observation, and design thinking</w:t>
            </w:r>
            <w:r w:rsidRPr="0031428F">
              <w:rPr>
                <w:rFonts w:ascii="Times New Roman" w:hAnsi="Times New Roman" w:cs="Times New Roman"/>
                <w:sz w:val="24"/>
                <w:szCs w:val="24"/>
              </w:rPr>
              <w:br/>
            </w:r>
            <w:r w:rsidRPr="0031428F">
              <w:rPr>
                <w:rFonts w:ascii="Times New Roman" w:hAnsi="Times New Roman" w:cs="Times New Roman"/>
                <w:b/>
                <w:bCs/>
                <w:sz w:val="24"/>
                <w:szCs w:val="24"/>
              </w:rPr>
              <w:t>2.7</w:t>
            </w:r>
            <w:r w:rsidRPr="0031428F">
              <w:rPr>
                <w:rFonts w:ascii="Times New Roman" w:hAnsi="Times New Roman" w:cs="Times New Roman"/>
                <w:sz w:val="24"/>
                <w:szCs w:val="24"/>
              </w:rPr>
              <w:t xml:space="preserve"> Idea screening and prioritization</w:t>
            </w:r>
          </w:p>
        </w:tc>
      </w:tr>
      <w:tr w:rsidR="005721D5" w:rsidRPr="0031428F" w14:paraId="35D3C4D0" w14:textId="77777777" w:rsidTr="007A74DE">
        <w:tc>
          <w:tcPr>
            <w:tcW w:w="4927" w:type="dxa"/>
            <w:vMerge w:val="restart"/>
          </w:tcPr>
          <w:p w14:paraId="42D1A565" w14:textId="77777777" w:rsidR="005721D5" w:rsidRPr="0031428F" w:rsidRDefault="005721D5" w:rsidP="007A74DE">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concept of product concept development.</w:t>
            </w:r>
          </w:p>
          <w:p w14:paraId="7FC2E5E2" w14:textId="77777777" w:rsidR="005721D5" w:rsidRPr="0031428F" w:rsidRDefault="005721D5" w:rsidP="007A74DE">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Translate customer needs into product requirements.</w:t>
            </w:r>
          </w:p>
          <w:p w14:paraId="72FA1944" w14:textId="77777777" w:rsidR="005721D5" w:rsidRPr="0031428F" w:rsidRDefault="005721D5" w:rsidP="007A74DE">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Develop and evaluate alternative product concepts.</w:t>
            </w:r>
          </w:p>
          <w:p w14:paraId="7FA843CE" w14:textId="77777777" w:rsidR="005721D5" w:rsidRPr="0031428F" w:rsidRDefault="005721D5" w:rsidP="007A74DE">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techniques for concept testing and selection.</w:t>
            </w:r>
          </w:p>
          <w:p w14:paraId="753E2AA5" w14:textId="77777777" w:rsidR="005721D5" w:rsidRPr="0031428F" w:rsidRDefault="005721D5" w:rsidP="007A74DE">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Assess the technical, market, and commercial feasibility of product concepts.</w:t>
            </w:r>
          </w:p>
          <w:p w14:paraId="6CF70309"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5B3C5D4A" w14:textId="77777777" w:rsidR="005721D5" w:rsidRPr="0031428F" w:rsidRDefault="005721D5" w:rsidP="007A74DE">
            <w:pPr>
              <w:spacing w:after="0"/>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III: Product Concept Development and Evaluation (8 Hours)</w:t>
            </w:r>
          </w:p>
        </w:tc>
      </w:tr>
      <w:tr w:rsidR="005721D5" w:rsidRPr="0031428F" w14:paraId="7401C238" w14:textId="77777777" w:rsidTr="007A74DE">
        <w:tc>
          <w:tcPr>
            <w:tcW w:w="4927" w:type="dxa"/>
            <w:vMerge/>
          </w:tcPr>
          <w:p w14:paraId="18322CBE"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57EB2BF2" w14:textId="77777777" w:rsidR="005721D5" w:rsidRPr="0031428F" w:rsidRDefault="005721D5" w:rsidP="007A74DE">
            <w:pPr>
              <w:spacing w:after="0"/>
              <w:rPr>
                <w:rFonts w:ascii="Times New Roman" w:hAnsi="Times New Roman" w:cs="Times New Roman"/>
                <w:sz w:val="24"/>
                <w:szCs w:val="24"/>
              </w:rPr>
            </w:pPr>
            <w:r w:rsidRPr="0031428F">
              <w:rPr>
                <w:rFonts w:ascii="Times New Roman" w:hAnsi="Times New Roman" w:cs="Times New Roman"/>
                <w:b/>
                <w:bCs/>
                <w:sz w:val="24"/>
                <w:szCs w:val="24"/>
              </w:rPr>
              <w:t>3.1</w:t>
            </w:r>
            <w:r w:rsidRPr="0031428F">
              <w:rPr>
                <w:rFonts w:ascii="Times New Roman" w:hAnsi="Times New Roman" w:cs="Times New Roman"/>
                <w:sz w:val="24"/>
                <w:szCs w:val="24"/>
              </w:rPr>
              <w:t xml:space="preserve"> Product concept and concept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3.2</w:t>
            </w:r>
            <w:r w:rsidRPr="0031428F">
              <w:rPr>
                <w:rFonts w:ascii="Times New Roman" w:hAnsi="Times New Roman" w:cs="Times New Roman"/>
                <w:sz w:val="24"/>
                <w:szCs w:val="24"/>
              </w:rPr>
              <w:t xml:space="preserve"> Customer requirements and product specifications</w:t>
            </w:r>
            <w:r w:rsidRPr="0031428F">
              <w:rPr>
                <w:rFonts w:ascii="Times New Roman" w:hAnsi="Times New Roman" w:cs="Times New Roman"/>
                <w:sz w:val="24"/>
                <w:szCs w:val="24"/>
              </w:rPr>
              <w:br/>
            </w:r>
            <w:r w:rsidRPr="0031428F">
              <w:rPr>
                <w:rFonts w:ascii="Times New Roman" w:hAnsi="Times New Roman" w:cs="Times New Roman"/>
                <w:b/>
                <w:bCs/>
                <w:sz w:val="24"/>
                <w:szCs w:val="24"/>
              </w:rPr>
              <w:t>3.3</w:t>
            </w:r>
            <w:r w:rsidRPr="0031428F">
              <w:rPr>
                <w:rFonts w:ascii="Times New Roman" w:hAnsi="Times New Roman" w:cs="Times New Roman"/>
                <w:sz w:val="24"/>
                <w:szCs w:val="24"/>
              </w:rPr>
              <w:t xml:space="preserve"> Concept generation and alternative concept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3.4</w:t>
            </w:r>
            <w:r w:rsidRPr="0031428F">
              <w:rPr>
                <w:rFonts w:ascii="Times New Roman" w:hAnsi="Times New Roman" w:cs="Times New Roman"/>
                <w:sz w:val="24"/>
                <w:szCs w:val="24"/>
              </w:rPr>
              <w:t xml:space="preserve"> Concept screening and selection</w:t>
            </w:r>
            <w:r w:rsidRPr="0031428F">
              <w:rPr>
                <w:rFonts w:ascii="Times New Roman" w:hAnsi="Times New Roman" w:cs="Times New Roman"/>
                <w:sz w:val="24"/>
                <w:szCs w:val="24"/>
              </w:rPr>
              <w:br/>
            </w:r>
            <w:r w:rsidRPr="0031428F">
              <w:rPr>
                <w:rFonts w:ascii="Times New Roman" w:hAnsi="Times New Roman" w:cs="Times New Roman"/>
                <w:b/>
                <w:bCs/>
                <w:sz w:val="24"/>
                <w:szCs w:val="24"/>
              </w:rPr>
              <w:lastRenderedPageBreak/>
              <w:t>3.5</w:t>
            </w:r>
            <w:r w:rsidRPr="0031428F">
              <w:rPr>
                <w:rFonts w:ascii="Times New Roman" w:hAnsi="Times New Roman" w:cs="Times New Roman"/>
                <w:sz w:val="24"/>
                <w:szCs w:val="24"/>
              </w:rPr>
              <w:t xml:space="preserve"> Concept testing and customer feedback</w:t>
            </w:r>
            <w:r w:rsidRPr="0031428F">
              <w:rPr>
                <w:rFonts w:ascii="Times New Roman" w:hAnsi="Times New Roman" w:cs="Times New Roman"/>
                <w:sz w:val="24"/>
                <w:szCs w:val="24"/>
              </w:rPr>
              <w:br/>
            </w:r>
            <w:r w:rsidRPr="0031428F">
              <w:rPr>
                <w:rFonts w:ascii="Times New Roman" w:hAnsi="Times New Roman" w:cs="Times New Roman"/>
                <w:b/>
                <w:bCs/>
                <w:sz w:val="24"/>
                <w:szCs w:val="24"/>
              </w:rPr>
              <w:t>3.6</w:t>
            </w:r>
            <w:r w:rsidRPr="0031428F">
              <w:rPr>
                <w:rFonts w:ascii="Times New Roman" w:hAnsi="Times New Roman" w:cs="Times New Roman"/>
                <w:sz w:val="24"/>
                <w:szCs w:val="24"/>
              </w:rPr>
              <w:t xml:space="preserve"> Technical, market, and commercial feasibility analysis</w:t>
            </w:r>
            <w:r w:rsidRPr="0031428F">
              <w:rPr>
                <w:rFonts w:ascii="Times New Roman" w:hAnsi="Times New Roman" w:cs="Times New Roman"/>
                <w:sz w:val="24"/>
                <w:szCs w:val="24"/>
              </w:rPr>
              <w:br/>
            </w:r>
            <w:r w:rsidRPr="0031428F">
              <w:rPr>
                <w:rFonts w:ascii="Times New Roman" w:hAnsi="Times New Roman" w:cs="Times New Roman"/>
                <w:b/>
                <w:bCs/>
                <w:sz w:val="24"/>
                <w:szCs w:val="24"/>
              </w:rPr>
              <w:t>3.7</w:t>
            </w:r>
            <w:r w:rsidRPr="0031428F">
              <w:rPr>
                <w:rFonts w:ascii="Times New Roman" w:hAnsi="Times New Roman" w:cs="Times New Roman"/>
                <w:sz w:val="24"/>
                <w:szCs w:val="24"/>
              </w:rPr>
              <w:t xml:space="preserve"> Product positioning and value proposition</w:t>
            </w:r>
          </w:p>
        </w:tc>
      </w:tr>
      <w:tr w:rsidR="005721D5" w:rsidRPr="0031428F" w14:paraId="27396060" w14:textId="77777777" w:rsidTr="007A74DE">
        <w:trPr>
          <w:trHeight w:val="566"/>
        </w:trPr>
        <w:tc>
          <w:tcPr>
            <w:tcW w:w="4927" w:type="dxa"/>
            <w:vMerge w:val="restart"/>
          </w:tcPr>
          <w:p w14:paraId="0284E059" w14:textId="77777777" w:rsidR="005721D5" w:rsidRPr="0031428F" w:rsidRDefault="005721D5" w:rsidP="007A74DE">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Explain the product design and development process.</w:t>
            </w:r>
          </w:p>
          <w:p w14:paraId="3E9F6F81" w14:textId="77777777" w:rsidR="005721D5" w:rsidRPr="0031428F" w:rsidRDefault="005721D5" w:rsidP="007A74DE">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Develop product specifications and basic product designs.</w:t>
            </w:r>
          </w:p>
          <w:p w14:paraId="0585720C" w14:textId="77777777" w:rsidR="005721D5" w:rsidRPr="0031428F" w:rsidRDefault="005721D5" w:rsidP="007A74DE">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Understand the role of prototyping in product development.</w:t>
            </w:r>
          </w:p>
          <w:p w14:paraId="6B74FA18" w14:textId="77777777" w:rsidR="005721D5" w:rsidRPr="0031428F" w:rsidRDefault="005721D5" w:rsidP="007A74DE">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product testing methods.</w:t>
            </w:r>
          </w:p>
          <w:p w14:paraId="01AB4C5B" w14:textId="77777777" w:rsidR="005721D5" w:rsidRPr="0031428F" w:rsidRDefault="005721D5" w:rsidP="007A74DE">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Evaluate product quality, usability, and customer acceptance.</w:t>
            </w:r>
          </w:p>
          <w:p w14:paraId="239CE640"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5539D8A7" w14:textId="77777777" w:rsidR="005721D5" w:rsidRPr="0031428F" w:rsidRDefault="005721D5" w:rsidP="007A74DE">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IV: Product Design, Prototyping and Testing (9 Hours)</w:t>
            </w:r>
          </w:p>
        </w:tc>
      </w:tr>
      <w:tr w:rsidR="005721D5" w:rsidRPr="0031428F" w14:paraId="4CE46B6E" w14:textId="77777777" w:rsidTr="007A74DE">
        <w:tc>
          <w:tcPr>
            <w:tcW w:w="4927" w:type="dxa"/>
            <w:vMerge/>
          </w:tcPr>
          <w:p w14:paraId="5F331751"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130" w:type="dxa"/>
          </w:tcPr>
          <w:p w14:paraId="46127377" w14:textId="77777777" w:rsidR="005721D5" w:rsidRPr="0031428F" w:rsidRDefault="005721D5" w:rsidP="007A74DE">
            <w:pPr>
              <w:spacing w:after="0"/>
              <w:rPr>
                <w:rFonts w:ascii="Times New Roman" w:hAnsi="Times New Roman" w:cs="Times New Roman"/>
                <w:sz w:val="24"/>
                <w:szCs w:val="24"/>
              </w:rPr>
            </w:pPr>
            <w:r w:rsidRPr="0031428F">
              <w:rPr>
                <w:rFonts w:ascii="Times New Roman" w:hAnsi="Times New Roman" w:cs="Times New Roman"/>
                <w:b/>
                <w:bCs/>
                <w:sz w:val="24"/>
                <w:szCs w:val="24"/>
              </w:rPr>
              <w:t>4.1</w:t>
            </w:r>
            <w:r w:rsidRPr="0031428F">
              <w:rPr>
                <w:rFonts w:ascii="Times New Roman" w:hAnsi="Times New Roman" w:cs="Times New Roman"/>
                <w:sz w:val="24"/>
                <w:szCs w:val="24"/>
              </w:rPr>
              <w:t xml:space="preserve"> Product design and design specifications</w:t>
            </w:r>
            <w:r w:rsidRPr="0031428F">
              <w:rPr>
                <w:rFonts w:ascii="Times New Roman" w:hAnsi="Times New Roman" w:cs="Times New Roman"/>
                <w:sz w:val="24"/>
                <w:szCs w:val="24"/>
              </w:rPr>
              <w:br/>
            </w:r>
            <w:r w:rsidRPr="0031428F">
              <w:rPr>
                <w:rFonts w:ascii="Times New Roman" w:hAnsi="Times New Roman" w:cs="Times New Roman"/>
                <w:b/>
                <w:bCs/>
                <w:sz w:val="24"/>
                <w:szCs w:val="24"/>
              </w:rPr>
              <w:t>4.2</w:t>
            </w:r>
            <w:r w:rsidRPr="0031428F">
              <w:rPr>
                <w:rFonts w:ascii="Times New Roman" w:hAnsi="Times New Roman" w:cs="Times New Roman"/>
                <w:sz w:val="24"/>
                <w:szCs w:val="24"/>
              </w:rPr>
              <w:t xml:space="preserve"> Product architecture and design considerations</w:t>
            </w:r>
            <w:r w:rsidRPr="0031428F">
              <w:rPr>
                <w:rFonts w:ascii="Times New Roman" w:hAnsi="Times New Roman" w:cs="Times New Roman"/>
                <w:sz w:val="24"/>
                <w:szCs w:val="24"/>
              </w:rPr>
              <w:br/>
            </w:r>
            <w:r w:rsidRPr="0031428F">
              <w:rPr>
                <w:rFonts w:ascii="Times New Roman" w:hAnsi="Times New Roman" w:cs="Times New Roman"/>
                <w:b/>
                <w:bCs/>
                <w:sz w:val="24"/>
                <w:szCs w:val="24"/>
              </w:rPr>
              <w:t>4.3</w:t>
            </w:r>
            <w:r w:rsidRPr="0031428F">
              <w:rPr>
                <w:rFonts w:ascii="Times New Roman" w:hAnsi="Times New Roman" w:cs="Times New Roman"/>
                <w:sz w:val="24"/>
                <w:szCs w:val="24"/>
              </w:rPr>
              <w:t xml:space="preserve"> Industrial design, functionality, usability, and aesthetics</w:t>
            </w:r>
            <w:r w:rsidRPr="0031428F">
              <w:rPr>
                <w:rFonts w:ascii="Times New Roman" w:hAnsi="Times New Roman" w:cs="Times New Roman"/>
                <w:sz w:val="24"/>
                <w:szCs w:val="24"/>
              </w:rPr>
              <w:br/>
            </w:r>
            <w:r w:rsidRPr="0031428F">
              <w:rPr>
                <w:rFonts w:ascii="Times New Roman" w:hAnsi="Times New Roman" w:cs="Times New Roman"/>
                <w:b/>
                <w:bCs/>
                <w:sz w:val="24"/>
                <w:szCs w:val="24"/>
              </w:rPr>
              <w:t>4.4</w:t>
            </w:r>
            <w:r w:rsidRPr="0031428F">
              <w:rPr>
                <w:rFonts w:ascii="Times New Roman" w:hAnsi="Times New Roman" w:cs="Times New Roman"/>
                <w:sz w:val="24"/>
                <w:szCs w:val="24"/>
              </w:rPr>
              <w:t xml:space="preserve"> Prototyping: purpose, types, and methods</w:t>
            </w:r>
            <w:r w:rsidRPr="0031428F">
              <w:rPr>
                <w:rFonts w:ascii="Times New Roman" w:hAnsi="Times New Roman" w:cs="Times New Roman"/>
                <w:sz w:val="24"/>
                <w:szCs w:val="24"/>
              </w:rPr>
              <w:br/>
            </w:r>
            <w:r w:rsidRPr="0031428F">
              <w:rPr>
                <w:rFonts w:ascii="Times New Roman" w:hAnsi="Times New Roman" w:cs="Times New Roman"/>
                <w:b/>
                <w:bCs/>
                <w:sz w:val="24"/>
                <w:szCs w:val="24"/>
              </w:rPr>
              <w:t>4.5</w:t>
            </w:r>
            <w:r w:rsidRPr="0031428F">
              <w:rPr>
                <w:rFonts w:ascii="Times New Roman" w:hAnsi="Times New Roman" w:cs="Times New Roman"/>
                <w:sz w:val="24"/>
                <w:szCs w:val="24"/>
              </w:rPr>
              <w:t xml:space="preserve"> Minimum viable product (MVP) and iterative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4.6</w:t>
            </w:r>
            <w:r w:rsidRPr="0031428F">
              <w:rPr>
                <w:rFonts w:ascii="Times New Roman" w:hAnsi="Times New Roman" w:cs="Times New Roman"/>
                <w:sz w:val="24"/>
                <w:szCs w:val="24"/>
              </w:rPr>
              <w:t xml:space="preserve"> Product testing, user testing, and market feedback</w:t>
            </w:r>
            <w:r w:rsidRPr="0031428F">
              <w:rPr>
                <w:rFonts w:ascii="Times New Roman" w:hAnsi="Times New Roman" w:cs="Times New Roman"/>
                <w:sz w:val="24"/>
                <w:szCs w:val="24"/>
              </w:rPr>
              <w:br/>
            </w:r>
            <w:r w:rsidRPr="0031428F">
              <w:rPr>
                <w:rFonts w:ascii="Times New Roman" w:hAnsi="Times New Roman" w:cs="Times New Roman"/>
                <w:b/>
                <w:bCs/>
                <w:sz w:val="24"/>
                <w:szCs w:val="24"/>
              </w:rPr>
              <w:t>4.7</w:t>
            </w:r>
            <w:r w:rsidRPr="0031428F">
              <w:rPr>
                <w:rFonts w:ascii="Times New Roman" w:hAnsi="Times New Roman" w:cs="Times New Roman"/>
                <w:sz w:val="24"/>
                <w:szCs w:val="24"/>
              </w:rPr>
              <w:t xml:space="preserve"> Quality, reliability, safety, and product improvement</w:t>
            </w:r>
          </w:p>
        </w:tc>
      </w:tr>
    </w:tbl>
    <w:p w14:paraId="71FA3493" w14:textId="77777777" w:rsidR="005721D5" w:rsidRPr="0031428F" w:rsidRDefault="005721D5" w:rsidP="005721D5">
      <w:pPr>
        <w:rPr>
          <w:rFonts w:ascii="Times New Roman" w:hAnsi="Times New Roman" w:cs="Times New Roman"/>
          <w:b/>
          <w:bCs/>
          <w:sz w:val="24"/>
          <w:szCs w:val="24"/>
        </w:rPr>
      </w:pPr>
    </w:p>
    <w:p w14:paraId="26BFCE89" w14:textId="77777777" w:rsidR="005721D5" w:rsidRPr="0031428F" w:rsidRDefault="005721D5" w:rsidP="005721D5">
      <w:pPr>
        <w:rPr>
          <w:rFonts w:ascii="Times New Roman" w:hAnsi="Times New Roman" w:cs="Times New Roman"/>
          <w:b/>
          <w:bCs/>
          <w:sz w:val="24"/>
          <w:szCs w:val="24"/>
        </w:rPr>
      </w:pPr>
    </w:p>
    <w:tbl>
      <w:tblPr>
        <w:tblW w:w="1014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5873"/>
        <w:gridCol w:w="67"/>
      </w:tblGrid>
      <w:tr w:rsidR="005721D5" w:rsidRPr="0031428F" w14:paraId="47B4DC03" w14:textId="77777777" w:rsidTr="007A74DE">
        <w:trPr>
          <w:gridAfter w:val="1"/>
          <w:wAfter w:w="67" w:type="dxa"/>
          <w:trHeight w:val="566"/>
        </w:trPr>
        <w:tc>
          <w:tcPr>
            <w:tcW w:w="4207" w:type="dxa"/>
            <w:vMerge w:val="restart"/>
          </w:tcPr>
          <w:p w14:paraId="27631D3C" w14:textId="77777777" w:rsidR="005721D5" w:rsidRPr="0031428F" w:rsidRDefault="005721D5" w:rsidP="007A74DE">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Assess the financial feasibility of new products.</w:t>
            </w:r>
          </w:p>
          <w:p w14:paraId="20655ADE" w14:textId="77777777" w:rsidR="005721D5" w:rsidRPr="0031428F" w:rsidRDefault="005721D5" w:rsidP="007A74DE">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Estimate development, production, marketing, and distribution costs.</w:t>
            </w:r>
          </w:p>
          <w:p w14:paraId="6B5BC8D8" w14:textId="77777777" w:rsidR="005721D5" w:rsidRPr="0031428F" w:rsidRDefault="005721D5" w:rsidP="007A74DE">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Develop sales and demand forecasts for new products.</w:t>
            </w:r>
          </w:p>
          <w:p w14:paraId="3B34EA46" w14:textId="77777777" w:rsidR="005721D5" w:rsidRPr="0031428F" w:rsidRDefault="005721D5" w:rsidP="007A74DE">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Determine appropriate pricing and commercialization strategies.</w:t>
            </w:r>
          </w:p>
          <w:p w14:paraId="780C572B" w14:textId="77777777" w:rsidR="005721D5" w:rsidRPr="0031428F" w:rsidRDefault="005721D5" w:rsidP="007A74DE">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Prepare a commercialization plan for a new product.</w:t>
            </w:r>
          </w:p>
          <w:p w14:paraId="0C79015D"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873" w:type="dxa"/>
          </w:tcPr>
          <w:p w14:paraId="19360043"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t>Unit V: Product Development Economics and Commercialization (9 Hours)</w:t>
            </w:r>
          </w:p>
        </w:tc>
      </w:tr>
      <w:tr w:rsidR="005721D5" w:rsidRPr="0031428F" w14:paraId="0D15756C" w14:textId="77777777" w:rsidTr="007A74DE">
        <w:trPr>
          <w:gridAfter w:val="1"/>
          <w:wAfter w:w="67" w:type="dxa"/>
        </w:trPr>
        <w:tc>
          <w:tcPr>
            <w:tcW w:w="4207" w:type="dxa"/>
            <w:vMerge/>
          </w:tcPr>
          <w:p w14:paraId="0069387C"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873" w:type="dxa"/>
          </w:tcPr>
          <w:p w14:paraId="5FA894E8" w14:textId="77777777" w:rsidR="005721D5" w:rsidRPr="0031428F" w:rsidRDefault="005721D5" w:rsidP="007A74DE">
            <w:pPr>
              <w:rPr>
                <w:rFonts w:ascii="Times New Roman" w:hAnsi="Times New Roman" w:cs="Times New Roman"/>
                <w:sz w:val="24"/>
                <w:szCs w:val="24"/>
              </w:rPr>
            </w:pPr>
            <w:r w:rsidRPr="0031428F">
              <w:rPr>
                <w:rFonts w:ascii="Times New Roman" w:hAnsi="Times New Roman" w:cs="Times New Roman"/>
                <w:b/>
                <w:bCs/>
                <w:sz w:val="24"/>
                <w:szCs w:val="24"/>
              </w:rPr>
              <w:t>5.1</w:t>
            </w:r>
            <w:r w:rsidRPr="0031428F">
              <w:rPr>
                <w:rFonts w:ascii="Times New Roman" w:hAnsi="Times New Roman" w:cs="Times New Roman"/>
                <w:sz w:val="24"/>
                <w:szCs w:val="24"/>
              </w:rPr>
              <w:t xml:space="preserve"> Economics of new product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5.2</w:t>
            </w:r>
            <w:r w:rsidRPr="0031428F">
              <w:rPr>
                <w:rFonts w:ascii="Times New Roman" w:hAnsi="Times New Roman" w:cs="Times New Roman"/>
                <w:sz w:val="24"/>
                <w:szCs w:val="24"/>
              </w:rPr>
              <w:t xml:space="preserve"> Cost estimation, investment requirements, and profitability</w:t>
            </w:r>
            <w:r w:rsidRPr="0031428F">
              <w:rPr>
                <w:rFonts w:ascii="Times New Roman" w:hAnsi="Times New Roman" w:cs="Times New Roman"/>
                <w:sz w:val="24"/>
                <w:szCs w:val="24"/>
              </w:rPr>
              <w:br/>
            </w:r>
            <w:r w:rsidRPr="0031428F">
              <w:rPr>
                <w:rFonts w:ascii="Times New Roman" w:hAnsi="Times New Roman" w:cs="Times New Roman"/>
                <w:b/>
                <w:bCs/>
                <w:sz w:val="24"/>
                <w:szCs w:val="24"/>
              </w:rPr>
              <w:t>5.3</w:t>
            </w:r>
            <w:r w:rsidRPr="0031428F">
              <w:rPr>
                <w:rFonts w:ascii="Times New Roman" w:hAnsi="Times New Roman" w:cs="Times New Roman"/>
                <w:sz w:val="24"/>
                <w:szCs w:val="24"/>
              </w:rPr>
              <w:t xml:space="preserve"> Sales forecasting and demand estimation</w:t>
            </w:r>
            <w:r w:rsidRPr="0031428F">
              <w:rPr>
                <w:rFonts w:ascii="Times New Roman" w:hAnsi="Times New Roman" w:cs="Times New Roman"/>
                <w:sz w:val="24"/>
                <w:szCs w:val="24"/>
              </w:rPr>
              <w:br/>
            </w:r>
            <w:r w:rsidRPr="0031428F">
              <w:rPr>
                <w:rFonts w:ascii="Times New Roman" w:hAnsi="Times New Roman" w:cs="Times New Roman"/>
                <w:b/>
                <w:bCs/>
                <w:sz w:val="24"/>
                <w:szCs w:val="24"/>
              </w:rPr>
              <w:t>5.4</w:t>
            </w:r>
            <w:r w:rsidRPr="0031428F">
              <w:rPr>
                <w:rFonts w:ascii="Times New Roman" w:hAnsi="Times New Roman" w:cs="Times New Roman"/>
                <w:sz w:val="24"/>
                <w:szCs w:val="24"/>
              </w:rPr>
              <w:t xml:space="preserve"> Pricing strategies for new products</w:t>
            </w:r>
            <w:r w:rsidRPr="0031428F">
              <w:rPr>
                <w:rFonts w:ascii="Times New Roman" w:hAnsi="Times New Roman" w:cs="Times New Roman"/>
                <w:sz w:val="24"/>
                <w:szCs w:val="24"/>
              </w:rPr>
              <w:br/>
            </w:r>
            <w:r w:rsidRPr="0031428F">
              <w:rPr>
                <w:rFonts w:ascii="Times New Roman" w:hAnsi="Times New Roman" w:cs="Times New Roman"/>
                <w:b/>
                <w:bCs/>
                <w:sz w:val="24"/>
                <w:szCs w:val="24"/>
              </w:rPr>
              <w:t>5.5</w:t>
            </w:r>
            <w:r w:rsidRPr="0031428F">
              <w:rPr>
                <w:rFonts w:ascii="Times New Roman" w:hAnsi="Times New Roman" w:cs="Times New Roman"/>
                <w:sz w:val="24"/>
                <w:szCs w:val="24"/>
              </w:rPr>
              <w:t xml:space="preserve"> Product positioning, branding, and marketing strategy</w:t>
            </w:r>
            <w:r w:rsidRPr="0031428F">
              <w:rPr>
                <w:rFonts w:ascii="Times New Roman" w:hAnsi="Times New Roman" w:cs="Times New Roman"/>
                <w:sz w:val="24"/>
                <w:szCs w:val="24"/>
              </w:rPr>
              <w:br/>
            </w:r>
            <w:r w:rsidRPr="0031428F">
              <w:rPr>
                <w:rFonts w:ascii="Times New Roman" w:hAnsi="Times New Roman" w:cs="Times New Roman"/>
                <w:b/>
                <w:bCs/>
                <w:sz w:val="24"/>
                <w:szCs w:val="24"/>
              </w:rPr>
              <w:t>5.6</w:t>
            </w:r>
            <w:r w:rsidRPr="0031428F">
              <w:rPr>
                <w:rFonts w:ascii="Times New Roman" w:hAnsi="Times New Roman" w:cs="Times New Roman"/>
                <w:sz w:val="24"/>
                <w:szCs w:val="24"/>
              </w:rPr>
              <w:t xml:space="preserve"> Commercialization and launch strategies</w:t>
            </w:r>
            <w:r w:rsidRPr="0031428F">
              <w:rPr>
                <w:rFonts w:ascii="Times New Roman" w:hAnsi="Times New Roman" w:cs="Times New Roman"/>
                <w:sz w:val="24"/>
                <w:szCs w:val="24"/>
              </w:rPr>
              <w:br/>
            </w:r>
            <w:r w:rsidRPr="0031428F">
              <w:rPr>
                <w:rFonts w:ascii="Times New Roman" w:hAnsi="Times New Roman" w:cs="Times New Roman"/>
                <w:b/>
                <w:bCs/>
                <w:sz w:val="24"/>
                <w:szCs w:val="24"/>
              </w:rPr>
              <w:t>5.7</w:t>
            </w:r>
            <w:r w:rsidRPr="0031428F">
              <w:rPr>
                <w:rFonts w:ascii="Times New Roman" w:hAnsi="Times New Roman" w:cs="Times New Roman"/>
                <w:sz w:val="24"/>
                <w:szCs w:val="24"/>
              </w:rPr>
              <w:t xml:space="preserve"> Market testing and launch decision</w:t>
            </w:r>
          </w:p>
          <w:p w14:paraId="61657A66" w14:textId="77777777" w:rsidR="005721D5" w:rsidRPr="0031428F" w:rsidRDefault="005721D5" w:rsidP="007A74DE">
            <w:pPr>
              <w:rPr>
                <w:rFonts w:ascii="Times New Roman" w:hAnsi="Times New Roman" w:cs="Times New Roman"/>
                <w:b/>
                <w:bCs/>
                <w:sz w:val="24"/>
                <w:szCs w:val="24"/>
              </w:rPr>
            </w:pPr>
          </w:p>
        </w:tc>
      </w:tr>
      <w:tr w:rsidR="005721D5" w:rsidRPr="0031428F" w14:paraId="4C51C91A" w14:textId="77777777" w:rsidTr="007A74DE">
        <w:trPr>
          <w:trHeight w:val="809"/>
        </w:trPr>
        <w:tc>
          <w:tcPr>
            <w:tcW w:w="4207" w:type="dxa"/>
            <w:vMerge w:val="restart"/>
          </w:tcPr>
          <w:p w14:paraId="0B4665F6"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Explain the role of innovation and technology in new product development.</w:t>
            </w:r>
          </w:p>
          <w:p w14:paraId="26C24AE9"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Develop strategies for successful product launch and market adoption.</w:t>
            </w:r>
          </w:p>
          <w:p w14:paraId="06C09D7F"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Understand intellectual property issues associated with new products.</w:t>
            </w:r>
          </w:p>
          <w:p w14:paraId="2666C43D"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Incorporate sustainability and environmental considerations into product development.</w:t>
            </w:r>
          </w:p>
          <w:p w14:paraId="4F832D5A"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Evaluate post-launch performance and recommend product improvement strategies.</w:t>
            </w:r>
          </w:p>
          <w:p w14:paraId="766FC3B0" w14:textId="77777777" w:rsidR="005721D5" w:rsidRPr="0031428F" w:rsidRDefault="005721D5" w:rsidP="007A74DE">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 xml:space="preserve">Prepare and present a </w:t>
            </w:r>
            <w:proofErr w:type="gramStart"/>
            <w:r w:rsidRPr="0031428F">
              <w:rPr>
                <w:rFonts w:ascii="Times New Roman" w:hAnsi="Times New Roman" w:cs="Times New Roman"/>
                <w:sz w:val="24"/>
                <w:szCs w:val="24"/>
              </w:rPr>
              <w:t>complete</w:t>
            </w:r>
            <w:proofErr w:type="gramEnd"/>
            <w:r w:rsidRPr="0031428F">
              <w:rPr>
                <w:rFonts w:ascii="Times New Roman" w:hAnsi="Times New Roman" w:cs="Times New Roman"/>
                <w:sz w:val="24"/>
                <w:szCs w:val="24"/>
              </w:rPr>
              <w:t xml:space="preserve"> new product development project.</w:t>
            </w:r>
          </w:p>
        </w:tc>
        <w:tc>
          <w:tcPr>
            <w:tcW w:w="5940" w:type="dxa"/>
            <w:gridSpan w:val="2"/>
          </w:tcPr>
          <w:p w14:paraId="38B329A7" w14:textId="77777777" w:rsidR="005721D5" w:rsidRPr="0031428F" w:rsidRDefault="005721D5" w:rsidP="007A74DE">
            <w:pPr>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VI: Innovation, Sustainability and New Product Launch (8 Hours)</w:t>
            </w:r>
          </w:p>
        </w:tc>
      </w:tr>
      <w:tr w:rsidR="005721D5" w:rsidRPr="0031428F" w14:paraId="3688B0F3" w14:textId="77777777" w:rsidTr="007A74DE">
        <w:tc>
          <w:tcPr>
            <w:tcW w:w="4207" w:type="dxa"/>
            <w:vMerge/>
          </w:tcPr>
          <w:p w14:paraId="789CD7B0" w14:textId="77777777" w:rsidR="005721D5" w:rsidRPr="0031428F" w:rsidRDefault="005721D5" w:rsidP="007A74DE">
            <w:pPr>
              <w:spacing w:after="0" w:line="240" w:lineRule="auto"/>
              <w:ind w:left="70"/>
              <w:jc w:val="both"/>
              <w:rPr>
                <w:rFonts w:ascii="Times New Roman" w:hAnsi="Times New Roman" w:cs="Times New Roman"/>
                <w:sz w:val="24"/>
                <w:szCs w:val="24"/>
              </w:rPr>
            </w:pPr>
          </w:p>
        </w:tc>
        <w:tc>
          <w:tcPr>
            <w:tcW w:w="5940" w:type="dxa"/>
            <w:gridSpan w:val="2"/>
          </w:tcPr>
          <w:p w14:paraId="340B74B2" w14:textId="77777777" w:rsidR="005721D5" w:rsidRPr="0031428F" w:rsidRDefault="005721D5" w:rsidP="007A74DE">
            <w:pPr>
              <w:rPr>
                <w:rFonts w:ascii="Times New Roman" w:hAnsi="Times New Roman" w:cs="Times New Roman"/>
                <w:sz w:val="24"/>
                <w:szCs w:val="24"/>
              </w:rPr>
            </w:pPr>
            <w:r w:rsidRPr="0031428F">
              <w:rPr>
                <w:rFonts w:ascii="Times New Roman" w:hAnsi="Times New Roman" w:cs="Times New Roman"/>
                <w:b/>
                <w:bCs/>
                <w:sz w:val="24"/>
                <w:szCs w:val="24"/>
              </w:rPr>
              <w:t>6.1</w:t>
            </w:r>
            <w:r w:rsidRPr="0031428F">
              <w:rPr>
                <w:rFonts w:ascii="Times New Roman" w:hAnsi="Times New Roman" w:cs="Times New Roman"/>
                <w:sz w:val="24"/>
                <w:szCs w:val="24"/>
              </w:rPr>
              <w:t xml:space="preserve"> Innovation, digital technologies, and emerging trends in NPD</w:t>
            </w:r>
            <w:r w:rsidRPr="0031428F">
              <w:rPr>
                <w:rFonts w:ascii="Times New Roman" w:hAnsi="Times New Roman" w:cs="Times New Roman"/>
                <w:sz w:val="24"/>
                <w:szCs w:val="24"/>
              </w:rPr>
              <w:br/>
            </w:r>
            <w:r w:rsidRPr="0031428F">
              <w:rPr>
                <w:rFonts w:ascii="Times New Roman" w:hAnsi="Times New Roman" w:cs="Times New Roman"/>
                <w:b/>
                <w:bCs/>
                <w:sz w:val="24"/>
                <w:szCs w:val="24"/>
              </w:rPr>
              <w:t>6.2</w:t>
            </w:r>
            <w:r w:rsidRPr="0031428F">
              <w:rPr>
                <w:rFonts w:ascii="Times New Roman" w:hAnsi="Times New Roman" w:cs="Times New Roman"/>
                <w:sz w:val="24"/>
                <w:szCs w:val="24"/>
              </w:rPr>
              <w:t xml:space="preserve"> Intellectual property, patents, trademarks, and product </w:t>
            </w:r>
            <w:r w:rsidRPr="0031428F">
              <w:rPr>
                <w:rFonts w:ascii="Times New Roman" w:hAnsi="Times New Roman" w:cs="Times New Roman"/>
                <w:sz w:val="24"/>
                <w:szCs w:val="24"/>
              </w:rPr>
              <w:lastRenderedPageBreak/>
              <w:t>protection</w:t>
            </w:r>
            <w:r w:rsidRPr="0031428F">
              <w:rPr>
                <w:rFonts w:ascii="Times New Roman" w:hAnsi="Times New Roman" w:cs="Times New Roman"/>
                <w:sz w:val="24"/>
                <w:szCs w:val="24"/>
              </w:rPr>
              <w:br/>
            </w:r>
            <w:r w:rsidRPr="0031428F">
              <w:rPr>
                <w:rFonts w:ascii="Times New Roman" w:hAnsi="Times New Roman" w:cs="Times New Roman"/>
                <w:b/>
                <w:bCs/>
                <w:sz w:val="24"/>
                <w:szCs w:val="24"/>
              </w:rPr>
              <w:t>6.3</w:t>
            </w:r>
            <w:r w:rsidRPr="0031428F">
              <w:rPr>
                <w:rFonts w:ascii="Times New Roman" w:hAnsi="Times New Roman" w:cs="Times New Roman"/>
                <w:sz w:val="24"/>
                <w:szCs w:val="24"/>
              </w:rPr>
              <w:t xml:space="preserve"> Sustainable product development and eco-design</w:t>
            </w:r>
            <w:r w:rsidRPr="0031428F">
              <w:rPr>
                <w:rFonts w:ascii="Times New Roman" w:hAnsi="Times New Roman" w:cs="Times New Roman"/>
                <w:sz w:val="24"/>
                <w:szCs w:val="24"/>
              </w:rPr>
              <w:br/>
            </w:r>
            <w:r w:rsidRPr="0031428F">
              <w:rPr>
                <w:rFonts w:ascii="Times New Roman" w:hAnsi="Times New Roman" w:cs="Times New Roman"/>
                <w:b/>
                <w:bCs/>
                <w:sz w:val="24"/>
                <w:szCs w:val="24"/>
              </w:rPr>
              <w:t>6.4</w:t>
            </w:r>
            <w:r w:rsidRPr="0031428F">
              <w:rPr>
                <w:rFonts w:ascii="Times New Roman" w:hAnsi="Times New Roman" w:cs="Times New Roman"/>
                <w:sz w:val="24"/>
                <w:szCs w:val="24"/>
              </w:rPr>
              <w:t xml:space="preserve"> Product launch, market adoption, and diffusion strategies</w:t>
            </w:r>
            <w:r w:rsidRPr="0031428F">
              <w:rPr>
                <w:rFonts w:ascii="Times New Roman" w:hAnsi="Times New Roman" w:cs="Times New Roman"/>
                <w:sz w:val="24"/>
                <w:szCs w:val="24"/>
              </w:rPr>
              <w:br/>
            </w:r>
            <w:r w:rsidRPr="0031428F">
              <w:rPr>
                <w:rFonts w:ascii="Times New Roman" w:hAnsi="Times New Roman" w:cs="Times New Roman"/>
                <w:b/>
                <w:bCs/>
                <w:sz w:val="24"/>
                <w:szCs w:val="24"/>
              </w:rPr>
              <w:t>6.5</w:t>
            </w:r>
            <w:r w:rsidRPr="0031428F">
              <w:rPr>
                <w:rFonts w:ascii="Times New Roman" w:hAnsi="Times New Roman" w:cs="Times New Roman"/>
                <w:sz w:val="24"/>
                <w:szCs w:val="24"/>
              </w:rPr>
              <w:t xml:space="preserve"> </w:t>
            </w:r>
            <w:proofErr w:type="gramStart"/>
            <w:r w:rsidRPr="0031428F">
              <w:rPr>
                <w:rFonts w:ascii="Times New Roman" w:hAnsi="Times New Roman" w:cs="Times New Roman"/>
                <w:sz w:val="24"/>
                <w:szCs w:val="24"/>
              </w:rPr>
              <w:t>Post-launch</w:t>
            </w:r>
            <w:proofErr w:type="gramEnd"/>
            <w:r w:rsidRPr="0031428F">
              <w:rPr>
                <w:rFonts w:ascii="Times New Roman" w:hAnsi="Times New Roman" w:cs="Times New Roman"/>
                <w:sz w:val="24"/>
                <w:szCs w:val="24"/>
              </w:rPr>
              <w:t xml:space="preserve"> evaluation and product life-cycle management</w:t>
            </w:r>
            <w:r w:rsidRPr="0031428F">
              <w:rPr>
                <w:rFonts w:ascii="Times New Roman" w:hAnsi="Times New Roman" w:cs="Times New Roman"/>
                <w:sz w:val="24"/>
                <w:szCs w:val="24"/>
              </w:rPr>
              <w:br/>
            </w:r>
            <w:r w:rsidRPr="0031428F">
              <w:rPr>
                <w:rFonts w:ascii="Times New Roman" w:hAnsi="Times New Roman" w:cs="Times New Roman"/>
                <w:b/>
                <w:bCs/>
                <w:sz w:val="24"/>
                <w:szCs w:val="24"/>
              </w:rPr>
              <w:t>6.6</w:t>
            </w:r>
            <w:r w:rsidRPr="0031428F">
              <w:rPr>
                <w:rFonts w:ascii="Times New Roman" w:hAnsi="Times New Roman" w:cs="Times New Roman"/>
                <w:sz w:val="24"/>
                <w:szCs w:val="24"/>
              </w:rPr>
              <w:t xml:space="preserve"> Product modification, repositioning, and discontinuation decisions</w:t>
            </w:r>
            <w:r w:rsidRPr="0031428F">
              <w:rPr>
                <w:rFonts w:ascii="Times New Roman" w:hAnsi="Times New Roman" w:cs="Times New Roman"/>
                <w:sz w:val="24"/>
                <w:szCs w:val="24"/>
              </w:rPr>
              <w:br/>
            </w:r>
            <w:r w:rsidRPr="0031428F">
              <w:rPr>
                <w:rFonts w:ascii="Times New Roman" w:hAnsi="Times New Roman" w:cs="Times New Roman"/>
                <w:b/>
                <w:bCs/>
                <w:sz w:val="24"/>
                <w:szCs w:val="24"/>
              </w:rPr>
              <w:t>6.7</w:t>
            </w:r>
            <w:r w:rsidRPr="0031428F">
              <w:rPr>
                <w:rFonts w:ascii="Times New Roman" w:hAnsi="Times New Roman" w:cs="Times New Roman"/>
                <w:sz w:val="24"/>
                <w:szCs w:val="24"/>
              </w:rPr>
              <w:t xml:space="preserve"> New product development project: preparation and presentation</w:t>
            </w:r>
          </w:p>
        </w:tc>
      </w:tr>
    </w:tbl>
    <w:p w14:paraId="34F91D6A"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b/>
          <w:bCs/>
          <w:sz w:val="24"/>
          <w:szCs w:val="24"/>
        </w:rPr>
        <w:lastRenderedPageBreak/>
        <w:t>Note:</w:t>
      </w:r>
      <w:r w:rsidRPr="0031428F">
        <w:rPr>
          <w:rFonts w:ascii="Times New Roman" w:hAnsi="Times New Roman" w:cs="Times New Roman"/>
          <w:sz w:val="24"/>
          <w:szCs w:val="24"/>
        </w:rPr>
        <w:t xml:space="preserve"> The figures in parentheses indicate the approximate teaching hours for the respective units.</w:t>
      </w:r>
    </w:p>
    <w:p w14:paraId="53EA3BC1"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4. Methods of Instruction</w:t>
      </w:r>
    </w:p>
    <w:p w14:paraId="5C03498E"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course will be delivered using a mix of:</w:t>
      </w:r>
    </w:p>
    <w:p w14:paraId="0529C2C0"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Interactive Lectures:</w:t>
      </w:r>
      <w:r w:rsidRPr="0031428F">
        <w:rPr>
          <w:rFonts w:ascii="Times New Roman" w:hAnsi="Times New Roman" w:cs="Times New Roman"/>
          <w:sz w:val="24"/>
          <w:szCs w:val="24"/>
        </w:rPr>
        <w:t xml:space="preserve"> Core concepts, frameworks, models, and techniques of new product development.</w:t>
      </w:r>
    </w:p>
    <w:p w14:paraId="2E210463"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Case Study Analysis:</w:t>
      </w:r>
      <w:r w:rsidRPr="0031428F">
        <w:rPr>
          <w:rFonts w:ascii="Times New Roman" w:hAnsi="Times New Roman" w:cs="Times New Roman"/>
          <w:sz w:val="24"/>
          <w:szCs w:val="24"/>
        </w:rPr>
        <w:t xml:space="preserve"> Analysis of successful and unsuccessful new product launches from national and international markets.</w:t>
      </w:r>
    </w:p>
    <w:p w14:paraId="43B20C20"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Idea Generation Workshops:</w:t>
      </w:r>
      <w:r w:rsidRPr="0031428F">
        <w:rPr>
          <w:rFonts w:ascii="Times New Roman" w:hAnsi="Times New Roman" w:cs="Times New Roman"/>
          <w:sz w:val="24"/>
          <w:szCs w:val="24"/>
        </w:rPr>
        <w:t xml:space="preserve"> Practical exercises using brainstorming, design thinking, customer observation, and other creativity techniques.</w:t>
      </w:r>
    </w:p>
    <w:p w14:paraId="20881061"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Product Analysis:</w:t>
      </w:r>
      <w:r w:rsidRPr="0031428F">
        <w:rPr>
          <w:rFonts w:ascii="Times New Roman" w:hAnsi="Times New Roman" w:cs="Times New Roman"/>
          <w:sz w:val="24"/>
          <w:szCs w:val="24"/>
        </w:rPr>
        <w:t xml:space="preserve"> Evaluation of existing products in terms of customer needs, design, value proposition, positioning, and innovation.</w:t>
      </w:r>
    </w:p>
    <w:p w14:paraId="1EE90A2B"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Prototype Development:</w:t>
      </w:r>
      <w:r w:rsidRPr="0031428F">
        <w:rPr>
          <w:rFonts w:ascii="Times New Roman" w:hAnsi="Times New Roman" w:cs="Times New Roman"/>
          <w:sz w:val="24"/>
          <w:szCs w:val="24"/>
        </w:rPr>
        <w:t xml:space="preserve"> Development of a basic product concept, mock-up, prototype, or minimum viable product.</w:t>
      </w:r>
    </w:p>
    <w:p w14:paraId="6D37DE8C"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Guest Sessions:</w:t>
      </w:r>
      <w:r w:rsidRPr="0031428F">
        <w:rPr>
          <w:rFonts w:ascii="Times New Roman" w:hAnsi="Times New Roman" w:cs="Times New Roman"/>
          <w:sz w:val="24"/>
          <w:szCs w:val="24"/>
        </w:rPr>
        <w:t xml:space="preserve"> Interaction with entrepreneurs, product managers, designers, marketers, and innovation professionals.</w:t>
      </w:r>
    </w:p>
    <w:p w14:paraId="13619347" w14:textId="77777777" w:rsidR="005721D5" w:rsidRPr="0031428F" w:rsidRDefault="005721D5" w:rsidP="005721D5">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lastRenderedPageBreak/>
        <w:t>NPD Project:</w:t>
      </w:r>
      <w:r w:rsidRPr="0031428F">
        <w:rPr>
          <w:rFonts w:ascii="Times New Roman" w:hAnsi="Times New Roman" w:cs="Times New Roman"/>
          <w:sz w:val="24"/>
          <w:szCs w:val="24"/>
        </w:rPr>
        <w:t xml:space="preserve"> Groups will identify a market opportunity and develop a new product concept through concept testing, prototype development, feasibility analysis, and launch planning.</w:t>
      </w:r>
    </w:p>
    <w:p w14:paraId="215BCC5C"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 Evaluation System and Students’ Responsibilities</w:t>
      </w:r>
    </w:p>
    <w:p w14:paraId="59BB966C"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 Evaluation System</w:t>
      </w:r>
    </w:p>
    <w:p w14:paraId="0C86A57F"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performance of a student in the course is evaluated on the basis of internal evaluation and semester-end examination. Fifty percent weight is given to internal evaluation and fifty percent to the semester-end examination conducted by the Office of the Controller of Examinations, Pokhara University.</w:t>
      </w:r>
    </w:p>
    <w:p w14:paraId="2487C112"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07069168"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internal evaluation is based on a continuous evaluation process. The internal evaluation components and their respective weights may vary according to the nature and objectives of the course. An evaluation plan should be prepared by the faculty and shared with the students at the beginning of the course.</w:t>
      </w:r>
    </w:p>
    <w:p w14:paraId="2204E94C"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 internal evaluation components may consist of any combination of written tests, quizzes and oral tests, assignments, product analysis, idea-generation exercises, concept testing, prototype development, term papers, project work, case study analysis and discussion, product presentations, class participation, and other appropriate assessment methods.</w:t>
      </w:r>
    </w:p>
    <w:p w14:paraId="3176CA06"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Particular emphasis should be given to the New Product Development Project, in which students identify a customer problem or market opportunity and develop a new product concept through the major stages of the NPD process.</w:t>
      </w:r>
    </w:p>
    <w:p w14:paraId="3531119C"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5.1.2 Semester End Examination</w:t>
      </w:r>
    </w:p>
    <w:p w14:paraId="367D67D0"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There will be a semester-end examination at the end of the semester conducted by the Office of the Controller of Examinations. It carries 50 percent weight of the total evaluation.</w:t>
      </w:r>
    </w:p>
    <w:p w14:paraId="04045DC0"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5.2 Students’ Responsibilities</w:t>
      </w:r>
    </w:p>
    <w:p w14:paraId="368D314B"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w:t>
      </w:r>
    </w:p>
    <w:p w14:paraId="61A8D9F8" w14:textId="77777777" w:rsidR="005721D5" w:rsidRPr="0031428F" w:rsidRDefault="005721D5" w:rsidP="005721D5">
      <w:pPr>
        <w:rPr>
          <w:rFonts w:ascii="Times New Roman" w:hAnsi="Times New Roman" w:cs="Times New Roman"/>
          <w:sz w:val="24"/>
          <w:szCs w:val="24"/>
        </w:rPr>
      </w:pPr>
      <w:r w:rsidRPr="0031428F">
        <w:rPr>
          <w:rFonts w:ascii="Times New Roman" w:hAnsi="Times New Roman" w:cs="Times New Roman"/>
          <w:sz w:val="24"/>
          <w:szCs w:val="24"/>
        </w:rPr>
        <w:t xml:space="preserve">Students are expected to attend classes regularly, participate actively in discussions and workshops, complete assignments and project activities within the specified time, and </w:t>
      </w:r>
      <w:r w:rsidRPr="0031428F">
        <w:rPr>
          <w:rFonts w:ascii="Times New Roman" w:hAnsi="Times New Roman" w:cs="Times New Roman"/>
          <w:sz w:val="24"/>
          <w:szCs w:val="24"/>
        </w:rPr>
        <w:lastRenderedPageBreak/>
        <w:t>contribute effectively to group activities. If a student does not attend the class or project activity, it is his/her sole responsibility to cover the topic or activity undertaken during the period. If a student fails to attend a formal examination, quiz, test, or other scheduled assessment, there is no provision for a re-examination.</w:t>
      </w:r>
    </w:p>
    <w:p w14:paraId="25BEE320"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6. Prescribed Books and References</w:t>
      </w:r>
    </w:p>
    <w:p w14:paraId="271C08E9"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Textbooks</w:t>
      </w:r>
    </w:p>
    <w:p w14:paraId="798E94A7" w14:textId="77777777" w:rsidR="005721D5" w:rsidRPr="0031428F" w:rsidRDefault="005721D5" w:rsidP="005721D5">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Crawford, C. M., &amp; Di Benedetto, C. A. </w:t>
      </w:r>
      <w:r w:rsidRPr="0031428F">
        <w:rPr>
          <w:rFonts w:ascii="Times New Roman" w:hAnsi="Times New Roman" w:cs="Times New Roman"/>
          <w:i/>
          <w:iCs/>
        </w:rPr>
        <w:t>New Products Management</w:t>
      </w:r>
      <w:r w:rsidRPr="0031428F">
        <w:rPr>
          <w:rFonts w:ascii="Times New Roman" w:hAnsi="Times New Roman" w:cs="Times New Roman"/>
        </w:rPr>
        <w:t>. McGraw Hill.</w:t>
      </w:r>
    </w:p>
    <w:p w14:paraId="6DE9CBD8" w14:textId="77777777" w:rsidR="005721D5" w:rsidRPr="0031428F" w:rsidRDefault="005721D5" w:rsidP="005721D5">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Ulrich, K. T., Eppinger, S. D., &amp; Yang, M. C. </w:t>
      </w:r>
      <w:r w:rsidRPr="0031428F">
        <w:rPr>
          <w:rFonts w:ascii="Times New Roman" w:hAnsi="Times New Roman" w:cs="Times New Roman"/>
          <w:i/>
          <w:iCs/>
        </w:rPr>
        <w:t>Product Design and Development</w:t>
      </w:r>
      <w:r w:rsidRPr="0031428F">
        <w:rPr>
          <w:rFonts w:ascii="Times New Roman" w:hAnsi="Times New Roman" w:cs="Times New Roman"/>
        </w:rPr>
        <w:t>. McGraw Hill.</w:t>
      </w:r>
    </w:p>
    <w:p w14:paraId="3D3DFD01" w14:textId="77777777" w:rsidR="005721D5" w:rsidRPr="0031428F" w:rsidRDefault="005721D5" w:rsidP="005721D5">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Kotler, P., Keller, K. L., &amp; </w:t>
      </w:r>
      <w:proofErr w:type="spellStart"/>
      <w:r w:rsidRPr="0031428F">
        <w:rPr>
          <w:rFonts w:ascii="Times New Roman" w:hAnsi="Times New Roman" w:cs="Times New Roman"/>
        </w:rPr>
        <w:t>Chernev</w:t>
      </w:r>
      <w:proofErr w:type="spellEnd"/>
      <w:r w:rsidRPr="0031428F">
        <w:rPr>
          <w:rFonts w:ascii="Times New Roman" w:hAnsi="Times New Roman" w:cs="Times New Roman"/>
        </w:rPr>
        <w:t xml:space="preserve">, A. </w:t>
      </w:r>
      <w:r w:rsidRPr="0031428F">
        <w:rPr>
          <w:rFonts w:ascii="Times New Roman" w:hAnsi="Times New Roman" w:cs="Times New Roman"/>
          <w:i/>
          <w:iCs/>
        </w:rPr>
        <w:t>Marketing Management</w:t>
      </w:r>
      <w:r w:rsidRPr="0031428F">
        <w:rPr>
          <w:rFonts w:ascii="Times New Roman" w:hAnsi="Times New Roman" w:cs="Times New Roman"/>
        </w:rPr>
        <w:t>. Pearson.</w:t>
      </w:r>
    </w:p>
    <w:p w14:paraId="0E1FD99F" w14:textId="77777777" w:rsidR="005721D5" w:rsidRPr="0031428F" w:rsidRDefault="005721D5" w:rsidP="005721D5">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Trott, P. </w:t>
      </w:r>
      <w:r w:rsidRPr="0031428F">
        <w:rPr>
          <w:rFonts w:ascii="Times New Roman" w:hAnsi="Times New Roman" w:cs="Times New Roman"/>
          <w:i/>
          <w:iCs/>
        </w:rPr>
        <w:t>Innovation Management and New Product Development</w:t>
      </w:r>
      <w:r w:rsidRPr="0031428F">
        <w:rPr>
          <w:rFonts w:ascii="Times New Roman" w:hAnsi="Times New Roman" w:cs="Times New Roman"/>
        </w:rPr>
        <w:t>. Pearson.</w:t>
      </w:r>
    </w:p>
    <w:p w14:paraId="76EC5C76" w14:textId="77777777" w:rsidR="005721D5" w:rsidRPr="0031428F" w:rsidRDefault="005721D5" w:rsidP="005721D5">
      <w:pPr>
        <w:spacing w:line="240" w:lineRule="auto"/>
        <w:rPr>
          <w:rFonts w:ascii="Times New Roman" w:hAnsi="Times New Roman" w:cs="Times New Roman"/>
          <w:b/>
          <w:bCs/>
          <w:sz w:val="24"/>
          <w:szCs w:val="24"/>
        </w:rPr>
      </w:pPr>
      <w:r w:rsidRPr="0031428F">
        <w:rPr>
          <w:rFonts w:ascii="Times New Roman" w:hAnsi="Times New Roman" w:cs="Times New Roman"/>
          <w:b/>
          <w:bCs/>
          <w:sz w:val="24"/>
          <w:szCs w:val="24"/>
        </w:rPr>
        <w:t>References</w:t>
      </w:r>
    </w:p>
    <w:p w14:paraId="64A40171"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Cooper, R. G. </w:t>
      </w:r>
      <w:r w:rsidRPr="0031428F">
        <w:rPr>
          <w:rFonts w:ascii="Times New Roman" w:hAnsi="Times New Roman" w:cs="Times New Roman"/>
          <w:i/>
          <w:iCs/>
          <w:sz w:val="24"/>
          <w:szCs w:val="24"/>
        </w:rPr>
        <w:t>Winning at New Products: Creating Value Through Innovation</w:t>
      </w:r>
      <w:r w:rsidRPr="0031428F">
        <w:rPr>
          <w:rFonts w:ascii="Times New Roman" w:hAnsi="Times New Roman" w:cs="Times New Roman"/>
          <w:sz w:val="24"/>
          <w:szCs w:val="24"/>
        </w:rPr>
        <w:t>. Basic Books.</w:t>
      </w:r>
    </w:p>
    <w:p w14:paraId="02D83F85"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Cooper, R. G. </w:t>
      </w:r>
      <w:r w:rsidRPr="0031428F">
        <w:rPr>
          <w:rFonts w:ascii="Times New Roman" w:hAnsi="Times New Roman" w:cs="Times New Roman"/>
          <w:i/>
          <w:iCs/>
          <w:sz w:val="24"/>
          <w:szCs w:val="24"/>
        </w:rPr>
        <w:t>Winning at New Products: Creating Value Through Innovation</w:t>
      </w:r>
      <w:r w:rsidRPr="0031428F">
        <w:rPr>
          <w:rFonts w:ascii="Times New Roman" w:hAnsi="Times New Roman" w:cs="Times New Roman"/>
          <w:sz w:val="24"/>
          <w:szCs w:val="24"/>
        </w:rPr>
        <w:t>. Product Development Institute.</w:t>
      </w:r>
    </w:p>
    <w:p w14:paraId="3D098145"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Kotler, P., &amp; Armstrong, G. </w:t>
      </w:r>
      <w:r w:rsidRPr="0031428F">
        <w:rPr>
          <w:rFonts w:ascii="Times New Roman" w:hAnsi="Times New Roman" w:cs="Times New Roman"/>
          <w:i/>
          <w:iCs/>
          <w:sz w:val="24"/>
          <w:szCs w:val="24"/>
        </w:rPr>
        <w:t>Principles of Marketing</w:t>
      </w:r>
      <w:r w:rsidRPr="0031428F">
        <w:rPr>
          <w:rFonts w:ascii="Times New Roman" w:hAnsi="Times New Roman" w:cs="Times New Roman"/>
          <w:sz w:val="24"/>
          <w:szCs w:val="24"/>
        </w:rPr>
        <w:t>. Pearson.</w:t>
      </w:r>
    </w:p>
    <w:p w14:paraId="30B11780"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Kotler, P., Keller, K. L., &amp; </w:t>
      </w:r>
      <w:proofErr w:type="spellStart"/>
      <w:r w:rsidRPr="0031428F">
        <w:rPr>
          <w:rFonts w:ascii="Times New Roman" w:hAnsi="Times New Roman" w:cs="Times New Roman"/>
          <w:sz w:val="24"/>
          <w:szCs w:val="24"/>
        </w:rPr>
        <w:t>Chernev</w:t>
      </w:r>
      <w:proofErr w:type="spellEnd"/>
      <w:r w:rsidRPr="0031428F">
        <w:rPr>
          <w:rFonts w:ascii="Times New Roman" w:hAnsi="Times New Roman" w:cs="Times New Roman"/>
          <w:sz w:val="24"/>
          <w:szCs w:val="24"/>
        </w:rPr>
        <w:t xml:space="preserve">, A. </w:t>
      </w:r>
      <w:r w:rsidRPr="0031428F">
        <w:rPr>
          <w:rFonts w:ascii="Times New Roman" w:hAnsi="Times New Roman" w:cs="Times New Roman"/>
          <w:i/>
          <w:iCs/>
          <w:sz w:val="24"/>
          <w:szCs w:val="24"/>
        </w:rPr>
        <w:t>Marketing Management</w:t>
      </w:r>
      <w:r w:rsidRPr="0031428F">
        <w:rPr>
          <w:rFonts w:ascii="Times New Roman" w:hAnsi="Times New Roman" w:cs="Times New Roman"/>
          <w:sz w:val="24"/>
          <w:szCs w:val="24"/>
        </w:rPr>
        <w:t>. Pearson.</w:t>
      </w:r>
    </w:p>
    <w:p w14:paraId="14DF5568"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Trott, P. </w:t>
      </w:r>
      <w:r w:rsidRPr="0031428F">
        <w:rPr>
          <w:rFonts w:ascii="Times New Roman" w:hAnsi="Times New Roman" w:cs="Times New Roman"/>
          <w:i/>
          <w:iCs/>
          <w:sz w:val="24"/>
          <w:szCs w:val="24"/>
        </w:rPr>
        <w:t>Innovation Management and New Product Development</w:t>
      </w:r>
      <w:r w:rsidRPr="0031428F">
        <w:rPr>
          <w:rFonts w:ascii="Times New Roman" w:hAnsi="Times New Roman" w:cs="Times New Roman"/>
          <w:sz w:val="24"/>
          <w:szCs w:val="24"/>
        </w:rPr>
        <w:t>. Pearson.</w:t>
      </w:r>
    </w:p>
    <w:p w14:paraId="56DC2A55" w14:textId="77777777" w:rsidR="005721D5" w:rsidRPr="0031428F" w:rsidRDefault="005721D5" w:rsidP="005721D5">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Tidd, J., &amp; Bessant, J. </w:t>
      </w:r>
      <w:r w:rsidRPr="0031428F">
        <w:rPr>
          <w:rFonts w:ascii="Times New Roman" w:hAnsi="Times New Roman" w:cs="Times New Roman"/>
          <w:i/>
          <w:iCs/>
          <w:sz w:val="24"/>
          <w:szCs w:val="24"/>
        </w:rPr>
        <w:t>Managing Innovation: Integrating Technological, Market and Organizational Change</w:t>
      </w:r>
      <w:r w:rsidRPr="0031428F">
        <w:rPr>
          <w:rFonts w:ascii="Times New Roman" w:hAnsi="Times New Roman" w:cs="Times New Roman"/>
          <w:sz w:val="24"/>
          <w:szCs w:val="24"/>
        </w:rPr>
        <w:t>. Wiley.</w:t>
      </w:r>
    </w:p>
    <w:p w14:paraId="5750D785" w14:textId="77777777" w:rsidR="005721D5" w:rsidRPr="0031428F" w:rsidRDefault="005721D5" w:rsidP="005721D5">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5368DE95" w14:textId="77777777" w:rsidR="005721D5" w:rsidRPr="0031428F" w:rsidRDefault="005721D5" w:rsidP="005721D5">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792FEF17" w14:textId="77777777" w:rsidR="005721D5" w:rsidRPr="0031428F" w:rsidRDefault="005721D5" w:rsidP="005721D5">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3EF433F3" w14:textId="77777777" w:rsidR="005721D5" w:rsidRPr="0031428F" w:rsidRDefault="005721D5" w:rsidP="005721D5">
      <w:pPr>
        <w:tabs>
          <w:tab w:val="left" w:pos="6840"/>
        </w:tabs>
        <w:contextualSpacing/>
        <w:jc w:val="center"/>
        <w:rPr>
          <w:rFonts w:ascii="Times New Roman" w:hAnsi="Times New Roman" w:cs="Times New Roman"/>
          <w:b/>
          <w:bCs/>
          <w:sz w:val="24"/>
          <w:szCs w:val="24"/>
        </w:rPr>
      </w:pPr>
    </w:p>
    <w:p w14:paraId="3979CF03" w14:textId="77777777" w:rsidR="005721D5" w:rsidRPr="0031428F" w:rsidRDefault="005721D5" w:rsidP="005721D5">
      <w:pPr>
        <w:tabs>
          <w:tab w:val="left" w:pos="5850"/>
          <w:tab w:val="left" w:pos="9090"/>
        </w:tabs>
        <w:contextualSpacing/>
        <w:jc w:val="center"/>
        <w:rPr>
          <w:rFonts w:ascii="Times New Roman" w:hAnsi="Times New Roman" w:cs="Times New Roman"/>
          <w:b/>
          <w:bCs/>
          <w:sz w:val="24"/>
          <w:szCs w:val="24"/>
        </w:rPr>
      </w:pPr>
    </w:p>
    <w:p w14:paraId="110788D9" w14:textId="77777777" w:rsidR="005721D5" w:rsidRPr="0031428F" w:rsidRDefault="005721D5" w:rsidP="005721D5">
      <w:pPr>
        <w:tabs>
          <w:tab w:val="left" w:pos="5040"/>
        </w:tabs>
        <w:spacing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314</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6919AFBE" w14:textId="77777777" w:rsidR="005721D5" w:rsidRPr="0031428F" w:rsidRDefault="005721D5" w:rsidP="005721D5">
      <w:pPr>
        <w:tabs>
          <w:tab w:val="left" w:pos="1620"/>
          <w:tab w:val="left" w:pos="1800"/>
          <w:tab w:val="left" w:pos="2250"/>
        </w:tabs>
        <w:spacing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Social Entrepreneurship</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1977EDBC" w14:textId="77777777" w:rsidR="005721D5" w:rsidRPr="0031428F" w:rsidRDefault="005721D5" w:rsidP="005721D5">
      <w:pPr>
        <w:tabs>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r>
      <w:r w:rsidRPr="0031428F">
        <w:rPr>
          <w:rFonts w:ascii="Times New Roman" w:hAnsi="Times New Roman" w:cs="Times New Roman"/>
          <w:sz w:val="24"/>
          <w:szCs w:val="24"/>
        </w:rPr>
        <w:tab/>
        <w:t>Credit hours:3.0</w:t>
      </w:r>
    </w:p>
    <w:p w14:paraId="28E7F361" w14:textId="77777777" w:rsidR="005721D5" w:rsidRPr="0031428F" w:rsidRDefault="005721D5" w:rsidP="005721D5">
      <w:pPr>
        <w:tabs>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t>Total hours:48</w:t>
      </w:r>
    </w:p>
    <w:p w14:paraId="65709EE9" w14:textId="77777777" w:rsidR="005721D5" w:rsidRPr="0031428F" w:rsidRDefault="005721D5" w:rsidP="005721D5">
      <w:pPr>
        <w:tabs>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t>Program: BBA</w:t>
      </w:r>
    </w:p>
    <w:p w14:paraId="2C8D4635"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1. Course Description</w:t>
      </w:r>
    </w:p>
    <w:p w14:paraId="42CB38DE" w14:textId="77777777" w:rsidR="005721D5" w:rsidRPr="0031428F" w:rsidRDefault="005721D5" w:rsidP="005721D5">
      <w:pPr>
        <w:spacing w:before="60" w:after="120"/>
        <w:jc w:val="both"/>
        <w:rPr>
          <w:rFonts w:ascii="Times New Roman" w:hAnsi="Times New Roman" w:cs="Times New Roman"/>
          <w:sz w:val="24"/>
          <w:szCs w:val="24"/>
        </w:rPr>
      </w:pPr>
      <w:r w:rsidRPr="0031428F">
        <w:rPr>
          <w:rFonts w:ascii="Times New Roman" w:hAnsi="Times New Roman" w:cs="Times New Roman"/>
          <w:sz w:val="24"/>
          <w:szCs w:val="24"/>
        </w:rPr>
        <w:t>This course explores the dynamic and growing field of social entrepreneurship, examining how entrepreneurs, organizations, and communities can create sustainable social, environmental, and economic value. Students will study the theories, models, and real-world practices of social entrepreneurship, developing the skills to identify social problems, design innovative solutions, and build financially viable ventures with a social mission. The course integrates perspectives from business, public policy, and development studies, highlighting the role of social enterprises in addressing market failures and achieving inclusive development. Students will critically analyze social business models, impact measurement frameworks, and the enabling ecosystem for social entrepreneurship, with special attention to the Nepali and South Asian context.</w:t>
      </w:r>
    </w:p>
    <w:p w14:paraId="09517FC8"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2. General Objectives</w:t>
      </w:r>
    </w:p>
    <w:p w14:paraId="169FDB0C" w14:textId="77777777" w:rsidR="005721D5" w:rsidRPr="0031428F" w:rsidRDefault="005721D5" w:rsidP="005721D5">
      <w:pPr>
        <w:spacing w:before="60" w:after="60"/>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0DA32877"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introduce students to the concepts, theories, and ecosystem of social entrepreneurship.</w:t>
      </w:r>
    </w:p>
    <w:p w14:paraId="47540D2F"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develop the ability to identify social problems and design innovative, scalable solutions.</w:t>
      </w:r>
    </w:p>
    <w:p w14:paraId="7E8AA780"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analyze diverse social enterprise models and evaluate their financial and social sustainability.</w:t>
      </w:r>
    </w:p>
    <w:p w14:paraId="2848DB21"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To equip students with skills in impact measurement, social business planning, and stakeholder engagement.</w:t>
      </w:r>
    </w:p>
    <w:p w14:paraId="0E0B3DC2"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examine the role of social enterprises in achieving the Sustainable Development Goals (SDGs) and inclusive development.</w:t>
      </w:r>
    </w:p>
    <w:p w14:paraId="604CFADD" w14:textId="77777777" w:rsidR="005721D5" w:rsidRPr="0031428F" w:rsidRDefault="005721D5" w:rsidP="005721D5">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foster an entrepreneurial mindset oriented toward creating shared social and economic value.</w:t>
      </w:r>
    </w:p>
    <w:p w14:paraId="0440E3C1"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3. Contents in Detail</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95"/>
      </w:tblGrid>
      <w:tr w:rsidR="005721D5" w:rsidRPr="0031428F" w14:paraId="09AD5393" w14:textId="77777777" w:rsidTr="007A74DE">
        <w:trPr>
          <w:tblHeader/>
        </w:trPr>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486E1311" w14:textId="77777777" w:rsidR="005721D5" w:rsidRPr="0031428F" w:rsidRDefault="005721D5" w:rsidP="007A74DE">
            <w:pPr>
              <w:jc w:val="center"/>
              <w:rPr>
                <w:rFonts w:ascii="Times New Roman" w:hAnsi="Times New Roman" w:cs="Times New Roman"/>
                <w:sz w:val="24"/>
                <w:szCs w:val="24"/>
              </w:rPr>
            </w:pPr>
            <w:r w:rsidRPr="0031428F">
              <w:rPr>
                <w:rFonts w:ascii="Times New Roman" w:hAnsi="Times New Roman" w:cs="Times New Roman"/>
                <w:b/>
                <w:bCs/>
                <w:sz w:val="24"/>
                <w:szCs w:val="24"/>
              </w:rPr>
              <w:t>Specific Objectives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41DE569B" w14:textId="77777777" w:rsidR="005721D5" w:rsidRPr="0031428F" w:rsidRDefault="005721D5" w:rsidP="007A74DE">
            <w:pPr>
              <w:jc w:val="center"/>
              <w:rPr>
                <w:rFonts w:ascii="Times New Roman" w:hAnsi="Times New Roman" w:cs="Times New Roman"/>
                <w:sz w:val="24"/>
                <w:szCs w:val="24"/>
              </w:rPr>
            </w:pPr>
            <w:r w:rsidRPr="0031428F">
              <w:rPr>
                <w:rFonts w:ascii="Times New Roman" w:hAnsi="Times New Roman" w:cs="Times New Roman"/>
                <w:b/>
                <w:bCs/>
                <w:sz w:val="24"/>
                <w:szCs w:val="24"/>
              </w:rPr>
              <w:t>Contents</w:t>
            </w:r>
          </w:p>
        </w:tc>
      </w:tr>
      <w:tr w:rsidR="005721D5" w:rsidRPr="0031428F" w14:paraId="06096812"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96BEB05" w14:textId="77777777" w:rsidR="005721D5" w:rsidRPr="0031428F" w:rsidRDefault="005721D5" w:rsidP="007A74DE">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Define social entrepreneurship and distinguish it from commercial entrepreneurship and nonprofits.</w:t>
            </w:r>
          </w:p>
          <w:p w14:paraId="1C23F6A3" w14:textId="77777777" w:rsidR="005721D5" w:rsidRPr="0031428F" w:rsidRDefault="005721D5" w:rsidP="007A74DE">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the historical evolution and global landscape of social entrepreneurship.</w:t>
            </w:r>
          </w:p>
          <w:p w14:paraId="2AB97A32" w14:textId="77777777" w:rsidR="005721D5" w:rsidRPr="0031428F" w:rsidRDefault="005721D5" w:rsidP="007A74DE">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Identify characteristics and competencies of successful social entrepreneurs.</w:t>
            </w:r>
          </w:p>
          <w:p w14:paraId="2891A5BC" w14:textId="77777777" w:rsidR="005721D5" w:rsidRPr="0031428F" w:rsidRDefault="005721D5" w:rsidP="007A74DE">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Explain the role of social entrepreneurship in addressing social and environmental challenges.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68FE167"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 Introduction to Social Entrepreneurship (7 Hours)</w:t>
            </w:r>
          </w:p>
          <w:p w14:paraId="08C730E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1.1 Concept and definition of social entrepreneurship</w:t>
            </w:r>
          </w:p>
          <w:p w14:paraId="5CAB7A10"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1.2 Social entrepreneurship vs. commercial entrepreneurship vs. nonprofit management</w:t>
            </w:r>
          </w:p>
          <w:p w14:paraId="39768C7B"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1.3 Historical evolution of social entrepreneurship</w:t>
            </w:r>
          </w:p>
          <w:p w14:paraId="13F82E44"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1.4 The social entrepreneur: characteristics, motivation, and competencies</w:t>
            </w:r>
          </w:p>
          <w:p w14:paraId="3313A98A"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1.5 Types of social enterprises: hybrid organizations, benefit corporations, cooperatives, and NGOs</w:t>
            </w:r>
          </w:p>
          <w:p w14:paraId="145BEDE0"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1.6 Global and Asian perspectives on social entrepreneurship</w:t>
            </w:r>
          </w:p>
          <w:p w14:paraId="25C15C94"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1.7 Social entrepreneurship in Nepal: overview and context</w:t>
            </w:r>
          </w:p>
        </w:tc>
      </w:tr>
      <w:tr w:rsidR="005721D5" w:rsidRPr="0031428F" w14:paraId="382C52A5"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1EA26E6"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Apply opportunity recognition frameworks to social problems.</w:t>
            </w:r>
          </w:p>
          <w:p w14:paraId="7EE30D68"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Distinguish between social innovation and incremental improvement.</w:t>
            </w:r>
          </w:p>
          <w:p w14:paraId="67865666"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Use design thinking to develop user-centered solutions.</w:t>
            </w:r>
          </w:p>
          <w:p w14:paraId="27AD7E91"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Evaluate ideas for social ventures based on feasibility and impact potential.</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5DD4FA6"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II: Identifying Social Opportunities and Innovation (8 Hours)</w:t>
            </w:r>
          </w:p>
          <w:p w14:paraId="56457E60"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2.1 Social opportunity recognition: frameworks and tools</w:t>
            </w:r>
          </w:p>
          <w:p w14:paraId="430E185E"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2.2 Social innovation: concept, types, and process</w:t>
            </w:r>
          </w:p>
          <w:p w14:paraId="0EC9B2C8"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2.3 Design thinking for social problem-solving</w:t>
            </w:r>
          </w:p>
          <w:p w14:paraId="6ADC53F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2.4 Root cause analysis and systems thinking</w:t>
            </w:r>
          </w:p>
          <w:p w14:paraId="218DCBC7"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2.5 Theory of Change: developing a logic model</w:t>
            </w:r>
          </w:p>
          <w:p w14:paraId="57CF48D0"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2.6 Needs assessment and stakeholder analysis</w:t>
            </w:r>
          </w:p>
          <w:p w14:paraId="46294441"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2.7 Idea validation and lean startup approach in social ventures</w:t>
            </w:r>
          </w:p>
        </w:tc>
      </w:tr>
      <w:tr w:rsidR="005721D5" w:rsidRPr="0031428F" w14:paraId="617658C8"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76B6666"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and analyze various social business model frameworks.</w:t>
            </w:r>
          </w:p>
          <w:p w14:paraId="0E442475"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Evaluate revenue models and funding strategies for social enterprises.</w:t>
            </w:r>
          </w:p>
          <w:p w14:paraId="67376854"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Discuss the tension between mission and financial sustainability.</w:t>
            </w:r>
          </w:p>
          <w:p w14:paraId="53AA57D3"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Apply business model canvas to design a social venture.</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8F8166A"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b/>
                <w:bCs/>
                <w:sz w:val="24"/>
                <w:szCs w:val="24"/>
              </w:rPr>
              <w:lastRenderedPageBreak/>
              <w:t>Unit III: Social Business Models and Financial Sustainability (9 Hours)</w:t>
            </w:r>
          </w:p>
          <w:p w14:paraId="7080B566"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3.1 Business models for social enterprises: overview and typologies</w:t>
            </w:r>
          </w:p>
          <w:p w14:paraId="14BC028B"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3.2 Social Business Model Canvas</w:t>
            </w:r>
          </w:p>
          <w:p w14:paraId="0BBA44F9"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lastRenderedPageBreak/>
              <w:t>3.3 Revenue streams for social enterprises: earned income, grants, and hybrid models</w:t>
            </w:r>
          </w:p>
          <w:p w14:paraId="03F4B9F6"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3.4 Microfinance and community-based financial models</w:t>
            </w:r>
          </w:p>
          <w:p w14:paraId="5E8EBA01"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3.5 Impact investing, venture philanthropy, and social impact bonds</w:t>
            </w:r>
          </w:p>
          <w:p w14:paraId="24829593"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3.6 Financial planning and sustainability for social ventures</w:t>
            </w:r>
          </w:p>
          <w:p w14:paraId="40B100BE"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3.7 Balancing social mission and financial performance: the double and triple bottom line</w:t>
            </w:r>
          </w:p>
        </w:tc>
      </w:tr>
      <w:tr w:rsidR="005721D5" w:rsidRPr="0031428F" w14:paraId="3B921282"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438CFBE"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Explain strategies for scaling social impact.</w:t>
            </w:r>
          </w:p>
          <w:p w14:paraId="628672C1"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Apply frameworks for measuring and reporting social impact.</w:t>
            </w:r>
          </w:p>
          <w:p w14:paraId="5AED41EF"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Discuss governance structures appropriate for social enterprises.</w:t>
            </w:r>
          </w:p>
          <w:p w14:paraId="5B075646" w14:textId="77777777" w:rsidR="005721D5" w:rsidRPr="0031428F" w:rsidRDefault="005721D5" w:rsidP="007A74DE">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Analyze the role of stakeholders in social enterprise success.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3859D36"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IV: Scaling, Impact Measurement, and Governance (10 Hours)</w:t>
            </w:r>
          </w:p>
          <w:p w14:paraId="77ECFC07"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4.1 Strategies for scaling social enterprises: replication, franchising, and open-sourcing</w:t>
            </w:r>
          </w:p>
          <w:p w14:paraId="598D897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4.2 Social impact measurement: concept, importance, and frameworks</w:t>
            </w:r>
          </w:p>
          <w:p w14:paraId="25DF438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4.3 Social Return on Investment (SROI)</w:t>
            </w:r>
          </w:p>
          <w:p w14:paraId="012DFC0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4.4 B Impact Assessment and SDG alignment</w:t>
            </w:r>
          </w:p>
          <w:p w14:paraId="5C29EFDB"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4.5 Governance of social enterprises: board composition, accountability, and transparency</w:t>
            </w:r>
          </w:p>
          <w:p w14:paraId="4FE38C8F"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4.6 Stakeholder engagement and community participation</w:t>
            </w:r>
          </w:p>
          <w:p w14:paraId="679433BF"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4.7 Reporting and communication of social impact</w:t>
            </w:r>
          </w:p>
        </w:tc>
      </w:tr>
      <w:tr w:rsidR="005721D5" w:rsidRPr="0031428F" w14:paraId="30B65FD0"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DDCE32F" w14:textId="77777777" w:rsidR="005721D5" w:rsidRPr="0031428F" w:rsidRDefault="005721D5" w:rsidP="007A74DE">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the enabling ecosystem for social entrepreneurship.</w:t>
            </w:r>
          </w:p>
          <w:p w14:paraId="4E0479BC" w14:textId="77777777" w:rsidR="005721D5" w:rsidRPr="0031428F" w:rsidRDefault="005721D5" w:rsidP="007A74DE">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Analyze the role of government policy in supporting social ventures.</w:t>
            </w:r>
          </w:p>
          <w:p w14:paraId="1CBEFE49" w14:textId="77777777" w:rsidR="005721D5" w:rsidRPr="0031428F" w:rsidRDefault="005721D5" w:rsidP="007A74DE">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Discuss challenges and opportunities in social entrepreneurship in developing countries.</w:t>
            </w:r>
          </w:p>
          <w:p w14:paraId="662DF9F4" w14:textId="77777777" w:rsidR="005721D5" w:rsidRPr="0031428F" w:rsidRDefault="005721D5" w:rsidP="007A74DE">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Develop a basic social venture plan.</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CDAF1C4"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V: Ecosystem, Policy, and Future of Social Entrepreneurship (10 Hours)</w:t>
            </w:r>
          </w:p>
          <w:p w14:paraId="4679A3CD"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5.1 Ecosystem for social entrepreneurship: incubators, accelerators, and networks</w:t>
            </w:r>
          </w:p>
          <w:p w14:paraId="438DC0C5"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5.2 Role of government and public policy in social entrepreneurship</w:t>
            </w:r>
          </w:p>
          <w:p w14:paraId="3029227B"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5.3 Corporate social innovation and intrapreneurship</w:t>
            </w:r>
          </w:p>
          <w:p w14:paraId="351C8527"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5.4 Social entrepreneurship and the SDGs</w:t>
            </w:r>
          </w:p>
          <w:p w14:paraId="222CF30D"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5.5 Challenges in social entrepreneurship: mission drift, scaling, and sustainability</w:t>
            </w:r>
          </w:p>
          <w:p w14:paraId="3174F0F2"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5.6 Emerging trends: technology-driven social ventures, platform models, and social franchising</w:t>
            </w:r>
          </w:p>
          <w:p w14:paraId="6E4C48BB"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5.7 Social venture plan: development and presentation</w:t>
            </w:r>
          </w:p>
          <w:p w14:paraId="7F8F1F72" w14:textId="77777777" w:rsidR="005721D5" w:rsidRPr="0031428F" w:rsidRDefault="005721D5" w:rsidP="007A74DE">
            <w:pPr>
              <w:spacing w:before="30" w:after="30"/>
              <w:rPr>
                <w:rFonts w:ascii="Times New Roman" w:hAnsi="Times New Roman" w:cs="Times New Roman"/>
                <w:sz w:val="24"/>
                <w:szCs w:val="24"/>
              </w:rPr>
            </w:pPr>
            <w:r w:rsidRPr="0031428F">
              <w:rPr>
                <w:rFonts w:ascii="Times New Roman" w:hAnsi="Times New Roman" w:cs="Times New Roman"/>
                <w:sz w:val="24"/>
                <w:szCs w:val="24"/>
              </w:rPr>
              <w:t>5.8 Social entrepreneurship ecosystem and policies in Nepal</w:t>
            </w:r>
          </w:p>
        </w:tc>
      </w:tr>
      <w:tr w:rsidR="005721D5" w:rsidRPr="0031428F" w14:paraId="38981359" w14:textId="77777777" w:rsidTr="007A74DE">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F866ABA" w14:textId="77777777" w:rsidR="005721D5" w:rsidRPr="0031428F" w:rsidRDefault="005721D5" w:rsidP="007A74DE">
            <w:pPr>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lastRenderedPageBreak/>
              <w:t xml:space="preserve"> Explain the role of emerging technologies in social entrepreneurship. </w:t>
            </w:r>
          </w:p>
          <w:p w14:paraId="42B95C4E" w14:textId="77777777" w:rsidR="005721D5" w:rsidRPr="0031428F" w:rsidRDefault="005721D5" w:rsidP="007A74DE">
            <w:pPr>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 Examine the applications of AI and block chain in creating social value. </w:t>
            </w:r>
          </w:p>
          <w:p w14:paraId="5C16E40A" w14:textId="77777777" w:rsidR="005721D5" w:rsidRPr="0031428F" w:rsidRDefault="005721D5" w:rsidP="007A74DE">
            <w:pPr>
              <w:spacing w:before="40" w:after="40"/>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 Assess the contribution of digital inclusion and Fintech </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5374D50" w14:textId="77777777" w:rsidR="005721D5" w:rsidRPr="0031428F" w:rsidRDefault="005721D5" w:rsidP="007A74DE">
            <w:pPr>
              <w:spacing w:before="40" w:after="60"/>
              <w:rPr>
                <w:rFonts w:ascii="Times New Roman" w:hAnsi="Times New Roman" w:cs="Times New Roman"/>
                <w:b/>
                <w:bCs/>
                <w:sz w:val="24"/>
                <w:szCs w:val="24"/>
              </w:rPr>
            </w:pPr>
            <w:r w:rsidRPr="0031428F">
              <w:rPr>
                <w:rFonts w:ascii="Times New Roman" w:hAnsi="Times New Roman" w:cs="Times New Roman"/>
                <w:b/>
                <w:bCs/>
                <w:sz w:val="24"/>
                <w:szCs w:val="24"/>
              </w:rPr>
              <w:t>Unit VI: Emerging technologies on Social Entrepreneurship (4 Hours)</w:t>
            </w:r>
          </w:p>
          <w:p w14:paraId="659DF5AA"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sz w:val="24"/>
                <w:szCs w:val="24"/>
              </w:rPr>
              <w:t>6.1 AI for social impact</w:t>
            </w:r>
          </w:p>
          <w:p w14:paraId="77E6617B"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sz w:val="24"/>
                <w:szCs w:val="24"/>
              </w:rPr>
              <w:t>6.2 Block chain for social enterprise</w:t>
            </w:r>
          </w:p>
          <w:p w14:paraId="5C36AD02" w14:textId="77777777" w:rsidR="005721D5" w:rsidRPr="0031428F" w:rsidRDefault="005721D5" w:rsidP="007A74DE">
            <w:pPr>
              <w:spacing w:before="40" w:after="60"/>
              <w:rPr>
                <w:rFonts w:ascii="Times New Roman" w:hAnsi="Times New Roman" w:cs="Times New Roman"/>
                <w:sz w:val="24"/>
                <w:szCs w:val="24"/>
              </w:rPr>
            </w:pPr>
            <w:r w:rsidRPr="0031428F">
              <w:rPr>
                <w:rFonts w:ascii="Times New Roman" w:hAnsi="Times New Roman" w:cs="Times New Roman"/>
                <w:sz w:val="24"/>
                <w:szCs w:val="24"/>
              </w:rPr>
              <w:t>6.3 Digital inclusion, Fintech for financial inclusion</w:t>
            </w:r>
          </w:p>
        </w:tc>
      </w:tr>
    </w:tbl>
    <w:p w14:paraId="3D2B0D35" w14:textId="77777777" w:rsidR="005721D5" w:rsidRPr="0031428F" w:rsidRDefault="005721D5" w:rsidP="005721D5">
      <w:pPr>
        <w:spacing w:before="80" w:after="80"/>
        <w:rPr>
          <w:rFonts w:ascii="Times New Roman" w:hAnsi="Times New Roman" w:cs="Times New Roman"/>
          <w:i/>
          <w:iCs/>
          <w:sz w:val="24"/>
          <w:szCs w:val="24"/>
        </w:rPr>
      </w:pPr>
    </w:p>
    <w:p w14:paraId="37A675DB" w14:textId="77777777" w:rsidR="005721D5" w:rsidRPr="0031428F" w:rsidRDefault="005721D5" w:rsidP="005721D5">
      <w:pPr>
        <w:spacing w:before="80" w:after="80"/>
        <w:rPr>
          <w:rFonts w:ascii="Times New Roman" w:hAnsi="Times New Roman" w:cs="Times New Roman"/>
          <w:sz w:val="24"/>
          <w:szCs w:val="24"/>
        </w:rPr>
      </w:pPr>
      <w:r w:rsidRPr="0031428F">
        <w:rPr>
          <w:rFonts w:ascii="Times New Roman" w:hAnsi="Times New Roman" w:cs="Times New Roman"/>
          <w:i/>
          <w:iCs/>
          <w:sz w:val="24"/>
          <w:szCs w:val="24"/>
        </w:rPr>
        <w:t>Note: The figures in the parentheses indicate the approximate teaching hours for the respective units.</w:t>
      </w:r>
    </w:p>
    <w:p w14:paraId="080436F7"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4. Methods of Instructions</w:t>
      </w:r>
    </w:p>
    <w:p w14:paraId="24BD647E" w14:textId="77777777" w:rsidR="005721D5" w:rsidRPr="0031428F" w:rsidRDefault="005721D5" w:rsidP="005721D5">
      <w:pPr>
        <w:spacing w:before="60" w:after="120"/>
        <w:jc w:val="both"/>
        <w:rPr>
          <w:rFonts w:ascii="Times New Roman" w:hAnsi="Times New Roman" w:cs="Times New Roman"/>
          <w:sz w:val="24"/>
          <w:szCs w:val="24"/>
        </w:rPr>
      </w:pPr>
      <w:r w:rsidRPr="0031428F">
        <w:rPr>
          <w:rFonts w:ascii="Times New Roman" w:hAnsi="Times New Roman" w:cs="Times New Roman"/>
          <w:sz w:val="24"/>
          <w:szCs w:val="24"/>
        </w:rPr>
        <w:t>Lectures, readings, classroom discussions, experiential exercises, quiz, article review, case analysis, simulations, group project and presentations.</w:t>
      </w:r>
    </w:p>
    <w:p w14:paraId="10C5098C"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5. Evaluation System and Students' Responsibilities</w:t>
      </w:r>
    </w:p>
    <w:p w14:paraId="720BF62E"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bCs/>
          <w:sz w:val="24"/>
          <w:szCs w:val="24"/>
        </w:rPr>
        <w:t>5.1 Evaluation System</w:t>
      </w:r>
    </w:p>
    <w:p w14:paraId="4FF03700" w14:textId="77777777" w:rsidR="005721D5" w:rsidRPr="0031428F" w:rsidRDefault="005721D5" w:rsidP="005721D5">
      <w:pPr>
        <w:spacing w:before="40" w:after="80"/>
        <w:jc w:val="both"/>
        <w:rPr>
          <w:rFonts w:ascii="Times New Roman" w:hAnsi="Times New Roman" w:cs="Times New Roman"/>
          <w:sz w:val="24"/>
          <w:szCs w:val="24"/>
        </w:rPr>
      </w:pPr>
      <w:r w:rsidRPr="0031428F">
        <w:rPr>
          <w:rFonts w:ascii="Times New Roman" w:hAnsi="Times New Roman" w:cs="Times New Roman"/>
          <w:sz w:val="24"/>
          <w:szCs w:val="24"/>
        </w:rPr>
        <w:t>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w:t>
      </w:r>
    </w:p>
    <w:p w14:paraId="4D7AD13E" w14:textId="77777777" w:rsidR="005721D5" w:rsidRPr="0031428F" w:rsidRDefault="005721D5" w:rsidP="005721D5">
      <w:pPr>
        <w:spacing w:before="40" w:after="40"/>
        <w:rPr>
          <w:rFonts w:ascii="Times New Roman" w:hAnsi="Times New Roman" w:cs="Times New Roman"/>
          <w:sz w:val="24"/>
          <w:szCs w:val="24"/>
        </w:rPr>
      </w:pPr>
      <w:r w:rsidRPr="0031428F">
        <w:rPr>
          <w:rFonts w:ascii="Times New Roman" w:hAnsi="Times New Roman" w:cs="Times New Roman"/>
          <w:b/>
          <w:bCs/>
          <w:sz w:val="24"/>
          <w:szCs w:val="24"/>
        </w:rPr>
        <w:t>5.1.1 Internal Evaluation</w:t>
      </w:r>
    </w:p>
    <w:p w14:paraId="7BBA13FB" w14:textId="77777777" w:rsidR="005721D5" w:rsidRPr="0031428F" w:rsidRDefault="005721D5" w:rsidP="005721D5">
      <w:pPr>
        <w:spacing w:before="40" w:after="80"/>
        <w:jc w:val="both"/>
        <w:rPr>
          <w:rFonts w:ascii="Times New Roman" w:hAnsi="Times New Roman" w:cs="Times New Roman"/>
          <w:sz w:val="24"/>
          <w:szCs w:val="24"/>
        </w:rPr>
      </w:pPr>
      <w:r w:rsidRPr="0031428F">
        <w:rPr>
          <w:rFonts w:ascii="Times New Roman" w:hAnsi="Times New Roman" w:cs="Times New Roman"/>
          <w:sz w:val="24"/>
          <w:szCs w:val="24"/>
        </w:rPr>
        <w:t>The internal evaluation is based on continuous evaluation process. An evaluation plan should be prepared by the faculty and should share with the students in the beginning of the course. The internal evaluation components may consist of any combination of written test, quizzes and oral test, workshop, assignments, term paper, project work, case study analysis and discussion, open book test, class participation and any other test deemed to be suitable by the faculty.</w:t>
      </w:r>
    </w:p>
    <w:p w14:paraId="2C9D89EF" w14:textId="77777777" w:rsidR="005721D5" w:rsidRPr="0031428F" w:rsidRDefault="005721D5" w:rsidP="005721D5">
      <w:pPr>
        <w:spacing w:before="40" w:after="40"/>
        <w:rPr>
          <w:rFonts w:ascii="Times New Roman" w:hAnsi="Times New Roman" w:cs="Times New Roman"/>
          <w:sz w:val="24"/>
          <w:szCs w:val="24"/>
        </w:rPr>
      </w:pPr>
      <w:r w:rsidRPr="0031428F">
        <w:rPr>
          <w:rFonts w:ascii="Times New Roman" w:hAnsi="Times New Roman" w:cs="Times New Roman"/>
          <w:b/>
          <w:bCs/>
          <w:sz w:val="24"/>
          <w:szCs w:val="24"/>
        </w:rPr>
        <w:t>5.1.2 Semester End Examinations</w:t>
      </w:r>
    </w:p>
    <w:p w14:paraId="32C15225" w14:textId="77777777" w:rsidR="005721D5" w:rsidRPr="0031428F" w:rsidRDefault="005721D5" w:rsidP="005721D5">
      <w:pPr>
        <w:spacing w:before="40" w:after="80"/>
        <w:jc w:val="both"/>
        <w:rPr>
          <w:rFonts w:ascii="Times New Roman" w:hAnsi="Times New Roman" w:cs="Times New Roman"/>
          <w:sz w:val="24"/>
          <w:szCs w:val="24"/>
        </w:rPr>
      </w:pPr>
      <w:r w:rsidRPr="0031428F">
        <w:rPr>
          <w:rFonts w:ascii="Times New Roman" w:hAnsi="Times New Roman" w:cs="Times New Roman"/>
          <w:sz w:val="24"/>
          <w:szCs w:val="24"/>
        </w:rPr>
        <w:t>There will be semester end examination at the end of the semester conducted by the Office of the Controller of Examinations, Pokhara University. It carries 50 percent weight of total evaluation.</w:t>
      </w:r>
    </w:p>
    <w:p w14:paraId="3D791162"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bCs/>
          <w:sz w:val="24"/>
          <w:szCs w:val="24"/>
        </w:rPr>
        <w:t>5.2 Students' Responsibilities</w:t>
      </w:r>
    </w:p>
    <w:p w14:paraId="689CC26D" w14:textId="77777777" w:rsidR="005721D5" w:rsidRPr="0031428F" w:rsidRDefault="005721D5" w:rsidP="005721D5">
      <w:pPr>
        <w:spacing w:before="40" w:after="80"/>
        <w:jc w:val="both"/>
        <w:rPr>
          <w:rFonts w:ascii="Times New Roman" w:hAnsi="Times New Roman" w:cs="Times New Roman"/>
          <w:sz w:val="24"/>
          <w:szCs w:val="24"/>
        </w:rPr>
      </w:pPr>
      <w:r w:rsidRPr="0031428F">
        <w:rPr>
          <w:rFonts w:ascii="Times New Roman" w:hAnsi="Times New Roman" w:cs="Times New Roman"/>
          <w:sz w:val="24"/>
          <w:szCs w:val="24"/>
        </w:rPr>
        <w:lastRenderedPageBreak/>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60DBCA07"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6. Prescribed Books and References</w:t>
      </w:r>
    </w:p>
    <w:p w14:paraId="6AE2671A" w14:textId="77777777" w:rsidR="005721D5" w:rsidRPr="0031428F" w:rsidRDefault="005721D5" w:rsidP="005721D5">
      <w:pPr>
        <w:spacing w:before="60" w:after="40"/>
        <w:rPr>
          <w:rFonts w:ascii="Times New Roman" w:hAnsi="Times New Roman" w:cs="Times New Roman"/>
          <w:sz w:val="24"/>
          <w:szCs w:val="24"/>
        </w:rPr>
      </w:pPr>
      <w:r w:rsidRPr="0031428F">
        <w:rPr>
          <w:rFonts w:ascii="Times New Roman" w:hAnsi="Times New Roman" w:cs="Times New Roman"/>
          <w:b/>
          <w:bCs/>
          <w:sz w:val="24"/>
          <w:szCs w:val="24"/>
        </w:rPr>
        <w:t>Textbooks</w:t>
      </w:r>
    </w:p>
    <w:p w14:paraId="0A9A3441"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Dees, J. G., Emerson, J., &amp; Economy, P. (2002). Strategic Tools for Social Entrepreneurs. Wiley.</w:t>
      </w:r>
    </w:p>
    <w:p w14:paraId="58D352FD"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Bornstein, D., &amp; Davis, S. (2010). Social Entrepreneurship: What Everyone Needs to Know. Oxford University Press.</w:t>
      </w:r>
    </w:p>
    <w:p w14:paraId="3E23A8A6" w14:textId="77777777" w:rsidR="005721D5" w:rsidRPr="0031428F" w:rsidRDefault="005721D5" w:rsidP="005721D5">
      <w:pPr>
        <w:spacing w:before="80" w:after="40"/>
        <w:rPr>
          <w:rFonts w:ascii="Times New Roman" w:hAnsi="Times New Roman" w:cs="Times New Roman"/>
          <w:sz w:val="24"/>
          <w:szCs w:val="24"/>
        </w:rPr>
      </w:pPr>
      <w:r w:rsidRPr="0031428F">
        <w:rPr>
          <w:rFonts w:ascii="Times New Roman" w:hAnsi="Times New Roman" w:cs="Times New Roman"/>
          <w:b/>
          <w:bCs/>
          <w:sz w:val="24"/>
          <w:szCs w:val="24"/>
        </w:rPr>
        <w:t>References</w:t>
      </w:r>
    </w:p>
    <w:p w14:paraId="7909C1FE"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Yunus, M. (2010). Building Social Business: The New Kind of Capitalism That Serves Humanity's Most Pressing Needs. Public Affairs.</w:t>
      </w:r>
    </w:p>
    <w:p w14:paraId="06641760"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 xml:space="preserve">Martin, R. L., &amp; </w:t>
      </w:r>
      <w:proofErr w:type="spellStart"/>
      <w:r w:rsidRPr="0031428F">
        <w:rPr>
          <w:rFonts w:ascii="Times New Roman" w:hAnsi="Times New Roman" w:cs="Times New Roman"/>
          <w:sz w:val="24"/>
          <w:szCs w:val="24"/>
        </w:rPr>
        <w:t>Osberg</w:t>
      </w:r>
      <w:proofErr w:type="spellEnd"/>
      <w:r w:rsidRPr="0031428F">
        <w:rPr>
          <w:rFonts w:ascii="Times New Roman" w:hAnsi="Times New Roman" w:cs="Times New Roman"/>
          <w:sz w:val="24"/>
          <w:szCs w:val="24"/>
        </w:rPr>
        <w:t>, S. (2007). Social Entrepreneurship: The Case for Definition. Stanford Social Innovation Review.</w:t>
      </w:r>
    </w:p>
    <w:p w14:paraId="48E17925"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Nicholls, A. (Ed.). (2008). Social Entrepreneurship: New Models of Sustainable Social Change. Oxford University Press.</w:t>
      </w:r>
    </w:p>
    <w:p w14:paraId="0CF14DEC" w14:textId="77777777" w:rsidR="005721D5" w:rsidRPr="0031428F" w:rsidRDefault="005721D5" w:rsidP="005721D5">
      <w:pPr>
        <w:spacing w:before="40" w:after="40"/>
        <w:ind w:left="720"/>
        <w:jc w:val="both"/>
        <w:rPr>
          <w:rFonts w:ascii="Times New Roman" w:hAnsi="Times New Roman" w:cs="Times New Roman"/>
          <w:sz w:val="24"/>
          <w:szCs w:val="24"/>
        </w:rPr>
      </w:pPr>
      <w:r w:rsidRPr="0031428F">
        <w:rPr>
          <w:rFonts w:ascii="Times New Roman" w:hAnsi="Times New Roman" w:cs="Times New Roman"/>
          <w:sz w:val="24"/>
          <w:szCs w:val="24"/>
        </w:rPr>
        <w:t>Elkington, J., &amp; Hartigan, P. (2008). The Power of Unreasonable People: How Social Entrepreneurs Create Markets That Change the World. Harvard Business School Press.</w:t>
      </w:r>
    </w:p>
    <w:p w14:paraId="2047032B" w14:textId="77777777" w:rsidR="005721D5" w:rsidRPr="0031428F" w:rsidRDefault="005721D5" w:rsidP="005721D5">
      <w:pPr>
        <w:pStyle w:val="FirstParagraph"/>
        <w:jc w:val="center"/>
        <w:rPr>
          <w:rFonts w:ascii="Times New Roman" w:hAnsi="Times New Roman" w:cs="Times New Roman"/>
          <w:b/>
          <w:bCs/>
          <w:color w:val="000000" w:themeColor="text1"/>
        </w:rPr>
      </w:pPr>
      <w:r w:rsidRPr="0031428F">
        <w:rPr>
          <w:rFonts w:ascii="Times New Roman" w:hAnsi="Times New Roman" w:cs="Times New Roman"/>
          <w:b/>
          <w:bCs/>
          <w:color w:val="000000" w:themeColor="text1"/>
        </w:rPr>
        <w:t>Pokhara University</w:t>
      </w:r>
      <w:r w:rsidRPr="0031428F">
        <w:rPr>
          <w:rFonts w:ascii="Times New Roman" w:hAnsi="Times New Roman" w:cs="Times New Roman"/>
          <w:color w:val="000000" w:themeColor="text1"/>
        </w:rPr>
        <w:br/>
      </w:r>
      <w:r w:rsidRPr="0031428F">
        <w:rPr>
          <w:rFonts w:ascii="Times New Roman" w:hAnsi="Times New Roman" w:cs="Times New Roman"/>
          <w:b/>
          <w:bCs/>
          <w:color w:val="000000" w:themeColor="text1"/>
        </w:rPr>
        <w:t>Faculty of Management Studies</w:t>
      </w:r>
    </w:p>
    <w:p w14:paraId="5F515772" w14:textId="77777777" w:rsidR="005721D5" w:rsidRPr="0031428F" w:rsidRDefault="005721D5" w:rsidP="005721D5">
      <w:pPr>
        <w:pStyle w:val="BodyText"/>
      </w:pPr>
    </w:p>
    <w:tbl>
      <w:tblPr>
        <w:tblStyle w:val="TableGrid"/>
        <w:tblW w:w="9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900"/>
        <w:gridCol w:w="3192"/>
      </w:tblGrid>
      <w:tr w:rsidR="005721D5" w:rsidRPr="0031428F" w14:paraId="50F95E9C" w14:textId="77777777" w:rsidTr="007A74DE">
        <w:trPr>
          <w:trHeight w:val="1475"/>
        </w:trPr>
        <w:tc>
          <w:tcPr>
            <w:tcW w:w="5418" w:type="dxa"/>
          </w:tcPr>
          <w:p w14:paraId="4E948D8D" w14:textId="77777777" w:rsidR="005721D5" w:rsidRPr="0031428F" w:rsidRDefault="005721D5" w:rsidP="007A74DE">
            <w:pPr>
              <w:pStyle w:val="BodyText"/>
              <w:rPr>
                <w:color w:val="000000" w:themeColor="text1"/>
              </w:rPr>
            </w:pPr>
            <w:r w:rsidRPr="0031428F">
              <w:rPr>
                <w:color w:val="000000" w:themeColor="text1"/>
              </w:rPr>
              <w:t>Course Code: ENT316</w:t>
            </w:r>
            <w:r w:rsidRPr="0031428F">
              <w:rPr>
                <w:color w:val="000000" w:themeColor="text1"/>
              </w:rPr>
              <w:br/>
              <w:t xml:space="preserve">Course Title: </w:t>
            </w:r>
            <w:r w:rsidRPr="0031428F">
              <w:rPr>
                <w:b/>
                <w:bCs/>
                <w:color w:val="000000" w:themeColor="text1"/>
              </w:rPr>
              <w:t>Rural Entrepreneurship</w:t>
            </w:r>
            <w:r w:rsidRPr="0031428F">
              <w:rPr>
                <w:b/>
                <w:bCs/>
                <w:color w:val="000000" w:themeColor="text1"/>
              </w:rPr>
              <w:br/>
            </w:r>
            <w:r w:rsidRPr="0031428F">
              <w:rPr>
                <w:color w:val="000000" w:themeColor="text1"/>
              </w:rPr>
              <w:t>Nature of the Course: Theory &amp; Practical</w:t>
            </w:r>
          </w:p>
          <w:p w14:paraId="34072B99" w14:textId="77777777" w:rsidR="005721D5" w:rsidRPr="0031428F" w:rsidRDefault="005721D5" w:rsidP="007A74DE">
            <w:pPr>
              <w:pStyle w:val="BodyText"/>
              <w:rPr>
                <w:color w:val="000000" w:themeColor="text1"/>
              </w:rPr>
            </w:pPr>
            <w:r w:rsidRPr="0031428F">
              <w:rPr>
                <w:color w:val="000000" w:themeColor="text1"/>
              </w:rPr>
              <w:t>Concentration: Entrepreneurship</w:t>
            </w:r>
          </w:p>
          <w:p w14:paraId="12204A1A" w14:textId="77777777" w:rsidR="005721D5" w:rsidRPr="0031428F" w:rsidRDefault="005721D5" w:rsidP="007A74DE">
            <w:pPr>
              <w:pStyle w:val="BodyText"/>
              <w:rPr>
                <w:color w:val="000000" w:themeColor="text1"/>
              </w:rPr>
            </w:pPr>
            <w:r w:rsidRPr="0031428F">
              <w:rPr>
                <w:color w:val="000000" w:themeColor="text1"/>
              </w:rPr>
              <w:t>Level: Bachelor</w:t>
            </w:r>
          </w:p>
        </w:tc>
        <w:tc>
          <w:tcPr>
            <w:tcW w:w="900" w:type="dxa"/>
          </w:tcPr>
          <w:p w14:paraId="7BC77FCA" w14:textId="77777777" w:rsidR="005721D5" w:rsidRPr="0031428F" w:rsidRDefault="005721D5" w:rsidP="007A74DE">
            <w:pPr>
              <w:pStyle w:val="BodyText"/>
              <w:rPr>
                <w:color w:val="000000" w:themeColor="text1"/>
              </w:rPr>
            </w:pPr>
          </w:p>
        </w:tc>
        <w:tc>
          <w:tcPr>
            <w:tcW w:w="3192" w:type="dxa"/>
          </w:tcPr>
          <w:p w14:paraId="2F7E5900" w14:textId="77777777" w:rsidR="005721D5" w:rsidRPr="0031428F" w:rsidRDefault="005721D5" w:rsidP="007A74DE">
            <w:pPr>
              <w:pStyle w:val="BodyText"/>
              <w:jc w:val="right"/>
              <w:rPr>
                <w:color w:val="000000" w:themeColor="text1"/>
              </w:rPr>
            </w:pPr>
            <w:r w:rsidRPr="0031428F">
              <w:rPr>
                <w:color w:val="000000" w:themeColor="text1"/>
              </w:rPr>
              <w:t>Full Marks: 100</w:t>
            </w:r>
            <w:r w:rsidRPr="0031428F">
              <w:rPr>
                <w:color w:val="000000" w:themeColor="text1"/>
              </w:rPr>
              <w:br/>
              <w:t>Pass Marks: 45</w:t>
            </w:r>
          </w:p>
          <w:p w14:paraId="1D292F24" w14:textId="77777777" w:rsidR="005721D5" w:rsidRPr="0031428F" w:rsidRDefault="005721D5" w:rsidP="007A74DE">
            <w:pPr>
              <w:pStyle w:val="BodyText"/>
              <w:jc w:val="right"/>
              <w:rPr>
                <w:color w:val="000000" w:themeColor="text1"/>
              </w:rPr>
            </w:pPr>
            <w:r w:rsidRPr="0031428F">
              <w:rPr>
                <w:color w:val="000000" w:themeColor="text1"/>
              </w:rPr>
              <w:t>Credit Hour: 3.0</w:t>
            </w:r>
          </w:p>
          <w:p w14:paraId="50023F42" w14:textId="77777777" w:rsidR="005721D5" w:rsidRPr="0031428F" w:rsidRDefault="005721D5" w:rsidP="007A74DE">
            <w:pPr>
              <w:pStyle w:val="BodyText"/>
              <w:jc w:val="right"/>
              <w:rPr>
                <w:color w:val="000000" w:themeColor="text1"/>
              </w:rPr>
            </w:pPr>
            <w:r w:rsidRPr="0031428F">
              <w:rPr>
                <w:color w:val="000000" w:themeColor="text1"/>
              </w:rPr>
              <w:t>Total Hours: 48</w:t>
            </w:r>
          </w:p>
          <w:p w14:paraId="0141B640" w14:textId="77777777" w:rsidR="005721D5" w:rsidRPr="0031428F" w:rsidRDefault="005721D5" w:rsidP="007A74DE">
            <w:pPr>
              <w:pStyle w:val="BodyText"/>
              <w:jc w:val="right"/>
              <w:rPr>
                <w:color w:val="000000" w:themeColor="text1"/>
              </w:rPr>
            </w:pPr>
            <w:r w:rsidRPr="0031428F">
              <w:rPr>
                <w:color w:val="000000" w:themeColor="text1"/>
              </w:rPr>
              <w:t>Program: BBA</w:t>
            </w:r>
          </w:p>
        </w:tc>
      </w:tr>
    </w:tbl>
    <w:p w14:paraId="09AF6AB5"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w:t>
      </w:r>
    </w:p>
    <w:p w14:paraId="299D4D24"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1 Course Description</w:t>
      </w:r>
    </w:p>
    <w:p w14:paraId="12A51813"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 xml:space="preserve">This course is designed to provide students with an understanding of entrepreneurship in rural areas and the role of rural enterprises in employment generation, income enhancement, poverty reduction, local economic development, and sustainable </w:t>
      </w:r>
      <w:r w:rsidRPr="0031428F">
        <w:rPr>
          <w:rFonts w:ascii="Times New Roman" w:hAnsi="Times New Roman" w:cs="Times New Roman"/>
          <w:color w:val="000000" w:themeColor="text1"/>
        </w:rPr>
        <w:lastRenderedPageBreak/>
        <w:t>livelihoods. It focuses on identifying entrepreneurial opportunities based on local resources, skills, traditional knowledge, agriculture and allied activities, and emerging rural markets.</w:t>
      </w:r>
    </w:p>
    <w:p w14:paraId="62995B01" w14:textId="77777777" w:rsidR="005721D5" w:rsidRPr="0031428F" w:rsidRDefault="005721D5" w:rsidP="005721D5">
      <w:pPr>
        <w:pStyle w:val="BodyText"/>
        <w:rPr>
          <w:color w:val="000000" w:themeColor="text1"/>
        </w:rPr>
      </w:pPr>
      <w:r w:rsidRPr="0031428F">
        <w:rPr>
          <w:color w:val="000000" w:themeColor="text1"/>
        </w:rPr>
        <w:t>The course examines the characteristics and challenges of rural entrepreneurship, opportunity identification, rural business models, enterprise planning, financing, marketing, technology adoption, institutional support, and sustainability. Particular emphasis is placed on developing entrepreneurial solutions that utilize local resources and create economic and social value in rural communities. Students will also gain practical knowledge through case studies, field observation, rural enterprise analysis, and preparation of a rural business plan.</w:t>
      </w:r>
    </w:p>
    <w:p w14:paraId="304527DB"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2. General Objectives</w:t>
      </w:r>
    </w:p>
    <w:p w14:paraId="6816C503"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 general objectives of this course are:</w:t>
      </w:r>
    </w:p>
    <w:p w14:paraId="4C90F6BB"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understand the concept, scope, significance, and characteristics of rural entrepreneurship.</w:t>
      </w:r>
    </w:p>
    <w:p w14:paraId="70563A53"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identify entrepreneurial opportunities based on rural resources, skills, agriculture, culture, and local markets.</w:t>
      </w:r>
    </w:p>
    <w:p w14:paraId="37086C8D"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develop skills for designing and evaluating rural business models and enterprise plans.</w:t>
      </w:r>
    </w:p>
    <w:p w14:paraId="5939345D"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understand financing, marketing, technology, and institutional support available for rural enterprises.</w:t>
      </w:r>
    </w:p>
    <w:p w14:paraId="029AB725"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analyze the major challenges faced by rural entrepreneurs and develop appropriate solutions.</w:t>
      </w:r>
    </w:p>
    <w:p w14:paraId="0470B460"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promote sustainable, inclusive, innovative, and socially responsible rural enterprises.</w:t>
      </w:r>
    </w:p>
    <w:p w14:paraId="72C4879D"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3. Contents in Detail</w:t>
      </w:r>
    </w:p>
    <w:tbl>
      <w:tblPr>
        <w:tblStyle w:val="TableGrid"/>
        <w:tblW w:w="8928" w:type="dxa"/>
        <w:tblLook w:val="04A0" w:firstRow="1" w:lastRow="0" w:firstColumn="1" w:lastColumn="0" w:noHBand="0" w:noVBand="1"/>
      </w:tblPr>
      <w:tblGrid>
        <w:gridCol w:w="3888"/>
        <w:gridCol w:w="5040"/>
      </w:tblGrid>
      <w:tr w:rsidR="005721D5" w:rsidRPr="0031428F" w14:paraId="1C383E50" w14:textId="77777777" w:rsidTr="007A74DE">
        <w:tc>
          <w:tcPr>
            <w:tcW w:w="3888" w:type="dxa"/>
          </w:tcPr>
          <w:p w14:paraId="78938078" w14:textId="77777777" w:rsidR="005721D5" w:rsidRPr="0031428F" w:rsidRDefault="005721D5" w:rsidP="007A74DE">
            <w:pPr>
              <w:pStyle w:val="BodyText"/>
              <w:jc w:val="center"/>
              <w:rPr>
                <w:b/>
                <w:bCs/>
              </w:rPr>
            </w:pPr>
            <w:r w:rsidRPr="0031428F">
              <w:rPr>
                <w:b/>
                <w:bCs/>
              </w:rPr>
              <w:t>Specific Objectives</w:t>
            </w:r>
          </w:p>
        </w:tc>
        <w:tc>
          <w:tcPr>
            <w:tcW w:w="5040" w:type="dxa"/>
          </w:tcPr>
          <w:p w14:paraId="4DB4629F" w14:textId="77777777" w:rsidR="005721D5" w:rsidRPr="0031428F" w:rsidRDefault="005721D5" w:rsidP="007A74DE">
            <w:pPr>
              <w:pStyle w:val="BodyText"/>
              <w:jc w:val="center"/>
              <w:rPr>
                <w:b/>
                <w:bCs/>
              </w:rPr>
            </w:pPr>
            <w:r w:rsidRPr="0031428F">
              <w:rPr>
                <w:b/>
                <w:bCs/>
              </w:rPr>
              <w:t>Content</w:t>
            </w:r>
          </w:p>
        </w:tc>
      </w:tr>
      <w:tr w:rsidR="005721D5" w:rsidRPr="0031428F" w14:paraId="12553A78" w14:textId="77777777" w:rsidTr="007A74DE">
        <w:tc>
          <w:tcPr>
            <w:tcW w:w="3888" w:type="dxa"/>
            <w:vMerge w:val="restart"/>
          </w:tcPr>
          <w:p w14:paraId="34BB40A8"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concept, nature, and scope of rural entrepreneurship.</w:t>
            </w:r>
          </w:p>
          <w:p w14:paraId="0EAC2C59"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Distinguish rural entrepreneurship from urban entrepreneurship.</w:t>
            </w:r>
          </w:p>
          <w:p w14:paraId="7E2E1876"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Discuss the role of rural entrepreneurship in economic and social development.</w:t>
            </w:r>
          </w:p>
          <w:p w14:paraId="496D67AB"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the characteristics and competencies of successful rural entrepreneurs.</w:t>
            </w:r>
          </w:p>
          <w:p w14:paraId="052EEE41" w14:textId="77777777" w:rsidR="005721D5" w:rsidRPr="0031428F" w:rsidRDefault="005721D5" w:rsidP="007A74DE">
            <w:pPr>
              <w:pStyle w:val="BodyText"/>
              <w:widowControl/>
              <w:numPr>
                <w:ilvl w:val="0"/>
                <w:numId w:val="124"/>
              </w:numPr>
              <w:autoSpaceDE/>
              <w:autoSpaceDN/>
              <w:spacing w:before="180" w:after="180"/>
            </w:pPr>
            <w:r w:rsidRPr="0031428F">
              <w:rPr>
                <w:color w:val="000000" w:themeColor="text1"/>
              </w:rPr>
              <w:lastRenderedPageBreak/>
              <w:t>Explain major opportunities and challenges in rural entrepreneurship</w:t>
            </w:r>
          </w:p>
        </w:tc>
        <w:tc>
          <w:tcPr>
            <w:tcW w:w="5040" w:type="dxa"/>
          </w:tcPr>
          <w:p w14:paraId="7476F300" w14:textId="77777777" w:rsidR="005721D5" w:rsidRPr="0031428F" w:rsidRDefault="005721D5" w:rsidP="007A74DE">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lastRenderedPageBreak/>
              <w:t>Unit I: Introduction to Rural Entrepreneurship (6 Hours)</w:t>
            </w:r>
          </w:p>
        </w:tc>
      </w:tr>
      <w:tr w:rsidR="005721D5" w:rsidRPr="0031428F" w14:paraId="6496A79F" w14:textId="77777777" w:rsidTr="007A74DE">
        <w:tc>
          <w:tcPr>
            <w:tcW w:w="3888" w:type="dxa"/>
            <w:vMerge/>
          </w:tcPr>
          <w:p w14:paraId="6AB0BD9F" w14:textId="77777777" w:rsidR="005721D5" w:rsidRPr="0031428F" w:rsidRDefault="005721D5" w:rsidP="007A74DE">
            <w:pPr>
              <w:pStyle w:val="BodyText"/>
            </w:pPr>
          </w:p>
        </w:tc>
        <w:tc>
          <w:tcPr>
            <w:tcW w:w="5040" w:type="dxa"/>
          </w:tcPr>
          <w:p w14:paraId="1967672A" w14:textId="77777777" w:rsidR="005721D5" w:rsidRPr="0031428F" w:rsidRDefault="005721D5" w:rsidP="007A74DE">
            <w:pPr>
              <w:pStyle w:val="BodyText"/>
              <w:rPr>
                <w:color w:val="000000" w:themeColor="text1"/>
              </w:rPr>
            </w:pPr>
            <w:r w:rsidRPr="0031428F">
              <w:rPr>
                <w:b/>
                <w:bCs/>
                <w:color w:val="000000" w:themeColor="text1"/>
              </w:rPr>
              <w:t>1.1</w:t>
            </w:r>
            <w:r w:rsidRPr="0031428F">
              <w:rPr>
                <w:color w:val="000000" w:themeColor="text1"/>
              </w:rPr>
              <w:t xml:space="preserve"> Meaning, nature, scope, and characteristics of rural entrepreneurship</w:t>
            </w:r>
            <w:r w:rsidRPr="0031428F">
              <w:rPr>
                <w:color w:val="000000" w:themeColor="text1"/>
              </w:rPr>
              <w:br/>
            </w:r>
            <w:r w:rsidRPr="0031428F">
              <w:rPr>
                <w:b/>
                <w:bCs/>
                <w:color w:val="000000" w:themeColor="text1"/>
              </w:rPr>
              <w:t>1.2</w:t>
            </w:r>
            <w:r w:rsidRPr="0031428F">
              <w:rPr>
                <w:color w:val="000000" w:themeColor="text1"/>
              </w:rPr>
              <w:t xml:space="preserve"> Rural entrepreneurship vs. urban entrepreneurship</w:t>
            </w:r>
            <w:r w:rsidRPr="0031428F">
              <w:rPr>
                <w:color w:val="000000" w:themeColor="text1"/>
              </w:rPr>
              <w:br/>
            </w:r>
            <w:r w:rsidRPr="0031428F">
              <w:rPr>
                <w:b/>
                <w:bCs/>
                <w:color w:val="000000" w:themeColor="text1"/>
              </w:rPr>
              <w:t>1.3</w:t>
            </w:r>
            <w:r w:rsidRPr="0031428F">
              <w:rPr>
                <w:color w:val="000000" w:themeColor="text1"/>
              </w:rPr>
              <w:t xml:space="preserve"> Role of rural entrepreneurship in employment, income, and local economic development</w:t>
            </w:r>
            <w:r w:rsidRPr="0031428F">
              <w:rPr>
                <w:color w:val="000000" w:themeColor="text1"/>
              </w:rPr>
              <w:br/>
            </w:r>
            <w:r w:rsidRPr="0031428F">
              <w:rPr>
                <w:b/>
                <w:bCs/>
                <w:color w:val="000000" w:themeColor="text1"/>
              </w:rPr>
              <w:t>1.4</w:t>
            </w:r>
            <w:r w:rsidRPr="0031428F">
              <w:rPr>
                <w:color w:val="000000" w:themeColor="text1"/>
              </w:rPr>
              <w:t xml:space="preserve"> Rural entrepreneurs: characteristics, competencies, and motivation</w:t>
            </w:r>
            <w:r w:rsidRPr="0031428F">
              <w:rPr>
                <w:color w:val="000000" w:themeColor="text1"/>
              </w:rPr>
              <w:br/>
            </w:r>
            <w:r w:rsidRPr="0031428F">
              <w:rPr>
                <w:b/>
                <w:bCs/>
                <w:color w:val="000000" w:themeColor="text1"/>
              </w:rPr>
              <w:t>1.5</w:t>
            </w:r>
            <w:r w:rsidRPr="0031428F">
              <w:rPr>
                <w:color w:val="000000" w:themeColor="text1"/>
              </w:rPr>
              <w:t xml:space="preserve"> Opportunities and challenges of rural entrepreneurship</w:t>
            </w:r>
            <w:r w:rsidRPr="0031428F">
              <w:rPr>
                <w:color w:val="000000" w:themeColor="text1"/>
              </w:rPr>
              <w:br/>
            </w:r>
            <w:r w:rsidRPr="0031428F">
              <w:rPr>
                <w:b/>
                <w:bCs/>
                <w:color w:val="000000" w:themeColor="text1"/>
              </w:rPr>
              <w:t>1.6</w:t>
            </w:r>
            <w:r w:rsidRPr="0031428F">
              <w:rPr>
                <w:color w:val="000000" w:themeColor="text1"/>
              </w:rPr>
              <w:t xml:space="preserve"> Rural entrepreneurship and inclusive </w:t>
            </w:r>
            <w:r w:rsidRPr="0031428F">
              <w:rPr>
                <w:color w:val="000000" w:themeColor="text1"/>
              </w:rPr>
              <w:lastRenderedPageBreak/>
              <w:t>development</w:t>
            </w:r>
          </w:p>
          <w:p w14:paraId="2EED670A" w14:textId="77777777" w:rsidR="005721D5" w:rsidRPr="0031428F" w:rsidRDefault="005721D5" w:rsidP="007A74DE">
            <w:pPr>
              <w:pStyle w:val="BodyText"/>
            </w:pPr>
          </w:p>
        </w:tc>
      </w:tr>
      <w:tr w:rsidR="005721D5" w:rsidRPr="0031428F" w14:paraId="726AD500" w14:textId="77777777" w:rsidTr="007A74DE">
        <w:tc>
          <w:tcPr>
            <w:tcW w:w="3888" w:type="dxa"/>
            <w:vMerge w:val="restart"/>
          </w:tcPr>
          <w:p w14:paraId="02A9796C"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Identify rural resources and their potential for enterprise development.</w:t>
            </w:r>
          </w:p>
          <w:p w14:paraId="3AA3E4F9"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local needs, markets, and resource availability.</w:t>
            </w:r>
          </w:p>
          <w:p w14:paraId="3C93FBE7"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business opportunities in agriculture and allied sectors.</w:t>
            </w:r>
          </w:p>
          <w:p w14:paraId="1433966D"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Explore opportunities based on traditional knowledge, skills, and culture.</w:t>
            </w:r>
          </w:p>
          <w:p w14:paraId="1A1E8E58"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Evaluate rural business opportunities using appropriate criteria.</w:t>
            </w:r>
          </w:p>
          <w:p w14:paraId="21478908" w14:textId="77777777" w:rsidR="005721D5" w:rsidRPr="0031428F" w:rsidRDefault="005721D5" w:rsidP="007A74DE">
            <w:pPr>
              <w:pStyle w:val="BodyText"/>
            </w:pPr>
          </w:p>
        </w:tc>
        <w:tc>
          <w:tcPr>
            <w:tcW w:w="5040" w:type="dxa"/>
          </w:tcPr>
          <w:p w14:paraId="5060C12F" w14:textId="77777777" w:rsidR="005721D5" w:rsidRPr="0031428F" w:rsidRDefault="005721D5" w:rsidP="007A74DE">
            <w:pPr>
              <w:pStyle w:val="Heading3"/>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Unit II: Rural Resources and Entrepreneurial Opportunity Identification (7 Hours)</w:t>
            </w:r>
          </w:p>
          <w:p w14:paraId="2AE01AA4" w14:textId="77777777" w:rsidR="005721D5" w:rsidRPr="0031428F" w:rsidRDefault="005721D5" w:rsidP="007A74DE">
            <w:pPr>
              <w:pStyle w:val="BodyText"/>
            </w:pPr>
          </w:p>
        </w:tc>
      </w:tr>
      <w:tr w:rsidR="005721D5" w:rsidRPr="0031428F" w14:paraId="6F938460" w14:textId="77777777" w:rsidTr="007A74DE">
        <w:tc>
          <w:tcPr>
            <w:tcW w:w="3888" w:type="dxa"/>
            <w:vMerge/>
          </w:tcPr>
          <w:p w14:paraId="077A4F86" w14:textId="77777777" w:rsidR="005721D5" w:rsidRPr="0031428F" w:rsidRDefault="005721D5" w:rsidP="007A74DE">
            <w:pPr>
              <w:pStyle w:val="BodyText"/>
            </w:pPr>
          </w:p>
        </w:tc>
        <w:tc>
          <w:tcPr>
            <w:tcW w:w="5040" w:type="dxa"/>
          </w:tcPr>
          <w:p w14:paraId="7A497828" w14:textId="77777777" w:rsidR="005721D5" w:rsidRPr="0031428F" w:rsidRDefault="005721D5" w:rsidP="007A74DE">
            <w:pPr>
              <w:pStyle w:val="BodyText"/>
              <w:rPr>
                <w:color w:val="000000" w:themeColor="text1"/>
              </w:rPr>
            </w:pPr>
            <w:r w:rsidRPr="0031428F">
              <w:rPr>
                <w:b/>
                <w:bCs/>
                <w:color w:val="000000" w:themeColor="text1"/>
              </w:rPr>
              <w:t>2.1</w:t>
            </w:r>
            <w:r w:rsidRPr="0031428F">
              <w:rPr>
                <w:color w:val="000000" w:themeColor="text1"/>
              </w:rPr>
              <w:t xml:space="preserve"> Identification and assessment of rural resources</w:t>
            </w:r>
            <w:r w:rsidRPr="0031428F">
              <w:rPr>
                <w:color w:val="000000" w:themeColor="text1"/>
              </w:rPr>
              <w:br/>
            </w:r>
            <w:r w:rsidRPr="0031428F">
              <w:rPr>
                <w:b/>
                <w:bCs/>
                <w:color w:val="000000" w:themeColor="text1"/>
              </w:rPr>
              <w:t>2.2</w:t>
            </w:r>
            <w:r w:rsidRPr="0031428F">
              <w:rPr>
                <w:color w:val="000000" w:themeColor="text1"/>
              </w:rPr>
              <w:t xml:space="preserve"> Agriculture, livestock, fisheries, forestry, and </w:t>
            </w:r>
            <w:proofErr w:type="spellStart"/>
            <w:r w:rsidRPr="0031428F">
              <w:rPr>
                <w:color w:val="000000" w:themeColor="text1"/>
              </w:rPr>
              <w:t>agro</w:t>
            </w:r>
            <w:proofErr w:type="spellEnd"/>
            <w:r w:rsidRPr="0031428F">
              <w:rPr>
                <w:color w:val="000000" w:themeColor="text1"/>
              </w:rPr>
              <w:t>-based opportunities</w:t>
            </w:r>
            <w:r w:rsidRPr="0031428F">
              <w:rPr>
                <w:color w:val="000000" w:themeColor="text1"/>
              </w:rPr>
              <w:br/>
            </w:r>
            <w:r w:rsidRPr="0031428F">
              <w:rPr>
                <w:b/>
                <w:bCs/>
                <w:color w:val="000000" w:themeColor="text1"/>
              </w:rPr>
              <w:t>2.3</w:t>
            </w:r>
            <w:r w:rsidRPr="0031428F">
              <w:rPr>
                <w:color w:val="000000" w:themeColor="text1"/>
              </w:rPr>
              <w:t xml:space="preserve"> Cottage, handicraft, food processing, and traditional enterprises</w:t>
            </w:r>
            <w:r w:rsidRPr="0031428F">
              <w:rPr>
                <w:color w:val="000000" w:themeColor="text1"/>
              </w:rPr>
              <w:br/>
            </w:r>
            <w:r w:rsidRPr="0031428F">
              <w:rPr>
                <w:b/>
                <w:bCs/>
                <w:color w:val="000000" w:themeColor="text1"/>
              </w:rPr>
              <w:t>2.4</w:t>
            </w:r>
            <w:r w:rsidRPr="0031428F">
              <w:rPr>
                <w:color w:val="000000" w:themeColor="text1"/>
              </w:rPr>
              <w:t xml:space="preserve"> Rural tourism, cultural enterprises, and experience-based businesses</w:t>
            </w:r>
            <w:r w:rsidRPr="0031428F">
              <w:rPr>
                <w:color w:val="000000" w:themeColor="text1"/>
              </w:rPr>
              <w:br/>
            </w:r>
            <w:r w:rsidRPr="0031428F">
              <w:rPr>
                <w:b/>
                <w:bCs/>
                <w:color w:val="000000" w:themeColor="text1"/>
              </w:rPr>
              <w:t>2.5</w:t>
            </w:r>
            <w:r w:rsidRPr="0031428F">
              <w:rPr>
                <w:color w:val="000000" w:themeColor="text1"/>
              </w:rPr>
              <w:t xml:space="preserve"> Local needs, market gaps, and opportunity identification</w:t>
            </w:r>
            <w:r w:rsidRPr="0031428F">
              <w:rPr>
                <w:color w:val="000000" w:themeColor="text1"/>
              </w:rPr>
              <w:br/>
            </w:r>
            <w:r w:rsidRPr="0031428F">
              <w:rPr>
                <w:b/>
                <w:bCs/>
                <w:color w:val="000000" w:themeColor="text1"/>
              </w:rPr>
              <w:t>2.6</w:t>
            </w:r>
            <w:r w:rsidRPr="0031428F">
              <w:rPr>
                <w:color w:val="000000" w:themeColor="text1"/>
              </w:rPr>
              <w:t xml:space="preserve"> Opportunity screening and feasibility assessment</w:t>
            </w:r>
          </w:p>
        </w:tc>
      </w:tr>
      <w:tr w:rsidR="005721D5" w:rsidRPr="0031428F" w14:paraId="19F523EF" w14:textId="77777777" w:rsidTr="007A74DE">
        <w:trPr>
          <w:trHeight w:val="43"/>
        </w:trPr>
        <w:tc>
          <w:tcPr>
            <w:tcW w:w="3888" w:type="dxa"/>
            <w:vMerge w:val="restart"/>
          </w:tcPr>
          <w:p w14:paraId="094A3BCF"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concept and components of a rural business model.</w:t>
            </w:r>
          </w:p>
          <w:p w14:paraId="7FE51B15"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Develop appropriate business models for rural enterprises.</w:t>
            </w:r>
          </w:p>
          <w:p w14:paraId="134CFF40"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Prepare a basic business plan for a rural enterprise.</w:t>
            </w:r>
          </w:p>
          <w:p w14:paraId="0BE8EF3A"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Estimate market demand, costs, revenues, and profitability.</w:t>
            </w:r>
          </w:p>
          <w:p w14:paraId="022E47A9"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Assess the feasibility and viability of proposed rural enterprises.</w:t>
            </w:r>
          </w:p>
          <w:p w14:paraId="447FCBBA" w14:textId="77777777" w:rsidR="005721D5" w:rsidRPr="0031428F" w:rsidRDefault="005721D5" w:rsidP="007A74DE">
            <w:pPr>
              <w:pStyle w:val="BodyText"/>
            </w:pPr>
          </w:p>
        </w:tc>
        <w:tc>
          <w:tcPr>
            <w:tcW w:w="5040" w:type="dxa"/>
          </w:tcPr>
          <w:p w14:paraId="75B7744A" w14:textId="77777777" w:rsidR="005721D5" w:rsidRPr="0031428F" w:rsidRDefault="005721D5" w:rsidP="007A74DE">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III: Rural Business Models and Enterprise Planning (8 Hours)</w:t>
            </w:r>
          </w:p>
        </w:tc>
      </w:tr>
      <w:tr w:rsidR="005721D5" w:rsidRPr="0031428F" w14:paraId="0089D0CA" w14:textId="77777777" w:rsidTr="007A74DE">
        <w:tc>
          <w:tcPr>
            <w:tcW w:w="3888" w:type="dxa"/>
            <w:vMerge/>
          </w:tcPr>
          <w:p w14:paraId="6C7054C6" w14:textId="77777777" w:rsidR="005721D5" w:rsidRPr="0031428F" w:rsidRDefault="005721D5" w:rsidP="007A74DE">
            <w:pPr>
              <w:pStyle w:val="BodyText"/>
            </w:pPr>
          </w:p>
        </w:tc>
        <w:tc>
          <w:tcPr>
            <w:tcW w:w="5040" w:type="dxa"/>
          </w:tcPr>
          <w:p w14:paraId="2C711EAD" w14:textId="77777777" w:rsidR="005721D5" w:rsidRPr="0031428F" w:rsidRDefault="005721D5" w:rsidP="007A74DE">
            <w:pPr>
              <w:pStyle w:val="BodyText"/>
              <w:rPr>
                <w:color w:val="000000" w:themeColor="text1"/>
              </w:rPr>
            </w:pPr>
            <w:r w:rsidRPr="0031428F">
              <w:rPr>
                <w:b/>
                <w:bCs/>
                <w:color w:val="000000" w:themeColor="text1"/>
              </w:rPr>
              <w:t>3.1</w:t>
            </w:r>
            <w:r w:rsidRPr="0031428F">
              <w:rPr>
                <w:color w:val="000000" w:themeColor="text1"/>
              </w:rPr>
              <w:t xml:space="preserve"> Rural business models and value creation</w:t>
            </w:r>
            <w:r w:rsidRPr="0031428F">
              <w:rPr>
                <w:color w:val="000000" w:themeColor="text1"/>
              </w:rPr>
              <w:br/>
            </w:r>
            <w:r w:rsidRPr="0031428F">
              <w:rPr>
                <w:b/>
                <w:bCs/>
                <w:color w:val="000000" w:themeColor="text1"/>
              </w:rPr>
              <w:t>3.2</w:t>
            </w:r>
            <w:r w:rsidRPr="0031428F">
              <w:rPr>
                <w:color w:val="000000" w:themeColor="text1"/>
              </w:rPr>
              <w:t xml:space="preserve"> Business model design for rural enterprises</w:t>
            </w:r>
            <w:r w:rsidRPr="0031428F">
              <w:rPr>
                <w:color w:val="000000" w:themeColor="text1"/>
              </w:rPr>
              <w:br/>
            </w:r>
            <w:r w:rsidRPr="0031428F">
              <w:rPr>
                <w:b/>
                <w:bCs/>
                <w:color w:val="000000" w:themeColor="text1"/>
              </w:rPr>
              <w:t>3.3</w:t>
            </w:r>
            <w:r w:rsidRPr="0031428F">
              <w:rPr>
                <w:color w:val="000000" w:themeColor="text1"/>
              </w:rPr>
              <w:t xml:space="preserve"> Market and customer analysis</w:t>
            </w:r>
            <w:r w:rsidRPr="0031428F">
              <w:rPr>
                <w:color w:val="000000" w:themeColor="text1"/>
              </w:rPr>
              <w:br/>
            </w:r>
            <w:r w:rsidRPr="0031428F">
              <w:rPr>
                <w:b/>
                <w:bCs/>
                <w:color w:val="000000" w:themeColor="text1"/>
              </w:rPr>
              <w:t>3.4</w:t>
            </w:r>
            <w:r w:rsidRPr="0031428F">
              <w:rPr>
                <w:color w:val="000000" w:themeColor="text1"/>
              </w:rPr>
              <w:t xml:space="preserve"> Value chain and supply chain considerations</w:t>
            </w:r>
            <w:r w:rsidRPr="0031428F">
              <w:rPr>
                <w:color w:val="000000" w:themeColor="text1"/>
              </w:rPr>
              <w:br/>
            </w:r>
            <w:r w:rsidRPr="0031428F">
              <w:rPr>
                <w:b/>
                <w:bCs/>
                <w:color w:val="000000" w:themeColor="text1"/>
              </w:rPr>
              <w:t>3.5</w:t>
            </w:r>
            <w:r w:rsidRPr="0031428F">
              <w:rPr>
                <w:color w:val="000000" w:themeColor="text1"/>
              </w:rPr>
              <w:t xml:space="preserve"> Enterprise location, operations, and resource planning</w:t>
            </w:r>
            <w:r w:rsidRPr="0031428F">
              <w:rPr>
                <w:color w:val="000000" w:themeColor="text1"/>
              </w:rPr>
              <w:br/>
            </w:r>
            <w:r w:rsidRPr="0031428F">
              <w:rPr>
                <w:b/>
                <w:bCs/>
                <w:color w:val="000000" w:themeColor="text1"/>
              </w:rPr>
              <w:t>3.6</w:t>
            </w:r>
            <w:r w:rsidRPr="0031428F">
              <w:rPr>
                <w:color w:val="000000" w:themeColor="text1"/>
              </w:rPr>
              <w:t xml:space="preserve"> Financial planning, cost estimation, and revenue projections</w:t>
            </w:r>
            <w:r w:rsidRPr="0031428F">
              <w:rPr>
                <w:color w:val="000000" w:themeColor="text1"/>
              </w:rPr>
              <w:br/>
            </w:r>
            <w:r w:rsidRPr="0031428F">
              <w:rPr>
                <w:b/>
                <w:bCs/>
                <w:color w:val="000000" w:themeColor="text1"/>
              </w:rPr>
              <w:t>3.7</w:t>
            </w:r>
            <w:r w:rsidRPr="0031428F">
              <w:rPr>
                <w:color w:val="000000" w:themeColor="text1"/>
              </w:rPr>
              <w:t xml:space="preserve"> Preparation and evaluation of a rural business plan</w:t>
            </w:r>
          </w:p>
          <w:p w14:paraId="0AB2984F" w14:textId="77777777" w:rsidR="005721D5" w:rsidRPr="0031428F" w:rsidRDefault="005721D5" w:rsidP="007A74DE">
            <w:pPr>
              <w:pStyle w:val="Heading3"/>
              <w:rPr>
                <w:rFonts w:ascii="Times New Roman" w:hAnsi="Times New Roman" w:cs="Times New Roman"/>
                <w:color w:val="000000" w:themeColor="text1"/>
                <w:sz w:val="24"/>
                <w:szCs w:val="24"/>
              </w:rPr>
            </w:pPr>
          </w:p>
        </w:tc>
      </w:tr>
      <w:tr w:rsidR="005721D5" w:rsidRPr="0031428F" w14:paraId="490CC1DC" w14:textId="77777777" w:rsidTr="007A74DE">
        <w:tc>
          <w:tcPr>
            <w:tcW w:w="3888" w:type="dxa"/>
            <w:vMerge w:val="restart"/>
          </w:tcPr>
          <w:p w14:paraId="421B90CD"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sources of finance for rural enterprises.</w:t>
            </w:r>
          </w:p>
          <w:p w14:paraId="368EE3E3"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Compare formal and informal financing alternatives.</w:t>
            </w:r>
          </w:p>
          <w:p w14:paraId="22C9517C"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Explain the role of cooperatives, microfinance, banks, and government programs.</w:t>
            </w:r>
          </w:p>
          <w:p w14:paraId="2047C99B"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Develop appropriate marketing strategies for rural products and services.</w:t>
            </w:r>
          </w:p>
          <w:p w14:paraId="7D0E04B0"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Understand digital and community-based marketing approaches.</w:t>
            </w:r>
          </w:p>
        </w:tc>
        <w:tc>
          <w:tcPr>
            <w:tcW w:w="5040" w:type="dxa"/>
          </w:tcPr>
          <w:p w14:paraId="1DD6DBC9" w14:textId="77777777" w:rsidR="005721D5" w:rsidRPr="0031428F" w:rsidRDefault="005721D5" w:rsidP="007A74DE">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lastRenderedPageBreak/>
              <w:t>Unit IV: Financing and Marketing of Rural Enterprises (8 Hours)</w:t>
            </w:r>
          </w:p>
          <w:p w14:paraId="56BA6DA2" w14:textId="77777777" w:rsidR="005721D5" w:rsidRPr="0031428F" w:rsidRDefault="005721D5" w:rsidP="007A74DE">
            <w:pPr>
              <w:pStyle w:val="Heading3"/>
              <w:rPr>
                <w:rFonts w:ascii="Times New Roman" w:hAnsi="Times New Roman" w:cs="Times New Roman"/>
                <w:color w:val="000000" w:themeColor="text1"/>
                <w:sz w:val="24"/>
                <w:szCs w:val="24"/>
              </w:rPr>
            </w:pPr>
          </w:p>
        </w:tc>
      </w:tr>
      <w:tr w:rsidR="005721D5" w:rsidRPr="0031428F" w14:paraId="74E04A28" w14:textId="77777777" w:rsidTr="007A74DE">
        <w:trPr>
          <w:trHeight w:val="3815"/>
        </w:trPr>
        <w:tc>
          <w:tcPr>
            <w:tcW w:w="3888" w:type="dxa"/>
            <w:vMerge/>
          </w:tcPr>
          <w:p w14:paraId="0975DEE1" w14:textId="77777777" w:rsidR="005721D5" w:rsidRPr="0031428F" w:rsidRDefault="005721D5" w:rsidP="007A74DE">
            <w:pPr>
              <w:pStyle w:val="BodyText"/>
            </w:pPr>
          </w:p>
        </w:tc>
        <w:tc>
          <w:tcPr>
            <w:tcW w:w="5040" w:type="dxa"/>
          </w:tcPr>
          <w:p w14:paraId="09F41BEF" w14:textId="77777777" w:rsidR="005721D5" w:rsidRPr="0031428F" w:rsidRDefault="005721D5" w:rsidP="007A74DE">
            <w:pPr>
              <w:pStyle w:val="BodyText"/>
              <w:rPr>
                <w:color w:val="000000" w:themeColor="text1"/>
              </w:rPr>
            </w:pPr>
            <w:r w:rsidRPr="0031428F">
              <w:rPr>
                <w:b/>
                <w:bCs/>
                <w:color w:val="000000" w:themeColor="text1"/>
              </w:rPr>
              <w:t>4.1</w:t>
            </w:r>
            <w:r w:rsidRPr="0031428F">
              <w:rPr>
                <w:color w:val="000000" w:themeColor="text1"/>
              </w:rPr>
              <w:t xml:space="preserve"> Financing needs and sources of rural enterprises</w:t>
            </w:r>
            <w:r w:rsidRPr="0031428F">
              <w:rPr>
                <w:color w:val="000000" w:themeColor="text1"/>
              </w:rPr>
              <w:br/>
            </w:r>
            <w:r w:rsidRPr="0031428F">
              <w:rPr>
                <w:b/>
                <w:bCs/>
                <w:color w:val="000000" w:themeColor="text1"/>
              </w:rPr>
              <w:t>4.2</w:t>
            </w:r>
            <w:r w:rsidRPr="0031428F">
              <w:rPr>
                <w:color w:val="000000" w:themeColor="text1"/>
              </w:rPr>
              <w:t xml:space="preserve"> Banks, microfinance, cooperatives, savings groups, and government support</w:t>
            </w:r>
            <w:r w:rsidRPr="0031428F">
              <w:rPr>
                <w:color w:val="000000" w:themeColor="text1"/>
              </w:rPr>
              <w:br/>
            </w:r>
            <w:r w:rsidRPr="0031428F">
              <w:rPr>
                <w:b/>
                <w:bCs/>
                <w:color w:val="000000" w:themeColor="text1"/>
              </w:rPr>
              <w:t>4.3</w:t>
            </w:r>
            <w:r w:rsidRPr="0031428F">
              <w:rPr>
                <w:color w:val="000000" w:themeColor="text1"/>
              </w:rPr>
              <w:t xml:space="preserve"> Self-financing, family financing, and alternative sources of finance</w:t>
            </w:r>
            <w:r w:rsidRPr="0031428F">
              <w:rPr>
                <w:color w:val="000000" w:themeColor="text1"/>
              </w:rPr>
              <w:br/>
            </w:r>
            <w:r w:rsidRPr="0031428F">
              <w:rPr>
                <w:b/>
                <w:bCs/>
                <w:color w:val="000000" w:themeColor="text1"/>
              </w:rPr>
              <w:t>4.4</w:t>
            </w:r>
            <w:r w:rsidRPr="0031428F">
              <w:rPr>
                <w:color w:val="000000" w:themeColor="text1"/>
              </w:rPr>
              <w:t xml:space="preserve"> Marketing challenges and strategies for rural enterprises</w:t>
            </w:r>
            <w:r w:rsidRPr="0031428F">
              <w:rPr>
                <w:color w:val="000000" w:themeColor="text1"/>
              </w:rPr>
              <w:br/>
            </w:r>
            <w:r w:rsidRPr="0031428F">
              <w:rPr>
                <w:b/>
                <w:bCs/>
                <w:color w:val="000000" w:themeColor="text1"/>
              </w:rPr>
              <w:t>4.5</w:t>
            </w:r>
            <w:r w:rsidRPr="0031428F">
              <w:rPr>
                <w:color w:val="000000" w:themeColor="text1"/>
              </w:rPr>
              <w:t xml:space="preserve"> Product development, branding, packaging, and pricing</w:t>
            </w:r>
            <w:r w:rsidRPr="0031428F">
              <w:rPr>
                <w:color w:val="000000" w:themeColor="text1"/>
              </w:rPr>
              <w:br/>
            </w:r>
            <w:r w:rsidRPr="0031428F">
              <w:rPr>
                <w:b/>
                <w:bCs/>
                <w:color w:val="000000" w:themeColor="text1"/>
              </w:rPr>
              <w:t>4.6</w:t>
            </w:r>
            <w:r w:rsidRPr="0031428F">
              <w:rPr>
                <w:color w:val="000000" w:themeColor="text1"/>
              </w:rPr>
              <w:t xml:space="preserve"> Distribution, local markets, fairs, cooperatives, and value chains</w:t>
            </w:r>
            <w:r w:rsidRPr="0031428F">
              <w:rPr>
                <w:color w:val="000000" w:themeColor="text1"/>
              </w:rPr>
              <w:br/>
            </w:r>
            <w:r w:rsidRPr="0031428F">
              <w:rPr>
                <w:b/>
                <w:bCs/>
                <w:color w:val="000000" w:themeColor="text1"/>
              </w:rPr>
              <w:t>4.7</w:t>
            </w:r>
            <w:r w:rsidRPr="0031428F">
              <w:rPr>
                <w:color w:val="000000" w:themeColor="text1"/>
              </w:rPr>
              <w:t xml:space="preserve"> Digital marketing and e-commerce opportunities for rural enterprises</w:t>
            </w:r>
          </w:p>
        </w:tc>
      </w:tr>
      <w:tr w:rsidR="005721D5" w:rsidRPr="0031428F" w14:paraId="61EA7C62" w14:textId="77777777" w:rsidTr="007A74DE">
        <w:tc>
          <w:tcPr>
            <w:tcW w:w="3888" w:type="dxa"/>
            <w:vMerge w:val="restart"/>
          </w:tcPr>
          <w:p w14:paraId="5B89D26C"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role of innovation and technology in rural enterprise development.</w:t>
            </w:r>
          </w:p>
          <w:p w14:paraId="515A56AB"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appropriate technologies for improving rural productivity and competitiveness.</w:t>
            </w:r>
          </w:p>
          <w:p w14:paraId="11BBCB5F"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Examine the role of digital technologies in rural entrepreneurship.</w:t>
            </w:r>
          </w:p>
          <w:p w14:paraId="6C75A88B"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institutions and support programs for rural entrepreneurs.</w:t>
            </w:r>
          </w:p>
          <w:p w14:paraId="78CFBCB3"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the importance of networking, incubation, training, and mentoring.</w:t>
            </w:r>
          </w:p>
          <w:p w14:paraId="548727EC" w14:textId="77777777" w:rsidR="005721D5" w:rsidRPr="0031428F" w:rsidRDefault="005721D5" w:rsidP="007A74DE">
            <w:pPr>
              <w:pStyle w:val="BodyText"/>
              <w:rPr>
                <w:b/>
                <w:bCs/>
              </w:rPr>
            </w:pPr>
          </w:p>
        </w:tc>
        <w:tc>
          <w:tcPr>
            <w:tcW w:w="5040" w:type="dxa"/>
          </w:tcPr>
          <w:p w14:paraId="60135D2D" w14:textId="77777777" w:rsidR="005721D5" w:rsidRPr="0031428F" w:rsidRDefault="005721D5" w:rsidP="007A74DE">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V: Innovation, Technology and Institutional Support for Rural Entrepreneurship (8 Hours)</w:t>
            </w:r>
          </w:p>
        </w:tc>
      </w:tr>
      <w:tr w:rsidR="005721D5" w:rsidRPr="0031428F" w14:paraId="63745B24" w14:textId="77777777" w:rsidTr="007A74DE">
        <w:tc>
          <w:tcPr>
            <w:tcW w:w="3888" w:type="dxa"/>
            <w:vMerge/>
          </w:tcPr>
          <w:p w14:paraId="7BB2B129" w14:textId="77777777" w:rsidR="005721D5" w:rsidRPr="0031428F" w:rsidRDefault="005721D5" w:rsidP="007A74DE">
            <w:pPr>
              <w:pStyle w:val="BodyText"/>
            </w:pPr>
          </w:p>
        </w:tc>
        <w:tc>
          <w:tcPr>
            <w:tcW w:w="5040" w:type="dxa"/>
          </w:tcPr>
          <w:p w14:paraId="114371E0" w14:textId="77777777" w:rsidR="005721D5" w:rsidRPr="0031428F" w:rsidRDefault="005721D5" w:rsidP="007A74DE">
            <w:pPr>
              <w:pStyle w:val="BodyText"/>
              <w:rPr>
                <w:color w:val="000000" w:themeColor="text1"/>
              </w:rPr>
            </w:pPr>
            <w:r w:rsidRPr="0031428F">
              <w:rPr>
                <w:b/>
                <w:bCs/>
                <w:color w:val="000000" w:themeColor="text1"/>
              </w:rPr>
              <w:t>5.1</w:t>
            </w:r>
            <w:r w:rsidRPr="0031428F">
              <w:rPr>
                <w:color w:val="000000" w:themeColor="text1"/>
              </w:rPr>
              <w:t xml:space="preserve"> Innovation and creativity in rural entrepreneurship</w:t>
            </w:r>
            <w:r w:rsidRPr="0031428F">
              <w:rPr>
                <w:color w:val="000000" w:themeColor="text1"/>
              </w:rPr>
              <w:br/>
            </w:r>
            <w:r w:rsidRPr="0031428F">
              <w:rPr>
                <w:b/>
                <w:bCs/>
                <w:color w:val="000000" w:themeColor="text1"/>
              </w:rPr>
              <w:t>5.2</w:t>
            </w:r>
            <w:r w:rsidRPr="0031428F">
              <w:rPr>
                <w:color w:val="000000" w:themeColor="text1"/>
              </w:rPr>
              <w:t xml:space="preserve"> Appropriate technology and technology adoption</w:t>
            </w:r>
            <w:r w:rsidRPr="0031428F">
              <w:rPr>
                <w:color w:val="000000" w:themeColor="text1"/>
              </w:rPr>
              <w:br/>
            </w:r>
            <w:r w:rsidRPr="0031428F">
              <w:rPr>
                <w:b/>
                <w:bCs/>
                <w:color w:val="000000" w:themeColor="text1"/>
              </w:rPr>
              <w:t>5.3</w:t>
            </w:r>
            <w:r w:rsidRPr="0031428F">
              <w:rPr>
                <w:color w:val="000000" w:themeColor="text1"/>
              </w:rPr>
              <w:t xml:space="preserve"> Digital technology, mobile platforms, and e-commerce</w:t>
            </w:r>
            <w:r w:rsidRPr="0031428F">
              <w:rPr>
                <w:color w:val="000000" w:themeColor="text1"/>
              </w:rPr>
              <w:br/>
            </w:r>
            <w:r w:rsidRPr="0031428F">
              <w:rPr>
                <w:b/>
                <w:bCs/>
                <w:color w:val="000000" w:themeColor="text1"/>
              </w:rPr>
              <w:t>5.4</w:t>
            </w:r>
            <w:r w:rsidRPr="0031428F">
              <w:rPr>
                <w:color w:val="000000" w:themeColor="text1"/>
              </w:rPr>
              <w:t xml:space="preserve"> Business development services, training, mentoring, and incubation</w:t>
            </w:r>
            <w:r w:rsidRPr="0031428F">
              <w:rPr>
                <w:color w:val="000000" w:themeColor="text1"/>
              </w:rPr>
              <w:br/>
            </w:r>
            <w:r w:rsidRPr="0031428F">
              <w:rPr>
                <w:b/>
                <w:bCs/>
                <w:color w:val="000000" w:themeColor="text1"/>
              </w:rPr>
              <w:t>5.5</w:t>
            </w:r>
            <w:r w:rsidRPr="0031428F">
              <w:rPr>
                <w:color w:val="000000" w:themeColor="text1"/>
              </w:rPr>
              <w:t xml:space="preserve"> Role of government, local institutions, cooperatives, NGOs, and development agencies</w:t>
            </w:r>
            <w:r w:rsidRPr="0031428F">
              <w:rPr>
                <w:color w:val="000000" w:themeColor="text1"/>
              </w:rPr>
              <w:br/>
            </w:r>
            <w:r w:rsidRPr="0031428F">
              <w:rPr>
                <w:b/>
                <w:bCs/>
                <w:color w:val="000000" w:themeColor="text1"/>
              </w:rPr>
              <w:t>5.6</w:t>
            </w:r>
            <w:r w:rsidRPr="0031428F">
              <w:rPr>
                <w:color w:val="000000" w:themeColor="text1"/>
              </w:rPr>
              <w:t xml:space="preserve"> Entrepreneurial networks, clusters, and rural enterprise ecosystems</w:t>
            </w:r>
            <w:r w:rsidRPr="0031428F">
              <w:rPr>
                <w:color w:val="000000" w:themeColor="text1"/>
              </w:rPr>
              <w:br/>
            </w:r>
            <w:r w:rsidRPr="0031428F">
              <w:rPr>
                <w:b/>
                <w:bCs/>
                <w:color w:val="000000" w:themeColor="text1"/>
              </w:rPr>
              <w:t>5.7</w:t>
            </w:r>
            <w:r w:rsidRPr="0031428F">
              <w:rPr>
                <w:color w:val="000000" w:themeColor="text1"/>
              </w:rPr>
              <w:t xml:space="preserve"> Intellectual property, traditional knowledge, and local innovation</w:t>
            </w:r>
          </w:p>
        </w:tc>
      </w:tr>
      <w:tr w:rsidR="005721D5" w:rsidRPr="0031428F" w14:paraId="71A4DCFE" w14:textId="77777777" w:rsidTr="007A74DE">
        <w:tc>
          <w:tcPr>
            <w:tcW w:w="3888" w:type="dxa"/>
            <w:vMerge w:val="restart"/>
          </w:tcPr>
          <w:p w14:paraId="01D959D6"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concept and importance of sustainable rural entrepreneurship.</w:t>
            </w:r>
          </w:p>
          <w:p w14:paraId="0A580D7C"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Examine the role of rural enterprises in poverty reduction and livelihood development.</w:t>
            </w:r>
          </w:p>
          <w:p w14:paraId="6F09FE00"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gender, youth, and socially inclusive entrepreneurship.</w:t>
            </w:r>
          </w:p>
          <w:p w14:paraId="6D62406C" w14:textId="77777777" w:rsidR="005721D5" w:rsidRPr="0031428F" w:rsidRDefault="005721D5" w:rsidP="007A74DE">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environmental and social challenges associated with rural enterprises.</w:t>
            </w:r>
          </w:p>
          <w:p w14:paraId="6D4E58A8" w14:textId="77777777" w:rsidR="005721D5" w:rsidRPr="0031428F" w:rsidRDefault="005721D5" w:rsidP="007A74DE">
            <w:pPr>
              <w:pStyle w:val="BodyText"/>
              <w:widowControl/>
              <w:numPr>
                <w:ilvl w:val="0"/>
                <w:numId w:val="124"/>
              </w:numPr>
              <w:autoSpaceDE/>
              <w:autoSpaceDN/>
              <w:spacing w:before="180" w:after="180"/>
              <w:rPr>
                <w:b/>
                <w:bCs/>
              </w:rPr>
            </w:pPr>
            <w:r w:rsidRPr="0031428F">
              <w:rPr>
                <w:color w:val="000000" w:themeColor="text1"/>
              </w:rPr>
              <w:t>Develop strategies for sustainable growth and resilience of rural enterprises.</w:t>
            </w:r>
          </w:p>
        </w:tc>
        <w:tc>
          <w:tcPr>
            <w:tcW w:w="5040" w:type="dxa"/>
          </w:tcPr>
          <w:p w14:paraId="71AC14BF" w14:textId="77777777" w:rsidR="005721D5" w:rsidRPr="0031428F" w:rsidRDefault="005721D5" w:rsidP="007A74DE">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VI: Sustainable and Inclusive Rural Entrepreneurship (8 Hours)</w:t>
            </w:r>
          </w:p>
        </w:tc>
      </w:tr>
      <w:tr w:rsidR="005721D5" w:rsidRPr="0031428F" w14:paraId="502C8F99" w14:textId="77777777" w:rsidTr="007A74DE">
        <w:trPr>
          <w:trHeight w:val="4774"/>
        </w:trPr>
        <w:tc>
          <w:tcPr>
            <w:tcW w:w="3888" w:type="dxa"/>
            <w:vMerge/>
          </w:tcPr>
          <w:p w14:paraId="5CBEF4FB" w14:textId="77777777" w:rsidR="005721D5" w:rsidRPr="0031428F" w:rsidRDefault="005721D5" w:rsidP="007A74DE">
            <w:pPr>
              <w:pStyle w:val="BodyText"/>
            </w:pPr>
          </w:p>
        </w:tc>
        <w:tc>
          <w:tcPr>
            <w:tcW w:w="5040" w:type="dxa"/>
          </w:tcPr>
          <w:p w14:paraId="24C93300" w14:textId="77777777" w:rsidR="005721D5" w:rsidRPr="0031428F" w:rsidRDefault="005721D5" w:rsidP="007A74DE">
            <w:pPr>
              <w:pStyle w:val="BodyText"/>
              <w:rPr>
                <w:color w:val="000000" w:themeColor="text1"/>
              </w:rPr>
            </w:pPr>
            <w:r w:rsidRPr="0031428F">
              <w:rPr>
                <w:b/>
                <w:bCs/>
                <w:color w:val="000000" w:themeColor="text1"/>
              </w:rPr>
              <w:t>6.1</w:t>
            </w:r>
            <w:r w:rsidRPr="0031428F">
              <w:rPr>
                <w:color w:val="000000" w:themeColor="text1"/>
              </w:rPr>
              <w:t xml:space="preserve"> Sustainable rural entrepreneurship and livelihood development</w:t>
            </w:r>
            <w:r w:rsidRPr="0031428F">
              <w:rPr>
                <w:color w:val="000000" w:themeColor="text1"/>
              </w:rPr>
              <w:br/>
            </w:r>
            <w:r w:rsidRPr="0031428F">
              <w:rPr>
                <w:b/>
                <w:bCs/>
                <w:color w:val="000000" w:themeColor="text1"/>
              </w:rPr>
              <w:t>6.2</w:t>
            </w:r>
            <w:r w:rsidRPr="0031428F">
              <w:rPr>
                <w:color w:val="000000" w:themeColor="text1"/>
              </w:rPr>
              <w:t xml:space="preserve"> Social entrepreneurship and community-based enterprises</w:t>
            </w:r>
            <w:r w:rsidRPr="0031428F">
              <w:rPr>
                <w:color w:val="000000" w:themeColor="text1"/>
              </w:rPr>
              <w:br/>
            </w:r>
            <w:r w:rsidRPr="0031428F">
              <w:rPr>
                <w:b/>
                <w:bCs/>
                <w:color w:val="000000" w:themeColor="text1"/>
              </w:rPr>
              <w:t>6.3</w:t>
            </w:r>
            <w:r w:rsidRPr="0031428F">
              <w:rPr>
                <w:color w:val="000000" w:themeColor="text1"/>
              </w:rPr>
              <w:t xml:space="preserve"> Women, youth, and inclusive rural entrepreneurship</w:t>
            </w:r>
            <w:r w:rsidRPr="0031428F">
              <w:rPr>
                <w:color w:val="000000" w:themeColor="text1"/>
              </w:rPr>
              <w:br/>
            </w:r>
            <w:r w:rsidRPr="0031428F">
              <w:rPr>
                <w:b/>
                <w:bCs/>
                <w:color w:val="000000" w:themeColor="text1"/>
              </w:rPr>
              <w:t>6.4</w:t>
            </w:r>
            <w:r w:rsidRPr="0031428F">
              <w:rPr>
                <w:color w:val="000000" w:themeColor="text1"/>
              </w:rPr>
              <w:t xml:space="preserve"> Green entrepreneurship, circular economy, and environmental sustainability</w:t>
            </w:r>
            <w:r w:rsidRPr="0031428F">
              <w:rPr>
                <w:color w:val="000000" w:themeColor="text1"/>
              </w:rPr>
              <w:br/>
            </w:r>
            <w:r w:rsidRPr="0031428F">
              <w:rPr>
                <w:b/>
                <w:bCs/>
                <w:color w:val="000000" w:themeColor="text1"/>
              </w:rPr>
              <w:t>6.5</w:t>
            </w:r>
            <w:r w:rsidRPr="0031428F">
              <w:rPr>
                <w:color w:val="000000" w:themeColor="text1"/>
              </w:rPr>
              <w:t xml:space="preserve"> Risk, resilience, and crisis management in rural enterprises</w:t>
            </w:r>
            <w:r w:rsidRPr="0031428F">
              <w:rPr>
                <w:color w:val="000000" w:themeColor="text1"/>
              </w:rPr>
              <w:br/>
            </w:r>
            <w:r w:rsidRPr="0031428F">
              <w:rPr>
                <w:b/>
                <w:bCs/>
                <w:color w:val="000000" w:themeColor="text1"/>
              </w:rPr>
              <w:t>6.6</w:t>
            </w:r>
            <w:r w:rsidRPr="0031428F">
              <w:rPr>
                <w:color w:val="000000" w:themeColor="text1"/>
              </w:rPr>
              <w:t xml:space="preserve"> Scaling, diversification, and growth strategies</w:t>
            </w:r>
            <w:r w:rsidRPr="0031428F">
              <w:rPr>
                <w:color w:val="000000" w:themeColor="text1"/>
              </w:rPr>
              <w:br/>
            </w:r>
            <w:r w:rsidRPr="0031428F">
              <w:rPr>
                <w:b/>
                <w:bCs/>
                <w:color w:val="000000" w:themeColor="text1"/>
              </w:rPr>
              <w:t>6.7</w:t>
            </w:r>
            <w:r w:rsidRPr="0031428F">
              <w:rPr>
                <w:color w:val="000000" w:themeColor="text1"/>
              </w:rPr>
              <w:t xml:space="preserve"> Case studies of successful rural enterprises</w:t>
            </w:r>
          </w:p>
          <w:p w14:paraId="55B65D77" w14:textId="77777777" w:rsidR="005721D5" w:rsidRPr="0031428F" w:rsidRDefault="005721D5" w:rsidP="007A74DE">
            <w:pPr>
              <w:pStyle w:val="BodyText"/>
              <w:rPr>
                <w:b/>
                <w:bCs/>
                <w:color w:val="000000" w:themeColor="text1"/>
              </w:rPr>
            </w:pPr>
          </w:p>
        </w:tc>
      </w:tr>
    </w:tbl>
    <w:p w14:paraId="588DB39A" w14:textId="77777777" w:rsidR="005721D5" w:rsidRPr="0031428F" w:rsidRDefault="005721D5" w:rsidP="005721D5">
      <w:pPr>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 xml:space="preserve"> </w:t>
      </w:r>
    </w:p>
    <w:p w14:paraId="4F2FFEAD" w14:textId="77777777" w:rsidR="005721D5" w:rsidRPr="0031428F" w:rsidRDefault="005721D5" w:rsidP="005721D5">
      <w:pPr>
        <w:pStyle w:val="BodyText"/>
        <w:rPr>
          <w:color w:val="000000" w:themeColor="text1"/>
        </w:rPr>
      </w:pPr>
      <w:r w:rsidRPr="0031428F">
        <w:rPr>
          <w:b/>
          <w:bCs/>
          <w:color w:val="000000" w:themeColor="text1"/>
        </w:rPr>
        <w:t>Note:</w:t>
      </w:r>
      <w:r w:rsidRPr="0031428F">
        <w:rPr>
          <w:color w:val="000000" w:themeColor="text1"/>
        </w:rPr>
        <w:t xml:space="preserve"> The figures in parentheses indicate the approximate teaching hours for the respective units.</w:t>
      </w:r>
    </w:p>
    <w:p w14:paraId="7F4A039E"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4. Methods of Instruction</w:t>
      </w:r>
    </w:p>
    <w:p w14:paraId="5579BD42"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 course will be delivered using a mix of:</w:t>
      </w:r>
    </w:p>
    <w:p w14:paraId="3A5E665E"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Interactive Lectures:</w:t>
      </w:r>
      <w:r w:rsidRPr="0031428F">
        <w:rPr>
          <w:rFonts w:ascii="Times New Roman" w:hAnsi="Times New Roman" w:cs="Times New Roman"/>
          <w:color w:val="000000" w:themeColor="text1"/>
        </w:rPr>
        <w:t xml:space="preserve"> Concepts, theories, frameworks, and practical applications.</w:t>
      </w:r>
    </w:p>
    <w:p w14:paraId="5289F25F"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Case Study Analysis:</w:t>
      </w:r>
      <w:r w:rsidRPr="0031428F">
        <w:rPr>
          <w:rFonts w:ascii="Times New Roman" w:hAnsi="Times New Roman" w:cs="Times New Roman"/>
          <w:color w:val="000000" w:themeColor="text1"/>
        </w:rPr>
        <w:t xml:space="preserve"> Analysis of successful and unsuccessful rural enterprises.</w:t>
      </w:r>
    </w:p>
    <w:p w14:paraId="112418A1"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Field Visits:</w:t>
      </w:r>
      <w:r w:rsidRPr="0031428F">
        <w:rPr>
          <w:rFonts w:ascii="Times New Roman" w:hAnsi="Times New Roman" w:cs="Times New Roman"/>
          <w:color w:val="000000" w:themeColor="text1"/>
        </w:rPr>
        <w:t xml:space="preserve"> Observation and analysis of selected rural enterprises and local businesses.</w:t>
      </w:r>
    </w:p>
    <w:p w14:paraId="30D1A478"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Group Discussion:</w:t>
      </w:r>
      <w:r w:rsidRPr="0031428F">
        <w:rPr>
          <w:rFonts w:ascii="Times New Roman" w:hAnsi="Times New Roman" w:cs="Times New Roman"/>
          <w:color w:val="000000" w:themeColor="text1"/>
        </w:rPr>
        <w:t xml:space="preserve"> Discussion of rural entrepreneurial opportunities and challenges.</w:t>
      </w:r>
    </w:p>
    <w:p w14:paraId="759F4A1C"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Business Planning Workshop:</w:t>
      </w:r>
      <w:r w:rsidRPr="0031428F">
        <w:rPr>
          <w:rFonts w:ascii="Times New Roman" w:hAnsi="Times New Roman" w:cs="Times New Roman"/>
          <w:color w:val="000000" w:themeColor="text1"/>
        </w:rPr>
        <w:t xml:space="preserve"> Development of a rural enterprise business plan.</w:t>
      </w:r>
    </w:p>
    <w:p w14:paraId="7AEB0F0D"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Guest Sessions:</w:t>
      </w:r>
      <w:r w:rsidRPr="0031428F">
        <w:rPr>
          <w:rFonts w:ascii="Times New Roman" w:hAnsi="Times New Roman" w:cs="Times New Roman"/>
          <w:color w:val="000000" w:themeColor="text1"/>
        </w:rPr>
        <w:t xml:space="preserve"> Interaction with rural entrepreneurs, cooperatives, financial institutions, and development practitioners.</w:t>
      </w:r>
    </w:p>
    <w:p w14:paraId="26AD61BB"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b/>
          <w:bCs/>
          <w:color w:val="000000" w:themeColor="text1"/>
        </w:rPr>
        <w:t>Project Work:</w:t>
      </w:r>
      <w:r w:rsidRPr="0031428F">
        <w:rPr>
          <w:rFonts w:ascii="Times New Roman" w:hAnsi="Times New Roman" w:cs="Times New Roman"/>
          <w:color w:val="000000" w:themeColor="text1"/>
        </w:rPr>
        <w:t xml:space="preserve"> Preparation and presentation of a rural enterprise opportunity/business plan.</w:t>
      </w:r>
    </w:p>
    <w:p w14:paraId="648B0E16"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5. Evaluation System and Students’ Responsibilities</w:t>
      </w:r>
    </w:p>
    <w:p w14:paraId="45A842F3" w14:textId="77777777" w:rsidR="005721D5" w:rsidRPr="0031428F" w:rsidRDefault="005721D5" w:rsidP="005721D5">
      <w:pPr>
        <w:pStyle w:val="Heading3"/>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5.1 Evaluation System</w:t>
      </w:r>
    </w:p>
    <w:p w14:paraId="631D3FC3"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 performance of a student in the course is evaluated on the basis of internal evaluation and semester-end examination. Fifty percent weight is given to internal evaluation and fifty percent to the semester-end examination conducted by the Office of the Controller of Examinations, Pokhara University.</w:t>
      </w:r>
    </w:p>
    <w:p w14:paraId="742413B9" w14:textId="77777777" w:rsidR="005721D5" w:rsidRPr="0031428F" w:rsidRDefault="005721D5" w:rsidP="005721D5">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lastRenderedPageBreak/>
        <w:t>5.1.1 Internal Evaluation</w:t>
      </w:r>
    </w:p>
    <w:p w14:paraId="27159206"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 internal evaluation is based on a continuous evaluation process. The internal evaluation components and their respective weights may vary according to the nature and objectives of the course. An evaluation plan should be prepared by the faculty and shared with the students at the beginning of the course.</w:t>
      </w:r>
    </w:p>
    <w:p w14:paraId="018FC6BA" w14:textId="77777777" w:rsidR="005721D5" w:rsidRPr="0031428F" w:rsidRDefault="005721D5" w:rsidP="005721D5">
      <w:pPr>
        <w:pStyle w:val="BodyText"/>
        <w:rPr>
          <w:color w:val="000000" w:themeColor="text1"/>
        </w:rPr>
      </w:pPr>
      <w:r w:rsidRPr="0031428F">
        <w:rPr>
          <w:color w:val="000000" w:themeColor="text1"/>
        </w:rPr>
        <w:t>The internal evaluation components may consist of any combination of written tests, quizzes and oral tests, assignments, field visits, term papers, project work, business plan preparation, case study analysis and discussion, presentations, class participation, and other appropriate assessment methods.</w:t>
      </w:r>
    </w:p>
    <w:p w14:paraId="03C7792F" w14:textId="77777777" w:rsidR="005721D5" w:rsidRPr="0031428F" w:rsidRDefault="005721D5" w:rsidP="005721D5">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5.1.2 Semester End Examination</w:t>
      </w:r>
    </w:p>
    <w:p w14:paraId="1680A89D"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There will be a semester-end examination at the end of the semester conducted by the Office of the Controller of Examinations. It carries 50 percent weight of the total evaluation.</w:t>
      </w:r>
    </w:p>
    <w:p w14:paraId="60D15845" w14:textId="77777777" w:rsidR="005721D5" w:rsidRPr="0031428F" w:rsidRDefault="005721D5" w:rsidP="005721D5">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5.2 Students’ Responsibilities</w:t>
      </w:r>
    </w:p>
    <w:p w14:paraId="5A3449B4" w14:textId="77777777" w:rsidR="005721D5" w:rsidRPr="0031428F" w:rsidRDefault="005721D5" w:rsidP="005721D5">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w:t>
      </w:r>
    </w:p>
    <w:p w14:paraId="22FC6D5D" w14:textId="77777777" w:rsidR="005721D5" w:rsidRPr="0031428F" w:rsidRDefault="005721D5" w:rsidP="005721D5">
      <w:pPr>
        <w:pStyle w:val="BodyText"/>
        <w:rPr>
          <w:color w:val="000000" w:themeColor="text1"/>
        </w:rPr>
      </w:pPr>
      <w:r w:rsidRPr="0031428F">
        <w:rPr>
          <w:color w:val="000000" w:themeColor="text1"/>
        </w:rPr>
        <w:t>Students are expected to attend classes regularly, participate in discussions and field activities, complete assignments and project work within the specified time, and actively contribute to group activities. If a student does not attend the class or field activity, it is his/her sole responsibility to cover the topic or activity undertaken during the period. If a student fails to attend a formal examination, quiz, test, or other scheduled assessment, there is no provision for a re-examination.</w:t>
      </w:r>
    </w:p>
    <w:p w14:paraId="48FC3CA3" w14:textId="77777777" w:rsidR="005721D5" w:rsidRPr="0031428F" w:rsidRDefault="005721D5" w:rsidP="005721D5">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6. Prescribed Books and References</w:t>
      </w:r>
    </w:p>
    <w:p w14:paraId="0FAF075E" w14:textId="77777777" w:rsidR="005721D5" w:rsidRPr="0031428F" w:rsidRDefault="005721D5" w:rsidP="005721D5">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Textbooks</w:t>
      </w:r>
    </w:p>
    <w:p w14:paraId="48BA65EF" w14:textId="77777777" w:rsidR="005721D5" w:rsidRPr="0031428F" w:rsidRDefault="005721D5" w:rsidP="005721D5">
      <w:pPr>
        <w:pStyle w:val="Compact"/>
        <w:numPr>
          <w:ilvl w:val="0"/>
          <w:numId w:val="124"/>
        </w:numPr>
        <w:rPr>
          <w:rFonts w:ascii="Times New Roman" w:hAnsi="Times New Roman" w:cs="Times New Roman"/>
          <w:color w:val="000000" w:themeColor="text1"/>
        </w:rPr>
      </w:pPr>
      <w:proofErr w:type="spellStart"/>
      <w:r w:rsidRPr="0031428F">
        <w:rPr>
          <w:rFonts w:ascii="Times New Roman" w:hAnsi="Times New Roman" w:cs="Times New Roman"/>
          <w:color w:val="000000" w:themeColor="text1"/>
        </w:rPr>
        <w:t>Hisrich</w:t>
      </w:r>
      <w:proofErr w:type="spellEnd"/>
      <w:r w:rsidRPr="0031428F">
        <w:rPr>
          <w:rFonts w:ascii="Times New Roman" w:hAnsi="Times New Roman" w:cs="Times New Roman"/>
          <w:color w:val="000000" w:themeColor="text1"/>
        </w:rPr>
        <w:t xml:space="preserve">, R. D., Peters, M. P., &amp; Shepherd, D. A. </w:t>
      </w:r>
      <w:r w:rsidRPr="0031428F">
        <w:rPr>
          <w:rFonts w:ascii="Times New Roman" w:hAnsi="Times New Roman" w:cs="Times New Roman"/>
          <w:i/>
          <w:iCs/>
          <w:color w:val="000000" w:themeColor="text1"/>
        </w:rPr>
        <w:t>Entrepreneurship</w:t>
      </w:r>
      <w:r w:rsidRPr="0031428F">
        <w:rPr>
          <w:rFonts w:ascii="Times New Roman" w:hAnsi="Times New Roman" w:cs="Times New Roman"/>
          <w:color w:val="000000" w:themeColor="text1"/>
        </w:rPr>
        <w:t>.</w:t>
      </w:r>
    </w:p>
    <w:p w14:paraId="31E551EC"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Scarborough, N. M., &amp; Cornwall, J. R. </w:t>
      </w:r>
      <w:r w:rsidRPr="0031428F">
        <w:rPr>
          <w:rFonts w:ascii="Times New Roman" w:hAnsi="Times New Roman" w:cs="Times New Roman"/>
          <w:i/>
          <w:iCs/>
          <w:color w:val="000000" w:themeColor="text1"/>
        </w:rPr>
        <w:t>Essentials of Entrepreneurship and Small Business Management</w:t>
      </w:r>
      <w:r w:rsidRPr="0031428F">
        <w:rPr>
          <w:rFonts w:ascii="Times New Roman" w:hAnsi="Times New Roman" w:cs="Times New Roman"/>
          <w:color w:val="000000" w:themeColor="text1"/>
        </w:rPr>
        <w:t>.</w:t>
      </w:r>
    </w:p>
    <w:p w14:paraId="4584AB3E"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Kuratko, D. F. </w:t>
      </w:r>
      <w:r w:rsidRPr="0031428F">
        <w:rPr>
          <w:rFonts w:ascii="Times New Roman" w:hAnsi="Times New Roman" w:cs="Times New Roman"/>
          <w:i/>
          <w:iCs/>
          <w:color w:val="000000" w:themeColor="text1"/>
        </w:rPr>
        <w:t>Entrepreneurship: Theory, Process, Practice</w:t>
      </w:r>
      <w:r w:rsidRPr="0031428F">
        <w:rPr>
          <w:rFonts w:ascii="Times New Roman" w:hAnsi="Times New Roman" w:cs="Times New Roman"/>
          <w:color w:val="000000" w:themeColor="text1"/>
        </w:rPr>
        <w:t>.</w:t>
      </w:r>
    </w:p>
    <w:p w14:paraId="0DAA4191"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Burns, P. </w:t>
      </w:r>
      <w:r w:rsidRPr="0031428F">
        <w:rPr>
          <w:rFonts w:ascii="Times New Roman" w:hAnsi="Times New Roman" w:cs="Times New Roman"/>
          <w:i/>
          <w:iCs/>
          <w:color w:val="000000" w:themeColor="text1"/>
        </w:rPr>
        <w:t>Entrepreneurship and Small Business</w:t>
      </w:r>
      <w:r w:rsidRPr="0031428F">
        <w:rPr>
          <w:rFonts w:ascii="Times New Roman" w:hAnsi="Times New Roman" w:cs="Times New Roman"/>
          <w:color w:val="000000" w:themeColor="text1"/>
        </w:rPr>
        <w:t>.</w:t>
      </w:r>
    </w:p>
    <w:p w14:paraId="57A21B8F" w14:textId="77777777" w:rsidR="005721D5" w:rsidRPr="0031428F" w:rsidRDefault="005721D5" w:rsidP="005721D5">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References</w:t>
      </w:r>
    </w:p>
    <w:p w14:paraId="01082C86"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Drucker, P. F. </w:t>
      </w:r>
      <w:r w:rsidRPr="0031428F">
        <w:rPr>
          <w:rFonts w:ascii="Times New Roman" w:hAnsi="Times New Roman" w:cs="Times New Roman"/>
          <w:i/>
          <w:iCs/>
          <w:color w:val="000000" w:themeColor="text1"/>
        </w:rPr>
        <w:t>Innovation and Entrepreneurship</w:t>
      </w:r>
      <w:r w:rsidRPr="0031428F">
        <w:rPr>
          <w:rFonts w:ascii="Times New Roman" w:hAnsi="Times New Roman" w:cs="Times New Roman"/>
          <w:color w:val="000000" w:themeColor="text1"/>
        </w:rPr>
        <w:t>.</w:t>
      </w:r>
    </w:p>
    <w:p w14:paraId="31A0AF8D"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OECD. </w:t>
      </w:r>
      <w:r w:rsidRPr="0031428F">
        <w:rPr>
          <w:rFonts w:ascii="Times New Roman" w:hAnsi="Times New Roman" w:cs="Times New Roman"/>
          <w:i/>
          <w:iCs/>
          <w:color w:val="000000" w:themeColor="text1"/>
        </w:rPr>
        <w:t>SME and Entrepreneurship Outlook</w:t>
      </w:r>
      <w:r w:rsidRPr="0031428F">
        <w:rPr>
          <w:rFonts w:ascii="Times New Roman" w:hAnsi="Times New Roman" w:cs="Times New Roman"/>
          <w:color w:val="000000" w:themeColor="text1"/>
        </w:rPr>
        <w:t>.</w:t>
      </w:r>
    </w:p>
    <w:p w14:paraId="7C7B87C4"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International </w:t>
      </w:r>
      <w:proofErr w:type="spellStart"/>
      <w:r w:rsidRPr="0031428F">
        <w:rPr>
          <w:rFonts w:ascii="Times New Roman" w:hAnsi="Times New Roman" w:cs="Times New Roman"/>
          <w:color w:val="000000" w:themeColor="text1"/>
        </w:rPr>
        <w:t>Labour</w:t>
      </w:r>
      <w:proofErr w:type="spellEnd"/>
      <w:r w:rsidRPr="0031428F">
        <w:rPr>
          <w:rFonts w:ascii="Times New Roman" w:hAnsi="Times New Roman" w:cs="Times New Roman"/>
          <w:color w:val="000000" w:themeColor="text1"/>
        </w:rPr>
        <w:t xml:space="preserve"> Organization (ILO). Reports and publications on rural employment, entrepreneurship, and local economic development.</w:t>
      </w:r>
    </w:p>
    <w:p w14:paraId="2A1463DA"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Food and Agriculture Organization (FAO). Reports on rural entrepreneurship, agribusiness, and rural development.</w:t>
      </w:r>
    </w:p>
    <w:p w14:paraId="6B4764CE"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World Bank. Reports on rural development, entrepreneurship, and inclusive economic development.</w:t>
      </w:r>
    </w:p>
    <w:p w14:paraId="2CF31F09" w14:textId="77777777" w:rsidR="005721D5" w:rsidRPr="0031428F" w:rsidRDefault="005721D5" w:rsidP="005721D5">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Relevant government policies, reports, and publications on rural entrepreneurship, SMEs, agriculture, cooperatives, and local economic development.</w:t>
      </w:r>
    </w:p>
    <w:p w14:paraId="05FA5AD7" w14:textId="77777777" w:rsidR="005721D5" w:rsidRPr="0031428F" w:rsidRDefault="005721D5" w:rsidP="005721D5">
      <w:pPr>
        <w:tabs>
          <w:tab w:val="left" w:pos="6840"/>
        </w:tabs>
        <w:spacing w:after="0"/>
        <w:contextualSpacing/>
        <w:rPr>
          <w:rFonts w:ascii="Times New Roman" w:hAnsi="Times New Roman" w:cs="Times New Roman"/>
          <w:b/>
          <w:bCs/>
          <w:sz w:val="24"/>
          <w:szCs w:val="24"/>
        </w:rPr>
      </w:pPr>
    </w:p>
    <w:p w14:paraId="707B90EA" w14:textId="77777777" w:rsidR="005721D5" w:rsidRPr="0031428F" w:rsidRDefault="005721D5" w:rsidP="005721D5">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4F7364A8" w14:textId="77777777" w:rsidR="005721D5" w:rsidRPr="0031428F" w:rsidRDefault="005721D5" w:rsidP="005721D5">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18E9606B" w14:textId="77777777" w:rsidR="005721D5" w:rsidRPr="0031428F" w:rsidRDefault="005721D5" w:rsidP="005721D5">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4C24A51D" w14:textId="77777777" w:rsidR="005721D5" w:rsidRPr="0031428F" w:rsidRDefault="005721D5" w:rsidP="005721D5">
      <w:pPr>
        <w:tabs>
          <w:tab w:val="left" w:pos="5850"/>
          <w:tab w:val="left" w:pos="9090"/>
        </w:tabs>
        <w:contextualSpacing/>
        <w:jc w:val="center"/>
        <w:rPr>
          <w:rFonts w:ascii="Times New Roman" w:hAnsi="Times New Roman" w:cs="Times New Roman"/>
          <w:b/>
          <w:bCs/>
          <w:sz w:val="24"/>
          <w:szCs w:val="24"/>
        </w:rPr>
      </w:pPr>
    </w:p>
    <w:p w14:paraId="34DF24E0" w14:textId="77777777" w:rsidR="005721D5" w:rsidRPr="0031428F" w:rsidRDefault="005721D5" w:rsidP="005721D5">
      <w:pPr>
        <w:tabs>
          <w:tab w:val="left" w:pos="5040"/>
        </w:tabs>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code: ENT 317                   </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6F9668F5" w14:textId="77777777" w:rsidR="005721D5" w:rsidRPr="0031428F" w:rsidRDefault="005721D5" w:rsidP="005721D5">
      <w:pPr>
        <w:tabs>
          <w:tab w:val="left" w:pos="1620"/>
          <w:tab w:val="left" w:pos="1800"/>
          <w:tab w:val="left" w:pos="2250"/>
        </w:tabs>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Cs/>
          <w:sz w:val="24"/>
          <w:szCs w:val="24"/>
        </w:rPr>
        <w:t>Online Business</w:t>
      </w:r>
      <w:r w:rsidRPr="0031428F">
        <w:rPr>
          <w:rFonts w:ascii="Times New Roman" w:hAnsi="Times New Roman" w:cs="Times New Roman"/>
          <w:bCs/>
          <w:sz w:val="24"/>
          <w:szCs w:val="24"/>
        </w:rPr>
        <w:tab/>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7845790F" w14:textId="77777777" w:rsidR="005721D5" w:rsidRPr="0031428F" w:rsidRDefault="005721D5" w:rsidP="005721D5">
      <w:pPr>
        <w:tabs>
          <w:tab w:val="left" w:pos="6480"/>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1C42309C" w14:textId="77777777" w:rsidR="005721D5" w:rsidRPr="0031428F" w:rsidRDefault="005721D5" w:rsidP="005721D5">
      <w:pPr>
        <w:tabs>
          <w:tab w:val="left" w:pos="648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324F8366" w14:textId="77777777" w:rsidR="005721D5" w:rsidRPr="0031428F" w:rsidRDefault="005721D5" w:rsidP="005721D5">
      <w:pPr>
        <w:tabs>
          <w:tab w:val="left" w:pos="6570"/>
          <w:tab w:val="left" w:pos="7380"/>
          <w:tab w:val="left" w:pos="765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2F70B8C5" w14:textId="77777777" w:rsidR="005721D5" w:rsidRPr="0031428F" w:rsidRDefault="005721D5" w:rsidP="005721D5">
      <w:pPr>
        <w:tabs>
          <w:tab w:val="left" w:pos="1620"/>
          <w:tab w:val="left" w:pos="1800"/>
          <w:tab w:val="left" w:pos="2250"/>
        </w:tabs>
        <w:contextualSpacing/>
        <w:rPr>
          <w:rFonts w:ascii="Times New Roman" w:hAnsi="Times New Roman" w:cs="Times New Roman"/>
          <w:sz w:val="24"/>
          <w:szCs w:val="24"/>
        </w:rPr>
      </w:pPr>
    </w:p>
    <w:p w14:paraId="126D39CE" w14:textId="77777777" w:rsidR="005721D5" w:rsidRPr="0031428F" w:rsidRDefault="005721D5" w:rsidP="005721D5">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1. Course Description</w:t>
      </w:r>
    </w:p>
    <w:p w14:paraId="034F5E52"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w:t>
      </w:r>
      <w:proofErr w:type="gramStart"/>
      <w:r w:rsidRPr="0031428F">
        <w:rPr>
          <w:rFonts w:ascii="Times New Roman" w:hAnsi="Times New Roman" w:cs="Times New Roman"/>
          <w:sz w:val="24"/>
          <w:szCs w:val="24"/>
        </w:rPr>
        <w:t>provide</w:t>
      </w:r>
      <w:proofErr w:type="gramEnd"/>
      <w:r w:rsidRPr="0031428F">
        <w:rPr>
          <w:rFonts w:ascii="Times New Roman" w:hAnsi="Times New Roman" w:cs="Times New Roman"/>
          <w:sz w:val="24"/>
          <w:szCs w:val="24"/>
        </w:rPr>
        <w:t xml:space="preserve"> students with a comprehensive and practical understanding of online business models and digital commerce ecosystems, and the strategic use of internet-based technologies for business operations. In today’s rapidly changing digital economy, entrepreneurs need knowledge of digital infrastructure, e-commerce platforms, online payment systems, customer acquisition strategies, and digital marketing practices to establish and grow successful ventures. This course covers key aspects of digital entrepreneurship, including how entrepreneurs develop online business ideas, create value through digital platforms, manage e-commerce operations, integrate payment gateways, logistics integration, and engage customers through digital channels. Additionally, the course also </w:t>
      </w:r>
      <w:proofErr w:type="gramStart"/>
      <w:r w:rsidRPr="0031428F">
        <w:rPr>
          <w:rFonts w:ascii="Times New Roman" w:hAnsi="Times New Roman" w:cs="Times New Roman"/>
          <w:sz w:val="24"/>
          <w:szCs w:val="24"/>
        </w:rPr>
        <w:t>provide</w:t>
      </w:r>
      <w:proofErr w:type="gramEnd"/>
      <w:r w:rsidRPr="0031428F">
        <w:rPr>
          <w:rFonts w:ascii="Times New Roman" w:hAnsi="Times New Roman" w:cs="Times New Roman"/>
          <w:sz w:val="24"/>
          <w:szCs w:val="24"/>
        </w:rPr>
        <w:t xml:space="preserve"> students with an understanding of the technical foundations of e-commerce, including digital infrastructure, hosting and cloud environments, essential UI/UX and website architecture required for developing user-friendly online platforms. It also focuses on Nepal’s digital business environment, social commerce practices and regulatory considerations for digital transactions. Through theoretical concepts and practical activities, students will gain the skills needed to design and manage sustainable online businesses in Nepal’s evolving digital marketplace.</w:t>
      </w:r>
    </w:p>
    <w:p w14:paraId="16E21209" w14:textId="77777777" w:rsidR="005721D5" w:rsidRPr="0031428F" w:rsidRDefault="005721D5" w:rsidP="005721D5">
      <w:pPr>
        <w:jc w:val="both"/>
        <w:rPr>
          <w:rFonts w:ascii="Times New Roman" w:hAnsi="Times New Roman" w:cs="Times New Roman"/>
          <w:sz w:val="24"/>
          <w:szCs w:val="24"/>
        </w:rPr>
      </w:pPr>
      <w:r w:rsidRPr="0031428F">
        <w:rPr>
          <w:rFonts w:ascii="Times New Roman" w:hAnsi="Times New Roman" w:cs="Times New Roman"/>
          <w:sz w:val="24"/>
          <w:szCs w:val="24"/>
        </w:rPr>
        <w:t xml:space="preserve"> </w:t>
      </w:r>
      <w:r w:rsidRPr="0031428F">
        <w:rPr>
          <w:rFonts w:ascii="Times New Roman" w:hAnsi="Times New Roman" w:cs="Times New Roman"/>
          <w:b/>
          <w:bCs/>
          <w:sz w:val="24"/>
          <w:szCs w:val="24"/>
        </w:rPr>
        <w:t>2. General Objectives</w:t>
      </w:r>
    </w:p>
    <w:p w14:paraId="79DA971E" w14:textId="77777777" w:rsidR="005721D5" w:rsidRPr="0031428F" w:rsidRDefault="005721D5" w:rsidP="005721D5">
      <w:pPr>
        <w:spacing w:before="60" w:after="60"/>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51E4656A"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 xml:space="preserve">Provide students with a comprehensive understanding of the concepts, evolution and various models of online business and e-commerce. </w:t>
      </w:r>
    </w:p>
    <w:p w14:paraId="421375BD"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Develop students’ understanding of digital business ecosystems, emerging trends, and role of online business in Nepal’s economic growth.</w:t>
      </w:r>
    </w:p>
    <w:p w14:paraId="7F98B284"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Develop understanding of the technical foundation of e-commerce including digital infrastructure.</w:t>
      </w:r>
    </w:p>
    <w:p w14:paraId="20057082"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Equip students with digital marketing strategies for customer acquisition, engagement and retention.</w:t>
      </w:r>
    </w:p>
    <w:p w14:paraId="0BB9FD20"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Understand and analyze the Nepalese payment systems and logistics integration.</w:t>
      </w:r>
    </w:p>
    <w:p w14:paraId="79307C8E" w14:textId="77777777" w:rsidR="005721D5" w:rsidRPr="0031428F" w:rsidRDefault="005721D5" w:rsidP="005721D5">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Understand legal, ethical, and cybersecurity issues governing digital businesses within Nepal and cross-border trade.</w:t>
      </w:r>
    </w:p>
    <w:p w14:paraId="54273BCF" w14:textId="77777777" w:rsidR="005721D5" w:rsidRPr="0031428F" w:rsidRDefault="005721D5" w:rsidP="005721D5">
      <w:pPr>
        <w:jc w:val="both"/>
        <w:rPr>
          <w:rFonts w:ascii="Times New Roman" w:hAnsi="Times New Roman" w:cs="Times New Roman"/>
          <w:b/>
          <w:sz w:val="24"/>
          <w:szCs w:val="24"/>
        </w:rPr>
      </w:pPr>
      <w:r w:rsidRPr="0031428F">
        <w:rPr>
          <w:rFonts w:ascii="Times New Roman" w:hAnsi="Times New Roman" w:cs="Times New Roman"/>
          <w:b/>
          <w:sz w:val="24"/>
          <w:szCs w:val="24"/>
        </w:rPr>
        <w:t>3. Detailed Course Content</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5721D5" w:rsidRPr="0031428F" w14:paraId="0AC7D78E" w14:textId="77777777" w:rsidTr="007A74DE">
        <w:trPr>
          <w:tblHeader/>
        </w:trPr>
        <w:tc>
          <w:tcPr>
            <w:tcW w:w="3600" w:type="dxa"/>
          </w:tcPr>
          <w:p w14:paraId="002E6785" w14:textId="77777777" w:rsidR="005721D5" w:rsidRPr="0031428F" w:rsidRDefault="005721D5" w:rsidP="007A74DE">
            <w:pPr>
              <w:pStyle w:val="ListParagraph"/>
              <w:spacing w:after="0"/>
              <w:ind w:left="0"/>
              <w:jc w:val="center"/>
              <w:rPr>
                <w:rFonts w:ascii="Times New Roman" w:hAnsi="Times New Roman" w:cs="Times New Roman"/>
                <w:b/>
              </w:rPr>
            </w:pPr>
            <w:r w:rsidRPr="0031428F">
              <w:rPr>
                <w:rFonts w:ascii="Times New Roman" w:hAnsi="Times New Roman" w:cs="Times New Roman"/>
                <w:b/>
              </w:rPr>
              <w:lastRenderedPageBreak/>
              <w:t>Specific Objectives</w:t>
            </w:r>
          </w:p>
        </w:tc>
        <w:tc>
          <w:tcPr>
            <w:tcW w:w="5760" w:type="dxa"/>
          </w:tcPr>
          <w:p w14:paraId="0F45FB56" w14:textId="77777777" w:rsidR="005721D5" w:rsidRPr="0031428F" w:rsidRDefault="005721D5" w:rsidP="007A74DE">
            <w:pPr>
              <w:pStyle w:val="ListParagraph"/>
              <w:spacing w:after="0"/>
              <w:ind w:left="0"/>
              <w:jc w:val="center"/>
              <w:rPr>
                <w:rFonts w:ascii="Times New Roman" w:hAnsi="Times New Roman" w:cs="Times New Roman"/>
                <w:b/>
              </w:rPr>
            </w:pPr>
            <w:r w:rsidRPr="0031428F">
              <w:rPr>
                <w:rFonts w:ascii="Times New Roman" w:hAnsi="Times New Roman" w:cs="Times New Roman"/>
                <w:b/>
              </w:rPr>
              <w:t>Contents</w:t>
            </w:r>
          </w:p>
        </w:tc>
      </w:tr>
      <w:tr w:rsidR="005721D5" w:rsidRPr="0031428F" w14:paraId="28B411C7" w14:textId="77777777" w:rsidTr="007A74DE">
        <w:trPr>
          <w:trHeight w:val="6218"/>
        </w:trPr>
        <w:tc>
          <w:tcPr>
            <w:tcW w:w="3600" w:type="dxa"/>
          </w:tcPr>
          <w:p w14:paraId="2FA5251B" w14:textId="77777777" w:rsidR="005721D5" w:rsidRPr="0031428F" w:rsidRDefault="005721D5" w:rsidP="007A74DE">
            <w:pPr>
              <w:numPr>
                <w:ilvl w:val="0"/>
                <w:numId w:val="104"/>
              </w:numPr>
              <w:spacing w:after="0" w:line="240" w:lineRule="auto"/>
              <w:ind w:left="432"/>
              <w:rPr>
                <w:rFonts w:ascii="Times New Roman" w:hAnsi="Times New Roman" w:cs="Times New Roman"/>
                <w:sz w:val="24"/>
                <w:szCs w:val="24"/>
              </w:rPr>
            </w:pPr>
            <w:r w:rsidRPr="0031428F">
              <w:rPr>
                <w:rFonts w:ascii="Times New Roman" w:hAnsi="Times New Roman" w:cs="Times New Roman"/>
                <w:sz w:val="24"/>
                <w:szCs w:val="24"/>
              </w:rPr>
              <w:t xml:space="preserve">Understand the evolution and scope of online </w:t>
            </w:r>
            <w:proofErr w:type="gramStart"/>
            <w:r w:rsidRPr="0031428F">
              <w:rPr>
                <w:rFonts w:ascii="Times New Roman" w:hAnsi="Times New Roman" w:cs="Times New Roman"/>
                <w:sz w:val="24"/>
                <w:szCs w:val="24"/>
              </w:rPr>
              <w:t>business  and</w:t>
            </w:r>
            <w:proofErr w:type="gramEnd"/>
            <w:r w:rsidRPr="0031428F">
              <w:rPr>
                <w:rFonts w:ascii="Times New Roman" w:hAnsi="Times New Roman" w:cs="Times New Roman"/>
                <w:sz w:val="24"/>
                <w:szCs w:val="24"/>
              </w:rPr>
              <w:t xml:space="preserve"> e-commerce</w:t>
            </w:r>
          </w:p>
          <w:p w14:paraId="6D8D4385" w14:textId="77777777" w:rsidR="005721D5" w:rsidRPr="0031428F" w:rsidRDefault="005721D5" w:rsidP="007A74DE">
            <w:pPr>
              <w:spacing w:after="0" w:line="240" w:lineRule="auto"/>
              <w:rPr>
                <w:rFonts w:ascii="Times New Roman" w:hAnsi="Times New Roman" w:cs="Times New Roman"/>
                <w:sz w:val="24"/>
                <w:szCs w:val="24"/>
              </w:rPr>
            </w:pPr>
          </w:p>
          <w:p w14:paraId="5F643901" w14:textId="77777777" w:rsidR="005721D5" w:rsidRPr="0031428F" w:rsidRDefault="005721D5" w:rsidP="007A74DE">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Define and differentiate various e-commerce and digital business models and platform-based ecosystems.</w:t>
            </w:r>
          </w:p>
          <w:p w14:paraId="22EBC696" w14:textId="77777777" w:rsidR="005721D5" w:rsidRPr="0031428F" w:rsidRDefault="005721D5" w:rsidP="007A74DE">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Develop the entrepreneurial mindset required for identifying and exploiting opportunities in the digital era.</w:t>
            </w:r>
          </w:p>
          <w:p w14:paraId="4A2E3F8F" w14:textId="77777777" w:rsidR="005721D5" w:rsidRPr="0031428F" w:rsidRDefault="005721D5" w:rsidP="007A74DE">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Analyze the current state, opportunities, and structural challenges of the digital business ecosystem in Nepal.</w:t>
            </w:r>
          </w:p>
          <w:p w14:paraId="6B492D55" w14:textId="77777777" w:rsidR="005721D5" w:rsidRPr="0031428F" w:rsidRDefault="005721D5" w:rsidP="007A74DE">
            <w:pPr>
              <w:spacing w:after="0" w:line="240" w:lineRule="auto"/>
              <w:ind w:left="522" w:hanging="450"/>
              <w:rPr>
                <w:rFonts w:ascii="Times New Roman" w:hAnsi="Times New Roman" w:cs="Times New Roman"/>
                <w:sz w:val="24"/>
                <w:szCs w:val="24"/>
              </w:rPr>
            </w:pPr>
            <w:r w:rsidRPr="0031428F">
              <w:rPr>
                <w:rFonts w:ascii="Times New Roman" w:hAnsi="Times New Roman" w:cs="Times New Roman"/>
                <w:sz w:val="24"/>
                <w:szCs w:val="24"/>
              </w:rPr>
              <w:t xml:space="preserve">    Explore future trends in online business </w:t>
            </w:r>
          </w:p>
        </w:tc>
        <w:tc>
          <w:tcPr>
            <w:tcW w:w="5760" w:type="dxa"/>
          </w:tcPr>
          <w:p w14:paraId="715D14A8" w14:textId="77777777" w:rsidR="005721D5" w:rsidRPr="0031428F" w:rsidRDefault="005721D5" w:rsidP="007A74DE">
            <w:pPr>
              <w:rPr>
                <w:rFonts w:ascii="Times New Roman" w:hAnsi="Times New Roman" w:cs="Times New Roman"/>
                <w:sz w:val="24"/>
                <w:szCs w:val="24"/>
              </w:rPr>
            </w:pPr>
            <w:r w:rsidRPr="0031428F">
              <w:rPr>
                <w:rFonts w:ascii="Times New Roman" w:hAnsi="Times New Roman" w:cs="Times New Roman"/>
                <w:b/>
                <w:bCs/>
                <w:sz w:val="24"/>
                <w:szCs w:val="24"/>
              </w:rPr>
              <w:t>Unit I: Foundations of Online Business and Digital Entrepreneurship (10 Hours)</w:t>
            </w:r>
          </w:p>
          <w:p w14:paraId="1AEE57C3"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Concept, evolution, nature and scope of online business and e-commerce</w:t>
            </w:r>
          </w:p>
          <w:p w14:paraId="44A98884"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E-business vs. E-commerce</w:t>
            </w:r>
          </w:p>
          <w:p w14:paraId="36E6FE07"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Opportunities and challenges of online business</w:t>
            </w:r>
          </w:p>
          <w:p w14:paraId="56AC36B9"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Digital business models and platforms: B2B, B2C, C2C, C2B, freemium, subscription, platform and sharing economies</w:t>
            </w:r>
          </w:p>
          <w:p w14:paraId="27BC2B6E"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The Entrepreneurial Mindset in the Digital Era: Opportunity identification and lean digital start-ups.</w:t>
            </w:r>
          </w:p>
          <w:p w14:paraId="78DAD4BA"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Digital business ecosystem in Nepal: Status, growth drivers, key players and contribution to economic growth, market competitiveness and productivity. </w:t>
            </w:r>
          </w:p>
          <w:p w14:paraId="7E1FE57E" w14:textId="77777777" w:rsidR="005721D5" w:rsidRPr="0031428F" w:rsidRDefault="005721D5" w:rsidP="007A74DE">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Emerging trends in online business (AI, social commerce, live selling, omnichannel retailing, blockchain application)</w:t>
            </w:r>
            <w:r w:rsidRPr="0031428F">
              <w:rPr>
                <w:rFonts w:ascii="Times New Roman" w:hAnsi="Times New Roman" w:cs="Times New Roman"/>
                <w:sz w:val="24"/>
                <w:szCs w:val="24"/>
              </w:rPr>
              <w:br/>
            </w:r>
          </w:p>
        </w:tc>
      </w:tr>
      <w:tr w:rsidR="005721D5" w:rsidRPr="0031428F" w14:paraId="109D8C3B" w14:textId="77777777" w:rsidTr="007A74DE">
        <w:tc>
          <w:tcPr>
            <w:tcW w:w="3600" w:type="dxa"/>
          </w:tcPr>
          <w:p w14:paraId="1F1AD4A3" w14:textId="77777777" w:rsidR="005721D5" w:rsidRPr="0031428F" w:rsidRDefault="005721D5" w:rsidP="007A74DE">
            <w:pPr>
              <w:numPr>
                <w:ilvl w:val="0"/>
                <w:numId w:val="105"/>
              </w:numPr>
              <w:spacing w:after="0" w:line="240" w:lineRule="auto"/>
              <w:ind w:left="342"/>
              <w:rPr>
                <w:rFonts w:ascii="Times New Roman" w:hAnsi="Times New Roman" w:cs="Times New Roman"/>
                <w:sz w:val="24"/>
                <w:szCs w:val="24"/>
              </w:rPr>
            </w:pPr>
            <w:r w:rsidRPr="0031428F">
              <w:rPr>
                <w:rFonts w:ascii="Times New Roman" w:hAnsi="Times New Roman" w:cs="Times New Roman"/>
                <w:sz w:val="24"/>
                <w:szCs w:val="24"/>
              </w:rPr>
              <w:t xml:space="preserve">Understand technical infrastructure of online business </w:t>
            </w:r>
          </w:p>
          <w:p w14:paraId="635C46C8" w14:textId="77777777" w:rsidR="005721D5" w:rsidRPr="0031428F" w:rsidRDefault="005721D5" w:rsidP="007A74DE">
            <w:pPr>
              <w:numPr>
                <w:ilvl w:val="0"/>
                <w:numId w:val="105"/>
              </w:numPr>
              <w:spacing w:after="0" w:line="240" w:lineRule="auto"/>
              <w:ind w:left="342"/>
              <w:rPr>
                <w:rFonts w:ascii="Times New Roman" w:hAnsi="Times New Roman" w:cs="Times New Roman"/>
                <w:sz w:val="24"/>
                <w:szCs w:val="24"/>
              </w:rPr>
            </w:pPr>
            <w:r w:rsidRPr="0031428F">
              <w:rPr>
                <w:rFonts w:ascii="Times New Roman" w:hAnsi="Times New Roman" w:cs="Times New Roman"/>
                <w:sz w:val="24"/>
                <w:szCs w:val="24"/>
              </w:rPr>
              <w:t>Analyze website and app-based commerce systems</w:t>
            </w:r>
          </w:p>
          <w:p w14:paraId="66145121" w14:textId="77777777" w:rsidR="005721D5" w:rsidRPr="0031428F" w:rsidRDefault="005721D5" w:rsidP="007A74DE">
            <w:pPr>
              <w:numPr>
                <w:ilvl w:val="0"/>
                <w:numId w:val="105"/>
              </w:numPr>
              <w:spacing w:after="40"/>
              <w:ind w:left="342"/>
              <w:rPr>
                <w:rFonts w:ascii="Times New Roman" w:hAnsi="Times New Roman" w:cs="Times New Roman"/>
                <w:sz w:val="24"/>
                <w:szCs w:val="24"/>
              </w:rPr>
            </w:pPr>
            <w:r w:rsidRPr="0031428F">
              <w:rPr>
                <w:rFonts w:ascii="Times New Roman" w:hAnsi="Times New Roman" w:cs="Times New Roman"/>
                <w:sz w:val="24"/>
                <w:szCs w:val="24"/>
              </w:rPr>
              <w:t>Understand UI/UX design principles to build user-centric, high-converting digital storefronts.</w:t>
            </w:r>
          </w:p>
          <w:p w14:paraId="34793D19" w14:textId="77777777" w:rsidR="005721D5" w:rsidRPr="0031428F" w:rsidRDefault="005721D5" w:rsidP="007A74DE">
            <w:pPr>
              <w:spacing w:after="0" w:line="240" w:lineRule="auto"/>
              <w:rPr>
                <w:rFonts w:ascii="Times New Roman" w:hAnsi="Times New Roman" w:cs="Times New Roman"/>
                <w:sz w:val="24"/>
                <w:szCs w:val="24"/>
              </w:rPr>
            </w:pPr>
          </w:p>
        </w:tc>
        <w:tc>
          <w:tcPr>
            <w:tcW w:w="5760" w:type="dxa"/>
          </w:tcPr>
          <w:p w14:paraId="2A29C751"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II: E-commerce technical infrastructure and platforms (6 Hours)</w:t>
            </w:r>
          </w:p>
          <w:p w14:paraId="1FD04319" w14:textId="77777777" w:rsidR="005721D5" w:rsidRPr="0031428F" w:rsidRDefault="005721D5" w:rsidP="007A74DE">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Infrastructure requirements: Hardware, server environments, cloud computing, domains, and hosting.</w:t>
            </w:r>
          </w:p>
          <w:p w14:paraId="13AAD34D" w14:textId="77777777" w:rsidR="005721D5" w:rsidRPr="0031428F" w:rsidRDefault="005721D5" w:rsidP="007A74DE">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E-commerce platforms and CMS: Shopify, WooCommerce, Magento, and custom web development.</w:t>
            </w:r>
          </w:p>
          <w:p w14:paraId="1B78F3D0" w14:textId="77777777" w:rsidR="005721D5" w:rsidRPr="0031428F" w:rsidRDefault="005721D5" w:rsidP="007A74DE">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Mobile commerce</w:t>
            </w:r>
          </w:p>
          <w:p w14:paraId="0A2E26F1" w14:textId="77777777" w:rsidR="005721D5" w:rsidRPr="0031428F" w:rsidRDefault="005721D5" w:rsidP="007A74DE">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 xml:space="preserve">UI/UX basics for e-commerce </w:t>
            </w:r>
          </w:p>
          <w:p w14:paraId="27989DC1" w14:textId="77777777" w:rsidR="005721D5" w:rsidRPr="0031428F" w:rsidRDefault="005721D5" w:rsidP="007A74DE">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Website Architecture, Navigation Design, and Product Catalog Structuring.</w:t>
            </w:r>
          </w:p>
          <w:p w14:paraId="24E8C36A" w14:textId="77777777" w:rsidR="005721D5" w:rsidRPr="0031428F" w:rsidRDefault="005721D5" w:rsidP="007A74DE">
            <w:pPr>
              <w:spacing w:after="0" w:line="240" w:lineRule="auto"/>
              <w:rPr>
                <w:rFonts w:ascii="Times New Roman" w:hAnsi="Times New Roman" w:cs="Times New Roman"/>
                <w:b/>
                <w:bCs/>
                <w:sz w:val="24"/>
                <w:szCs w:val="24"/>
              </w:rPr>
            </w:pPr>
          </w:p>
        </w:tc>
      </w:tr>
      <w:tr w:rsidR="005721D5" w:rsidRPr="0031428F" w14:paraId="7D710A52" w14:textId="77777777" w:rsidTr="007A74DE">
        <w:tc>
          <w:tcPr>
            <w:tcW w:w="3600" w:type="dxa"/>
          </w:tcPr>
          <w:p w14:paraId="07197B4B" w14:textId="77777777" w:rsidR="005721D5" w:rsidRPr="0031428F" w:rsidRDefault="005721D5" w:rsidP="007A74DE">
            <w:pPr>
              <w:numPr>
                <w:ilvl w:val="0"/>
                <w:numId w:val="106"/>
              </w:numPr>
              <w:spacing w:after="40"/>
              <w:ind w:left="342"/>
              <w:rPr>
                <w:rFonts w:ascii="Times New Roman" w:hAnsi="Times New Roman" w:cs="Times New Roman"/>
                <w:sz w:val="24"/>
                <w:szCs w:val="24"/>
              </w:rPr>
            </w:pPr>
            <w:r w:rsidRPr="0031428F">
              <w:rPr>
                <w:rFonts w:ascii="Times New Roman" w:hAnsi="Times New Roman" w:cs="Times New Roman"/>
                <w:sz w:val="24"/>
                <w:szCs w:val="24"/>
              </w:rPr>
              <w:t>Understand streamlined order management systems (OMS) and operational workflows.</w:t>
            </w:r>
          </w:p>
          <w:p w14:paraId="779BA723" w14:textId="77777777" w:rsidR="005721D5" w:rsidRPr="0031428F" w:rsidRDefault="005721D5" w:rsidP="007A74DE">
            <w:pPr>
              <w:numPr>
                <w:ilvl w:val="0"/>
                <w:numId w:val="106"/>
              </w:numPr>
              <w:spacing w:after="40"/>
              <w:ind w:left="342"/>
              <w:rPr>
                <w:rFonts w:ascii="Times New Roman" w:hAnsi="Times New Roman" w:cs="Times New Roman"/>
                <w:sz w:val="24"/>
                <w:szCs w:val="24"/>
              </w:rPr>
            </w:pPr>
            <w:r w:rsidRPr="0031428F">
              <w:rPr>
                <w:rFonts w:ascii="Times New Roman" w:hAnsi="Times New Roman" w:cs="Times New Roman"/>
                <w:sz w:val="24"/>
                <w:szCs w:val="24"/>
              </w:rPr>
              <w:t xml:space="preserve">Analyze different inventory strategies, including JIT, </w:t>
            </w:r>
            <w:proofErr w:type="spellStart"/>
            <w:r w:rsidRPr="0031428F">
              <w:rPr>
                <w:rFonts w:ascii="Times New Roman" w:hAnsi="Times New Roman" w:cs="Times New Roman"/>
                <w:sz w:val="24"/>
                <w:szCs w:val="24"/>
              </w:rPr>
              <w:t>dropshipping</w:t>
            </w:r>
            <w:proofErr w:type="spellEnd"/>
            <w:r w:rsidRPr="0031428F">
              <w:rPr>
                <w:rFonts w:ascii="Times New Roman" w:hAnsi="Times New Roman" w:cs="Times New Roman"/>
                <w:sz w:val="24"/>
                <w:szCs w:val="24"/>
              </w:rPr>
              <w:t>, and real-time tracking.</w:t>
            </w:r>
          </w:p>
          <w:p w14:paraId="2967E114" w14:textId="77777777" w:rsidR="005721D5" w:rsidRPr="0031428F" w:rsidRDefault="005721D5" w:rsidP="007A74DE">
            <w:pPr>
              <w:pStyle w:val="ListParagraph"/>
              <w:numPr>
                <w:ilvl w:val="0"/>
                <w:numId w:val="106"/>
              </w:numPr>
              <w:spacing w:after="0" w:line="276" w:lineRule="auto"/>
              <w:ind w:left="342"/>
              <w:rPr>
                <w:rFonts w:ascii="Times New Roman" w:hAnsi="Times New Roman" w:cs="Times New Roman"/>
              </w:rPr>
            </w:pPr>
            <w:r w:rsidRPr="0031428F">
              <w:rPr>
                <w:rFonts w:ascii="Times New Roman" w:hAnsi="Times New Roman" w:cs="Times New Roman"/>
              </w:rPr>
              <w:lastRenderedPageBreak/>
              <w:t>Analyze delivery and supply chain integration</w:t>
            </w:r>
          </w:p>
          <w:p w14:paraId="11327D62" w14:textId="77777777" w:rsidR="005721D5" w:rsidRPr="0031428F" w:rsidRDefault="005721D5" w:rsidP="007A74DE">
            <w:pPr>
              <w:pStyle w:val="ListParagraph"/>
              <w:numPr>
                <w:ilvl w:val="0"/>
                <w:numId w:val="106"/>
              </w:numPr>
              <w:spacing w:after="0" w:line="276" w:lineRule="auto"/>
              <w:ind w:left="342"/>
              <w:rPr>
                <w:rFonts w:ascii="Times New Roman" w:hAnsi="Times New Roman" w:cs="Times New Roman"/>
              </w:rPr>
            </w:pPr>
            <w:r w:rsidRPr="0031428F">
              <w:rPr>
                <w:rFonts w:ascii="Times New Roman" w:hAnsi="Times New Roman" w:cs="Times New Roman"/>
              </w:rPr>
              <w:t>Understand the complexities of cross-border e-commerce</w:t>
            </w:r>
          </w:p>
        </w:tc>
        <w:tc>
          <w:tcPr>
            <w:tcW w:w="5760" w:type="dxa"/>
          </w:tcPr>
          <w:p w14:paraId="5900C628"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b/>
                <w:sz w:val="24"/>
                <w:szCs w:val="24"/>
              </w:rPr>
              <w:lastRenderedPageBreak/>
              <w:t>Unit III: Logistics &amp; Supply Chain (6 Hours)</w:t>
            </w:r>
          </w:p>
          <w:p w14:paraId="0DBED728" w14:textId="77777777" w:rsidR="005721D5" w:rsidRPr="0031428F" w:rsidRDefault="005721D5" w:rsidP="007A74DE">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Order management systems and automated workflow execution</w:t>
            </w:r>
          </w:p>
          <w:p w14:paraId="6D50DF36" w14:textId="77777777" w:rsidR="005721D5" w:rsidRPr="0031428F" w:rsidRDefault="005721D5" w:rsidP="007A74DE">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Inventory control and warehouse management</w:t>
            </w:r>
          </w:p>
          <w:p w14:paraId="529017F9" w14:textId="77777777" w:rsidR="005721D5" w:rsidRPr="0031428F" w:rsidRDefault="005721D5" w:rsidP="007A74DE">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Fulfillment and last-mile logistics: Delivery partner integration and cash-on delivery challenges</w:t>
            </w:r>
          </w:p>
          <w:p w14:paraId="7CF480F2" w14:textId="77777777" w:rsidR="005721D5" w:rsidRPr="0031428F" w:rsidRDefault="005721D5" w:rsidP="007A74DE">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 xml:space="preserve">Role of logistics partners </w:t>
            </w:r>
          </w:p>
          <w:p w14:paraId="4B03CDC8" w14:textId="77777777" w:rsidR="005721D5" w:rsidRPr="0031428F" w:rsidRDefault="005721D5" w:rsidP="007A74DE">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lastRenderedPageBreak/>
              <w:t>Cross-border e-commerce logistics</w:t>
            </w:r>
          </w:p>
          <w:p w14:paraId="6BFA53E3" w14:textId="77777777" w:rsidR="005721D5" w:rsidRPr="0031428F" w:rsidRDefault="005721D5" w:rsidP="007A74DE">
            <w:pPr>
              <w:pStyle w:val="ListParagraph"/>
              <w:spacing w:after="0"/>
              <w:ind w:left="342"/>
              <w:rPr>
                <w:rFonts w:ascii="Times New Roman" w:hAnsi="Times New Roman" w:cs="Times New Roman"/>
              </w:rPr>
            </w:pPr>
          </w:p>
        </w:tc>
      </w:tr>
      <w:tr w:rsidR="005721D5" w:rsidRPr="0031428F" w14:paraId="28396B70" w14:textId="77777777" w:rsidTr="007A74DE">
        <w:tc>
          <w:tcPr>
            <w:tcW w:w="3600" w:type="dxa"/>
          </w:tcPr>
          <w:p w14:paraId="74A5EA7D" w14:textId="77777777" w:rsidR="005721D5" w:rsidRPr="0031428F" w:rsidRDefault="005721D5" w:rsidP="007A74DE">
            <w:pPr>
              <w:numPr>
                <w:ilvl w:val="0"/>
                <w:numId w:val="107"/>
              </w:numPr>
              <w:spacing w:after="0" w:line="240" w:lineRule="auto"/>
              <w:ind w:left="342" w:hanging="342"/>
              <w:rPr>
                <w:rFonts w:ascii="Times New Roman" w:hAnsi="Times New Roman" w:cs="Times New Roman"/>
                <w:sz w:val="24"/>
                <w:szCs w:val="24"/>
              </w:rPr>
            </w:pPr>
            <w:r w:rsidRPr="0031428F">
              <w:rPr>
                <w:rFonts w:ascii="Times New Roman" w:hAnsi="Times New Roman" w:cs="Times New Roman"/>
                <w:sz w:val="24"/>
                <w:szCs w:val="24"/>
              </w:rPr>
              <w:lastRenderedPageBreak/>
              <w:t xml:space="preserve">Understand digital marketing and customer acquisition strategies </w:t>
            </w:r>
          </w:p>
          <w:p w14:paraId="1C21C39C" w14:textId="77777777" w:rsidR="005721D5" w:rsidRPr="0031428F" w:rsidRDefault="005721D5" w:rsidP="007A74DE">
            <w:pPr>
              <w:numPr>
                <w:ilvl w:val="0"/>
                <w:numId w:val="107"/>
              </w:numPr>
              <w:spacing w:after="40"/>
              <w:ind w:left="342" w:hanging="342"/>
              <w:rPr>
                <w:rFonts w:ascii="Times New Roman" w:hAnsi="Times New Roman" w:cs="Times New Roman"/>
                <w:sz w:val="24"/>
                <w:szCs w:val="24"/>
              </w:rPr>
            </w:pPr>
            <w:r w:rsidRPr="0031428F">
              <w:rPr>
                <w:rFonts w:ascii="Times New Roman" w:hAnsi="Times New Roman" w:cs="Times New Roman"/>
                <w:sz w:val="24"/>
                <w:szCs w:val="24"/>
              </w:rPr>
              <w:t>Analyze and interpret key metrics using analytics.</w:t>
            </w:r>
          </w:p>
          <w:p w14:paraId="5659F76F" w14:textId="77777777" w:rsidR="005721D5" w:rsidRPr="0031428F" w:rsidRDefault="005721D5" w:rsidP="007A74DE">
            <w:pPr>
              <w:pStyle w:val="ListParagraph"/>
              <w:numPr>
                <w:ilvl w:val="0"/>
                <w:numId w:val="107"/>
              </w:numPr>
              <w:spacing w:after="0" w:line="276" w:lineRule="auto"/>
              <w:ind w:left="342" w:hanging="342"/>
              <w:rPr>
                <w:rFonts w:ascii="Times New Roman" w:hAnsi="Times New Roman" w:cs="Times New Roman"/>
              </w:rPr>
            </w:pPr>
            <w:r w:rsidRPr="0031428F">
              <w:rPr>
                <w:rFonts w:ascii="Times New Roman" w:hAnsi="Times New Roman" w:cs="Times New Roman"/>
              </w:rPr>
              <w:t>Examine how emerging technologies like AI tools, chatbots, and CRM platforms enhance customer retention.</w:t>
            </w:r>
          </w:p>
          <w:p w14:paraId="54764D44" w14:textId="77777777" w:rsidR="005721D5" w:rsidRPr="0031428F" w:rsidRDefault="005721D5" w:rsidP="007A74DE">
            <w:pPr>
              <w:pStyle w:val="ListParagraph"/>
              <w:numPr>
                <w:ilvl w:val="0"/>
                <w:numId w:val="107"/>
              </w:numPr>
              <w:spacing w:after="0" w:line="276" w:lineRule="auto"/>
              <w:ind w:left="342" w:hanging="342"/>
              <w:rPr>
                <w:rFonts w:ascii="Times New Roman" w:hAnsi="Times New Roman" w:cs="Times New Roman"/>
              </w:rPr>
            </w:pPr>
            <w:r w:rsidRPr="0031428F">
              <w:rPr>
                <w:rFonts w:ascii="Times New Roman" w:hAnsi="Times New Roman" w:cs="Times New Roman"/>
              </w:rPr>
              <w:t>Designing a digital marketing campaign project for an online business</w:t>
            </w:r>
          </w:p>
        </w:tc>
        <w:tc>
          <w:tcPr>
            <w:tcW w:w="5760" w:type="dxa"/>
          </w:tcPr>
          <w:p w14:paraId="597F11C7"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IV:</w:t>
            </w:r>
            <w:r w:rsidRPr="0031428F">
              <w:rPr>
                <w:rFonts w:ascii="Times New Roman" w:hAnsi="Times New Roman" w:cs="Times New Roman"/>
                <w:sz w:val="24"/>
                <w:szCs w:val="24"/>
              </w:rPr>
              <w:t xml:space="preserve"> </w:t>
            </w:r>
            <w:r w:rsidRPr="0031428F">
              <w:rPr>
                <w:rFonts w:ascii="Times New Roman" w:hAnsi="Times New Roman" w:cs="Times New Roman"/>
                <w:b/>
                <w:bCs/>
                <w:sz w:val="24"/>
                <w:szCs w:val="24"/>
              </w:rPr>
              <w:t>Digital Marketing, Customer Acquisition and Analytics (12 Hours)</w:t>
            </w:r>
          </w:p>
          <w:p w14:paraId="7AD9E498"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Digital marketing fundamentals </w:t>
            </w:r>
          </w:p>
          <w:p w14:paraId="14238B3D"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SEO, SEM and social media marketing </w:t>
            </w:r>
          </w:p>
          <w:p w14:paraId="32A16BEB"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Email marketing, SMS marketing and automated messaging systems </w:t>
            </w:r>
          </w:p>
          <w:p w14:paraId="75B5D828"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E-commerce Web Analytics: Tracking KPIs, customer journey and conversion funnel</w:t>
            </w:r>
          </w:p>
          <w:p w14:paraId="5C3262CD"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Emerging trend in digital marketing: AI-driven </w:t>
            </w:r>
            <w:proofErr w:type="spellStart"/>
            <w:r w:rsidRPr="0031428F">
              <w:rPr>
                <w:rFonts w:ascii="Times New Roman" w:hAnsi="Times New Roman" w:cs="Times New Roman"/>
                <w:sz w:val="24"/>
                <w:szCs w:val="24"/>
              </w:rPr>
              <w:t>personalizations</w:t>
            </w:r>
            <w:proofErr w:type="spellEnd"/>
            <w:r w:rsidRPr="0031428F">
              <w:rPr>
                <w:rFonts w:ascii="Times New Roman" w:hAnsi="Times New Roman" w:cs="Times New Roman"/>
                <w:sz w:val="24"/>
                <w:szCs w:val="24"/>
              </w:rPr>
              <w:t>, chatbots, content marketing, influencer marketing, and customer relationship management (CRM).</w:t>
            </w:r>
          </w:p>
          <w:p w14:paraId="14053E73" w14:textId="77777777" w:rsidR="005721D5" w:rsidRPr="0031428F" w:rsidRDefault="005721D5" w:rsidP="007A74DE">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Designing a social marketing strategy for e-commerce business (project)</w:t>
            </w:r>
          </w:p>
        </w:tc>
      </w:tr>
      <w:tr w:rsidR="005721D5" w:rsidRPr="0031428F" w14:paraId="736B4119" w14:textId="77777777" w:rsidTr="007A74DE">
        <w:tc>
          <w:tcPr>
            <w:tcW w:w="3600" w:type="dxa"/>
          </w:tcPr>
          <w:p w14:paraId="3DDB813A"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 Understand online transaction systems </w:t>
            </w:r>
          </w:p>
          <w:p w14:paraId="28F96A3C" w14:textId="77777777" w:rsidR="005721D5" w:rsidRPr="0031428F" w:rsidRDefault="005721D5" w:rsidP="007A74DE">
            <w:pPr>
              <w:pStyle w:val="ListParagraph"/>
              <w:numPr>
                <w:ilvl w:val="0"/>
                <w:numId w:val="3"/>
              </w:numPr>
              <w:spacing w:after="0" w:line="276" w:lineRule="auto"/>
              <w:ind w:left="249" w:hanging="249"/>
              <w:rPr>
                <w:rFonts w:ascii="Times New Roman" w:hAnsi="Times New Roman" w:cs="Times New Roman"/>
              </w:rPr>
            </w:pPr>
            <w:r w:rsidRPr="0031428F">
              <w:rPr>
                <w:rFonts w:ascii="Times New Roman" w:hAnsi="Times New Roman" w:cs="Times New Roman"/>
              </w:rPr>
              <w:t>Analyze fintech integration in e-commerce</w:t>
            </w:r>
          </w:p>
        </w:tc>
        <w:tc>
          <w:tcPr>
            <w:tcW w:w="5760" w:type="dxa"/>
          </w:tcPr>
          <w:p w14:paraId="036D4350"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V: Digital Payments (6 Hours)</w:t>
            </w:r>
          </w:p>
          <w:p w14:paraId="11BBFA6E"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Payment gateways and digital wallets </w:t>
            </w:r>
          </w:p>
          <w:p w14:paraId="7383016F"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Mobile banking and fintech innovations </w:t>
            </w:r>
          </w:p>
          <w:p w14:paraId="03DAF75D"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Overview of Nepalese payment ecosystem</w:t>
            </w:r>
          </w:p>
          <w:p w14:paraId="02505DF7"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Cryptocurrency overview </w:t>
            </w:r>
          </w:p>
          <w:p w14:paraId="60318287"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Security and risk management in online transactions </w:t>
            </w:r>
          </w:p>
          <w:p w14:paraId="66695EEB" w14:textId="77777777" w:rsidR="005721D5" w:rsidRPr="0031428F" w:rsidRDefault="005721D5" w:rsidP="007A74DE">
            <w:pPr>
              <w:numPr>
                <w:ilvl w:val="1"/>
                <w:numId w:val="112"/>
              </w:numPr>
              <w:spacing w:after="0"/>
              <w:rPr>
                <w:rFonts w:ascii="Times New Roman" w:hAnsi="Times New Roman" w:cs="Times New Roman"/>
                <w:sz w:val="24"/>
                <w:szCs w:val="24"/>
              </w:rPr>
            </w:pPr>
            <w:r w:rsidRPr="0031428F">
              <w:rPr>
                <w:rFonts w:ascii="Times New Roman" w:hAnsi="Times New Roman" w:cs="Times New Roman"/>
                <w:sz w:val="24"/>
                <w:szCs w:val="24"/>
              </w:rPr>
              <w:t>Payment fraud prevention</w:t>
            </w:r>
          </w:p>
        </w:tc>
      </w:tr>
      <w:tr w:rsidR="005721D5" w:rsidRPr="0031428F" w14:paraId="0D5E4F0F" w14:textId="77777777" w:rsidTr="007A74DE">
        <w:tc>
          <w:tcPr>
            <w:tcW w:w="3600" w:type="dxa"/>
          </w:tcPr>
          <w:p w14:paraId="74AD5337" w14:textId="77777777" w:rsidR="005721D5" w:rsidRPr="0031428F" w:rsidRDefault="005721D5" w:rsidP="007A74DE">
            <w:pPr>
              <w:spacing w:after="0" w:line="240" w:lineRule="auto"/>
              <w:rPr>
                <w:rFonts w:ascii="Times New Roman" w:hAnsi="Times New Roman" w:cs="Times New Roman"/>
                <w:sz w:val="24"/>
                <w:szCs w:val="24"/>
              </w:rPr>
            </w:pPr>
            <w:proofErr w:type="gramStart"/>
            <w:r w:rsidRPr="0031428F">
              <w:rPr>
                <w:rFonts w:ascii="Times New Roman" w:hAnsi="Times New Roman" w:cs="Times New Roman"/>
                <w:sz w:val="24"/>
                <w:szCs w:val="24"/>
              </w:rPr>
              <w:t>  Understand</w:t>
            </w:r>
            <w:proofErr w:type="gramEnd"/>
            <w:r w:rsidRPr="0031428F">
              <w:rPr>
                <w:rFonts w:ascii="Times New Roman" w:hAnsi="Times New Roman" w:cs="Times New Roman"/>
                <w:sz w:val="24"/>
                <w:szCs w:val="24"/>
              </w:rPr>
              <w:t xml:space="preserve"> regulatory environment of online business </w:t>
            </w:r>
          </w:p>
          <w:p w14:paraId="385E5DFE" w14:textId="77777777" w:rsidR="005721D5" w:rsidRPr="0031428F" w:rsidRDefault="005721D5" w:rsidP="007A74DE">
            <w:pPr>
              <w:pStyle w:val="ListParagraph"/>
              <w:numPr>
                <w:ilvl w:val="0"/>
                <w:numId w:val="3"/>
              </w:numPr>
              <w:spacing w:after="0" w:line="276" w:lineRule="auto"/>
              <w:ind w:left="249" w:hanging="249"/>
              <w:rPr>
                <w:rFonts w:ascii="Times New Roman" w:hAnsi="Times New Roman" w:cs="Times New Roman"/>
                <w:b/>
              </w:rPr>
            </w:pPr>
            <w:r w:rsidRPr="0031428F">
              <w:rPr>
                <w:rFonts w:ascii="Times New Roman" w:hAnsi="Times New Roman" w:cs="Times New Roman"/>
              </w:rPr>
              <w:t>Identify cyber risks and mitigation strategies</w:t>
            </w:r>
          </w:p>
        </w:tc>
        <w:tc>
          <w:tcPr>
            <w:tcW w:w="5760" w:type="dxa"/>
          </w:tcPr>
          <w:p w14:paraId="17489A3D" w14:textId="77777777" w:rsidR="005721D5" w:rsidRPr="0031428F" w:rsidRDefault="005721D5" w:rsidP="007A74DE">
            <w:pPr>
              <w:spacing w:after="0" w:line="240" w:lineRule="auto"/>
              <w:rPr>
                <w:rFonts w:ascii="Times New Roman" w:hAnsi="Times New Roman" w:cs="Times New Roman"/>
                <w:sz w:val="24"/>
                <w:szCs w:val="24"/>
              </w:rPr>
            </w:pPr>
            <w:r w:rsidRPr="0031428F">
              <w:rPr>
                <w:rFonts w:ascii="Times New Roman" w:hAnsi="Times New Roman" w:cs="Times New Roman"/>
                <w:b/>
                <w:sz w:val="24"/>
                <w:szCs w:val="24"/>
              </w:rPr>
              <w:t>Unit VI: Legal &amp; Cybersecurity (8 Hours)</w:t>
            </w:r>
          </w:p>
          <w:p w14:paraId="5751DC24"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Legal Frameworks in Nepal: Cyber laws and digital regulations </w:t>
            </w:r>
          </w:p>
          <w:p w14:paraId="7A7743F1"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E-commerce registration requirements and regulations in Nepal.</w:t>
            </w:r>
          </w:p>
          <w:p w14:paraId="4C765FD9"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Data privacy and protection </w:t>
            </w:r>
          </w:p>
          <w:p w14:paraId="7447E5DD"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Intellectual property rights in digital space </w:t>
            </w:r>
          </w:p>
          <w:p w14:paraId="054A4DEB"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Online fraud and cybercrime </w:t>
            </w:r>
          </w:p>
          <w:p w14:paraId="0E9BE2F3" w14:textId="77777777" w:rsidR="005721D5" w:rsidRPr="0031428F" w:rsidRDefault="005721D5" w:rsidP="007A74DE">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Ethical issues in digital commerce</w:t>
            </w:r>
          </w:p>
        </w:tc>
      </w:tr>
    </w:tbl>
    <w:p w14:paraId="760BB090" w14:textId="77777777" w:rsidR="005721D5" w:rsidRPr="0031428F" w:rsidRDefault="005721D5" w:rsidP="005721D5">
      <w:pPr>
        <w:pStyle w:val="ListParagraph"/>
        <w:rPr>
          <w:rFonts w:ascii="Times New Roman" w:hAnsi="Times New Roman" w:cs="Times New Roman"/>
          <w:b/>
        </w:rPr>
      </w:pPr>
    </w:p>
    <w:p w14:paraId="39817468" w14:textId="77777777" w:rsidR="005721D5" w:rsidRPr="0031428F" w:rsidRDefault="005721D5" w:rsidP="005721D5">
      <w:pPr>
        <w:pStyle w:val="ListParagraph"/>
        <w:numPr>
          <w:ilvl w:val="0"/>
          <w:numId w:val="125"/>
        </w:numPr>
        <w:tabs>
          <w:tab w:val="left" w:pos="450"/>
          <w:tab w:val="left" w:pos="720"/>
          <w:tab w:val="left" w:pos="1170"/>
          <w:tab w:val="left" w:pos="6840"/>
          <w:tab w:val="right" w:pos="7200"/>
          <w:tab w:val="right" w:pos="7290"/>
        </w:tabs>
        <w:ind w:left="360"/>
        <w:rPr>
          <w:rFonts w:ascii="Times New Roman" w:hAnsi="Times New Roman" w:cs="Times New Roman"/>
          <w:b/>
          <w:bCs/>
          <w:color w:val="000000"/>
        </w:rPr>
      </w:pPr>
      <w:r w:rsidRPr="0031428F">
        <w:rPr>
          <w:rFonts w:ascii="Times New Roman" w:hAnsi="Times New Roman" w:cs="Times New Roman"/>
          <w:b/>
          <w:bCs/>
          <w:color w:val="000000"/>
        </w:rPr>
        <w:t>Methods of Instruction</w:t>
      </w:r>
    </w:p>
    <w:p w14:paraId="365B896E" w14:textId="77777777" w:rsidR="005721D5" w:rsidRPr="0031428F" w:rsidRDefault="005721D5" w:rsidP="005721D5">
      <w:pPr>
        <w:contextualSpacing/>
        <w:rPr>
          <w:rFonts w:ascii="Times New Roman" w:hAnsi="Times New Roman" w:cs="Times New Roman"/>
          <w:color w:val="000000"/>
          <w:sz w:val="24"/>
          <w:szCs w:val="24"/>
        </w:rPr>
      </w:pPr>
      <w:r w:rsidRPr="0031428F">
        <w:rPr>
          <w:rFonts w:ascii="Times New Roman" w:hAnsi="Times New Roman" w:cs="Times New Roman"/>
          <w:color w:val="000000"/>
          <w:sz w:val="24"/>
          <w:szCs w:val="24"/>
        </w:rPr>
        <w:t>Class lectures, interactive sessions, discussions, case analysis, group work, assignments, term paper writing, article review, presentations and guest lectures.</w:t>
      </w:r>
    </w:p>
    <w:p w14:paraId="70B41E05" w14:textId="77777777" w:rsidR="005721D5" w:rsidRPr="0031428F" w:rsidRDefault="005721D5" w:rsidP="005721D5">
      <w:pPr>
        <w:ind w:left="360"/>
        <w:contextualSpacing/>
        <w:rPr>
          <w:rFonts w:ascii="Times New Roman" w:hAnsi="Times New Roman" w:cs="Times New Roman"/>
          <w:color w:val="000000"/>
          <w:sz w:val="24"/>
          <w:szCs w:val="24"/>
        </w:rPr>
      </w:pPr>
    </w:p>
    <w:p w14:paraId="48F09695" w14:textId="77777777" w:rsidR="005721D5" w:rsidRPr="0031428F" w:rsidRDefault="005721D5" w:rsidP="005721D5">
      <w:pPr>
        <w:pStyle w:val="ListParagraph"/>
        <w:numPr>
          <w:ilvl w:val="0"/>
          <w:numId w:val="125"/>
        </w:numPr>
        <w:tabs>
          <w:tab w:val="left" w:pos="450"/>
          <w:tab w:val="left" w:pos="720"/>
          <w:tab w:val="left" w:pos="1170"/>
          <w:tab w:val="left" w:pos="6840"/>
          <w:tab w:val="right" w:pos="7200"/>
          <w:tab w:val="right" w:pos="7290"/>
        </w:tabs>
        <w:ind w:left="360"/>
        <w:rPr>
          <w:rFonts w:ascii="Times New Roman" w:hAnsi="Times New Roman" w:cs="Times New Roman"/>
          <w:color w:val="000000"/>
        </w:rPr>
      </w:pPr>
      <w:r w:rsidRPr="0031428F">
        <w:rPr>
          <w:rFonts w:ascii="Times New Roman" w:hAnsi="Times New Roman" w:cs="Times New Roman"/>
          <w:b/>
          <w:bCs/>
          <w:color w:val="000000"/>
        </w:rPr>
        <w:lastRenderedPageBreak/>
        <w:t>Evaluation System and Students’ Responsibilities</w:t>
      </w:r>
    </w:p>
    <w:p w14:paraId="50CDBA34" w14:textId="77777777" w:rsidR="005721D5" w:rsidRPr="0031428F" w:rsidRDefault="005721D5" w:rsidP="005721D5">
      <w:pPr>
        <w:ind w:left="360"/>
        <w:contextualSpacing/>
        <w:rPr>
          <w:rFonts w:ascii="Times New Roman" w:hAnsi="Times New Roman" w:cs="Times New Roman"/>
          <w:color w:val="000000"/>
          <w:sz w:val="24"/>
          <w:szCs w:val="24"/>
        </w:rPr>
      </w:pPr>
    </w:p>
    <w:p w14:paraId="7F6D4231"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 Evaluation</w:t>
      </w:r>
      <w:r w:rsidRPr="0031428F">
        <w:rPr>
          <w:rFonts w:ascii="Times New Roman" w:hAnsi="Times New Roman" w:cs="Times New Roman"/>
          <w:b/>
          <w:bCs/>
          <w:spacing w:val="-4"/>
          <w:sz w:val="24"/>
          <w:szCs w:val="24"/>
        </w:rPr>
        <w:t xml:space="preserve"> </w:t>
      </w:r>
      <w:r w:rsidRPr="0031428F">
        <w:rPr>
          <w:rFonts w:ascii="Times New Roman" w:hAnsi="Times New Roman" w:cs="Times New Roman"/>
          <w:b/>
          <w:bCs/>
          <w:sz w:val="24"/>
          <w:szCs w:val="24"/>
        </w:rPr>
        <w:t>System</w:t>
      </w:r>
    </w:p>
    <w:p w14:paraId="1D9141D2" w14:textId="77777777" w:rsidR="005721D5" w:rsidRPr="0031428F" w:rsidRDefault="005721D5" w:rsidP="005721D5">
      <w:pPr>
        <w:ind w:right="116"/>
        <w:contextualSpacing/>
        <w:rPr>
          <w:rFonts w:ascii="Times New Roman" w:hAnsi="Times New Roman" w:cs="Times New Roman"/>
          <w:color w:val="000000"/>
          <w:sz w:val="24"/>
          <w:szCs w:val="24"/>
        </w:rPr>
      </w:pPr>
      <w:r w:rsidRPr="0031428F">
        <w:rPr>
          <w:rFonts w:ascii="Times New Roman" w:hAnsi="Times New Roman" w:cs="Times New Roman"/>
          <w:color w:val="000000"/>
          <w:sz w:val="24"/>
          <w:szCs w:val="24"/>
        </w:rPr>
        <w:t xml:space="preserve">At the beginning of each trimester, the faculty should provide detailed course outline and evaluation scheme to the students. The performance of a student in a course is evaluated based on continuous evaluation and semester-end examination. 50% weight is given to the continuous evaluation and 50% weight to the semester-end examination. </w:t>
      </w:r>
    </w:p>
    <w:p w14:paraId="6896DE0B" w14:textId="77777777" w:rsidR="005721D5" w:rsidRPr="0031428F" w:rsidRDefault="005721D5" w:rsidP="005721D5">
      <w:pPr>
        <w:ind w:right="116"/>
        <w:contextualSpacing/>
        <w:rPr>
          <w:rFonts w:ascii="Times New Roman" w:hAnsi="Times New Roman" w:cs="Times New Roman"/>
          <w:color w:val="000000"/>
          <w:sz w:val="24"/>
          <w:szCs w:val="24"/>
        </w:rPr>
      </w:pPr>
    </w:p>
    <w:p w14:paraId="7ED13425"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3ACA5BB7" w14:textId="77777777" w:rsidR="005721D5" w:rsidRPr="0031428F" w:rsidRDefault="005721D5" w:rsidP="005721D5">
      <w:pPr>
        <w:ind w:right="116"/>
        <w:contextualSpacing/>
        <w:rPr>
          <w:rFonts w:ascii="Times New Roman" w:hAnsi="Times New Roman" w:cs="Times New Roman"/>
          <w:color w:val="000000"/>
          <w:sz w:val="24"/>
          <w:szCs w:val="24"/>
        </w:rPr>
      </w:pPr>
      <w:r w:rsidRPr="0031428F">
        <w:rPr>
          <w:rFonts w:ascii="Times New Roman" w:hAnsi="Times New Roman" w:cs="Times New Roman"/>
          <w:color w:val="000000"/>
          <w:sz w:val="24"/>
          <w:szCs w:val="24"/>
        </w:rPr>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002D4118" w14:textId="77777777" w:rsidR="005721D5" w:rsidRPr="0031428F" w:rsidRDefault="005721D5" w:rsidP="005721D5">
      <w:pPr>
        <w:ind w:right="116"/>
        <w:contextualSpacing/>
        <w:rPr>
          <w:rFonts w:ascii="Times New Roman" w:hAnsi="Times New Roman" w:cs="Times New Roman"/>
          <w:color w:val="000000"/>
          <w:sz w:val="24"/>
          <w:szCs w:val="24"/>
        </w:rPr>
      </w:pPr>
    </w:p>
    <w:p w14:paraId="6326DF61" w14:textId="77777777" w:rsidR="005721D5" w:rsidRPr="0031428F" w:rsidRDefault="005721D5" w:rsidP="005721D5">
      <w:pPr>
        <w:ind w:right="116"/>
        <w:contextualSpacing/>
        <w:rPr>
          <w:rFonts w:ascii="Times New Roman" w:hAnsi="Times New Roman" w:cs="Times New Roman"/>
          <w:color w:val="000000"/>
          <w:sz w:val="24"/>
          <w:szCs w:val="24"/>
        </w:rPr>
      </w:pPr>
      <w:r w:rsidRPr="0031428F">
        <w:rPr>
          <w:rFonts w:ascii="Times New Roman" w:hAnsi="Times New Roman" w:cs="Times New Roman"/>
          <w:color w:val="000000"/>
          <w:sz w:val="24"/>
          <w:szCs w:val="24"/>
        </w:rPr>
        <w:t>The internal evaluation components may consist of combination of written test, quizzes and oral test, workshop, assignments, term paper, project work, case study analysis and discussion, open book test, class participation and any other test deemed to be suitable by the faculty. It carries 50% weight of total evaluation.</w:t>
      </w:r>
    </w:p>
    <w:p w14:paraId="655465C7" w14:textId="77777777" w:rsidR="005721D5" w:rsidRPr="0031428F" w:rsidRDefault="005721D5" w:rsidP="005721D5">
      <w:pPr>
        <w:ind w:left="1170" w:right="116"/>
        <w:contextualSpacing/>
        <w:rPr>
          <w:rFonts w:ascii="Times New Roman" w:hAnsi="Times New Roman" w:cs="Times New Roman"/>
          <w:color w:val="000000"/>
          <w:sz w:val="24"/>
          <w:szCs w:val="24"/>
        </w:rPr>
      </w:pPr>
    </w:p>
    <w:p w14:paraId="71D16DD7"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5.1.2 End-term Examination/Evaluation</w:t>
      </w:r>
    </w:p>
    <w:p w14:paraId="0A6FB630" w14:textId="77777777" w:rsidR="005721D5" w:rsidRPr="0031428F" w:rsidRDefault="005721D5" w:rsidP="005721D5">
      <w:pPr>
        <w:ind w:right="116"/>
        <w:contextualSpacing/>
        <w:rPr>
          <w:rFonts w:ascii="Times New Roman" w:hAnsi="Times New Roman" w:cs="Times New Roman"/>
          <w:color w:val="000000"/>
          <w:w w:val="105"/>
          <w:sz w:val="24"/>
          <w:szCs w:val="24"/>
        </w:rPr>
      </w:pPr>
      <w:r w:rsidRPr="0031428F">
        <w:rPr>
          <w:rFonts w:ascii="Times New Roman" w:hAnsi="Times New Roman" w:cs="Times New Roman"/>
          <w:color w:val="000000"/>
          <w:w w:val="105"/>
          <w:sz w:val="24"/>
          <w:szCs w:val="24"/>
        </w:rPr>
        <w:t xml:space="preserve">There will be end-term examination at the end of the term. The end-term examination may be based on problem solving questions, analytical questions, case studies or any other formats as per the nature of a course. It carries 50% weight of total evaluation. </w:t>
      </w:r>
    </w:p>
    <w:p w14:paraId="7AAD0442" w14:textId="77777777" w:rsidR="005721D5" w:rsidRPr="0031428F" w:rsidRDefault="005721D5" w:rsidP="005721D5">
      <w:pPr>
        <w:ind w:left="709" w:right="116"/>
        <w:contextualSpacing/>
        <w:rPr>
          <w:rFonts w:ascii="Times New Roman" w:hAnsi="Times New Roman" w:cs="Times New Roman"/>
          <w:color w:val="000000"/>
          <w:w w:val="105"/>
          <w:sz w:val="24"/>
          <w:szCs w:val="24"/>
        </w:rPr>
      </w:pPr>
    </w:p>
    <w:p w14:paraId="5A895A5A" w14:textId="77777777" w:rsidR="005721D5" w:rsidRPr="0031428F" w:rsidRDefault="005721D5" w:rsidP="005721D5">
      <w:pPr>
        <w:rPr>
          <w:rFonts w:ascii="Times New Roman" w:hAnsi="Times New Roman" w:cs="Times New Roman"/>
          <w:b/>
          <w:bCs/>
          <w:sz w:val="24"/>
          <w:szCs w:val="24"/>
        </w:rPr>
      </w:pPr>
      <w:r w:rsidRPr="0031428F">
        <w:rPr>
          <w:rFonts w:ascii="Times New Roman" w:hAnsi="Times New Roman" w:cs="Times New Roman"/>
          <w:b/>
          <w:bCs/>
          <w:sz w:val="24"/>
          <w:szCs w:val="24"/>
        </w:rPr>
        <w:t>5.2 Students’ Responsibilities</w:t>
      </w:r>
    </w:p>
    <w:p w14:paraId="625C0AA1" w14:textId="77777777" w:rsidR="005721D5" w:rsidRPr="0031428F" w:rsidRDefault="005721D5" w:rsidP="005721D5">
      <w:pPr>
        <w:contextualSpacing/>
        <w:rPr>
          <w:rFonts w:ascii="Times New Roman" w:hAnsi="Times New Roman" w:cs="Times New Roman"/>
          <w:color w:val="000000"/>
          <w:sz w:val="24"/>
          <w:szCs w:val="24"/>
        </w:rPr>
      </w:pPr>
      <w:r w:rsidRPr="0031428F">
        <w:rPr>
          <w:rFonts w:ascii="Times New Roman" w:hAnsi="Times New Roman" w:cs="Times New Roman"/>
          <w:color w:val="000000"/>
          <w:sz w:val="24"/>
          <w:szCs w:val="24"/>
        </w:rPr>
        <w:t>Each student must secure at least 45% marks in the internal evaluation with 80% attendance in the class to appear in the Trimester End Examination. Failing to obtain such score will be given NOT QUALIFIED (NQ) and the student will not be eligible to appear in the End Term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and there is not any provision for a re-exam.</w:t>
      </w:r>
    </w:p>
    <w:p w14:paraId="0010BDD3" w14:textId="77777777" w:rsidR="005721D5" w:rsidRPr="0031428F" w:rsidRDefault="005721D5" w:rsidP="005721D5">
      <w:pPr>
        <w:pStyle w:val="ListParagraph"/>
        <w:numPr>
          <w:ilvl w:val="0"/>
          <w:numId w:val="98"/>
        </w:numPr>
        <w:tabs>
          <w:tab w:val="left" w:pos="270"/>
        </w:tabs>
        <w:spacing w:after="200" w:line="276" w:lineRule="auto"/>
        <w:ind w:hanging="720"/>
        <w:rPr>
          <w:rFonts w:ascii="Times New Roman" w:hAnsi="Times New Roman" w:cs="Times New Roman"/>
          <w:b/>
        </w:rPr>
      </w:pPr>
      <w:r w:rsidRPr="0031428F">
        <w:rPr>
          <w:rFonts w:ascii="Times New Roman" w:hAnsi="Times New Roman" w:cs="Times New Roman"/>
          <w:b/>
        </w:rPr>
        <w:t>Reference Books &amp; Reading Materials</w:t>
      </w:r>
    </w:p>
    <w:p w14:paraId="1D4EFA62" w14:textId="77777777" w:rsidR="005721D5" w:rsidRPr="0031428F" w:rsidRDefault="005721D5" w:rsidP="005721D5">
      <w:pPr>
        <w:rPr>
          <w:rFonts w:ascii="Times New Roman" w:hAnsi="Times New Roman" w:cs="Times New Roman"/>
          <w:b/>
          <w:sz w:val="24"/>
          <w:szCs w:val="24"/>
        </w:rPr>
      </w:pPr>
      <w:r w:rsidRPr="0031428F">
        <w:rPr>
          <w:rFonts w:ascii="Times New Roman" w:hAnsi="Times New Roman" w:cs="Times New Roman"/>
          <w:b/>
          <w:sz w:val="24"/>
          <w:szCs w:val="24"/>
        </w:rPr>
        <w:t>Text Books</w:t>
      </w:r>
    </w:p>
    <w:p w14:paraId="79E833F4" w14:textId="77777777" w:rsidR="005721D5" w:rsidRPr="0031428F" w:rsidRDefault="005721D5" w:rsidP="005721D5">
      <w:pPr>
        <w:pStyle w:val="NormalWeb"/>
        <w:numPr>
          <w:ilvl w:val="0"/>
          <w:numId w:val="100"/>
        </w:numPr>
        <w:spacing w:before="0" w:beforeAutospacing="0" w:after="0" w:afterAutospacing="0"/>
        <w:textAlignment w:val="baseline"/>
        <w:rPr>
          <w:bCs/>
          <w:color w:val="000000"/>
        </w:rPr>
      </w:pPr>
      <w:r w:rsidRPr="0031428F">
        <w:rPr>
          <w:bCs/>
          <w:color w:val="000000"/>
          <w:shd w:val="clear" w:color="auto" w:fill="FFFFFF"/>
        </w:rPr>
        <w:lastRenderedPageBreak/>
        <w:t xml:space="preserve">Jonathan R. J. </w:t>
      </w:r>
      <w:r w:rsidRPr="0031428F">
        <w:rPr>
          <w:bCs/>
          <w:i/>
          <w:iCs/>
          <w:color w:val="000000"/>
          <w:shd w:val="clear" w:color="auto" w:fill="FFFFFF"/>
        </w:rPr>
        <w:t>E-business: A management perspective.</w:t>
      </w:r>
      <w:r w:rsidRPr="0031428F">
        <w:rPr>
          <w:bCs/>
          <w:color w:val="000000"/>
          <w:shd w:val="clear" w:color="auto" w:fill="FFFFFF"/>
        </w:rPr>
        <w:t xml:space="preserve"> New Delhi: Oxford University Press. </w:t>
      </w:r>
    </w:p>
    <w:p w14:paraId="5C1E0183" w14:textId="77777777" w:rsidR="005721D5" w:rsidRPr="0031428F" w:rsidRDefault="005721D5" w:rsidP="005721D5">
      <w:pPr>
        <w:pStyle w:val="NormalWeb"/>
        <w:numPr>
          <w:ilvl w:val="0"/>
          <w:numId w:val="100"/>
        </w:numPr>
        <w:spacing w:before="0" w:beforeAutospacing="0" w:after="0" w:afterAutospacing="0"/>
        <w:textAlignment w:val="baseline"/>
        <w:rPr>
          <w:bCs/>
          <w:color w:val="000000"/>
        </w:rPr>
      </w:pPr>
      <w:r w:rsidRPr="0031428F">
        <w:rPr>
          <w:bCs/>
          <w:color w:val="000000"/>
          <w:shd w:val="clear" w:color="auto" w:fill="FFFFFF"/>
        </w:rPr>
        <w:t xml:space="preserve">Chan H., Lee, R. Dillon, T., &amp; Chang, E. </w:t>
      </w:r>
      <w:r w:rsidRPr="0031428F">
        <w:rPr>
          <w:bCs/>
          <w:i/>
          <w:iCs/>
          <w:color w:val="000000"/>
          <w:shd w:val="clear" w:color="auto" w:fill="FFFFFF"/>
        </w:rPr>
        <w:t>E-Commerce: Fundamentals and Applications. New Delhi: John Wiley &amp; Sons.</w:t>
      </w:r>
    </w:p>
    <w:p w14:paraId="062CF1C2" w14:textId="77777777" w:rsidR="005721D5" w:rsidRPr="0031428F" w:rsidRDefault="005721D5" w:rsidP="005721D5">
      <w:pPr>
        <w:spacing w:after="0" w:line="240" w:lineRule="auto"/>
        <w:rPr>
          <w:rFonts w:ascii="Times New Roman" w:hAnsi="Times New Roman" w:cs="Times New Roman"/>
          <w:sz w:val="24"/>
          <w:szCs w:val="24"/>
        </w:rPr>
      </w:pPr>
    </w:p>
    <w:p w14:paraId="054359ED" w14:textId="77777777" w:rsidR="005721D5" w:rsidRPr="0031428F" w:rsidRDefault="005721D5" w:rsidP="005721D5">
      <w:pPr>
        <w:spacing w:after="0" w:line="240" w:lineRule="auto"/>
        <w:rPr>
          <w:rFonts w:ascii="Times New Roman" w:hAnsi="Times New Roman" w:cs="Times New Roman"/>
          <w:b/>
          <w:sz w:val="24"/>
          <w:szCs w:val="24"/>
        </w:rPr>
      </w:pPr>
      <w:r w:rsidRPr="0031428F">
        <w:rPr>
          <w:rFonts w:ascii="Times New Roman" w:hAnsi="Times New Roman" w:cs="Times New Roman"/>
          <w:b/>
          <w:sz w:val="24"/>
          <w:szCs w:val="24"/>
        </w:rPr>
        <w:t>Reference Books</w:t>
      </w:r>
    </w:p>
    <w:p w14:paraId="03DD804A" w14:textId="77777777" w:rsidR="005721D5" w:rsidRPr="0031428F" w:rsidRDefault="005721D5" w:rsidP="005721D5">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t xml:space="preserve">Kulkarni, P., </w:t>
      </w:r>
      <w:proofErr w:type="spellStart"/>
      <w:r w:rsidRPr="0031428F">
        <w:rPr>
          <w:bCs/>
          <w:i/>
          <w:iCs/>
          <w:color w:val="000000"/>
          <w:shd w:val="clear" w:color="auto" w:fill="FFFFFF"/>
        </w:rPr>
        <w:t>Jahirabadkar</w:t>
      </w:r>
      <w:proofErr w:type="spellEnd"/>
      <w:r w:rsidRPr="0031428F">
        <w:rPr>
          <w:bCs/>
          <w:i/>
          <w:iCs/>
          <w:color w:val="000000"/>
          <w:shd w:val="clear" w:color="auto" w:fill="FFFFFF"/>
        </w:rPr>
        <w:t>, S., &amp; Chande, P. E-Business. New Delhi: Oxford University Press</w:t>
      </w:r>
    </w:p>
    <w:p w14:paraId="638F4A48" w14:textId="77777777" w:rsidR="005721D5" w:rsidRPr="0031428F" w:rsidRDefault="005721D5" w:rsidP="005721D5">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t xml:space="preserve">O’Brien, J. A., </w:t>
      </w:r>
      <w:proofErr w:type="spellStart"/>
      <w:r w:rsidRPr="0031428F">
        <w:rPr>
          <w:bCs/>
          <w:i/>
          <w:iCs/>
          <w:color w:val="000000"/>
          <w:shd w:val="clear" w:color="auto" w:fill="FFFFFF"/>
        </w:rPr>
        <w:t>Marakas</w:t>
      </w:r>
      <w:proofErr w:type="spellEnd"/>
      <w:r w:rsidRPr="0031428F">
        <w:rPr>
          <w:bCs/>
          <w:i/>
          <w:iCs/>
          <w:color w:val="000000"/>
          <w:shd w:val="clear" w:color="auto" w:fill="FFFFFF"/>
        </w:rPr>
        <w:t>, G. M., &amp;</w:t>
      </w:r>
      <w:proofErr w:type="spellStart"/>
      <w:r w:rsidRPr="0031428F">
        <w:rPr>
          <w:bCs/>
          <w:i/>
          <w:iCs/>
          <w:color w:val="000000"/>
          <w:shd w:val="clear" w:color="auto" w:fill="FFFFFF"/>
        </w:rPr>
        <w:t>Behl</w:t>
      </w:r>
      <w:proofErr w:type="spellEnd"/>
      <w:r w:rsidRPr="0031428F">
        <w:rPr>
          <w:bCs/>
          <w:i/>
          <w:iCs/>
          <w:color w:val="000000"/>
          <w:shd w:val="clear" w:color="auto" w:fill="FFFFFF"/>
        </w:rPr>
        <w:t xml:space="preserve">, R. </w:t>
      </w:r>
      <w:r w:rsidRPr="0031428F">
        <w:rPr>
          <w:bCs/>
          <w:color w:val="000000"/>
          <w:shd w:val="clear" w:color="auto" w:fill="FFFFFF"/>
        </w:rPr>
        <w:t>Management Information Systems</w:t>
      </w:r>
      <w:r w:rsidRPr="0031428F">
        <w:rPr>
          <w:bCs/>
          <w:i/>
          <w:iCs/>
          <w:color w:val="000000"/>
          <w:shd w:val="clear" w:color="auto" w:fill="FFFFFF"/>
        </w:rPr>
        <w:t>. New Delhi: Tata McGraw Hill. </w:t>
      </w:r>
    </w:p>
    <w:p w14:paraId="0B219D3A" w14:textId="77777777" w:rsidR="005721D5" w:rsidRPr="0031428F" w:rsidRDefault="005721D5" w:rsidP="005721D5">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t>Rajaraman, V. Introduction to Information Technology. New Delhi: prentice hall of India</w:t>
      </w:r>
    </w:p>
    <w:p w14:paraId="23997138" w14:textId="77777777" w:rsidR="005721D5" w:rsidRPr="0031428F" w:rsidRDefault="005721D5" w:rsidP="005721D5">
      <w:pPr>
        <w:spacing w:after="0" w:line="240" w:lineRule="auto"/>
        <w:rPr>
          <w:rFonts w:ascii="Times New Roman" w:hAnsi="Times New Roman" w:cs="Times New Roman"/>
          <w:sz w:val="24"/>
          <w:szCs w:val="24"/>
        </w:rPr>
      </w:pPr>
    </w:p>
    <w:p w14:paraId="50993F32" w14:textId="77777777" w:rsidR="005721D5" w:rsidRPr="0031428F" w:rsidRDefault="005721D5" w:rsidP="005721D5">
      <w:pPr>
        <w:spacing w:after="160" w:line="278" w:lineRule="auto"/>
        <w:jc w:val="center"/>
        <w:rPr>
          <w:rFonts w:ascii="Times New Roman" w:hAnsi="Times New Roman" w:cs="Times New Roman"/>
          <w:sz w:val="24"/>
          <w:szCs w:val="24"/>
        </w:rPr>
      </w:pPr>
    </w:p>
    <w:p w14:paraId="3D141D89" w14:textId="77777777" w:rsidR="005A7831" w:rsidRPr="0031428F" w:rsidRDefault="005A7831" w:rsidP="00EF2E4D">
      <w:pPr>
        <w:spacing w:after="0" w:line="240" w:lineRule="auto"/>
        <w:ind w:left="709"/>
        <w:contextualSpacing/>
        <w:rPr>
          <w:rFonts w:ascii="Times New Roman" w:hAnsi="Times New Roman" w:cs="Times New Roman"/>
          <w:sz w:val="24"/>
          <w:szCs w:val="24"/>
        </w:rPr>
      </w:pPr>
    </w:p>
    <w:p w14:paraId="47BDE836" w14:textId="77777777" w:rsidR="005A7831" w:rsidRPr="0031428F" w:rsidRDefault="005A7831" w:rsidP="00EF2E4D">
      <w:pPr>
        <w:spacing w:after="0" w:line="240" w:lineRule="auto"/>
        <w:ind w:left="709"/>
        <w:contextualSpacing/>
        <w:rPr>
          <w:rFonts w:ascii="Times New Roman" w:hAnsi="Times New Roman" w:cs="Times New Roman"/>
          <w:sz w:val="24"/>
          <w:szCs w:val="24"/>
        </w:rPr>
      </w:pPr>
    </w:p>
    <w:p w14:paraId="5B82387B" w14:textId="77777777" w:rsidR="005A7831" w:rsidRPr="0031428F" w:rsidRDefault="005A7831" w:rsidP="00EF2E4D">
      <w:pPr>
        <w:spacing w:after="0" w:line="240" w:lineRule="auto"/>
        <w:ind w:left="709"/>
        <w:contextualSpacing/>
        <w:rPr>
          <w:rFonts w:ascii="Times New Roman" w:hAnsi="Times New Roman" w:cs="Times New Roman"/>
          <w:sz w:val="24"/>
          <w:szCs w:val="24"/>
        </w:rPr>
      </w:pPr>
    </w:p>
    <w:p w14:paraId="2DBDB0DC" w14:textId="77777777" w:rsidR="005A7831" w:rsidRPr="0031428F" w:rsidRDefault="005A7831" w:rsidP="005A7831">
      <w:pPr>
        <w:numPr>
          <w:ilvl w:val="0"/>
          <w:numId w:val="8"/>
        </w:numPr>
        <w:spacing w:after="0" w:line="240" w:lineRule="auto"/>
        <w:contextualSpacing/>
        <w:jc w:val="both"/>
        <w:rPr>
          <w:rFonts w:ascii="Times New Roman" w:hAnsi="Times New Roman" w:cs="Times New Roman"/>
          <w:sz w:val="24"/>
          <w:szCs w:val="24"/>
        </w:rPr>
      </w:pPr>
      <w:r w:rsidRPr="0031428F">
        <w:rPr>
          <w:rFonts w:ascii="Times New Roman" w:hAnsi="Times New Roman" w:cs="Times New Roman"/>
          <w:b/>
          <w:bCs/>
          <w:sz w:val="24"/>
          <w:szCs w:val="24"/>
        </w:rPr>
        <w:t xml:space="preserve">Prescribed Books and References </w:t>
      </w:r>
    </w:p>
    <w:p w14:paraId="6136AA28" w14:textId="77777777" w:rsidR="005A7831" w:rsidRPr="0031428F" w:rsidRDefault="005A7831" w:rsidP="00EF2E4D">
      <w:pPr>
        <w:pStyle w:val="ListParagraph"/>
        <w:spacing w:after="0" w:line="240" w:lineRule="auto"/>
        <w:ind w:left="0"/>
        <w:rPr>
          <w:rFonts w:ascii="Times New Roman" w:hAnsi="Times New Roman" w:cs="Times New Roman"/>
          <w:b/>
        </w:rPr>
      </w:pPr>
    </w:p>
    <w:p w14:paraId="092AB041" w14:textId="77777777" w:rsidR="005A7831" w:rsidRPr="0031428F" w:rsidRDefault="005A7831" w:rsidP="006E5E68">
      <w:pPr>
        <w:autoSpaceDE w:val="0"/>
        <w:autoSpaceDN w:val="0"/>
        <w:adjustRightInd w:val="0"/>
        <w:spacing w:after="0" w:line="240" w:lineRule="auto"/>
        <w:rPr>
          <w:rFonts w:ascii="Times New Roman" w:eastAsiaTheme="minorHAnsi" w:hAnsi="Times New Roman" w:cs="Times New Roman"/>
          <w:sz w:val="24"/>
          <w:szCs w:val="24"/>
        </w:rPr>
      </w:pPr>
      <w:r w:rsidRPr="0031428F">
        <w:rPr>
          <w:rFonts w:ascii="Times New Roman" w:eastAsiaTheme="minorHAnsi" w:hAnsi="Times New Roman" w:cs="Times New Roman"/>
          <w:b/>
          <w:bCs/>
          <w:sz w:val="24"/>
          <w:szCs w:val="24"/>
        </w:rPr>
        <w:t xml:space="preserve">Basic Texts </w:t>
      </w:r>
    </w:p>
    <w:p w14:paraId="45B85A6C" w14:textId="77777777" w:rsidR="005A7831" w:rsidRPr="0031428F" w:rsidRDefault="005A7831" w:rsidP="005A7831">
      <w:pPr>
        <w:pStyle w:val="ListParagraph"/>
        <w:numPr>
          <w:ilvl w:val="0"/>
          <w:numId w:val="77"/>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Barnard, F., </w:t>
      </w:r>
      <w:proofErr w:type="spellStart"/>
      <w:r w:rsidRPr="0031428F">
        <w:rPr>
          <w:rFonts w:ascii="Times New Roman" w:hAnsi="Times New Roman" w:cs="Times New Roman"/>
        </w:rPr>
        <w:t>Akridge</w:t>
      </w:r>
      <w:proofErr w:type="spellEnd"/>
      <w:r w:rsidRPr="0031428F">
        <w:rPr>
          <w:rFonts w:ascii="Times New Roman" w:hAnsi="Times New Roman" w:cs="Times New Roman"/>
        </w:rPr>
        <w:t xml:space="preserve">, J., Dooley, F. &amp; Foltz, J. </w:t>
      </w:r>
      <w:r w:rsidRPr="0031428F">
        <w:rPr>
          <w:rFonts w:ascii="Times New Roman" w:hAnsi="Times New Roman" w:cs="Times New Roman"/>
          <w:i/>
          <w:iCs/>
        </w:rPr>
        <w:t>Agribusiness Management</w:t>
      </w:r>
      <w:r w:rsidRPr="0031428F">
        <w:rPr>
          <w:rFonts w:ascii="Times New Roman" w:hAnsi="Times New Roman" w:cs="Times New Roman"/>
        </w:rPr>
        <w:t xml:space="preserve">, New York: Routledge Textbooks in Environmental and Agricultural Economics. </w:t>
      </w:r>
    </w:p>
    <w:p w14:paraId="4C71AC89" w14:textId="77777777" w:rsidR="005A7831" w:rsidRPr="0031428F" w:rsidRDefault="005A7831" w:rsidP="005A7831">
      <w:pPr>
        <w:pStyle w:val="ListParagraph"/>
        <w:numPr>
          <w:ilvl w:val="0"/>
          <w:numId w:val="77"/>
        </w:numPr>
        <w:autoSpaceDE w:val="0"/>
        <w:autoSpaceDN w:val="0"/>
        <w:adjustRightInd w:val="0"/>
        <w:spacing w:after="0" w:line="240" w:lineRule="auto"/>
        <w:jc w:val="both"/>
        <w:rPr>
          <w:rFonts w:ascii="Times New Roman" w:hAnsi="Times New Roman" w:cs="Times New Roman"/>
        </w:rPr>
      </w:pPr>
      <w:proofErr w:type="spellStart"/>
      <w:r w:rsidRPr="0031428F">
        <w:rPr>
          <w:rFonts w:ascii="Times New Roman" w:hAnsi="Times New Roman" w:cs="Times New Roman"/>
        </w:rPr>
        <w:t>Beiertein</w:t>
      </w:r>
      <w:proofErr w:type="spellEnd"/>
      <w:r w:rsidRPr="0031428F">
        <w:rPr>
          <w:rFonts w:ascii="Times New Roman" w:hAnsi="Times New Roman" w:cs="Times New Roman"/>
        </w:rPr>
        <w:t xml:space="preserve">, J. G., Jenner, M. W., </w:t>
      </w:r>
      <w:proofErr w:type="spellStart"/>
      <w:r w:rsidRPr="0031428F">
        <w:rPr>
          <w:rFonts w:ascii="Times New Roman" w:hAnsi="Times New Roman" w:cs="Times New Roman"/>
        </w:rPr>
        <w:t>Schneeberger</w:t>
      </w:r>
      <w:proofErr w:type="spellEnd"/>
      <w:r w:rsidRPr="0031428F">
        <w:rPr>
          <w:rFonts w:ascii="Times New Roman" w:hAnsi="Times New Roman" w:cs="Times New Roman"/>
        </w:rPr>
        <w:t xml:space="preserve">, K. C. &amp; </w:t>
      </w:r>
      <w:proofErr w:type="spellStart"/>
      <w:r w:rsidRPr="0031428F">
        <w:rPr>
          <w:rFonts w:ascii="Times New Roman" w:hAnsi="Times New Roman" w:cs="Times New Roman"/>
        </w:rPr>
        <w:t>Osburn</w:t>
      </w:r>
      <w:proofErr w:type="spellEnd"/>
      <w:r w:rsidRPr="0031428F">
        <w:rPr>
          <w:rFonts w:ascii="Times New Roman" w:hAnsi="Times New Roman" w:cs="Times New Roman"/>
        </w:rPr>
        <w:t xml:space="preserve">, D. D. </w:t>
      </w:r>
      <w:r w:rsidRPr="0031428F">
        <w:rPr>
          <w:rFonts w:ascii="Times New Roman" w:hAnsi="Times New Roman" w:cs="Times New Roman"/>
          <w:i/>
        </w:rPr>
        <w:t>Principles of Agribusiness Management</w:t>
      </w:r>
      <w:r w:rsidRPr="0031428F">
        <w:rPr>
          <w:rFonts w:ascii="Times New Roman" w:hAnsi="Times New Roman" w:cs="Times New Roman"/>
        </w:rPr>
        <w:t xml:space="preserve">. </w:t>
      </w:r>
    </w:p>
    <w:p w14:paraId="3FF4F2AA" w14:textId="77777777" w:rsidR="005A7831" w:rsidRPr="0031428F" w:rsidRDefault="005A7831" w:rsidP="006E5E68">
      <w:pPr>
        <w:autoSpaceDE w:val="0"/>
        <w:autoSpaceDN w:val="0"/>
        <w:adjustRightInd w:val="0"/>
        <w:spacing w:after="0" w:line="240" w:lineRule="auto"/>
        <w:rPr>
          <w:rFonts w:ascii="Times New Roman" w:eastAsiaTheme="minorHAnsi" w:hAnsi="Times New Roman" w:cs="Times New Roman"/>
          <w:sz w:val="24"/>
          <w:szCs w:val="24"/>
        </w:rPr>
      </w:pPr>
    </w:p>
    <w:p w14:paraId="330E3701" w14:textId="77777777" w:rsidR="005A7831" w:rsidRPr="0031428F" w:rsidRDefault="005A7831" w:rsidP="006E5E68">
      <w:pPr>
        <w:autoSpaceDE w:val="0"/>
        <w:autoSpaceDN w:val="0"/>
        <w:adjustRightInd w:val="0"/>
        <w:spacing w:after="0" w:line="240" w:lineRule="auto"/>
        <w:rPr>
          <w:rFonts w:ascii="Times New Roman" w:eastAsiaTheme="minorHAnsi" w:hAnsi="Times New Roman" w:cs="Times New Roman"/>
          <w:sz w:val="24"/>
          <w:szCs w:val="24"/>
        </w:rPr>
      </w:pPr>
      <w:r w:rsidRPr="0031428F">
        <w:rPr>
          <w:rFonts w:ascii="Times New Roman" w:eastAsiaTheme="minorHAnsi" w:hAnsi="Times New Roman" w:cs="Times New Roman"/>
          <w:b/>
          <w:bCs/>
          <w:sz w:val="24"/>
          <w:szCs w:val="24"/>
        </w:rPr>
        <w:t xml:space="preserve">References </w:t>
      </w:r>
    </w:p>
    <w:p w14:paraId="4360F3A2" w14:textId="77777777" w:rsidR="005A7831" w:rsidRPr="0031428F" w:rsidRDefault="005A7831" w:rsidP="005A7831">
      <w:pPr>
        <w:pStyle w:val="ListParagraph"/>
        <w:numPr>
          <w:ilvl w:val="0"/>
          <w:numId w:val="83"/>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Acharya T. </w:t>
      </w:r>
      <w:r w:rsidRPr="0031428F">
        <w:rPr>
          <w:rFonts w:ascii="Times New Roman" w:hAnsi="Times New Roman" w:cs="Times New Roman"/>
          <w:i/>
        </w:rPr>
        <w:t>A Text Book of Agribusiness and Farm Management</w:t>
      </w:r>
      <w:r w:rsidRPr="0031428F">
        <w:rPr>
          <w:rFonts w:ascii="Times New Roman" w:hAnsi="Times New Roman" w:cs="Times New Roman"/>
        </w:rPr>
        <w:t>. Kathmandu: Heritage Publishers and Distributors P. Ltd.</w:t>
      </w:r>
    </w:p>
    <w:p w14:paraId="796F789F" w14:textId="77777777" w:rsidR="005A7831" w:rsidRPr="0031428F" w:rsidRDefault="005A7831" w:rsidP="005A7831">
      <w:pPr>
        <w:pStyle w:val="ListParagraph"/>
        <w:numPr>
          <w:ilvl w:val="0"/>
          <w:numId w:val="83"/>
        </w:numPr>
        <w:autoSpaceDE w:val="0"/>
        <w:autoSpaceDN w:val="0"/>
        <w:adjustRightInd w:val="0"/>
        <w:spacing w:after="0" w:line="240" w:lineRule="auto"/>
        <w:jc w:val="both"/>
        <w:rPr>
          <w:rFonts w:ascii="Times New Roman" w:hAnsi="Times New Roman" w:cs="Times New Roman"/>
        </w:rPr>
      </w:pPr>
      <w:r w:rsidRPr="0031428F">
        <w:rPr>
          <w:rFonts w:ascii="Times New Roman" w:hAnsi="Times New Roman" w:cs="Times New Roman"/>
        </w:rPr>
        <w:t xml:space="preserve">TNAU. </w:t>
      </w:r>
      <w:r w:rsidRPr="0031428F">
        <w:rPr>
          <w:rFonts w:ascii="Times New Roman" w:hAnsi="Times New Roman" w:cs="Times New Roman"/>
          <w:i/>
        </w:rPr>
        <w:t>Fundamentals of Agribusiness Management</w:t>
      </w:r>
      <w:r w:rsidRPr="0031428F">
        <w:rPr>
          <w:rFonts w:ascii="Times New Roman" w:hAnsi="Times New Roman" w:cs="Times New Roman"/>
        </w:rPr>
        <w:t>. https://agrimoon.com</w:t>
      </w:r>
    </w:p>
    <w:p w14:paraId="447365BF" w14:textId="77777777" w:rsidR="005A7831" w:rsidRPr="0031428F" w:rsidRDefault="005A7831" w:rsidP="00EF2E4D">
      <w:pPr>
        <w:pStyle w:val="ListParagraph"/>
        <w:spacing w:after="0" w:line="240" w:lineRule="auto"/>
        <w:ind w:left="0"/>
        <w:rPr>
          <w:rFonts w:ascii="Times New Roman" w:hAnsi="Times New Roman" w:cs="Times New Roman"/>
          <w:b/>
        </w:rPr>
      </w:pPr>
    </w:p>
    <w:p w14:paraId="777A1AEB" w14:textId="77777777" w:rsidR="008C5287" w:rsidRPr="0031428F" w:rsidRDefault="008C5287">
      <w:pPr>
        <w:spacing w:after="160" w:line="278" w:lineRule="auto"/>
        <w:rPr>
          <w:rFonts w:ascii="Times New Roman" w:eastAsiaTheme="majorEastAsia" w:hAnsi="Times New Roman" w:cs="Times New Roman"/>
          <w:color w:val="0F4761" w:themeColor="accent1" w:themeShade="BF"/>
          <w:kern w:val="2"/>
          <w:sz w:val="24"/>
          <w:szCs w:val="24"/>
          <w14:ligatures w14:val="standardContextual"/>
        </w:rPr>
      </w:pPr>
      <w:r w:rsidRPr="0031428F">
        <w:rPr>
          <w:rFonts w:ascii="Times New Roman" w:hAnsi="Times New Roman" w:cs="Times New Roman"/>
          <w:sz w:val="24"/>
          <w:szCs w:val="24"/>
        </w:rPr>
        <w:br w:type="page"/>
      </w:r>
    </w:p>
    <w:bookmarkEnd w:id="1"/>
    <w:p w14:paraId="5AE2FA35" w14:textId="48622033" w:rsidR="005A7831" w:rsidRPr="0031428F" w:rsidRDefault="005A7831" w:rsidP="00C17EB6">
      <w:pPr>
        <w:pStyle w:val="Heading1"/>
        <w:jc w:val="center"/>
        <w:rPr>
          <w:rFonts w:ascii="Times New Roman" w:hAnsi="Times New Roman" w:cs="Times New Roman"/>
          <w:sz w:val="24"/>
          <w:szCs w:val="24"/>
        </w:rPr>
      </w:pPr>
      <w:r w:rsidRPr="0031428F">
        <w:rPr>
          <w:rFonts w:ascii="Times New Roman" w:hAnsi="Times New Roman" w:cs="Times New Roman"/>
          <w:sz w:val="24"/>
          <w:szCs w:val="24"/>
        </w:rPr>
        <w:lastRenderedPageBreak/>
        <w:t>Pokhara University</w:t>
      </w:r>
    </w:p>
    <w:p w14:paraId="50A5A5B6" w14:textId="77777777" w:rsidR="005A7831" w:rsidRPr="0031428F" w:rsidRDefault="005A7831" w:rsidP="005B6971">
      <w:pPr>
        <w:jc w:val="center"/>
        <w:rPr>
          <w:rFonts w:ascii="Times New Roman" w:hAnsi="Times New Roman" w:cs="Times New Roman"/>
          <w:b/>
          <w:bCs/>
          <w:sz w:val="24"/>
          <w:szCs w:val="24"/>
        </w:rPr>
      </w:pPr>
      <w:r w:rsidRPr="0031428F">
        <w:rPr>
          <w:rFonts w:ascii="Times New Roman" w:hAnsi="Times New Roman" w:cs="Times New Roman"/>
          <w:b/>
          <w:bCs/>
          <w:sz w:val="24"/>
          <w:szCs w:val="24"/>
        </w:rPr>
        <w:t>Faculty of Management Studies</w:t>
      </w:r>
    </w:p>
    <w:p w14:paraId="7DD30484" w14:textId="77777777" w:rsidR="005A7831" w:rsidRPr="0031428F" w:rsidRDefault="005A7831" w:rsidP="00E13EDD">
      <w:pPr>
        <w:rPr>
          <w:rFonts w:ascii="Times New Roman" w:hAnsi="Times New Roman" w:cs="Times New Roman"/>
          <w:sz w:val="24"/>
          <w:szCs w:val="24"/>
        </w:rPr>
      </w:pPr>
    </w:p>
    <w:p w14:paraId="23612E25" w14:textId="77777777" w:rsidR="005A7831" w:rsidRPr="0031428F" w:rsidRDefault="005A7831" w:rsidP="00A333A8">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code: ENT </w:t>
      </w:r>
      <w:proofErr w:type="gramStart"/>
      <w:r w:rsidRPr="0031428F">
        <w:rPr>
          <w:rFonts w:ascii="Times New Roman" w:hAnsi="Times New Roman" w:cs="Times New Roman"/>
          <w:sz w:val="24"/>
          <w:szCs w:val="24"/>
        </w:rPr>
        <w:t xml:space="preserve">319  </w:t>
      </w:r>
      <w:r w:rsidRPr="0031428F">
        <w:rPr>
          <w:rFonts w:ascii="Times New Roman" w:hAnsi="Times New Roman" w:cs="Times New Roman"/>
          <w:sz w:val="24"/>
          <w:szCs w:val="24"/>
        </w:rPr>
        <w:tab/>
      </w:r>
      <w:proofErr w:type="gramEnd"/>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p>
    <w:p w14:paraId="62341463" w14:textId="77777777" w:rsidR="005A7831" w:rsidRPr="0031428F" w:rsidRDefault="005A7831" w:rsidP="00A333A8">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Legal Aspects of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Pass marks: 45</w:t>
      </w:r>
    </w:p>
    <w:p w14:paraId="02FEF6BB" w14:textId="77777777" w:rsidR="005A7831" w:rsidRPr="0031428F" w:rsidRDefault="005A7831" w:rsidP="00A333A8">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0A4C1278" w14:textId="77777777" w:rsidR="005A7831" w:rsidRPr="0031428F" w:rsidRDefault="005A7831" w:rsidP="00A333A8">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236D315B" w14:textId="77777777" w:rsidR="005A7831" w:rsidRPr="0031428F" w:rsidRDefault="005A7831" w:rsidP="00A333A8">
      <w:pPr>
        <w:tabs>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2F0B3D87" w14:textId="77777777" w:rsidR="005A7831" w:rsidRPr="0031428F" w:rsidRDefault="005A7831" w:rsidP="005A7831">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Course Description</w:t>
      </w:r>
    </w:p>
    <w:p w14:paraId="5D442797" w14:textId="77777777" w:rsidR="005A7831" w:rsidRPr="0031428F" w:rsidRDefault="005A7831" w:rsidP="00097BCD">
      <w:pPr>
        <w:rPr>
          <w:rFonts w:ascii="Times New Roman" w:hAnsi="Times New Roman" w:cs="Times New Roman"/>
          <w:sz w:val="24"/>
          <w:szCs w:val="24"/>
        </w:rPr>
      </w:pPr>
      <w:r w:rsidRPr="0031428F">
        <w:rPr>
          <w:rFonts w:ascii="Times New Roman" w:hAnsi="Times New Roman" w:cs="Times New Roman"/>
          <w:sz w:val="24"/>
          <w:szCs w:val="24"/>
        </w:rPr>
        <w:t>This course examines the legal aspects of entrepreneurship, particularly in Nepal, with an emphasis on startup realities, navigating regulations, and entrepreneurial decision-making. Unlike traditional business law, this course focuses on practical legal challenges entrepreneurs face from the idea stage to exit.</w:t>
      </w:r>
    </w:p>
    <w:p w14:paraId="1AAFAF40" w14:textId="77777777" w:rsidR="005A7831" w:rsidRPr="0031428F" w:rsidRDefault="005A7831" w:rsidP="005A7831">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General Objectives</w:t>
      </w:r>
    </w:p>
    <w:p w14:paraId="60E2EEE2" w14:textId="77777777" w:rsidR="005A7831" w:rsidRPr="0031428F" w:rsidRDefault="005A7831" w:rsidP="00CC1204">
      <w:pPr>
        <w:rPr>
          <w:rFonts w:ascii="Times New Roman" w:hAnsi="Times New Roman" w:cs="Times New Roman"/>
          <w:sz w:val="24"/>
          <w:szCs w:val="24"/>
        </w:rPr>
      </w:pPr>
      <w:r w:rsidRPr="0031428F">
        <w:rPr>
          <w:rFonts w:ascii="Times New Roman" w:hAnsi="Times New Roman" w:cs="Times New Roman"/>
          <w:sz w:val="24"/>
          <w:szCs w:val="24"/>
        </w:rPr>
        <w:t>By the end of this course, students will be able to:</w:t>
      </w:r>
    </w:p>
    <w:p w14:paraId="7CF33CA0"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Understand Nepal’s entrepreneurial legal ecosystem and regulatory environment affecting startups and small businesses.</w:t>
      </w:r>
    </w:p>
    <w:p w14:paraId="1A69AEE1"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Identify legal risks across the entrepreneurial lifecycle, including startup formation, operation, growth, and exit.</w:t>
      </w:r>
    </w:p>
    <w:p w14:paraId="63669ED1"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Understand business formation and compliance requirements applicable to entrepreneurial ventures, particularly in Nepal.</w:t>
      </w:r>
    </w:p>
    <w:p w14:paraId="72E790CA"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Apply contract and intellectual property principles to protect entrepreneurial ideas, relationships, and innovations.</w:t>
      </w:r>
    </w:p>
    <w:p w14:paraId="38AA7F8F"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rPr>
      </w:pPr>
      <w:r w:rsidRPr="0031428F">
        <w:rPr>
          <w:rFonts w:ascii="Times New Roman" w:hAnsi="Times New Roman" w:cs="Times New Roman"/>
        </w:rPr>
        <w:t>Analyze employment, financing, and digital business legal issues relevant to startups and emerging ventures.</w:t>
      </w:r>
    </w:p>
    <w:p w14:paraId="7FEC5342" w14:textId="77777777" w:rsidR="005A7831" w:rsidRPr="0031428F" w:rsidRDefault="005A7831" w:rsidP="005A7831">
      <w:pPr>
        <w:pStyle w:val="ListParagraph"/>
        <w:numPr>
          <w:ilvl w:val="0"/>
          <w:numId w:val="85"/>
        </w:numPr>
        <w:spacing w:line="259" w:lineRule="auto"/>
        <w:jc w:val="both"/>
        <w:rPr>
          <w:rFonts w:ascii="Times New Roman" w:hAnsi="Times New Roman" w:cs="Times New Roman"/>
          <w:b/>
        </w:rPr>
      </w:pPr>
      <w:r w:rsidRPr="0031428F">
        <w:rPr>
          <w:rFonts w:ascii="Times New Roman" w:hAnsi="Times New Roman" w:cs="Times New Roman"/>
        </w:rPr>
        <w:t>Develop legal decision-making and compliance strategies for sustainable and responsible entrepreneurship.</w:t>
      </w:r>
    </w:p>
    <w:p w14:paraId="284301AA" w14:textId="77777777" w:rsidR="005A7831" w:rsidRPr="0031428F" w:rsidRDefault="005A7831" w:rsidP="005A7831">
      <w:pPr>
        <w:pStyle w:val="Heading1"/>
        <w:numPr>
          <w:ilvl w:val="0"/>
          <w:numId w:val="84"/>
        </w:numPr>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 xml:space="preserve">Contents in Detail </w:t>
      </w:r>
    </w:p>
    <w:tbl>
      <w:tblPr>
        <w:tblStyle w:val="TableGrid"/>
        <w:tblW w:w="0" w:type="auto"/>
        <w:tblLook w:val="04A0" w:firstRow="1" w:lastRow="0" w:firstColumn="1" w:lastColumn="0" w:noHBand="0" w:noVBand="1"/>
      </w:tblPr>
      <w:tblGrid>
        <w:gridCol w:w="3966"/>
        <w:gridCol w:w="4664"/>
      </w:tblGrid>
      <w:tr w:rsidR="005A7831" w:rsidRPr="0031428F" w14:paraId="3C4699BF" w14:textId="77777777" w:rsidTr="009C29C9">
        <w:tc>
          <w:tcPr>
            <w:tcW w:w="4045" w:type="dxa"/>
          </w:tcPr>
          <w:p w14:paraId="2DA3A5CF" w14:textId="77777777" w:rsidR="005A7831" w:rsidRPr="0031428F" w:rsidRDefault="005A7831" w:rsidP="00B05778">
            <w:pPr>
              <w:jc w:val="center"/>
              <w:rPr>
                <w:rFonts w:ascii="Times New Roman" w:hAnsi="Times New Roman" w:cs="Times New Roman"/>
                <w:b/>
                <w:bCs/>
                <w:sz w:val="24"/>
                <w:szCs w:val="24"/>
              </w:rPr>
            </w:pPr>
            <w:r w:rsidRPr="0031428F">
              <w:rPr>
                <w:rFonts w:ascii="Times New Roman" w:hAnsi="Times New Roman" w:cs="Times New Roman"/>
                <w:b/>
                <w:bCs/>
                <w:sz w:val="24"/>
                <w:szCs w:val="24"/>
              </w:rPr>
              <w:t>Specific Objectives</w:t>
            </w:r>
          </w:p>
        </w:tc>
        <w:tc>
          <w:tcPr>
            <w:tcW w:w="4770" w:type="dxa"/>
          </w:tcPr>
          <w:p w14:paraId="7A1CC1E0" w14:textId="77777777" w:rsidR="005A7831" w:rsidRPr="0031428F" w:rsidRDefault="005A7831" w:rsidP="000E0B7B">
            <w:pPr>
              <w:jc w:val="center"/>
              <w:rPr>
                <w:rFonts w:ascii="Times New Roman" w:hAnsi="Times New Roman" w:cs="Times New Roman"/>
                <w:b/>
                <w:bCs/>
                <w:sz w:val="24"/>
                <w:szCs w:val="24"/>
              </w:rPr>
            </w:pPr>
            <w:r w:rsidRPr="0031428F">
              <w:rPr>
                <w:rFonts w:ascii="Times New Roman" w:hAnsi="Times New Roman" w:cs="Times New Roman"/>
                <w:b/>
                <w:bCs/>
                <w:sz w:val="24"/>
                <w:szCs w:val="24"/>
              </w:rPr>
              <w:t>Contents</w:t>
            </w:r>
          </w:p>
        </w:tc>
      </w:tr>
      <w:tr w:rsidR="005A7831" w:rsidRPr="0031428F" w14:paraId="59B95210" w14:textId="77777777" w:rsidTr="009C29C9">
        <w:tc>
          <w:tcPr>
            <w:tcW w:w="4045" w:type="dxa"/>
          </w:tcPr>
          <w:p w14:paraId="7B851976" w14:textId="77777777" w:rsidR="005A7831" w:rsidRPr="0031428F" w:rsidRDefault="005A7831" w:rsidP="00D9028C">
            <w:pPr>
              <w:pStyle w:val="ListParagraph"/>
              <w:ind w:left="360"/>
              <w:rPr>
                <w:rFonts w:ascii="Times New Roman" w:eastAsia="Times New Roman" w:hAnsi="Times New Roman" w:cs="Times New Roman"/>
                <w:kern w:val="0"/>
                <w:lang w:val="en-GB" w:bidi="ne-NP"/>
                <w14:ligatures w14:val="none"/>
              </w:rPr>
            </w:pPr>
          </w:p>
          <w:p w14:paraId="3C2EC558" w14:textId="77777777" w:rsidR="005A7831" w:rsidRPr="0031428F" w:rsidRDefault="005A7831" w:rsidP="00D9028C">
            <w:pPr>
              <w:pStyle w:val="ListParagraph"/>
              <w:ind w:left="360"/>
              <w:rPr>
                <w:rFonts w:ascii="Times New Roman" w:eastAsia="Times New Roman" w:hAnsi="Times New Roman" w:cs="Times New Roman"/>
                <w:kern w:val="0"/>
                <w:lang w:val="en-GB" w:bidi="ne-NP"/>
                <w14:ligatures w14:val="none"/>
              </w:rPr>
            </w:pPr>
          </w:p>
          <w:p w14:paraId="69559603"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the relationship between entrepreneurship and law</w:t>
            </w:r>
          </w:p>
          <w:p w14:paraId="1368D127"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lastRenderedPageBreak/>
              <w:t xml:space="preserve">Explain Nepal's entrepreneurial legal environment </w:t>
            </w:r>
          </w:p>
          <w:p w14:paraId="372C7366"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government policies supporting entrepreneurship</w:t>
            </w:r>
          </w:p>
          <w:p w14:paraId="3F53ECAB"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Recognize regulatory institutions affecting start-ups</w:t>
            </w:r>
          </w:p>
          <w:p w14:paraId="11AB2315"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legal challenges faced by Nepali entrepreneurs in comparison to other nations</w:t>
            </w:r>
          </w:p>
        </w:tc>
        <w:tc>
          <w:tcPr>
            <w:tcW w:w="4770" w:type="dxa"/>
          </w:tcPr>
          <w:p w14:paraId="6D6D90A0" w14:textId="77777777" w:rsidR="005A7831" w:rsidRPr="0031428F" w:rsidRDefault="005A7831" w:rsidP="00393CE8">
            <w:pPr>
              <w:pStyle w:val="Heading1"/>
              <w:spacing w:before="0"/>
              <w:rPr>
                <w:rFonts w:ascii="Times New Roman" w:hAnsi="Times New Roman" w:cs="Times New Roman"/>
                <w:sz w:val="24"/>
                <w:szCs w:val="24"/>
              </w:rPr>
            </w:pPr>
            <w:r w:rsidRPr="0031428F">
              <w:rPr>
                <w:rFonts w:ascii="Times New Roman" w:hAnsi="Times New Roman" w:cs="Times New Roman"/>
                <w:sz w:val="24"/>
                <w:szCs w:val="24"/>
                <w:lang w:val="en-GB" w:bidi="ne-NP"/>
              </w:rPr>
              <w:lastRenderedPageBreak/>
              <w:t xml:space="preserve">Unit I: </w:t>
            </w:r>
            <w:r w:rsidRPr="0031428F">
              <w:rPr>
                <w:rFonts w:ascii="Times New Roman" w:hAnsi="Times New Roman" w:cs="Times New Roman"/>
                <w:sz w:val="24"/>
                <w:szCs w:val="24"/>
              </w:rPr>
              <w:t>Entrepreneurial Legal Ecosystem in Nepal (8 Hours)</w:t>
            </w:r>
          </w:p>
          <w:p w14:paraId="1F524C94"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Entrepreneurship and Law: Concepts and Importance</w:t>
            </w:r>
          </w:p>
          <w:p w14:paraId="33508662"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lastRenderedPageBreak/>
              <w:t>Legal and Regulatory Environment for Entrepreneurship in Nepal</w:t>
            </w:r>
          </w:p>
          <w:p w14:paraId="3340356B"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Government Policies and Incentives Supporting Entrepreneurship</w:t>
            </w:r>
          </w:p>
          <w:p w14:paraId="414E1F37"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Start-up Ecosystem in Nepal</w:t>
            </w:r>
          </w:p>
          <w:p w14:paraId="6D10568C"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Regulatory and Supporting Bodies Affecting Entrepreneurs</w:t>
            </w:r>
          </w:p>
          <w:p w14:paraId="26D52356" w14:textId="77777777" w:rsidR="005A7831" w:rsidRPr="0031428F" w:rsidRDefault="005A7831" w:rsidP="005A7831">
            <w:pPr>
              <w:pStyle w:val="ListParagraph"/>
              <w:numPr>
                <w:ilvl w:val="1"/>
                <w:numId w:val="87"/>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Barriers and Regulatory Challenges for Start-ups</w:t>
            </w:r>
          </w:p>
        </w:tc>
      </w:tr>
      <w:tr w:rsidR="005A7831" w:rsidRPr="0031428F" w14:paraId="73C60B2D" w14:textId="77777777" w:rsidTr="009C29C9">
        <w:tc>
          <w:tcPr>
            <w:tcW w:w="4045" w:type="dxa"/>
          </w:tcPr>
          <w:p w14:paraId="358E1604" w14:textId="77777777" w:rsidR="005A7831" w:rsidRPr="0031428F" w:rsidRDefault="005A7831" w:rsidP="00D66C84">
            <w:pPr>
              <w:pStyle w:val="ListParagraph"/>
              <w:ind w:left="360"/>
              <w:rPr>
                <w:rFonts w:ascii="Times New Roman" w:eastAsia="Times New Roman" w:hAnsi="Times New Roman" w:cs="Times New Roman"/>
                <w:kern w:val="0"/>
                <w:lang w:val="en-GB" w:bidi="ne-NP"/>
                <w14:ligatures w14:val="none"/>
              </w:rPr>
            </w:pPr>
          </w:p>
          <w:p w14:paraId="26EF6801" w14:textId="77777777" w:rsidR="005A7831" w:rsidRPr="0031428F" w:rsidRDefault="005A7831" w:rsidP="00D66C84">
            <w:pPr>
              <w:pStyle w:val="ListParagraph"/>
              <w:ind w:left="360"/>
              <w:rPr>
                <w:rFonts w:ascii="Times New Roman" w:eastAsia="Times New Roman" w:hAnsi="Times New Roman" w:cs="Times New Roman"/>
                <w:kern w:val="0"/>
                <w:lang w:val="en-GB" w:bidi="ne-NP"/>
                <w14:ligatures w14:val="none"/>
              </w:rPr>
            </w:pPr>
          </w:p>
          <w:p w14:paraId="4975ABF4"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different legal forms of business in Nepal</w:t>
            </w:r>
          </w:p>
          <w:p w14:paraId="42529552"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Compare the advantages and limitations of business structures</w:t>
            </w:r>
          </w:p>
          <w:p w14:paraId="753730EB"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Select appropriate legal structure for start-ups</w:t>
            </w:r>
          </w:p>
          <w:p w14:paraId="615CA82C"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business registration procedures</w:t>
            </w:r>
          </w:p>
          <w:p w14:paraId="3AAC831D"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Explain compliance requirements</w:t>
            </w:r>
          </w:p>
        </w:tc>
        <w:tc>
          <w:tcPr>
            <w:tcW w:w="4770" w:type="dxa"/>
          </w:tcPr>
          <w:p w14:paraId="072ED54B" w14:textId="77777777" w:rsidR="005A7831" w:rsidRPr="0031428F" w:rsidRDefault="005A7831" w:rsidP="00393CE8">
            <w:pPr>
              <w:rPr>
                <w:rFonts w:ascii="Times New Roman" w:eastAsia="Times New Roman" w:hAnsi="Times New Roman" w:cs="Times New Roman"/>
                <w:b/>
                <w:bCs/>
                <w:sz w:val="24"/>
                <w:szCs w:val="24"/>
                <w:lang w:bidi="ne-NP"/>
              </w:rPr>
            </w:pPr>
            <w:r w:rsidRPr="0031428F">
              <w:rPr>
                <w:rFonts w:ascii="Times New Roman" w:eastAsia="Times New Roman" w:hAnsi="Times New Roman" w:cs="Times New Roman"/>
                <w:b/>
                <w:bCs/>
                <w:sz w:val="24"/>
                <w:szCs w:val="24"/>
                <w:lang w:val="en-GB" w:bidi="ne-NP"/>
              </w:rPr>
              <w:t xml:space="preserve">Unit II: </w:t>
            </w:r>
            <w:r w:rsidRPr="0031428F">
              <w:rPr>
                <w:rFonts w:ascii="Times New Roman" w:hAnsi="Times New Roman" w:cs="Times New Roman"/>
                <w:b/>
                <w:bCs/>
                <w:sz w:val="24"/>
                <w:szCs w:val="24"/>
              </w:rPr>
              <w:t>Legal Structures and Business Registration in Nepal (8 Hours)</w:t>
            </w:r>
          </w:p>
          <w:p w14:paraId="2AB944FC" w14:textId="77777777" w:rsidR="005A7831" w:rsidRPr="0031428F" w:rsidRDefault="005A7831" w:rsidP="005A7831">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Forms of Business in Nepal</w:t>
            </w:r>
          </w:p>
          <w:p w14:paraId="20984DDE" w14:textId="77777777" w:rsidR="005A7831" w:rsidRPr="0031428F" w:rsidRDefault="005A7831" w:rsidP="005A7831">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Business Registration Procedures</w:t>
            </w:r>
          </w:p>
          <w:p w14:paraId="0DEFFAB8" w14:textId="77777777" w:rsidR="005A7831" w:rsidRPr="0031428F" w:rsidRDefault="005A7831" w:rsidP="005A7831">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PAN and VAT Registration Requirements</w:t>
            </w:r>
          </w:p>
          <w:p w14:paraId="4A7219BE" w14:textId="77777777" w:rsidR="005A7831" w:rsidRPr="0031428F" w:rsidRDefault="005A7831" w:rsidP="005A7831">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Licensing Requirements</w:t>
            </w:r>
          </w:p>
          <w:p w14:paraId="16527102" w14:textId="77777777" w:rsidR="005A7831" w:rsidRPr="0031428F" w:rsidRDefault="005A7831" w:rsidP="005A7831">
            <w:pPr>
              <w:pStyle w:val="ListParagraph"/>
              <w:numPr>
                <w:ilvl w:val="1"/>
                <w:numId w:val="92"/>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Post-Registration Legal Compliance Obligations</w:t>
            </w:r>
          </w:p>
        </w:tc>
      </w:tr>
      <w:tr w:rsidR="005A7831" w:rsidRPr="0031428F" w14:paraId="51261C77" w14:textId="77777777" w:rsidTr="009C29C9">
        <w:tc>
          <w:tcPr>
            <w:tcW w:w="4045" w:type="dxa"/>
          </w:tcPr>
          <w:p w14:paraId="0FA7B90F" w14:textId="77777777" w:rsidR="005A7831" w:rsidRPr="0031428F" w:rsidRDefault="005A7831" w:rsidP="002A51A2">
            <w:pPr>
              <w:pStyle w:val="ListParagraph"/>
              <w:ind w:left="360"/>
              <w:rPr>
                <w:rFonts w:ascii="Times New Roman" w:eastAsia="Times New Roman" w:hAnsi="Times New Roman" w:cs="Times New Roman"/>
                <w:kern w:val="0"/>
                <w:lang w:val="en-GB" w:bidi="ne-NP"/>
                <w14:ligatures w14:val="none"/>
              </w:rPr>
            </w:pPr>
          </w:p>
          <w:p w14:paraId="307323BB" w14:textId="77777777" w:rsidR="005A7831" w:rsidRPr="0031428F" w:rsidRDefault="005A7831" w:rsidP="002A51A2">
            <w:pPr>
              <w:pStyle w:val="ListParagraph"/>
              <w:ind w:left="360"/>
              <w:rPr>
                <w:rFonts w:ascii="Times New Roman" w:eastAsia="Times New Roman" w:hAnsi="Times New Roman" w:cs="Times New Roman"/>
                <w:kern w:val="0"/>
                <w:lang w:val="en-GB" w:bidi="ne-NP"/>
                <w14:ligatures w14:val="none"/>
              </w:rPr>
            </w:pPr>
          </w:p>
          <w:p w14:paraId="4C2E8803"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intellectual property rights in Nepal</w:t>
            </w:r>
          </w:p>
          <w:p w14:paraId="3024B514"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different forms of intellectual property</w:t>
            </w:r>
          </w:p>
          <w:p w14:paraId="0B439FE1"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Protect entrepreneurial innovations</w:t>
            </w:r>
          </w:p>
          <w:p w14:paraId="3C592586"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brand protection strategies</w:t>
            </w:r>
          </w:p>
          <w:p w14:paraId="430154A7"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Recognize IP challenges for start-ups</w:t>
            </w:r>
          </w:p>
        </w:tc>
        <w:tc>
          <w:tcPr>
            <w:tcW w:w="4770" w:type="dxa"/>
          </w:tcPr>
          <w:p w14:paraId="251975BE" w14:textId="77777777" w:rsidR="005A7831" w:rsidRPr="0031428F" w:rsidRDefault="005A7831" w:rsidP="00393CE8">
            <w:pPr>
              <w:pStyle w:val="Heading1"/>
              <w:spacing w:before="0"/>
              <w:rPr>
                <w:rFonts w:ascii="Times New Roman" w:eastAsia="Times New Roman" w:hAnsi="Times New Roman" w:cs="Times New Roman"/>
                <w:kern w:val="0"/>
                <w:sz w:val="24"/>
                <w:szCs w:val="24"/>
                <w:lang w:val="en-GB" w:bidi="ne-NP"/>
                <w14:ligatures w14:val="none"/>
              </w:rPr>
            </w:pPr>
            <w:r w:rsidRPr="0031428F">
              <w:rPr>
                <w:rFonts w:ascii="Times New Roman" w:hAnsi="Times New Roman" w:cs="Times New Roman"/>
                <w:sz w:val="24"/>
                <w:szCs w:val="24"/>
                <w:lang w:val="en-GB" w:bidi="ne-NP"/>
              </w:rPr>
              <w:t xml:space="preserve">Unit III: </w:t>
            </w:r>
            <w:r w:rsidRPr="0031428F">
              <w:rPr>
                <w:rFonts w:ascii="Times New Roman" w:hAnsi="Times New Roman" w:cs="Times New Roman"/>
                <w:sz w:val="24"/>
                <w:szCs w:val="24"/>
                <w:lang w:bidi="ne-NP"/>
              </w:rPr>
              <w:t>Intellectual Property and Innovation Law (7 Hours)</w:t>
            </w:r>
          </w:p>
          <w:p w14:paraId="5CC6C327" w14:textId="77777777" w:rsidR="005A7831" w:rsidRPr="0031428F" w:rsidRDefault="005A7831" w:rsidP="005A7831">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Understanding and protecting entrepreneurial ideas</w:t>
            </w:r>
          </w:p>
          <w:p w14:paraId="503993CC" w14:textId="77777777" w:rsidR="005A7831" w:rsidRPr="0031428F" w:rsidRDefault="005A7831" w:rsidP="005A7831">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Patents, trademarks, trade secrets, and designs</w:t>
            </w:r>
          </w:p>
          <w:p w14:paraId="4BE7D0C6" w14:textId="77777777" w:rsidR="005A7831" w:rsidRPr="0031428F" w:rsidRDefault="005A7831" w:rsidP="005A7831">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Encourages innovation, competitiveness, and business growth</w:t>
            </w:r>
          </w:p>
          <w:p w14:paraId="174129B4" w14:textId="77777777" w:rsidR="005A7831" w:rsidRPr="0031428F" w:rsidRDefault="005A7831" w:rsidP="005A7831">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Low awareness, high costs, weak enforcement, and idea theft</w:t>
            </w:r>
          </w:p>
          <w:p w14:paraId="39E995D7" w14:textId="77777777" w:rsidR="005A7831" w:rsidRPr="0031428F" w:rsidRDefault="005A7831" w:rsidP="005A7831">
            <w:pPr>
              <w:pStyle w:val="ListParagraph"/>
              <w:numPr>
                <w:ilvl w:val="1"/>
                <w:numId w:val="88"/>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Early registration, legal help, agreements, and government support</w:t>
            </w:r>
          </w:p>
        </w:tc>
      </w:tr>
      <w:tr w:rsidR="005A7831" w:rsidRPr="0031428F" w14:paraId="10F16163" w14:textId="77777777" w:rsidTr="009C29C9">
        <w:tc>
          <w:tcPr>
            <w:tcW w:w="4045" w:type="dxa"/>
          </w:tcPr>
          <w:p w14:paraId="3E1EE662" w14:textId="77777777" w:rsidR="005A7831" w:rsidRPr="0031428F" w:rsidRDefault="005A7831" w:rsidP="002E4AB3">
            <w:pPr>
              <w:pStyle w:val="ListParagraph"/>
              <w:ind w:left="360"/>
              <w:rPr>
                <w:rFonts w:ascii="Times New Roman" w:eastAsia="Times New Roman" w:hAnsi="Times New Roman" w:cs="Times New Roman"/>
                <w:kern w:val="0"/>
                <w:lang w:val="en-GB" w:bidi="ne-NP"/>
                <w14:ligatures w14:val="none"/>
              </w:rPr>
            </w:pPr>
          </w:p>
          <w:p w14:paraId="42791FAF"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Understand the importance of contracts in entrepreneurship </w:t>
            </w:r>
          </w:p>
          <w:p w14:paraId="3BC14D7F"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Identify different start-up agreements </w:t>
            </w:r>
          </w:p>
          <w:p w14:paraId="01C6E193"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Understand legal risks in informal agreements </w:t>
            </w:r>
          </w:p>
          <w:p w14:paraId="45C86F1D"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 xml:space="preserve">Draft simple entrepreneurial agreements </w:t>
            </w:r>
          </w:p>
          <w:p w14:paraId="355B738B" w14:textId="77777777" w:rsidR="005A7831" w:rsidRPr="0031428F" w:rsidRDefault="005A7831" w:rsidP="00A5324A">
            <w:pPr>
              <w:rPr>
                <w:rFonts w:ascii="Times New Roman" w:eastAsia="Times New Roman" w:hAnsi="Times New Roman" w:cs="Times New Roman"/>
                <w:sz w:val="24"/>
                <w:szCs w:val="24"/>
                <w:lang w:val="en-GB" w:bidi="ne-NP"/>
              </w:rPr>
            </w:pPr>
          </w:p>
        </w:tc>
        <w:tc>
          <w:tcPr>
            <w:tcW w:w="4770" w:type="dxa"/>
          </w:tcPr>
          <w:p w14:paraId="106C7B55" w14:textId="77777777" w:rsidR="005A7831" w:rsidRPr="0031428F" w:rsidRDefault="005A7831" w:rsidP="00393CE8">
            <w:pPr>
              <w:rPr>
                <w:rFonts w:ascii="Times New Roman" w:hAnsi="Times New Roman" w:cs="Times New Roman"/>
                <w:b/>
                <w:bCs/>
                <w:sz w:val="24"/>
                <w:szCs w:val="24"/>
                <w:lang w:val="en-GB"/>
              </w:rPr>
            </w:pPr>
            <w:r w:rsidRPr="0031428F">
              <w:rPr>
                <w:rFonts w:ascii="Times New Roman" w:hAnsi="Times New Roman" w:cs="Times New Roman"/>
                <w:b/>
                <w:bCs/>
                <w:sz w:val="24"/>
                <w:szCs w:val="24"/>
                <w:lang w:val="en-GB"/>
              </w:rPr>
              <w:t xml:space="preserve">Unit IV: </w:t>
            </w:r>
            <w:r w:rsidRPr="0031428F">
              <w:rPr>
                <w:rFonts w:ascii="Times New Roman" w:hAnsi="Times New Roman" w:cs="Times New Roman"/>
                <w:b/>
                <w:bCs/>
                <w:sz w:val="24"/>
                <w:szCs w:val="24"/>
              </w:rPr>
              <w:t>Contracts and Legal Agreements for Entrepreneurs (8 Hours)</w:t>
            </w:r>
          </w:p>
          <w:p w14:paraId="2CC42B92" w14:textId="77777777" w:rsidR="005A7831" w:rsidRPr="0031428F" w:rsidRDefault="005A7831" w:rsidP="005A7831">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Importance of Contracts in Entrepreneurship</w:t>
            </w:r>
          </w:p>
          <w:p w14:paraId="7CC842A6" w14:textId="77777777" w:rsidR="005A7831" w:rsidRPr="0031428F" w:rsidRDefault="005A7831" w:rsidP="005A7831">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Founder Agreements in Start-ups</w:t>
            </w:r>
          </w:p>
          <w:p w14:paraId="29B1C681" w14:textId="77777777" w:rsidR="005A7831" w:rsidRPr="0031428F" w:rsidRDefault="005A7831" w:rsidP="005A7831">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Partnership Agreements</w:t>
            </w:r>
          </w:p>
          <w:p w14:paraId="2419016E" w14:textId="77777777" w:rsidR="005A7831" w:rsidRPr="0031428F" w:rsidRDefault="005A7831" w:rsidP="005A7831">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Vendor and Service Agreements</w:t>
            </w:r>
          </w:p>
          <w:p w14:paraId="6E58A622" w14:textId="77777777" w:rsidR="005A7831" w:rsidRPr="0031428F" w:rsidRDefault="005A7831" w:rsidP="005A7831">
            <w:pPr>
              <w:pStyle w:val="ListParagraph"/>
              <w:numPr>
                <w:ilvl w:val="1"/>
                <w:numId w:val="89"/>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Non-Disclosure Agreements (NDAs)</w:t>
            </w:r>
          </w:p>
          <w:p w14:paraId="59EA6A00" w14:textId="77777777" w:rsidR="005A7831" w:rsidRPr="0031428F" w:rsidRDefault="005A7831" w:rsidP="005A7831">
            <w:pPr>
              <w:numPr>
                <w:ilvl w:val="1"/>
                <w:numId w:val="89"/>
              </w:numPr>
              <w:spacing w:after="0" w:line="240" w:lineRule="auto"/>
              <w:rPr>
                <w:rFonts w:ascii="Times New Roman" w:hAnsi="Times New Roman" w:cs="Times New Roman"/>
                <w:sz w:val="24"/>
                <w:szCs w:val="24"/>
                <w:lang w:val="en-GB"/>
              </w:rPr>
            </w:pPr>
            <w:r w:rsidRPr="0031428F">
              <w:rPr>
                <w:rFonts w:ascii="Times New Roman" w:eastAsia="Times New Roman" w:hAnsi="Times New Roman" w:cs="Times New Roman"/>
                <w:sz w:val="24"/>
                <w:szCs w:val="24"/>
                <w:lang w:val="en-GB" w:bidi="ne-NP"/>
              </w:rPr>
              <w:t>Memorandum of Understanding (MoU) and Preliminary Agreements</w:t>
            </w:r>
          </w:p>
        </w:tc>
      </w:tr>
      <w:tr w:rsidR="005A7831" w:rsidRPr="0031428F" w14:paraId="46E75CF8" w14:textId="77777777" w:rsidTr="009C29C9">
        <w:tc>
          <w:tcPr>
            <w:tcW w:w="4045" w:type="dxa"/>
          </w:tcPr>
          <w:p w14:paraId="1731CF36" w14:textId="77777777" w:rsidR="005A7831" w:rsidRPr="0031428F" w:rsidRDefault="005A7831" w:rsidP="007636F6">
            <w:pPr>
              <w:rPr>
                <w:rFonts w:ascii="Times New Roman" w:eastAsia="Times New Roman" w:hAnsi="Times New Roman" w:cs="Times New Roman"/>
                <w:sz w:val="24"/>
                <w:szCs w:val="24"/>
                <w:lang w:val="en-GB" w:bidi="ne-NP"/>
              </w:rPr>
            </w:pPr>
          </w:p>
          <w:p w14:paraId="6CE6FF97" w14:textId="77777777" w:rsidR="005A7831" w:rsidRPr="0031428F" w:rsidRDefault="005A7831" w:rsidP="005A7831">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Understand employment laws affecting start-ups </w:t>
            </w:r>
          </w:p>
          <w:p w14:paraId="74E82DCD" w14:textId="77777777" w:rsidR="005A7831" w:rsidRPr="0031428F" w:rsidRDefault="005A7831" w:rsidP="005A7831">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Identify legal issues in start-up financing </w:t>
            </w:r>
          </w:p>
          <w:p w14:paraId="0A320BAF" w14:textId="77777777" w:rsidR="005A7831" w:rsidRPr="0031428F" w:rsidRDefault="005A7831" w:rsidP="005A7831">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Apprehend digital business regulations </w:t>
            </w:r>
          </w:p>
          <w:p w14:paraId="3CF6F5F1" w14:textId="77777777" w:rsidR="005A7831" w:rsidRPr="0031428F" w:rsidRDefault="005A7831" w:rsidP="005A7831">
            <w:pPr>
              <w:numPr>
                <w:ilvl w:val="0"/>
                <w:numId w:val="86"/>
              </w:numPr>
              <w:tabs>
                <w:tab w:val="num" w:pos="720"/>
              </w:tabs>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Recognize risks in online business operations </w:t>
            </w:r>
          </w:p>
          <w:p w14:paraId="6945EF52" w14:textId="77777777" w:rsidR="005A7831" w:rsidRPr="0031428F" w:rsidRDefault="005A7831" w:rsidP="005A7831">
            <w:pPr>
              <w:numPr>
                <w:ilvl w:val="0"/>
                <w:numId w:val="86"/>
              </w:numPr>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Understand investor relationships</w:t>
            </w:r>
          </w:p>
          <w:p w14:paraId="3AFB15A6" w14:textId="77777777" w:rsidR="005A7831" w:rsidRPr="0031428F" w:rsidRDefault="005A7831" w:rsidP="005A7831">
            <w:pPr>
              <w:numPr>
                <w:ilvl w:val="0"/>
                <w:numId w:val="86"/>
              </w:numPr>
              <w:spacing w:after="0" w:line="240" w:lineRule="auto"/>
              <w:rPr>
                <w:rFonts w:ascii="Times New Roman" w:eastAsia="Times New Roman" w:hAnsi="Times New Roman" w:cs="Times New Roman"/>
                <w:sz w:val="24"/>
                <w:szCs w:val="24"/>
                <w:lang w:val="en-GB" w:bidi="ne-NP"/>
              </w:rPr>
            </w:pPr>
            <w:r w:rsidRPr="0031428F">
              <w:rPr>
                <w:rFonts w:ascii="Times New Roman" w:eastAsia="Times New Roman" w:hAnsi="Times New Roman" w:cs="Times New Roman"/>
                <w:sz w:val="24"/>
                <w:szCs w:val="24"/>
                <w:lang w:val="en-GB" w:bidi="ne-NP"/>
              </w:rPr>
              <w:t xml:space="preserve"> Outline the major provisions of the prescribed law</w:t>
            </w:r>
          </w:p>
        </w:tc>
        <w:tc>
          <w:tcPr>
            <w:tcW w:w="4770" w:type="dxa"/>
          </w:tcPr>
          <w:p w14:paraId="4D7A5A9E" w14:textId="77777777" w:rsidR="005A7831" w:rsidRPr="0031428F" w:rsidRDefault="005A7831" w:rsidP="00393CE8">
            <w:pPr>
              <w:rPr>
                <w:rFonts w:ascii="Times New Roman" w:hAnsi="Times New Roman" w:cs="Times New Roman"/>
                <w:b/>
                <w:bCs/>
                <w:sz w:val="24"/>
                <w:szCs w:val="24"/>
                <w:lang w:val="en-GB"/>
              </w:rPr>
            </w:pPr>
            <w:r w:rsidRPr="0031428F">
              <w:rPr>
                <w:rFonts w:ascii="Times New Roman" w:hAnsi="Times New Roman" w:cs="Times New Roman"/>
                <w:b/>
                <w:bCs/>
                <w:sz w:val="24"/>
                <w:szCs w:val="24"/>
                <w:lang w:val="en-GB"/>
              </w:rPr>
              <w:t xml:space="preserve">Unit V: </w:t>
            </w:r>
            <w:r w:rsidRPr="0031428F">
              <w:rPr>
                <w:rFonts w:ascii="Times New Roman" w:hAnsi="Times New Roman" w:cs="Times New Roman"/>
                <w:b/>
                <w:bCs/>
                <w:sz w:val="24"/>
                <w:szCs w:val="24"/>
              </w:rPr>
              <w:t>Employment, Financing, and Major Acts (12 Hours)</w:t>
            </w:r>
          </w:p>
          <w:p w14:paraId="69F34D04"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Employment Law and HR Compliance for Start-ups</w:t>
            </w:r>
          </w:p>
          <w:p w14:paraId="35DE88B1"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Aspects of Start-up Financing</w:t>
            </w:r>
          </w:p>
          <w:p w14:paraId="352EB9E8"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Aspects of Digital Entrepreneurship</w:t>
            </w:r>
          </w:p>
          <w:p w14:paraId="5C9EB752"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Foreign Investment and Technology Transfer Framework</w:t>
            </w:r>
          </w:p>
          <w:p w14:paraId="4FEBADEA"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Framework for Industrial Enterprises</w:t>
            </w:r>
          </w:p>
          <w:p w14:paraId="1F7BBDC8"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Labor Law Compliance for Entrepreneurs</w:t>
            </w:r>
          </w:p>
          <w:p w14:paraId="692C57FA"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Employment Regulations and Implementation Mechanisms</w:t>
            </w:r>
          </w:p>
          <w:p w14:paraId="6538061B" w14:textId="77777777" w:rsidR="005A7831" w:rsidRPr="0031428F" w:rsidRDefault="005A7831" w:rsidP="005A7831">
            <w:pPr>
              <w:pStyle w:val="ListParagraph"/>
              <w:numPr>
                <w:ilvl w:val="1"/>
                <w:numId w:val="90"/>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Consumer Protection and Entrepreneurial Legal</w:t>
            </w:r>
          </w:p>
          <w:p w14:paraId="314F366A" w14:textId="77777777" w:rsidR="005A7831" w:rsidRPr="0031428F" w:rsidRDefault="005A7831" w:rsidP="00393CE8">
            <w:pPr>
              <w:rPr>
                <w:rFonts w:ascii="Times New Roman" w:hAnsi="Times New Roman" w:cs="Times New Roman"/>
                <w:sz w:val="24"/>
                <w:szCs w:val="24"/>
                <w:lang w:val="en-GB"/>
              </w:rPr>
            </w:pPr>
          </w:p>
        </w:tc>
      </w:tr>
      <w:tr w:rsidR="005A7831" w:rsidRPr="0031428F" w14:paraId="7CADCC1F" w14:textId="77777777" w:rsidTr="009C29C9">
        <w:trPr>
          <w:trHeight w:val="980"/>
        </w:trPr>
        <w:tc>
          <w:tcPr>
            <w:tcW w:w="4045" w:type="dxa"/>
          </w:tcPr>
          <w:p w14:paraId="34E6757A" w14:textId="77777777" w:rsidR="005A7831" w:rsidRPr="0031428F" w:rsidRDefault="005A7831" w:rsidP="00AD3D01">
            <w:pPr>
              <w:pStyle w:val="ListParagraph"/>
              <w:ind w:left="360"/>
              <w:rPr>
                <w:rFonts w:ascii="Times New Roman" w:eastAsia="Times New Roman" w:hAnsi="Times New Roman" w:cs="Times New Roman"/>
                <w:kern w:val="0"/>
                <w:lang w:val="en-GB" w:bidi="ne-NP"/>
                <w14:ligatures w14:val="none"/>
              </w:rPr>
            </w:pPr>
          </w:p>
          <w:p w14:paraId="0835ABEE" w14:textId="77777777" w:rsidR="005A7831" w:rsidRPr="0031428F" w:rsidRDefault="005A7831" w:rsidP="00A42630">
            <w:pPr>
              <w:pStyle w:val="ListParagraph"/>
              <w:ind w:left="360"/>
              <w:rPr>
                <w:rFonts w:ascii="Times New Roman" w:eastAsia="Times New Roman" w:hAnsi="Times New Roman" w:cs="Times New Roman"/>
                <w:kern w:val="0"/>
                <w:lang w:val="en-GB" w:bidi="ne-NP"/>
                <w14:ligatures w14:val="none"/>
              </w:rPr>
            </w:pPr>
          </w:p>
          <w:p w14:paraId="0E117E70"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Identify legal risks in entrepreneurship</w:t>
            </w:r>
          </w:p>
          <w:p w14:paraId="502C5246"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Apply risk management strategies</w:t>
            </w:r>
          </w:p>
          <w:p w14:paraId="4F5D1B20"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Discuss the dispute resolution mechanisms</w:t>
            </w:r>
          </w:p>
          <w:p w14:paraId="41E67058"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Plan business exit strategies</w:t>
            </w:r>
          </w:p>
          <w:p w14:paraId="4070B204" w14:textId="77777777" w:rsidR="005A7831" w:rsidRPr="0031428F" w:rsidRDefault="005A7831" w:rsidP="005A7831">
            <w:pPr>
              <w:pStyle w:val="ListParagraph"/>
              <w:numPr>
                <w:ilvl w:val="0"/>
                <w:numId w:val="86"/>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Understand business closure procedures</w:t>
            </w:r>
          </w:p>
        </w:tc>
        <w:tc>
          <w:tcPr>
            <w:tcW w:w="4770" w:type="dxa"/>
          </w:tcPr>
          <w:p w14:paraId="3E6A1952" w14:textId="77777777" w:rsidR="005A7831" w:rsidRPr="0031428F" w:rsidRDefault="005A7831" w:rsidP="00393CE8">
            <w:pPr>
              <w:pStyle w:val="Heading1"/>
              <w:spacing w:before="0"/>
              <w:rPr>
                <w:rFonts w:ascii="Times New Roman" w:eastAsia="Times New Roman" w:hAnsi="Times New Roman" w:cs="Times New Roman"/>
                <w:kern w:val="0"/>
                <w:sz w:val="24"/>
                <w:szCs w:val="24"/>
                <w:lang w:val="en-GB" w:bidi="ne-NP"/>
                <w14:ligatures w14:val="none"/>
              </w:rPr>
            </w:pPr>
            <w:r w:rsidRPr="0031428F">
              <w:rPr>
                <w:rFonts w:ascii="Times New Roman" w:hAnsi="Times New Roman" w:cs="Times New Roman"/>
                <w:sz w:val="24"/>
                <w:szCs w:val="24"/>
                <w:lang w:val="en-GB" w:bidi="ne-NP"/>
              </w:rPr>
              <w:t xml:space="preserve">Unit VI: </w:t>
            </w:r>
            <w:r w:rsidRPr="0031428F">
              <w:rPr>
                <w:rFonts w:ascii="Times New Roman" w:hAnsi="Times New Roman" w:cs="Times New Roman"/>
                <w:sz w:val="24"/>
                <w:szCs w:val="24"/>
                <w:lang w:bidi="ne-NP"/>
              </w:rPr>
              <w:t>Legal Risk Management, Dispute Resolution and Exit (5 Hours)</w:t>
            </w:r>
          </w:p>
          <w:p w14:paraId="075A3EC7" w14:textId="77777777" w:rsidR="005A7831" w:rsidRPr="0031428F" w:rsidRDefault="005A7831" w:rsidP="005A7831">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Risk Assessment for Entrepreneurs</w:t>
            </w:r>
          </w:p>
          <w:p w14:paraId="2C26FF8F" w14:textId="77777777" w:rsidR="005A7831" w:rsidRPr="0031428F" w:rsidRDefault="005A7831" w:rsidP="005A7831">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Legal Compliance Strategy for Start-ups</w:t>
            </w:r>
          </w:p>
          <w:p w14:paraId="6F26CB51" w14:textId="77777777" w:rsidR="005A7831" w:rsidRPr="0031428F" w:rsidRDefault="005A7831" w:rsidP="005A7831">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Alternative Dispute Resolution Mechanisms</w:t>
            </w:r>
          </w:p>
          <w:p w14:paraId="3E52CF5F" w14:textId="77777777" w:rsidR="005A7831" w:rsidRPr="0031428F" w:rsidRDefault="005A7831" w:rsidP="005A7831">
            <w:pPr>
              <w:pStyle w:val="ListParagraph"/>
              <w:numPr>
                <w:ilvl w:val="1"/>
                <w:numId w:val="91"/>
              </w:numPr>
              <w:spacing w:after="0" w:line="240" w:lineRule="auto"/>
              <w:rPr>
                <w:rFonts w:ascii="Times New Roman" w:eastAsia="Times New Roman" w:hAnsi="Times New Roman" w:cs="Times New Roman"/>
                <w:kern w:val="0"/>
                <w:lang w:val="en-GB" w:bidi="ne-NP"/>
                <w14:ligatures w14:val="none"/>
              </w:rPr>
            </w:pPr>
            <w:r w:rsidRPr="0031428F">
              <w:rPr>
                <w:rFonts w:ascii="Times New Roman" w:eastAsia="Times New Roman" w:hAnsi="Times New Roman" w:cs="Times New Roman"/>
                <w:kern w:val="0"/>
                <w:lang w:val="en-GB" w:bidi="ne-NP"/>
                <w14:ligatures w14:val="none"/>
              </w:rPr>
              <w:t>Exit Strategies and Business Closure</w:t>
            </w:r>
          </w:p>
          <w:p w14:paraId="09EA4D8D" w14:textId="77777777" w:rsidR="005A7831" w:rsidRPr="0031428F" w:rsidRDefault="005A7831" w:rsidP="005A7831">
            <w:pPr>
              <w:numPr>
                <w:ilvl w:val="1"/>
                <w:numId w:val="91"/>
              </w:numPr>
              <w:spacing w:after="0" w:line="240" w:lineRule="auto"/>
              <w:rPr>
                <w:rFonts w:ascii="Times New Roman" w:hAnsi="Times New Roman" w:cs="Times New Roman"/>
                <w:sz w:val="24"/>
                <w:szCs w:val="24"/>
                <w:lang w:val="en-GB"/>
              </w:rPr>
            </w:pPr>
            <w:r w:rsidRPr="0031428F">
              <w:rPr>
                <w:rFonts w:ascii="Times New Roman" w:eastAsia="Times New Roman" w:hAnsi="Times New Roman" w:cs="Times New Roman"/>
                <w:sz w:val="24"/>
                <w:szCs w:val="24"/>
                <w:lang w:val="en-GB" w:bidi="ne-NP"/>
              </w:rPr>
              <w:t>Insolvency and Business Failure Management</w:t>
            </w:r>
            <w:r w:rsidRPr="0031428F">
              <w:rPr>
                <w:rFonts w:ascii="Times New Roman" w:hAnsi="Times New Roman" w:cs="Times New Roman"/>
                <w:sz w:val="24"/>
                <w:szCs w:val="24"/>
                <w:lang w:val="en-GB"/>
              </w:rPr>
              <w:t xml:space="preserve"> </w:t>
            </w:r>
          </w:p>
        </w:tc>
      </w:tr>
    </w:tbl>
    <w:p w14:paraId="7E935E33" w14:textId="77777777" w:rsidR="005721D5" w:rsidRDefault="005721D5" w:rsidP="005721D5">
      <w:pPr>
        <w:pStyle w:val="BodyText"/>
      </w:pPr>
    </w:p>
    <w:p w14:paraId="51468340" w14:textId="77777777" w:rsidR="005721D5" w:rsidRDefault="005721D5" w:rsidP="005721D5">
      <w:pPr>
        <w:pStyle w:val="BodyText"/>
      </w:pPr>
    </w:p>
    <w:p w14:paraId="7253C478" w14:textId="77777777" w:rsidR="00A45BE7" w:rsidRPr="00B87919" w:rsidRDefault="00A45BE7" w:rsidP="00A45BE7">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12A53232" w14:textId="77777777" w:rsidR="00A45BE7" w:rsidRPr="00B87919" w:rsidRDefault="00A45BE7" w:rsidP="00A45BE7">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w:t>
      </w:r>
      <w:r w:rsidRPr="00B87919">
        <w:lastRenderedPageBreak/>
        <w:t xml:space="preserve">methods based on the nature of the topic, learning objectives, and the needs of the students and learning environment. </w:t>
      </w:r>
    </w:p>
    <w:p w14:paraId="668372B7"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5BD4CC6B"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0DB2FAF8"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652A442"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4B74393D"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44C4BB04"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4A476AD5"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30DA5A2D"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43C2404C"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E29762F"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7A7A2FE"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524D3C6"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10DD232E"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0E9B63CC" w14:textId="77777777" w:rsidR="00A45BE7" w:rsidRPr="00B87919" w:rsidRDefault="00A45BE7" w:rsidP="00A45BE7">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7A50328B" w14:textId="77777777" w:rsidR="00A45BE7" w:rsidRPr="00B87919" w:rsidRDefault="00A45BE7" w:rsidP="00A45BE7">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lastRenderedPageBreak/>
        <w:t>maintain a minimum of 80 percent attendance in the respective course, in accordance with the University’s academic regulations.</w:t>
      </w:r>
    </w:p>
    <w:p w14:paraId="71AFE97E"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49D6F4D"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26C39F70"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9C84396" w14:textId="77777777" w:rsidR="00A45BE7" w:rsidRPr="00B87919" w:rsidRDefault="00A45BE7" w:rsidP="00A45BE7">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52D5984C" w14:textId="77777777" w:rsidR="00A45BE7" w:rsidRPr="00B87919" w:rsidRDefault="00A45BE7" w:rsidP="00A45BE7">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67408E66" w14:textId="77777777" w:rsidR="00A45BE7" w:rsidRDefault="00A45BE7" w:rsidP="00A45BE7">
      <w:r>
        <w:t>`</w:t>
      </w:r>
    </w:p>
    <w:p w14:paraId="7FE17CD0" w14:textId="59E08727" w:rsidR="005A7831" w:rsidRPr="0031428F" w:rsidRDefault="005A7831" w:rsidP="005721D5">
      <w:pPr>
        <w:pStyle w:val="Heading1"/>
        <w:spacing w:before="240" w:after="0" w:line="259" w:lineRule="auto"/>
        <w:rPr>
          <w:rFonts w:ascii="Times New Roman" w:hAnsi="Times New Roman" w:cs="Times New Roman"/>
          <w:sz w:val="24"/>
          <w:szCs w:val="24"/>
        </w:rPr>
      </w:pPr>
      <w:r w:rsidRPr="0031428F">
        <w:rPr>
          <w:rFonts w:ascii="Times New Roman" w:hAnsi="Times New Roman" w:cs="Times New Roman"/>
          <w:sz w:val="24"/>
          <w:szCs w:val="24"/>
        </w:rPr>
        <w:t>References</w:t>
      </w:r>
    </w:p>
    <w:p w14:paraId="087E373E" w14:textId="77777777" w:rsidR="005A7831" w:rsidRPr="0031428F" w:rsidRDefault="005A7831" w:rsidP="00301CBD">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 xml:space="preserve">Government of Nepal. (2015). </w:t>
      </w:r>
      <w:r w:rsidRPr="0031428F">
        <w:rPr>
          <w:rFonts w:ascii="Times New Roman" w:hAnsi="Times New Roman" w:cs="Times New Roman"/>
          <w:i/>
          <w:iCs/>
          <w:color w:val="000000" w:themeColor="text1"/>
          <w:sz w:val="24"/>
          <w:szCs w:val="24"/>
        </w:rPr>
        <w:t>Constitution of Nepal</w:t>
      </w:r>
      <w:r w:rsidRPr="0031428F">
        <w:rPr>
          <w:rFonts w:ascii="Times New Roman" w:hAnsi="Times New Roman" w:cs="Times New Roman"/>
          <w:color w:val="000000" w:themeColor="text1"/>
          <w:sz w:val="24"/>
          <w:szCs w:val="24"/>
        </w:rPr>
        <w:t>. Nepal Law Commission.</w:t>
      </w:r>
    </w:p>
    <w:p w14:paraId="6D1A0CC7" w14:textId="77777777" w:rsidR="005A7831" w:rsidRPr="0031428F" w:rsidRDefault="005A7831" w:rsidP="00301CBD">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Constitution of Nepal | Nepal Law Commission</w:t>
      </w:r>
    </w:p>
    <w:p w14:paraId="1B692488" w14:textId="77777777" w:rsidR="005A7831" w:rsidRPr="0031428F" w:rsidRDefault="005A7831" w:rsidP="0081656B">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 xml:space="preserve">Government of Nepal. (2017). </w:t>
      </w:r>
      <w:r w:rsidRPr="0031428F">
        <w:rPr>
          <w:rFonts w:ascii="Times New Roman" w:hAnsi="Times New Roman" w:cs="Times New Roman"/>
          <w:i/>
          <w:iCs/>
          <w:color w:val="000000" w:themeColor="text1"/>
          <w:sz w:val="24"/>
          <w:szCs w:val="24"/>
        </w:rPr>
        <w:t>Civil Code</w:t>
      </w:r>
      <w:r w:rsidRPr="0031428F">
        <w:rPr>
          <w:rFonts w:ascii="Times New Roman" w:hAnsi="Times New Roman" w:cs="Times New Roman"/>
          <w:color w:val="000000" w:themeColor="text1"/>
          <w:sz w:val="24"/>
          <w:szCs w:val="24"/>
        </w:rPr>
        <w:t>. Nepal Law Commission.</w:t>
      </w:r>
    </w:p>
    <w:p w14:paraId="2BAB4129" w14:textId="77777777" w:rsidR="005A7831" w:rsidRPr="0031428F" w:rsidRDefault="005A7831" w:rsidP="00315467">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Civil Code, 2074 | Nepal Law Commission</w:t>
      </w:r>
    </w:p>
    <w:p w14:paraId="63EF8DDF" w14:textId="77777777" w:rsidR="005A7831" w:rsidRPr="0031428F" w:rsidRDefault="005A7831" w:rsidP="00315467">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lang w:val="en-GB"/>
        </w:rPr>
        <w:t xml:space="preserve">National Start-Up Enterprise Policy (2081) </w:t>
      </w:r>
    </w:p>
    <w:p w14:paraId="782284E4" w14:textId="77777777" w:rsidR="005A7831" w:rsidRPr="0031428F" w:rsidRDefault="005A7831" w:rsidP="00301CBD">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Supreme Court of Nepal. (n.d.). Supreme Court of Nepal.</w:t>
      </w:r>
    </w:p>
    <w:p w14:paraId="5F5119B5" w14:textId="77777777" w:rsidR="005A7831" w:rsidRPr="0031428F" w:rsidRDefault="00000000" w:rsidP="0081656B">
      <w:pPr>
        <w:ind w:left="720" w:hanging="720"/>
        <w:rPr>
          <w:rFonts w:ascii="Times New Roman" w:hAnsi="Times New Roman" w:cs="Times New Roman"/>
          <w:color w:val="000000" w:themeColor="text1"/>
          <w:sz w:val="24"/>
          <w:szCs w:val="24"/>
        </w:rPr>
      </w:pPr>
      <w:hyperlink r:id="rId9" w:history="1">
        <w:r w:rsidR="005A7831" w:rsidRPr="0031428F">
          <w:rPr>
            <w:rStyle w:val="Hyperlink"/>
            <w:rFonts w:ascii="Times New Roman" w:hAnsi="Times New Roman" w:cs="Times New Roman"/>
            <w:color w:val="000000" w:themeColor="text1"/>
            <w:sz w:val="24"/>
            <w:szCs w:val="24"/>
          </w:rPr>
          <w:t>https://supremecourt.gov.np/web/index.php/index</w:t>
        </w:r>
      </w:hyperlink>
    </w:p>
    <w:p w14:paraId="455430C3" w14:textId="77777777" w:rsidR="005A7831" w:rsidRPr="0031428F" w:rsidRDefault="005A7831" w:rsidP="0081656B">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Nepal Law Commission. (n.d.). Nepal Law Commission.</w:t>
      </w:r>
    </w:p>
    <w:p w14:paraId="49DF73EB" w14:textId="77777777" w:rsidR="005A7831" w:rsidRPr="0031428F" w:rsidRDefault="00000000" w:rsidP="00301CBD">
      <w:pPr>
        <w:ind w:left="720" w:hanging="720"/>
        <w:rPr>
          <w:rStyle w:val="Hyperlink"/>
          <w:rFonts w:ascii="Times New Roman" w:hAnsi="Times New Roman" w:cs="Times New Roman"/>
          <w:color w:val="000000" w:themeColor="text1"/>
          <w:sz w:val="24"/>
          <w:szCs w:val="24"/>
        </w:rPr>
      </w:pPr>
      <w:hyperlink r:id="rId10" w:history="1">
        <w:r w:rsidR="005A7831" w:rsidRPr="0031428F">
          <w:rPr>
            <w:rStyle w:val="Hyperlink"/>
            <w:rFonts w:ascii="Times New Roman" w:hAnsi="Times New Roman" w:cs="Times New Roman"/>
            <w:color w:val="000000" w:themeColor="text1"/>
            <w:sz w:val="24"/>
            <w:szCs w:val="24"/>
          </w:rPr>
          <w:t>https://www.lawcommission.gov.np</w:t>
        </w:r>
      </w:hyperlink>
    </w:p>
    <w:p w14:paraId="1C6ED85D"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Companies Act, 2063</w:t>
      </w:r>
    </w:p>
    <w:p w14:paraId="636F2107"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Private Firm Registration Act, 2014 (1958)</w:t>
      </w:r>
    </w:p>
    <w:p w14:paraId="3953010E"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Partnership Act, 2020</w:t>
      </w:r>
    </w:p>
    <w:p w14:paraId="405C4510"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Income Tax Act, 2058</w:t>
      </w:r>
    </w:p>
    <w:p w14:paraId="2ED23B86"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Value Added Tax Act, 2052</w:t>
      </w:r>
    </w:p>
    <w:p w14:paraId="52424CCF"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lastRenderedPageBreak/>
        <w:t>Patent, Design and Trademark Act, 2022 (1965)</w:t>
      </w:r>
    </w:p>
    <w:p w14:paraId="548985D4"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Intellectual Property Policy, 2073 (2017)</w:t>
      </w:r>
    </w:p>
    <w:p w14:paraId="3ADFEDAF"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National Civil Code, 2017</w:t>
      </w:r>
    </w:p>
    <w:p w14:paraId="3BAE19FB"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Electronic Transactions Act, 2063 (2008)</w:t>
      </w:r>
    </w:p>
    <w:p w14:paraId="21278FFF"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Foreign Investment and Technology Transfer Act, 2019</w:t>
      </w:r>
    </w:p>
    <w:p w14:paraId="05CBED00"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Industrial Enterprises Act, 2020</w:t>
      </w:r>
    </w:p>
    <w:p w14:paraId="7B4FD7C9"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Labor Act, 2074 (2017)</w:t>
      </w:r>
    </w:p>
    <w:p w14:paraId="41164277"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Labor Rules, 2075</w:t>
      </w:r>
    </w:p>
    <w:p w14:paraId="0E00A03B"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Consumer Protection Act, 2075</w:t>
      </w:r>
    </w:p>
    <w:p w14:paraId="490FB879" w14:textId="77777777" w:rsidR="005A7831" w:rsidRPr="0031428F" w:rsidRDefault="005A7831" w:rsidP="006D222A">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Arbitration Act, 2055</w:t>
      </w:r>
    </w:p>
    <w:p w14:paraId="7B24C6E8" w14:textId="77777777" w:rsidR="005A7831" w:rsidRPr="0031428F" w:rsidRDefault="005A7831" w:rsidP="00235E30">
      <w:pPr>
        <w:ind w:left="720" w:hanging="720"/>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Insolvency Act, 2063</w:t>
      </w:r>
    </w:p>
    <w:p w14:paraId="4B9119C8" w14:textId="77777777" w:rsidR="005C1ADF" w:rsidRPr="0031428F" w:rsidRDefault="005C1ADF">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6C144EC9" w14:textId="238F4D31" w:rsidR="005A7831" w:rsidRPr="0031428F" w:rsidRDefault="005A7831" w:rsidP="00AD5CAA">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621F5992" w14:textId="77777777" w:rsidR="005A7831" w:rsidRPr="0031428F" w:rsidRDefault="005A7831" w:rsidP="00AD5CAA">
      <w:pPr>
        <w:tabs>
          <w:tab w:val="left" w:pos="6840"/>
        </w:tabs>
        <w:spacing w:after="0" w:line="240" w:lineRule="auto"/>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67BC2D3F" w14:textId="77777777" w:rsidR="005A7831" w:rsidRPr="0031428F" w:rsidRDefault="005A7831" w:rsidP="00AD5CAA">
      <w:pPr>
        <w:tabs>
          <w:tab w:val="left" w:pos="5850"/>
          <w:tab w:val="left" w:pos="9090"/>
        </w:tabs>
        <w:spacing w:after="0" w:line="240" w:lineRule="auto"/>
        <w:contextualSpacing/>
        <w:jc w:val="center"/>
        <w:rPr>
          <w:rFonts w:ascii="Times New Roman" w:hAnsi="Times New Roman" w:cs="Times New Roman"/>
          <w:b/>
          <w:bCs/>
          <w:sz w:val="24"/>
          <w:szCs w:val="24"/>
        </w:rPr>
      </w:pPr>
    </w:p>
    <w:tbl>
      <w:tblPr>
        <w:tblStyle w:val="TableGrid"/>
        <w:tblW w:w="9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900"/>
        <w:gridCol w:w="3192"/>
      </w:tblGrid>
      <w:tr w:rsidR="005A7831" w:rsidRPr="0031428F" w14:paraId="1DFC9F45" w14:textId="77777777" w:rsidTr="00F86FAD">
        <w:trPr>
          <w:trHeight w:val="1475"/>
        </w:trPr>
        <w:tc>
          <w:tcPr>
            <w:tcW w:w="5418" w:type="dxa"/>
          </w:tcPr>
          <w:p w14:paraId="3920C9B7" w14:textId="77777777" w:rsidR="005A7831" w:rsidRPr="0031428F" w:rsidRDefault="005A7831" w:rsidP="00F86FAD">
            <w:pPr>
              <w:pStyle w:val="BodyText"/>
              <w:rPr>
                <w:color w:val="000000" w:themeColor="text1"/>
              </w:rPr>
            </w:pPr>
            <w:r w:rsidRPr="0031428F">
              <w:rPr>
                <w:color w:val="000000" w:themeColor="text1"/>
              </w:rPr>
              <w:t>Course Code: ENT 320</w:t>
            </w:r>
            <w:r w:rsidRPr="0031428F">
              <w:rPr>
                <w:color w:val="000000" w:themeColor="text1"/>
              </w:rPr>
              <w:br/>
              <w:t xml:space="preserve">Course Title: </w:t>
            </w:r>
            <w:r w:rsidRPr="0031428F">
              <w:rPr>
                <w:b/>
                <w:bCs/>
              </w:rPr>
              <w:t>New Product Development</w:t>
            </w:r>
            <w:r w:rsidRPr="0031428F">
              <w:tab/>
              <w:t xml:space="preserve">                 </w:t>
            </w:r>
            <w:r w:rsidRPr="0031428F">
              <w:rPr>
                <w:b/>
                <w:bCs/>
                <w:color w:val="000000" w:themeColor="text1"/>
              </w:rPr>
              <w:br/>
            </w:r>
            <w:r w:rsidRPr="0031428F">
              <w:rPr>
                <w:color w:val="000000" w:themeColor="text1"/>
              </w:rPr>
              <w:t>Nature of the Course: Theory &amp; Practical</w:t>
            </w:r>
          </w:p>
          <w:p w14:paraId="39E746AD" w14:textId="77777777" w:rsidR="005A7831" w:rsidRPr="0031428F" w:rsidRDefault="005A7831" w:rsidP="00F86FAD">
            <w:pPr>
              <w:pStyle w:val="BodyText"/>
              <w:rPr>
                <w:color w:val="000000" w:themeColor="text1"/>
              </w:rPr>
            </w:pPr>
            <w:r w:rsidRPr="0031428F">
              <w:rPr>
                <w:color w:val="000000" w:themeColor="text1"/>
              </w:rPr>
              <w:t>Concentration: Entrepreneurship</w:t>
            </w:r>
          </w:p>
          <w:p w14:paraId="788F227A" w14:textId="77777777" w:rsidR="005A7831" w:rsidRPr="0031428F" w:rsidRDefault="005A7831" w:rsidP="00F86FAD">
            <w:pPr>
              <w:pStyle w:val="BodyText"/>
              <w:rPr>
                <w:color w:val="000000" w:themeColor="text1"/>
              </w:rPr>
            </w:pPr>
            <w:r w:rsidRPr="0031428F">
              <w:rPr>
                <w:color w:val="000000" w:themeColor="text1"/>
              </w:rPr>
              <w:t>Level: Bachelor</w:t>
            </w:r>
          </w:p>
        </w:tc>
        <w:tc>
          <w:tcPr>
            <w:tcW w:w="900" w:type="dxa"/>
          </w:tcPr>
          <w:p w14:paraId="262A950A" w14:textId="77777777" w:rsidR="005A7831" w:rsidRPr="0031428F" w:rsidRDefault="005A7831" w:rsidP="00F86FAD">
            <w:pPr>
              <w:pStyle w:val="BodyText"/>
              <w:rPr>
                <w:color w:val="000000" w:themeColor="text1"/>
              </w:rPr>
            </w:pPr>
          </w:p>
        </w:tc>
        <w:tc>
          <w:tcPr>
            <w:tcW w:w="3192" w:type="dxa"/>
          </w:tcPr>
          <w:p w14:paraId="4AA457B4" w14:textId="77777777" w:rsidR="005A7831" w:rsidRPr="0031428F" w:rsidRDefault="005A7831" w:rsidP="00F86FAD">
            <w:pPr>
              <w:pStyle w:val="BodyText"/>
              <w:jc w:val="right"/>
              <w:rPr>
                <w:color w:val="000000" w:themeColor="text1"/>
              </w:rPr>
            </w:pPr>
            <w:r w:rsidRPr="0031428F">
              <w:rPr>
                <w:color w:val="000000" w:themeColor="text1"/>
              </w:rPr>
              <w:t>Full Marks: 100</w:t>
            </w:r>
            <w:r w:rsidRPr="0031428F">
              <w:rPr>
                <w:color w:val="000000" w:themeColor="text1"/>
              </w:rPr>
              <w:br/>
              <w:t>Pass Marks: 45</w:t>
            </w:r>
          </w:p>
          <w:p w14:paraId="1DC581A3" w14:textId="77777777" w:rsidR="005A7831" w:rsidRPr="0031428F" w:rsidRDefault="005A7831" w:rsidP="00F86FAD">
            <w:pPr>
              <w:pStyle w:val="BodyText"/>
              <w:jc w:val="right"/>
              <w:rPr>
                <w:color w:val="000000" w:themeColor="text1"/>
              </w:rPr>
            </w:pPr>
            <w:r w:rsidRPr="0031428F">
              <w:rPr>
                <w:color w:val="000000" w:themeColor="text1"/>
              </w:rPr>
              <w:t>Credit Hour: 3.0</w:t>
            </w:r>
          </w:p>
          <w:p w14:paraId="3D0B1D9C" w14:textId="77777777" w:rsidR="005A7831" w:rsidRPr="0031428F" w:rsidRDefault="005A7831" w:rsidP="00F86FAD">
            <w:pPr>
              <w:pStyle w:val="BodyText"/>
              <w:jc w:val="right"/>
              <w:rPr>
                <w:color w:val="000000" w:themeColor="text1"/>
              </w:rPr>
            </w:pPr>
            <w:r w:rsidRPr="0031428F">
              <w:rPr>
                <w:color w:val="000000" w:themeColor="text1"/>
              </w:rPr>
              <w:t>Total Hours: 48</w:t>
            </w:r>
          </w:p>
          <w:p w14:paraId="6E7BC9E1" w14:textId="77777777" w:rsidR="005A7831" w:rsidRPr="0031428F" w:rsidRDefault="005A7831" w:rsidP="00F86FAD">
            <w:pPr>
              <w:pStyle w:val="BodyText"/>
              <w:jc w:val="right"/>
              <w:rPr>
                <w:color w:val="000000" w:themeColor="text1"/>
              </w:rPr>
            </w:pPr>
            <w:r w:rsidRPr="0031428F">
              <w:rPr>
                <w:color w:val="000000" w:themeColor="text1"/>
              </w:rPr>
              <w:t>Program: BBA</w:t>
            </w:r>
          </w:p>
        </w:tc>
      </w:tr>
    </w:tbl>
    <w:p w14:paraId="7F76EE82" w14:textId="77777777" w:rsidR="005A7831" w:rsidRPr="0031428F" w:rsidRDefault="005A7831" w:rsidP="00465A31">
      <w:pPr>
        <w:rPr>
          <w:rFonts w:ascii="Times New Roman" w:hAnsi="Times New Roman" w:cs="Times New Roman"/>
          <w:b/>
          <w:bCs/>
          <w:sz w:val="24"/>
          <w:szCs w:val="24"/>
        </w:rPr>
      </w:pPr>
    </w:p>
    <w:p w14:paraId="10A8E645"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1. Course Description</w:t>
      </w:r>
    </w:p>
    <w:p w14:paraId="3A968E0E"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This course is designed to provide students with a comprehensive understanding of the process of developing new products and transforming innovative ideas into commercially viable products. It introduces students to the strategic, marketing, creative, technical, financial, and managerial aspects of new product development.</w:t>
      </w:r>
    </w:p>
    <w:p w14:paraId="3CD47046"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 xml:space="preserve">The course covers the </w:t>
      </w:r>
      <w:proofErr w:type="gramStart"/>
      <w:r w:rsidRPr="0031428F">
        <w:rPr>
          <w:rFonts w:ascii="Times New Roman" w:hAnsi="Times New Roman" w:cs="Times New Roman"/>
          <w:sz w:val="24"/>
          <w:szCs w:val="24"/>
        </w:rPr>
        <w:t>complete</w:t>
      </w:r>
      <w:proofErr w:type="gramEnd"/>
      <w:r w:rsidRPr="0031428F">
        <w:rPr>
          <w:rFonts w:ascii="Times New Roman" w:hAnsi="Times New Roman" w:cs="Times New Roman"/>
          <w:sz w:val="24"/>
          <w:szCs w:val="24"/>
        </w:rPr>
        <w:t xml:space="preserve"> new product development process, beginning with opportunity identification and idea generation and progressing through customer needs analysis, concept development, concept evaluation, product design, prototyping, testing, commercialization, and post-launch evaluation. Emphasis is placed on customer-oriented innovation, creativity, cross-functional teamwork, market research, product positioning, sustainability, and the use of contemporary digital technologies.</w:t>
      </w:r>
    </w:p>
    <w:p w14:paraId="3CE40851"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course also provides practical exposure through case studies, product analysis, idea-generation exercises, concept testing, prototype development, and preparation of a new product development project. Students will develop the ability to identify market opportunities and systematically develop innovative products that create value for customers and sustainable competitive advantage for enterprises.</w:t>
      </w:r>
    </w:p>
    <w:p w14:paraId="131FF1EE"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2. General Objectives</w:t>
      </w:r>
    </w:p>
    <w:p w14:paraId="4B90FD85"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145AAACA"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understand the concepts, importance, and strategic role of new product development in entrepreneurship and business growth.</w:t>
      </w:r>
    </w:p>
    <w:p w14:paraId="7556C831"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skills for identifying customer needs, market opportunities, and innovative product ideas.</w:t>
      </w:r>
    </w:p>
    <w:p w14:paraId="1D4B0493"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understand and apply systematic approaches to product concept generation, screening, testing, and selection.</w:t>
      </w:r>
    </w:p>
    <w:p w14:paraId="61FB5025"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knowledge and skills in product design, prototyping, testing, and commercialization.</w:t>
      </w:r>
    </w:p>
    <w:p w14:paraId="013E85FE"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To evaluate the market, technical, financial, and strategic feasibility of new products.</w:t>
      </w:r>
    </w:p>
    <w:p w14:paraId="56A71FFD" w14:textId="77777777" w:rsidR="005A7831" w:rsidRPr="0031428F" w:rsidRDefault="005A7831" w:rsidP="005A7831">
      <w:pPr>
        <w:numPr>
          <w:ilvl w:val="0"/>
          <w:numId w:val="114"/>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To develop the ability to manage new product development projects and design innovative, customer-oriented, and sustainable products.</w:t>
      </w:r>
    </w:p>
    <w:p w14:paraId="64830806"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3. Contents in Detail</w:t>
      </w:r>
    </w:p>
    <w:p w14:paraId="11D7AEB1" w14:textId="77777777" w:rsidR="005A7831" w:rsidRPr="0031428F" w:rsidRDefault="005A7831" w:rsidP="00465A31">
      <w:pPr>
        <w:rPr>
          <w:rFonts w:ascii="Times New Roman" w:hAnsi="Times New Roman" w:cs="Times New Roman"/>
          <w:b/>
          <w:bCs/>
          <w:sz w:val="24"/>
          <w:szCs w:val="24"/>
        </w:rPr>
      </w:pPr>
    </w:p>
    <w:tbl>
      <w:tblPr>
        <w:tblW w:w="1005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30"/>
      </w:tblGrid>
      <w:tr w:rsidR="005A7831" w:rsidRPr="0031428F" w14:paraId="084E4DBF" w14:textId="77777777" w:rsidTr="00EB4064">
        <w:tc>
          <w:tcPr>
            <w:tcW w:w="4927" w:type="dxa"/>
          </w:tcPr>
          <w:p w14:paraId="1A556DFB" w14:textId="77777777" w:rsidR="005A7831" w:rsidRPr="0031428F" w:rsidRDefault="005A7831" w:rsidP="00EB4064">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Specific Objectives</w:t>
            </w:r>
          </w:p>
        </w:tc>
        <w:tc>
          <w:tcPr>
            <w:tcW w:w="5130" w:type="dxa"/>
          </w:tcPr>
          <w:p w14:paraId="5A68FA11" w14:textId="77777777" w:rsidR="005A7831" w:rsidRPr="0031428F" w:rsidRDefault="005A7831" w:rsidP="00EB4064">
            <w:pPr>
              <w:pStyle w:val="ListParagraph"/>
              <w:spacing w:after="0" w:line="240" w:lineRule="auto"/>
              <w:ind w:left="0"/>
              <w:jc w:val="center"/>
              <w:rPr>
                <w:rFonts w:ascii="Times New Roman" w:hAnsi="Times New Roman" w:cs="Times New Roman"/>
                <w:b/>
              </w:rPr>
            </w:pPr>
            <w:r w:rsidRPr="0031428F">
              <w:rPr>
                <w:rFonts w:ascii="Times New Roman" w:hAnsi="Times New Roman" w:cs="Times New Roman"/>
                <w:b/>
              </w:rPr>
              <w:t>Contents</w:t>
            </w:r>
          </w:p>
        </w:tc>
      </w:tr>
      <w:tr w:rsidR="005A7831" w:rsidRPr="0031428F" w14:paraId="5965E56F" w14:textId="77777777" w:rsidTr="00EB4064">
        <w:tc>
          <w:tcPr>
            <w:tcW w:w="4927" w:type="dxa"/>
            <w:vMerge w:val="restart"/>
          </w:tcPr>
          <w:p w14:paraId="3F095D9F" w14:textId="77777777" w:rsidR="005A7831" w:rsidRPr="0031428F" w:rsidRDefault="005A7831" w:rsidP="005A7831">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meaning, nature, scope, and importance of new product development.</w:t>
            </w:r>
          </w:p>
          <w:p w14:paraId="6559704E" w14:textId="77777777" w:rsidR="005A7831" w:rsidRPr="0031428F" w:rsidRDefault="005A7831" w:rsidP="005A7831">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Distinguish between new product development, product improvement, and product modification.</w:t>
            </w:r>
          </w:p>
          <w:p w14:paraId="33364E7B" w14:textId="77777777" w:rsidR="005A7831" w:rsidRPr="0031428F" w:rsidRDefault="005A7831" w:rsidP="005A7831">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strategic role of new products in business growth and competitiveness.</w:t>
            </w:r>
          </w:p>
          <w:p w14:paraId="456D9EF9" w14:textId="77777777" w:rsidR="005A7831" w:rsidRPr="0031428F" w:rsidRDefault="005A7831" w:rsidP="005A7831">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Describe the new product development process and its major stages.</w:t>
            </w:r>
          </w:p>
          <w:p w14:paraId="19788B94" w14:textId="77777777" w:rsidR="005A7831" w:rsidRPr="0031428F" w:rsidRDefault="005A7831" w:rsidP="005A7831">
            <w:pPr>
              <w:numPr>
                <w:ilvl w:val="0"/>
                <w:numId w:val="115"/>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Identify factors contributing to new product success and failure.</w:t>
            </w:r>
          </w:p>
        </w:tc>
        <w:tc>
          <w:tcPr>
            <w:tcW w:w="5130" w:type="dxa"/>
          </w:tcPr>
          <w:p w14:paraId="408F6D6E" w14:textId="77777777" w:rsidR="005A7831" w:rsidRPr="0031428F" w:rsidRDefault="005A7831" w:rsidP="00EB4064">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 Introduction to New Product Development (6 Hours)</w:t>
            </w:r>
          </w:p>
        </w:tc>
      </w:tr>
      <w:tr w:rsidR="005A7831" w:rsidRPr="0031428F" w14:paraId="0A6EE443" w14:textId="77777777" w:rsidTr="00EB4064">
        <w:tc>
          <w:tcPr>
            <w:tcW w:w="4927" w:type="dxa"/>
            <w:vMerge/>
          </w:tcPr>
          <w:p w14:paraId="351FB050"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1BBBB080" w14:textId="77777777" w:rsidR="005A7831" w:rsidRPr="0031428F" w:rsidRDefault="005A7831" w:rsidP="00F319C8">
            <w:pPr>
              <w:spacing w:after="0"/>
              <w:rPr>
                <w:rFonts w:ascii="Times New Roman" w:hAnsi="Times New Roman" w:cs="Times New Roman"/>
                <w:sz w:val="24"/>
                <w:szCs w:val="24"/>
              </w:rPr>
            </w:pPr>
            <w:r w:rsidRPr="0031428F">
              <w:rPr>
                <w:rFonts w:ascii="Times New Roman" w:hAnsi="Times New Roman" w:cs="Times New Roman"/>
                <w:b/>
                <w:bCs/>
                <w:sz w:val="24"/>
                <w:szCs w:val="24"/>
              </w:rPr>
              <w:t>1.1</w:t>
            </w:r>
            <w:r w:rsidRPr="0031428F">
              <w:rPr>
                <w:rFonts w:ascii="Times New Roman" w:hAnsi="Times New Roman" w:cs="Times New Roman"/>
                <w:sz w:val="24"/>
                <w:szCs w:val="24"/>
              </w:rPr>
              <w:t xml:space="preserve"> Meaning, nature, scope, and importance of new product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1.2</w:t>
            </w:r>
            <w:r w:rsidRPr="0031428F">
              <w:rPr>
                <w:rFonts w:ascii="Times New Roman" w:hAnsi="Times New Roman" w:cs="Times New Roman"/>
                <w:sz w:val="24"/>
                <w:szCs w:val="24"/>
              </w:rPr>
              <w:t xml:space="preserve"> New products, product modification, improvement, and innovation</w:t>
            </w:r>
            <w:r w:rsidRPr="0031428F">
              <w:rPr>
                <w:rFonts w:ascii="Times New Roman" w:hAnsi="Times New Roman" w:cs="Times New Roman"/>
                <w:sz w:val="24"/>
                <w:szCs w:val="24"/>
              </w:rPr>
              <w:br/>
            </w:r>
            <w:r w:rsidRPr="0031428F">
              <w:rPr>
                <w:rFonts w:ascii="Times New Roman" w:hAnsi="Times New Roman" w:cs="Times New Roman"/>
                <w:b/>
                <w:bCs/>
                <w:sz w:val="24"/>
                <w:szCs w:val="24"/>
              </w:rPr>
              <w:t>1.3</w:t>
            </w:r>
            <w:r w:rsidRPr="0031428F">
              <w:rPr>
                <w:rFonts w:ascii="Times New Roman" w:hAnsi="Times New Roman" w:cs="Times New Roman"/>
                <w:sz w:val="24"/>
                <w:szCs w:val="24"/>
              </w:rPr>
              <w:t xml:space="preserve"> Strategic role of new product development in entrepreneurship and business growth</w:t>
            </w:r>
            <w:r w:rsidRPr="0031428F">
              <w:rPr>
                <w:rFonts w:ascii="Times New Roman" w:hAnsi="Times New Roman" w:cs="Times New Roman"/>
                <w:sz w:val="24"/>
                <w:szCs w:val="24"/>
              </w:rPr>
              <w:br/>
            </w:r>
            <w:r w:rsidRPr="0031428F">
              <w:rPr>
                <w:rFonts w:ascii="Times New Roman" w:hAnsi="Times New Roman" w:cs="Times New Roman"/>
                <w:b/>
                <w:bCs/>
                <w:sz w:val="24"/>
                <w:szCs w:val="24"/>
              </w:rPr>
              <w:t>1.4</w:t>
            </w:r>
            <w:r w:rsidRPr="0031428F">
              <w:rPr>
                <w:rFonts w:ascii="Times New Roman" w:hAnsi="Times New Roman" w:cs="Times New Roman"/>
                <w:sz w:val="24"/>
                <w:szCs w:val="24"/>
              </w:rPr>
              <w:t xml:space="preserve"> New product development process and stages</w:t>
            </w:r>
            <w:r w:rsidRPr="0031428F">
              <w:rPr>
                <w:rFonts w:ascii="Times New Roman" w:hAnsi="Times New Roman" w:cs="Times New Roman"/>
                <w:sz w:val="24"/>
                <w:szCs w:val="24"/>
              </w:rPr>
              <w:br/>
            </w:r>
            <w:r w:rsidRPr="0031428F">
              <w:rPr>
                <w:rFonts w:ascii="Times New Roman" w:hAnsi="Times New Roman" w:cs="Times New Roman"/>
                <w:b/>
                <w:bCs/>
                <w:sz w:val="24"/>
                <w:szCs w:val="24"/>
              </w:rPr>
              <w:t>1.5</w:t>
            </w:r>
            <w:r w:rsidRPr="0031428F">
              <w:rPr>
                <w:rFonts w:ascii="Times New Roman" w:hAnsi="Times New Roman" w:cs="Times New Roman"/>
                <w:sz w:val="24"/>
                <w:szCs w:val="24"/>
              </w:rPr>
              <w:t xml:space="preserve"> Success and failure of new products</w:t>
            </w:r>
            <w:r w:rsidRPr="0031428F">
              <w:rPr>
                <w:rFonts w:ascii="Times New Roman" w:hAnsi="Times New Roman" w:cs="Times New Roman"/>
                <w:sz w:val="24"/>
                <w:szCs w:val="24"/>
              </w:rPr>
              <w:br/>
            </w:r>
            <w:r w:rsidRPr="0031428F">
              <w:rPr>
                <w:rFonts w:ascii="Times New Roman" w:hAnsi="Times New Roman" w:cs="Times New Roman"/>
                <w:b/>
                <w:bCs/>
                <w:sz w:val="24"/>
                <w:szCs w:val="24"/>
              </w:rPr>
              <w:t>1.6</w:t>
            </w:r>
            <w:r w:rsidRPr="0031428F">
              <w:rPr>
                <w:rFonts w:ascii="Times New Roman" w:hAnsi="Times New Roman" w:cs="Times New Roman"/>
                <w:sz w:val="24"/>
                <w:szCs w:val="24"/>
              </w:rPr>
              <w:t xml:space="preserve"> Organization, cross-functional teams, and project management in NPD</w:t>
            </w:r>
          </w:p>
        </w:tc>
      </w:tr>
      <w:tr w:rsidR="005A7831" w:rsidRPr="0031428F" w14:paraId="7D5CC951" w14:textId="77777777" w:rsidTr="00EB4064">
        <w:trPr>
          <w:trHeight w:val="728"/>
        </w:trPr>
        <w:tc>
          <w:tcPr>
            <w:tcW w:w="4927" w:type="dxa"/>
            <w:vMerge w:val="restart"/>
          </w:tcPr>
          <w:p w14:paraId="5B3795EF" w14:textId="77777777" w:rsidR="005A7831" w:rsidRPr="0031428F" w:rsidRDefault="005A7831" w:rsidP="005A7831">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Identify market opportunities for new products.</w:t>
            </w:r>
          </w:p>
          <w:p w14:paraId="7E7FE97B" w14:textId="77777777" w:rsidR="005A7831" w:rsidRPr="0031428F" w:rsidRDefault="005A7831" w:rsidP="005A7831">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Analyze customer needs and problems as sources of product opportunities.</w:t>
            </w:r>
          </w:p>
          <w:p w14:paraId="0C2D16F6" w14:textId="77777777" w:rsidR="005A7831" w:rsidRPr="0031428F" w:rsidRDefault="005A7831" w:rsidP="005A7831">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techniques for generating new product ideas.</w:t>
            </w:r>
          </w:p>
          <w:p w14:paraId="38D697D6" w14:textId="77777777" w:rsidR="005A7831" w:rsidRPr="0031428F" w:rsidRDefault="005A7831" w:rsidP="005A7831">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Use market research and customer insights in product development.</w:t>
            </w:r>
          </w:p>
          <w:p w14:paraId="1B8BB6A0" w14:textId="77777777" w:rsidR="005A7831" w:rsidRPr="0031428F" w:rsidRDefault="005A7831" w:rsidP="005A7831">
            <w:pPr>
              <w:numPr>
                <w:ilvl w:val="0"/>
                <w:numId w:val="116"/>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Screen and prioritize product ideas.</w:t>
            </w:r>
          </w:p>
          <w:p w14:paraId="59E9CF59"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79C45E26" w14:textId="77777777" w:rsidR="005A7831" w:rsidRPr="0031428F" w:rsidRDefault="005A7831" w:rsidP="00EB4064">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II: Opportunity Identification, Customer Needs and Idea Generation (8 Hours)</w:t>
            </w:r>
          </w:p>
        </w:tc>
      </w:tr>
      <w:tr w:rsidR="005A7831" w:rsidRPr="0031428F" w14:paraId="5B40E5BB" w14:textId="77777777" w:rsidTr="00EB4064">
        <w:tc>
          <w:tcPr>
            <w:tcW w:w="4927" w:type="dxa"/>
            <w:vMerge/>
          </w:tcPr>
          <w:p w14:paraId="6BA42FD2"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14CB6DD3" w14:textId="77777777" w:rsidR="005A7831" w:rsidRPr="0031428F" w:rsidRDefault="005A7831" w:rsidP="00263F2A">
            <w:pPr>
              <w:spacing w:after="0"/>
              <w:rPr>
                <w:rFonts w:ascii="Times New Roman" w:hAnsi="Times New Roman" w:cs="Times New Roman"/>
                <w:sz w:val="24"/>
                <w:szCs w:val="24"/>
              </w:rPr>
            </w:pPr>
            <w:r w:rsidRPr="0031428F">
              <w:rPr>
                <w:rFonts w:ascii="Times New Roman" w:hAnsi="Times New Roman" w:cs="Times New Roman"/>
                <w:b/>
                <w:bCs/>
                <w:sz w:val="24"/>
                <w:szCs w:val="24"/>
              </w:rPr>
              <w:t>2.1</w:t>
            </w:r>
            <w:r w:rsidRPr="0031428F">
              <w:rPr>
                <w:rFonts w:ascii="Times New Roman" w:hAnsi="Times New Roman" w:cs="Times New Roman"/>
                <w:sz w:val="24"/>
                <w:szCs w:val="24"/>
              </w:rPr>
              <w:t xml:space="preserve"> Opportunity identification and market analysis</w:t>
            </w:r>
            <w:r w:rsidRPr="0031428F">
              <w:rPr>
                <w:rFonts w:ascii="Times New Roman" w:hAnsi="Times New Roman" w:cs="Times New Roman"/>
                <w:sz w:val="24"/>
                <w:szCs w:val="24"/>
              </w:rPr>
              <w:br/>
            </w:r>
            <w:r w:rsidRPr="0031428F">
              <w:rPr>
                <w:rFonts w:ascii="Times New Roman" w:hAnsi="Times New Roman" w:cs="Times New Roman"/>
                <w:b/>
                <w:bCs/>
                <w:sz w:val="24"/>
                <w:szCs w:val="24"/>
              </w:rPr>
              <w:t>2.2</w:t>
            </w:r>
            <w:r w:rsidRPr="0031428F">
              <w:rPr>
                <w:rFonts w:ascii="Times New Roman" w:hAnsi="Times New Roman" w:cs="Times New Roman"/>
                <w:sz w:val="24"/>
                <w:szCs w:val="24"/>
              </w:rPr>
              <w:t xml:space="preserve"> Customer needs, problems, wants, and unmet needs</w:t>
            </w:r>
            <w:r w:rsidRPr="0031428F">
              <w:rPr>
                <w:rFonts w:ascii="Times New Roman" w:hAnsi="Times New Roman" w:cs="Times New Roman"/>
                <w:sz w:val="24"/>
                <w:szCs w:val="24"/>
              </w:rPr>
              <w:br/>
            </w:r>
            <w:r w:rsidRPr="0031428F">
              <w:rPr>
                <w:rFonts w:ascii="Times New Roman" w:hAnsi="Times New Roman" w:cs="Times New Roman"/>
                <w:b/>
                <w:bCs/>
                <w:sz w:val="24"/>
                <w:szCs w:val="24"/>
              </w:rPr>
              <w:t>2.3</w:t>
            </w:r>
            <w:r w:rsidRPr="0031428F">
              <w:rPr>
                <w:rFonts w:ascii="Times New Roman" w:hAnsi="Times New Roman" w:cs="Times New Roman"/>
                <w:sz w:val="24"/>
                <w:szCs w:val="24"/>
              </w:rPr>
              <w:t xml:space="preserve"> Market research and customer insight for NPD</w:t>
            </w:r>
            <w:r w:rsidRPr="0031428F">
              <w:rPr>
                <w:rFonts w:ascii="Times New Roman" w:hAnsi="Times New Roman" w:cs="Times New Roman"/>
                <w:sz w:val="24"/>
                <w:szCs w:val="24"/>
              </w:rPr>
              <w:br/>
            </w:r>
            <w:r w:rsidRPr="0031428F">
              <w:rPr>
                <w:rFonts w:ascii="Times New Roman" w:hAnsi="Times New Roman" w:cs="Times New Roman"/>
                <w:b/>
                <w:bCs/>
                <w:sz w:val="24"/>
                <w:szCs w:val="24"/>
              </w:rPr>
              <w:t>2.4</w:t>
            </w:r>
            <w:r w:rsidRPr="0031428F">
              <w:rPr>
                <w:rFonts w:ascii="Times New Roman" w:hAnsi="Times New Roman" w:cs="Times New Roman"/>
                <w:sz w:val="24"/>
                <w:szCs w:val="24"/>
              </w:rPr>
              <w:t xml:space="preserve"> Sources of new product ideas</w:t>
            </w:r>
            <w:r w:rsidRPr="0031428F">
              <w:rPr>
                <w:rFonts w:ascii="Times New Roman" w:hAnsi="Times New Roman" w:cs="Times New Roman"/>
                <w:sz w:val="24"/>
                <w:szCs w:val="24"/>
              </w:rPr>
              <w:br/>
            </w:r>
            <w:r w:rsidRPr="0031428F">
              <w:rPr>
                <w:rFonts w:ascii="Times New Roman" w:hAnsi="Times New Roman" w:cs="Times New Roman"/>
                <w:b/>
                <w:bCs/>
                <w:sz w:val="24"/>
                <w:szCs w:val="24"/>
              </w:rPr>
              <w:t>2.5</w:t>
            </w:r>
            <w:r w:rsidRPr="0031428F">
              <w:rPr>
                <w:rFonts w:ascii="Times New Roman" w:hAnsi="Times New Roman" w:cs="Times New Roman"/>
                <w:sz w:val="24"/>
                <w:szCs w:val="24"/>
              </w:rPr>
              <w:t xml:space="preserve"> Creativity and idea-generation techniques</w:t>
            </w:r>
            <w:r w:rsidRPr="0031428F">
              <w:rPr>
                <w:rFonts w:ascii="Times New Roman" w:hAnsi="Times New Roman" w:cs="Times New Roman"/>
                <w:sz w:val="24"/>
                <w:szCs w:val="24"/>
              </w:rPr>
              <w:br/>
            </w:r>
            <w:r w:rsidRPr="0031428F">
              <w:rPr>
                <w:rFonts w:ascii="Times New Roman" w:hAnsi="Times New Roman" w:cs="Times New Roman"/>
                <w:b/>
                <w:bCs/>
                <w:sz w:val="24"/>
                <w:szCs w:val="24"/>
              </w:rPr>
              <w:t>2.6</w:t>
            </w:r>
            <w:r w:rsidRPr="0031428F">
              <w:rPr>
                <w:rFonts w:ascii="Times New Roman" w:hAnsi="Times New Roman" w:cs="Times New Roman"/>
                <w:sz w:val="24"/>
                <w:szCs w:val="24"/>
              </w:rPr>
              <w:t xml:space="preserve"> Brainstorming, mind mapping, observation, and design thinking</w:t>
            </w:r>
            <w:r w:rsidRPr="0031428F">
              <w:rPr>
                <w:rFonts w:ascii="Times New Roman" w:hAnsi="Times New Roman" w:cs="Times New Roman"/>
                <w:sz w:val="24"/>
                <w:szCs w:val="24"/>
              </w:rPr>
              <w:br/>
            </w:r>
            <w:r w:rsidRPr="0031428F">
              <w:rPr>
                <w:rFonts w:ascii="Times New Roman" w:hAnsi="Times New Roman" w:cs="Times New Roman"/>
                <w:b/>
                <w:bCs/>
                <w:sz w:val="24"/>
                <w:szCs w:val="24"/>
              </w:rPr>
              <w:t>2.7</w:t>
            </w:r>
            <w:r w:rsidRPr="0031428F">
              <w:rPr>
                <w:rFonts w:ascii="Times New Roman" w:hAnsi="Times New Roman" w:cs="Times New Roman"/>
                <w:sz w:val="24"/>
                <w:szCs w:val="24"/>
              </w:rPr>
              <w:t xml:space="preserve"> Idea screening and prioritization</w:t>
            </w:r>
          </w:p>
        </w:tc>
      </w:tr>
      <w:tr w:rsidR="005A7831" w:rsidRPr="0031428F" w14:paraId="5827AE84" w14:textId="77777777" w:rsidTr="00EB4064">
        <w:tc>
          <w:tcPr>
            <w:tcW w:w="4927" w:type="dxa"/>
            <w:vMerge w:val="restart"/>
          </w:tcPr>
          <w:p w14:paraId="63BA2BF8" w14:textId="77777777" w:rsidR="005A7831" w:rsidRPr="0031428F" w:rsidRDefault="005A7831" w:rsidP="005A7831">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Explain the concept of product concept development.</w:t>
            </w:r>
          </w:p>
          <w:p w14:paraId="7835BEA7" w14:textId="77777777" w:rsidR="005A7831" w:rsidRPr="0031428F" w:rsidRDefault="005A7831" w:rsidP="005A7831">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Translate customer needs into product requirements.</w:t>
            </w:r>
          </w:p>
          <w:p w14:paraId="40E00CA5" w14:textId="77777777" w:rsidR="005A7831" w:rsidRPr="0031428F" w:rsidRDefault="005A7831" w:rsidP="005A7831">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Develop and evaluate alternative product concepts.</w:t>
            </w:r>
          </w:p>
          <w:p w14:paraId="6E51F912" w14:textId="77777777" w:rsidR="005A7831" w:rsidRPr="0031428F" w:rsidRDefault="005A7831" w:rsidP="005A7831">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techniques for concept testing and selection.</w:t>
            </w:r>
          </w:p>
          <w:p w14:paraId="59CD0D4A" w14:textId="77777777" w:rsidR="005A7831" w:rsidRPr="0031428F" w:rsidRDefault="005A7831" w:rsidP="005A7831">
            <w:pPr>
              <w:numPr>
                <w:ilvl w:val="0"/>
                <w:numId w:val="117"/>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Assess the technical, market, and commercial feasibility of product concepts.</w:t>
            </w:r>
          </w:p>
          <w:p w14:paraId="2A83C380"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1BEFC365" w14:textId="77777777" w:rsidR="005A7831" w:rsidRPr="0031428F" w:rsidRDefault="005A7831" w:rsidP="00EB4064">
            <w:pPr>
              <w:spacing w:after="0"/>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III: Product Concept Development and Evaluation (8 Hours)</w:t>
            </w:r>
          </w:p>
        </w:tc>
      </w:tr>
      <w:tr w:rsidR="005A7831" w:rsidRPr="0031428F" w14:paraId="080BD918" w14:textId="77777777" w:rsidTr="00EB4064">
        <w:tc>
          <w:tcPr>
            <w:tcW w:w="4927" w:type="dxa"/>
            <w:vMerge/>
          </w:tcPr>
          <w:p w14:paraId="055ED9F8"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22DCB4AB" w14:textId="77777777" w:rsidR="005A7831" w:rsidRPr="0031428F" w:rsidRDefault="005A7831" w:rsidP="00F319C8">
            <w:pPr>
              <w:spacing w:after="0"/>
              <w:rPr>
                <w:rFonts w:ascii="Times New Roman" w:hAnsi="Times New Roman" w:cs="Times New Roman"/>
                <w:sz w:val="24"/>
                <w:szCs w:val="24"/>
              </w:rPr>
            </w:pPr>
            <w:r w:rsidRPr="0031428F">
              <w:rPr>
                <w:rFonts w:ascii="Times New Roman" w:hAnsi="Times New Roman" w:cs="Times New Roman"/>
                <w:b/>
                <w:bCs/>
                <w:sz w:val="24"/>
                <w:szCs w:val="24"/>
              </w:rPr>
              <w:t>3.1</w:t>
            </w:r>
            <w:r w:rsidRPr="0031428F">
              <w:rPr>
                <w:rFonts w:ascii="Times New Roman" w:hAnsi="Times New Roman" w:cs="Times New Roman"/>
                <w:sz w:val="24"/>
                <w:szCs w:val="24"/>
              </w:rPr>
              <w:t xml:space="preserve"> Product concept and concept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3.2</w:t>
            </w:r>
            <w:r w:rsidRPr="0031428F">
              <w:rPr>
                <w:rFonts w:ascii="Times New Roman" w:hAnsi="Times New Roman" w:cs="Times New Roman"/>
                <w:sz w:val="24"/>
                <w:szCs w:val="24"/>
              </w:rPr>
              <w:t xml:space="preserve"> Customer requirements and product specifications</w:t>
            </w:r>
            <w:r w:rsidRPr="0031428F">
              <w:rPr>
                <w:rFonts w:ascii="Times New Roman" w:hAnsi="Times New Roman" w:cs="Times New Roman"/>
                <w:sz w:val="24"/>
                <w:szCs w:val="24"/>
              </w:rPr>
              <w:br/>
            </w:r>
            <w:r w:rsidRPr="0031428F">
              <w:rPr>
                <w:rFonts w:ascii="Times New Roman" w:hAnsi="Times New Roman" w:cs="Times New Roman"/>
                <w:b/>
                <w:bCs/>
                <w:sz w:val="24"/>
                <w:szCs w:val="24"/>
              </w:rPr>
              <w:t>3.3</w:t>
            </w:r>
            <w:r w:rsidRPr="0031428F">
              <w:rPr>
                <w:rFonts w:ascii="Times New Roman" w:hAnsi="Times New Roman" w:cs="Times New Roman"/>
                <w:sz w:val="24"/>
                <w:szCs w:val="24"/>
              </w:rPr>
              <w:t xml:space="preserve"> Concept generation and alternative concept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3.4</w:t>
            </w:r>
            <w:r w:rsidRPr="0031428F">
              <w:rPr>
                <w:rFonts w:ascii="Times New Roman" w:hAnsi="Times New Roman" w:cs="Times New Roman"/>
                <w:sz w:val="24"/>
                <w:szCs w:val="24"/>
              </w:rPr>
              <w:t xml:space="preserve"> Concept screening and selection</w:t>
            </w:r>
            <w:r w:rsidRPr="0031428F">
              <w:rPr>
                <w:rFonts w:ascii="Times New Roman" w:hAnsi="Times New Roman" w:cs="Times New Roman"/>
                <w:sz w:val="24"/>
                <w:szCs w:val="24"/>
              </w:rPr>
              <w:br/>
            </w:r>
            <w:r w:rsidRPr="0031428F">
              <w:rPr>
                <w:rFonts w:ascii="Times New Roman" w:hAnsi="Times New Roman" w:cs="Times New Roman"/>
                <w:b/>
                <w:bCs/>
                <w:sz w:val="24"/>
                <w:szCs w:val="24"/>
              </w:rPr>
              <w:lastRenderedPageBreak/>
              <w:t>3.5</w:t>
            </w:r>
            <w:r w:rsidRPr="0031428F">
              <w:rPr>
                <w:rFonts w:ascii="Times New Roman" w:hAnsi="Times New Roman" w:cs="Times New Roman"/>
                <w:sz w:val="24"/>
                <w:szCs w:val="24"/>
              </w:rPr>
              <w:t xml:space="preserve"> Concept testing and customer feedback</w:t>
            </w:r>
            <w:r w:rsidRPr="0031428F">
              <w:rPr>
                <w:rFonts w:ascii="Times New Roman" w:hAnsi="Times New Roman" w:cs="Times New Roman"/>
                <w:sz w:val="24"/>
                <w:szCs w:val="24"/>
              </w:rPr>
              <w:br/>
            </w:r>
            <w:r w:rsidRPr="0031428F">
              <w:rPr>
                <w:rFonts w:ascii="Times New Roman" w:hAnsi="Times New Roman" w:cs="Times New Roman"/>
                <w:b/>
                <w:bCs/>
                <w:sz w:val="24"/>
                <w:szCs w:val="24"/>
              </w:rPr>
              <w:t>3.6</w:t>
            </w:r>
            <w:r w:rsidRPr="0031428F">
              <w:rPr>
                <w:rFonts w:ascii="Times New Roman" w:hAnsi="Times New Roman" w:cs="Times New Roman"/>
                <w:sz w:val="24"/>
                <w:szCs w:val="24"/>
              </w:rPr>
              <w:t xml:space="preserve"> Technical, market, and commercial feasibility analysis</w:t>
            </w:r>
            <w:r w:rsidRPr="0031428F">
              <w:rPr>
                <w:rFonts w:ascii="Times New Roman" w:hAnsi="Times New Roman" w:cs="Times New Roman"/>
                <w:sz w:val="24"/>
                <w:szCs w:val="24"/>
              </w:rPr>
              <w:br/>
            </w:r>
            <w:r w:rsidRPr="0031428F">
              <w:rPr>
                <w:rFonts w:ascii="Times New Roman" w:hAnsi="Times New Roman" w:cs="Times New Roman"/>
                <w:b/>
                <w:bCs/>
                <w:sz w:val="24"/>
                <w:szCs w:val="24"/>
              </w:rPr>
              <w:t>3.7</w:t>
            </w:r>
            <w:r w:rsidRPr="0031428F">
              <w:rPr>
                <w:rFonts w:ascii="Times New Roman" w:hAnsi="Times New Roman" w:cs="Times New Roman"/>
                <w:sz w:val="24"/>
                <w:szCs w:val="24"/>
              </w:rPr>
              <w:t xml:space="preserve"> Product positioning and value proposition</w:t>
            </w:r>
          </w:p>
        </w:tc>
      </w:tr>
      <w:tr w:rsidR="005A7831" w:rsidRPr="0031428F" w14:paraId="45B89347" w14:textId="77777777" w:rsidTr="00EB4064">
        <w:trPr>
          <w:trHeight w:val="566"/>
        </w:trPr>
        <w:tc>
          <w:tcPr>
            <w:tcW w:w="4927" w:type="dxa"/>
            <w:vMerge w:val="restart"/>
          </w:tcPr>
          <w:p w14:paraId="49942072" w14:textId="77777777" w:rsidR="005A7831" w:rsidRPr="0031428F" w:rsidRDefault="005A7831" w:rsidP="005A7831">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Explain the product design and development process.</w:t>
            </w:r>
          </w:p>
          <w:p w14:paraId="52AD8E21" w14:textId="77777777" w:rsidR="005A7831" w:rsidRPr="0031428F" w:rsidRDefault="005A7831" w:rsidP="005A7831">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Develop product specifications and basic product designs.</w:t>
            </w:r>
          </w:p>
          <w:p w14:paraId="67326439" w14:textId="77777777" w:rsidR="005A7831" w:rsidRPr="0031428F" w:rsidRDefault="005A7831" w:rsidP="005A7831">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Understand the role of prototyping in product development.</w:t>
            </w:r>
          </w:p>
          <w:p w14:paraId="133BCF8D" w14:textId="77777777" w:rsidR="005A7831" w:rsidRPr="0031428F" w:rsidRDefault="005A7831" w:rsidP="005A7831">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Apply appropriate product testing methods.</w:t>
            </w:r>
          </w:p>
          <w:p w14:paraId="78961CD3" w14:textId="77777777" w:rsidR="005A7831" w:rsidRPr="0031428F" w:rsidRDefault="005A7831" w:rsidP="005A7831">
            <w:pPr>
              <w:numPr>
                <w:ilvl w:val="0"/>
                <w:numId w:val="118"/>
              </w:numPr>
              <w:spacing w:after="0" w:line="278" w:lineRule="auto"/>
              <w:rPr>
                <w:rFonts w:ascii="Times New Roman" w:hAnsi="Times New Roman" w:cs="Times New Roman"/>
                <w:sz w:val="24"/>
                <w:szCs w:val="24"/>
              </w:rPr>
            </w:pPr>
            <w:r w:rsidRPr="0031428F">
              <w:rPr>
                <w:rFonts w:ascii="Times New Roman" w:hAnsi="Times New Roman" w:cs="Times New Roman"/>
                <w:sz w:val="24"/>
                <w:szCs w:val="24"/>
              </w:rPr>
              <w:t>Evaluate product quality, usability, and customer acceptance.</w:t>
            </w:r>
          </w:p>
          <w:p w14:paraId="31DCCB3B"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7E6D6495" w14:textId="77777777" w:rsidR="005A7831" w:rsidRPr="0031428F" w:rsidRDefault="005A7831" w:rsidP="00EB4064">
            <w:pPr>
              <w:spacing w:after="0"/>
              <w:rPr>
                <w:rFonts w:ascii="Times New Roman" w:hAnsi="Times New Roman" w:cs="Times New Roman"/>
                <w:b/>
                <w:bCs/>
                <w:sz w:val="24"/>
                <w:szCs w:val="24"/>
              </w:rPr>
            </w:pPr>
            <w:r w:rsidRPr="0031428F">
              <w:rPr>
                <w:rFonts w:ascii="Times New Roman" w:hAnsi="Times New Roman" w:cs="Times New Roman"/>
                <w:b/>
                <w:bCs/>
                <w:sz w:val="24"/>
                <w:szCs w:val="24"/>
              </w:rPr>
              <w:t>Unit IV: Product Design, Prototyping and Testing (9 Hours)</w:t>
            </w:r>
          </w:p>
        </w:tc>
      </w:tr>
      <w:tr w:rsidR="005A7831" w:rsidRPr="0031428F" w14:paraId="6E22B810" w14:textId="77777777" w:rsidTr="00EB4064">
        <w:tc>
          <w:tcPr>
            <w:tcW w:w="4927" w:type="dxa"/>
            <w:vMerge/>
          </w:tcPr>
          <w:p w14:paraId="54F6DB0A" w14:textId="77777777" w:rsidR="005A7831" w:rsidRPr="0031428F" w:rsidRDefault="005A7831" w:rsidP="00EB4064">
            <w:pPr>
              <w:spacing w:after="0" w:line="240" w:lineRule="auto"/>
              <w:ind w:left="70"/>
              <w:jc w:val="both"/>
              <w:rPr>
                <w:rFonts w:ascii="Times New Roman" w:hAnsi="Times New Roman" w:cs="Times New Roman"/>
                <w:sz w:val="24"/>
                <w:szCs w:val="24"/>
              </w:rPr>
            </w:pPr>
          </w:p>
        </w:tc>
        <w:tc>
          <w:tcPr>
            <w:tcW w:w="5130" w:type="dxa"/>
          </w:tcPr>
          <w:p w14:paraId="1D3DFD14" w14:textId="77777777" w:rsidR="005A7831" w:rsidRPr="0031428F" w:rsidRDefault="005A7831" w:rsidP="00EB4064">
            <w:pPr>
              <w:spacing w:after="0"/>
              <w:rPr>
                <w:rFonts w:ascii="Times New Roman" w:hAnsi="Times New Roman" w:cs="Times New Roman"/>
                <w:sz w:val="24"/>
                <w:szCs w:val="24"/>
              </w:rPr>
            </w:pPr>
            <w:r w:rsidRPr="0031428F">
              <w:rPr>
                <w:rFonts w:ascii="Times New Roman" w:hAnsi="Times New Roman" w:cs="Times New Roman"/>
                <w:b/>
                <w:bCs/>
                <w:sz w:val="24"/>
                <w:szCs w:val="24"/>
              </w:rPr>
              <w:t>4.1</w:t>
            </w:r>
            <w:r w:rsidRPr="0031428F">
              <w:rPr>
                <w:rFonts w:ascii="Times New Roman" w:hAnsi="Times New Roman" w:cs="Times New Roman"/>
                <w:sz w:val="24"/>
                <w:szCs w:val="24"/>
              </w:rPr>
              <w:t xml:space="preserve"> Product design and design specifications</w:t>
            </w:r>
            <w:r w:rsidRPr="0031428F">
              <w:rPr>
                <w:rFonts w:ascii="Times New Roman" w:hAnsi="Times New Roman" w:cs="Times New Roman"/>
                <w:sz w:val="24"/>
                <w:szCs w:val="24"/>
              </w:rPr>
              <w:br/>
            </w:r>
            <w:r w:rsidRPr="0031428F">
              <w:rPr>
                <w:rFonts w:ascii="Times New Roman" w:hAnsi="Times New Roman" w:cs="Times New Roman"/>
                <w:b/>
                <w:bCs/>
                <w:sz w:val="24"/>
                <w:szCs w:val="24"/>
              </w:rPr>
              <w:t>4.2</w:t>
            </w:r>
            <w:r w:rsidRPr="0031428F">
              <w:rPr>
                <w:rFonts w:ascii="Times New Roman" w:hAnsi="Times New Roman" w:cs="Times New Roman"/>
                <w:sz w:val="24"/>
                <w:szCs w:val="24"/>
              </w:rPr>
              <w:t xml:space="preserve"> Product architecture and design considerations</w:t>
            </w:r>
            <w:r w:rsidRPr="0031428F">
              <w:rPr>
                <w:rFonts w:ascii="Times New Roman" w:hAnsi="Times New Roman" w:cs="Times New Roman"/>
                <w:sz w:val="24"/>
                <w:szCs w:val="24"/>
              </w:rPr>
              <w:br/>
            </w:r>
            <w:r w:rsidRPr="0031428F">
              <w:rPr>
                <w:rFonts w:ascii="Times New Roman" w:hAnsi="Times New Roman" w:cs="Times New Roman"/>
                <w:b/>
                <w:bCs/>
                <w:sz w:val="24"/>
                <w:szCs w:val="24"/>
              </w:rPr>
              <w:t>4.3</w:t>
            </w:r>
            <w:r w:rsidRPr="0031428F">
              <w:rPr>
                <w:rFonts w:ascii="Times New Roman" w:hAnsi="Times New Roman" w:cs="Times New Roman"/>
                <w:sz w:val="24"/>
                <w:szCs w:val="24"/>
              </w:rPr>
              <w:t xml:space="preserve"> Industrial design, functionality, usability, and aesthetics</w:t>
            </w:r>
            <w:r w:rsidRPr="0031428F">
              <w:rPr>
                <w:rFonts w:ascii="Times New Roman" w:hAnsi="Times New Roman" w:cs="Times New Roman"/>
                <w:sz w:val="24"/>
                <w:szCs w:val="24"/>
              </w:rPr>
              <w:br/>
            </w:r>
            <w:r w:rsidRPr="0031428F">
              <w:rPr>
                <w:rFonts w:ascii="Times New Roman" w:hAnsi="Times New Roman" w:cs="Times New Roman"/>
                <w:b/>
                <w:bCs/>
                <w:sz w:val="24"/>
                <w:szCs w:val="24"/>
              </w:rPr>
              <w:t>4.4</w:t>
            </w:r>
            <w:r w:rsidRPr="0031428F">
              <w:rPr>
                <w:rFonts w:ascii="Times New Roman" w:hAnsi="Times New Roman" w:cs="Times New Roman"/>
                <w:sz w:val="24"/>
                <w:szCs w:val="24"/>
              </w:rPr>
              <w:t xml:space="preserve"> Prototyping: purpose, types, and methods</w:t>
            </w:r>
            <w:r w:rsidRPr="0031428F">
              <w:rPr>
                <w:rFonts w:ascii="Times New Roman" w:hAnsi="Times New Roman" w:cs="Times New Roman"/>
                <w:sz w:val="24"/>
                <w:szCs w:val="24"/>
              </w:rPr>
              <w:br/>
            </w:r>
            <w:r w:rsidRPr="0031428F">
              <w:rPr>
                <w:rFonts w:ascii="Times New Roman" w:hAnsi="Times New Roman" w:cs="Times New Roman"/>
                <w:b/>
                <w:bCs/>
                <w:sz w:val="24"/>
                <w:szCs w:val="24"/>
              </w:rPr>
              <w:t>4.5</w:t>
            </w:r>
            <w:r w:rsidRPr="0031428F">
              <w:rPr>
                <w:rFonts w:ascii="Times New Roman" w:hAnsi="Times New Roman" w:cs="Times New Roman"/>
                <w:sz w:val="24"/>
                <w:szCs w:val="24"/>
              </w:rPr>
              <w:t xml:space="preserve"> Minimum viable product (MVP) and iterative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4.6</w:t>
            </w:r>
            <w:r w:rsidRPr="0031428F">
              <w:rPr>
                <w:rFonts w:ascii="Times New Roman" w:hAnsi="Times New Roman" w:cs="Times New Roman"/>
                <w:sz w:val="24"/>
                <w:szCs w:val="24"/>
              </w:rPr>
              <w:t xml:space="preserve"> Product testing, user testing, and market feedback</w:t>
            </w:r>
            <w:r w:rsidRPr="0031428F">
              <w:rPr>
                <w:rFonts w:ascii="Times New Roman" w:hAnsi="Times New Roman" w:cs="Times New Roman"/>
                <w:sz w:val="24"/>
                <w:szCs w:val="24"/>
              </w:rPr>
              <w:br/>
            </w:r>
            <w:r w:rsidRPr="0031428F">
              <w:rPr>
                <w:rFonts w:ascii="Times New Roman" w:hAnsi="Times New Roman" w:cs="Times New Roman"/>
                <w:b/>
                <w:bCs/>
                <w:sz w:val="24"/>
                <w:szCs w:val="24"/>
              </w:rPr>
              <w:t>4.7</w:t>
            </w:r>
            <w:r w:rsidRPr="0031428F">
              <w:rPr>
                <w:rFonts w:ascii="Times New Roman" w:hAnsi="Times New Roman" w:cs="Times New Roman"/>
                <w:sz w:val="24"/>
                <w:szCs w:val="24"/>
              </w:rPr>
              <w:t xml:space="preserve"> Quality, reliability, safety, and product improvement</w:t>
            </w:r>
          </w:p>
        </w:tc>
      </w:tr>
    </w:tbl>
    <w:p w14:paraId="44FC28CF" w14:textId="77777777" w:rsidR="005A7831" w:rsidRPr="0031428F" w:rsidRDefault="005A7831" w:rsidP="00465A31">
      <w:pPr>
        <w:rPr>
          <w:rFonts w:ascii="Times New Roman" w:hAnsi="Times New Roman" w:cs="Times New Roman"/>
          <w:b/>
          <w:bCs/>
          <w:sz w:val="24"/>
          <w:szCs w:val="24"/>
        </w:rPr>
      </w:pPr>
    </w:p>
    <w:p w14:paraId="18B675BA" w14:textId="77777777" w:rsidR="005A7831" w:rsidRPr="0031428F" w:rsidRDefault="005A7831" w:rsidP="00465A31">
      <w:pPr>
        <w:rPr>
          <w:rFonts w:ascii="Times New Roman" w:hAnsi="Times New Roman" w:cs="Times New Roman"/>
          <w:b/>
          <w:bCs/>
          <w:sz w:val="24"/>
          <w:szCs w:val="24"/>
        </w:rPr>
      </w:pPr>
    </w:p>
    <w:tbl>
      <w:tblPr>
        <w:tblW w:w="1014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5873"/>
        <w:gridCol w:w="67"/>
      </w:tblGrid>
      <w:tr w:rsidR="005A7831" w:rsidRPr="0031428F" w14:paraId="0F4BF217" w14:textId="77777777" w:rsidTr="005C1ADF">
        <w:trPr>
          <w:gridAfter w:val="1"/>
          <w:wAfter w:w="67" w:type="dxa"/>
          <w:trHeight w:val="566"/>
        </w:trPr>
        <w:tc>
          <w:tcPr>
            <w:tcW w:w="4207" w:type="dxa"/>
            <w:vMerge w:val="restart"/>
          </w:tcPr>
          <w:p w14:paraId="2ACF22F5" w14:textId="77777777" w:rsidR="005A7831" w:rsidRPr="0031428F" w:rsidRDefault="005A7831" w:rsidP="005A7831">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Assess the financial feasibility of new products.</w:t>
            </w:r>
          </w:p>
          <w:p w14:paraId="677CE84B" w14:textId="77777777" w:rsidR="005A7831" w:rsidRPr="0031428F" w:rsidRDefault="005A7831" w:rsidP="005A7831">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Estimate development, production, marketing, and distribution costs.</w:t>
            </w:r>
          </w:p>
          <w:p w14:paraId="3DE8768A" w14:textId="77777777" w:rsidR="005A7831" w:rsidRPr="0031428F" w:rsidRDefault="005A7831" w:rsidP="005A7831">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Develop sales and demand forecasts for new products.</w:t>
            </w:r>
          </w:p>
          <w:p w14:paraId="1A185830" w14:textId="77777777" w:rsidR="005A7831" w:rsidRPr="0031428F" w:rsidRDefault="005A7831" w:rsidP="005A7831">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Determine appropriate pricing and commercialization strategies.</w:t>
            </w:r>
          </w:p>
          <w:p w14:paraId="32FBEAED" w14:textId="77777777" w:rsidR="005A7831" w:rsidRPr="0031428F" w:rsidRDefault="005A7831" w:rsidP="005A7831">
            <w:pPr>
              <w:numPr>
                <w:ilvl w:val="0"/>
                <w:numId w:val="119"/>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Prepare a commercialization plan for a new product.</w:t>
            </w:r>
          </w:p>
          <w:p w14:paraId="05705680" w14:textId="77777777" w:rsidR="005A7831" w:rsidRPr="0031428F" w:rsidRDefault="005A7831" w:rsidP="00F86FAD">
            <w:pPr>
              <w:spacing w:after="0" w:line="240" w:lineRule="auto"/>
              <w:ind w:left="70"/>
              <w:jc w:val="both"/>
              <w:rPr>
                <w:rFonts w:ascii="Times New Roman" w:hAnsi="Times New Roman" w:cs="Times New Roman"/>
                <w:sz w:val="24"/>
                <w:szCs w:val="24"/>
              </w:rPr>
            </w:pPr>
          </w:p>
        </w:tc>
        <w:tc>
          <w:tcPr>
            <w:tcW w:w="5873" w:type="dxa"/>
          </w:tcPr>
          <w:p w14:paraId="41B31C28" w14:textId="77777777" w:rsidR="005A7831" w:rsidRPr="0031428F" w:rsidRDefault="005A7831" w:rsidP="00F86FAD">
            <w:pPr>
              <w:rPr>
                <w:rFonts w:ascii="Times New Roman" w:hAnsi="Times New Roman" w:cs="Times New Roman"/>
                <w:b/>
                <w:bCs/>
                <w:sz w:val="24"/>
                <w:szCs w:val="24"/>
              </w:rPr>
            </w:pPr>
            <w:r w:rsidRPr="0031428F">
              <w:rPr>
                <w:rFonts w:ascii="Times New Roman" w:hAnsi="Times New Roman" w:cs="Times New Roman"/>
                <w:b/>
                <w:bCs/>
                <w:sz w:val="24"/>
                <w:szCs w:val="24"/>
              </w:rPr>
              <w:t>Unit V: Product Development Economics and Commercialization (9 Hours)</w:t>
            </w:r>
          </w:p>
        </w:tc>
      </w:tr>
      <w:tr w:rsidR="005A7831" w:rsidRPr="0031428F" w14:paraId="053BB32C" w14:textId="77777777" w:rsidTr="005C1ADF">
        <w:trPr>
          <w:gridAfter w:val="1"/>
          <w:wAfter w:w="67" w:type="dxa"/>
        </w:trPr>
        <w:tc>
          <w:tcPr>
            <w:tcW w:w="4207" w:type="dxa"/>
            <w:vMerge/>
          </w:tcPr>
          <w:p w14:paraId="6F9321BD" w14:textId="77777777" w:rsidR="005A7831" w:rsidRPr="0031428F" w:rsidRDefault="005A7831" w:rsidP="00F86FAD">
            <w:pPr>
              <w:spacing w:after="0" w:line="240" w:lineRule="auto"/>
              <w:ind w:left="70"/>
              <w:jc w:val="both"/>
              <w:rPr>
                <w:rFonts w:ascii="Times New Roman" w:hAnsi="Times New Roman" w:cs="Times New Roman"/>
                <w:sz w:val="24"/>
                <w:szCs w:val="24"/>
              </w:rPr>
            </w:pPr>
          </w:p>
        </w:tc>
        <w:tc>
          <w:tcPr>
            <w:tcW w:w="5873" w:type="dxa"/>
          </w:tcPr>
          <w:p w14:paraId="7A823123" w14:textId="77777777" w:rsidR="005A7831" w:rsidRPr="0031428F" w:rsidRDefault="005A7831" w:rsidP="004C0710">
            <w:pPr>
              <w:rPr>
                <w:rFonts w:ascii="Times New Roman" w:hAnsi="Times New Roman" w:cs="Times New Roman"/>
                <w:sz w:val="24"/>
                <w:szCs w:val="24"/>
              </w:rPr>
            </w:pPr>
            <w:r w:rsidRPr="0031428F">
              <w:rPr>
                <w:rFonts w:ascii="Times New Roman" w:hAnsi="Times New Roman" w:cs="Times New Roman"/>
                <w:b/>
                <w:bCs/>
                <w:sz w:val="24"/>
                <w:szCs w:val="24"/>
              </w:rPr>
              <w:t>5.1</w:t>
            </w:r>
            <w:r w:rsidRPr="0031428F">
              <w:rPr>
                <w:rFonts w:ascii="Times New Roman" w:hAnsi="Times New Roman" w:cs="Times New Roman"/>
                <w:sz w:val="24"/>
                <w:szCs w:val="24"/>
              </w:rPr>
              <w:t xml:space="preserve"> Economics of new product development</w:t>
            </w:r>
            <w:r w:rsidRPr="0031428F">
              <w:rPr>
                <w:rFonts w:ascii="Times New Roman" w:hAnsi="Times New Roman" w:cs="Times New Roman"/>
                <w:sz w:val="24"/>
                <w:szCs w:val="24"/>
              </w:rPr>
              <w:br/>
            </w:r>
            <w:r w:rsidRPr="0031428F">
              <w:rPr>
                <w:rFonts w:ascii="Times New Roman" w:hAnsi="Times New Roman" w:cs="Times New Roman"/>
                <w:b/>
                <w:bCs/>
                <w:sz w:val="24"/>
                <w:szCs w:val="24"/>
              </w:rPr>
              <w:t>5.2</w:t>
            </w:r>
            <w:r w:rsidRPr="0031428F">
              <w:rPr>
                <w:rFonts w:ascii="Times New Roman" w:hAnsi="Times New Roman" w:cs="Times New Roman"/>
                <w:sz w:val="24"/>
                <w:szCs w:val="24"/>
              </w:rPr>
              <w:t xml:space="preserve"> Cost estimation, investment requirements, and profitability</w:t>
            </w:r>
            <w:r w:rsidRPr="0031428F">
              <w:rPr>
                <w:rFonts w:ascii="Times New Roman" w:hAnsi="Times New Roman" w:cs="Times New Roman"/>
                <w:sz w:val="24"/>
                <w:szCs w:val="24"/>
              </w:rPr>
              <w:br/>
            </w:r>
            <w:r w:rsidRPr="0031428F">
              <w:rPr>
                <w:rFonts w:ascii="Times New Roman" w:hAnsi="Times New Roman" w:cs="Times New Roman"/>
                <w:b/>
                <w:bCs/>
                <w:sz w:val="24"/>
                <w:szCs w:val="24"/>
              </w:rPr>
              <w:t>5.3</w:t>
            </w:r>
            <w:r w:rsidRPr="0031428F">
              <w:rPr>
                <w:rFonts w:ascii="Times New Roman" w:hAnsi="Times New Roman" w:cs="Times New Roman"/>
                <w:sz w:val="24"/>
                <w:szCs w:val="24"/>
              </w:rPr>
              <w:t xml:space="preserve"> Sales forecasting and demand estimation</w:t>
            </w:r>
            <w:r w:rsidRPr="0031428F">
              <w:rPr>
                <w:rFonts w:ascii="Times New Roman" w:hAnsi="Times New Roman" w:cs="Times New Roman"/>
                <w:sz w:val="24"/>
                <w:szCs w:val="24"/>
              </w:rPr>
              <w:br/>
            </w:r>
            <w:r w:rsidRPr="0031428F">
              <w:rPr>
                <w:rFonts w:ascii="Times New Roman" w:hAnsi="Times New Roman" w:cs="Times New Roman"/>
                <w:b/>
                <w:bCs/>
                <w:sz w:val="24"/>
                <w:szCs w:val="24"/>
              </w:rPr>
              <w:t>5.4</w:t>
            </w:r>
            <w:r w:rsidRPr="0031428F">
              <w:rPr>
                <w:rFonts w:ascii="Times New Roman" w:hAnsi="Times New Roman" w:cs="Times New Roman"/>
                <w:sz w:val="24"/>
                <w:szCs w:val="24"/>
              </w:rPr>
              <w:t xml:space="preserve"> Pricing strategies for new products</w:t>
            </w:r>
            <w:r w:rsidRPr="0031428F">
              <w:rPr>
                <w:rFonts w:ascii="Times New Roman" w:hAnsi="Times New Roman" w:cs="Times New Roman"/>
                <w:sz w:val="24"/>
                <w:szCs w:val="24"/>
              </w:rPr>
              <w:br/>
            </w:r>
            <w:r w:rsidRPr="0031428F">
              <w:rPr>
                <w:rFonts w:ascii="Times New Roman" w:hAnsi="Times New Roman" w:cs="Times New Roman"/>
                <w:b/>
                <w:bCs/>
                <w:sz w:val="24"/>
                <w:szCs w:val="24"/>
              </w:rPr>
              <w:t>5.5</w:t>
            </w:r>
            <w:r w:rsidRPr="0031428F">
              <w:rPr>
                <w:rFonts w:ascii="Times New Roman" w:hAnsi="Times New Roman" w:cs="Times New Roman"/>
                <w:sz w:val="24"/>
                <w:szCs w:val="24"/>
              </w:rPr>
              <w:t xml:space="preserve"> Product positioning, branding, and marketing strategy</w:t>
            </w:r>
            <w:r w:rsidRPr="0031428F">
              <w:rPr>
                <w:rFonts w:ascii="Times New Roman" w:hAnsi="Times New Roman" w:cs="Times New Roman"/>
                <w:sz w:val="24"/>
                <w:szCs w:val="24"/>
              </w:rPr>
              <w:br/>
            </w:r>
            <w:r w:rsidRPr="0031428F">
              <w:rPr>
                <w:rFonts w:ascii="Times New Roman" w:hAnsi="Times New Roman" w:cs="Times New Roman"/>
                <w:b/>
                <w:bCs/>
                <w:sz w:val="24"/>
                <w:szCs w:val="24"/>
              </w:rPr>
              <w:t>5.6</w:t>
            </w:r>
            <w:r w:rsidRPr="0031428F">
              <w:rPr>
                <w:rFonts w:ascii="Times New Roman" w:hAnsi="Times New Roman" w:cs="Times New Roman"/>
                <w:sz w:val="24"/>
                <w:szCs w:val="24"/>
              </w:rPr>
              <w:t xml:space="preserve"> Commercialization and launch strategies</w:t>
            </w:r>
            <w:r w:rsidRPr="0031428F">
              <w:rPr>
                <w:rFonts w:ascii="Times New Roman" w:hAnsi="Times New Roman" w:cs="Times New Roman"/>
                <w:sz w:val="24"/>
                <w:szCs w:val="24"/>
              </w:rPr>
              <w:br/>
            </w:r>
            <w:r w:rsidRPr="0031428F">
              <w:rPr>
                <w:rFonts w:ascii="Times New Roman" w:hAnsi="Times New Roman" w:cs="Times New Roman"/>
                <w:b/>
                <w:bCs/>
                <w:sz w:val="24"/>
                <w:szCs w:val="24"/>
              </w:rPr>
              <w:t>5.7</w:t>
            </w:r>
            <w:r w:rsidRPr="0031428F">
              <w:rPr>
                <w:rFonts w:ascii="Times New Roman" w:hAnsi="Times New Roman" w:cs="Times New Roman"/>
                <w:sz w:val="24"/>
                <w:szCs w:val="24"/>
              </w:rPr>
              <w:t xml:space="preserve"> Market testing and launch decision</w:t>
            </w:r>
          </w:p>
          <w:p w14:paraId="6FA4180E" w14:textId="77777777" w:rsidR="005A7831" w:rsidRPr="0031428F" w:rsidRDefault="005A7831" w:rsidP="00F86FAD">
            <w:pPr>
              <w:rPr>
                <w:rFonts w:ascii="Times New Roman" w:hAnsi="Times New Roman" w:cs="Times New Roman"/>
                <w:b/>
                <w:bCs/>
                <w:sz w:val="24"/>
                <w:szCs w:val="24"/>
              </w:rPr>
            </w:pPr>
          </w:p>
        </w:tc>
      </w:tr>
      <w:tr w:rsidR="005A7831" w:rsidRPr="0031428F" w14:paraId="797E245C" w14:textId="77777777" w:rsidTr="005C1ADF">
        <w:trPr>
          <w:trHeight w:val="809"/>
        </w:trPr>
        <w:tc>
          <w:tcPr>
            <w:tcW w:w="4207" w:type="dxa"/>
            <w:vMerge w:val="restart"/>
          </w:tcPr>
          <w:p w14:paraId="08F619CE"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Explain the role of innovation and technology in new product development.</w:t>
            </w:r>
          </w:p>
          <w:p w14:paraId="64489A6C"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lastRenderedPageBreak/>
              <w:t>Develop strategies for successful product launch and market adoption.</w:t>
            </w:r>
          </w:p>
          <w:p w14:paraId="50590FFA"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Understand intellectual property issues associated with new products.</w:t>
            </w:r>
          </w:p>
          <w:p w14:paraId="03C6D57F"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Incorporate sustainability and environmental considerations into product development.</w:t>
            </w:r>
          </w:p>
          <w:p w14:paraId="7DF91D49"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Evaluate post-launch performance and recommend product improvement strategies.</w:t>
            </w:r>
          </w:p>
          <w:p w14:paraId="58E5638B" w14:textId="77777777" w:rsidR="005A7831" w:rsidRPr="0031428F" w:rsidRDefault="005A7831" w:rsidP="005A7831">
            <w:pPr>
              <w:numPr>
                <w:ilvl w:val="0"/>
                <w:numId w:val="120"/>
              </w:numPr>
              <w:spacing w:after="160" w:line="278" w:lineRule="auto"/>
              <w:rPr>
                <w:rFonts w:ascii="Times New Roman" w:hAnsi="Times New Roman" w:cs="Times New Roman"/>
                <w:sz w:val="24"/>
                <w:szCs w:val="24"/>
              </w:rPr>
            </w:pPr>
            <w:r w:rsidRPr="0031428F">
              <w:rPr>
                <w:rFonts w:ascii="Times New Roman" w:hAnsi="Times New Roman" w:cs="Times New Roman"/>
                <w:sz w:val="24"/>
                <w:szCs w:val="24"/>
              </w:rPr>
              <w:t xml:space="preserve">Prepare and present a </w:t>
            </w:r>
            <w:proofErr w:type="gramStart"/>
            <w:r w:rsidRPr="0031428F">
              <w:rPr>
                <w:rFonts w:ascii="Times New Roman" w:hAnsi="Times New Roman" w:cs="Times New Roman"/>
                <w:sz w:val="24"/>
                <w:szCs w:val="24"/>
              </w:rPr>
              <w:t>complete</w:t>
            </w:r>
            <w:proofErr w:type="gramEnd"/>
            <w:r w:rsidRPr="0031428F">
              <w:rPr>
                <w:rFonts w:ascii="Times New Roman" w:hAnsi="Times New Roman" w:cs="Times New Roman"/>
                <w:sz w:val="24"/>
                <w:szCs w:val="24"/>
              </w:rPr>
              <w:t xml:space="preserve"> new product development project.</w:t>
            </w:r>
          </w:p>
        </w:tc>
        <w:tc>
          <w:tcPr>
            <w:tcW w:w="5940" w:type="dxa"/>
            <w:gridSpan w:val="2"/>
          </w:tcPr>
          <w:p w14:paraId="7328A63B" w14:textId="77777777" w:rsidR="005A7831" w:rsidRPr="0031428F" w:rsidRDefault="005A7831" w:rsidP="00F86FAD">
            <w:pPr>
              <w:rPr>
                <w:rFonts w:ascii="Times New Roman" w:hAnsi="Times New Roman" w:cs="Times New Roman"/>
                <w:b/>
                <w:bCs/>
                <w:sz w:val="24"/>
                <w:szCs w:val="24"/>
              </w:rPr>
            </w:pPr>
            <w:r w:rsidRPr="0031428F">
              <w:rPr>
                <w:rFonts w:ascii="Times New Roman" w:hAnsi="Times New Roman" w:cs="Times New Roman"/>
                <w:b/>
                <w:bCs/>
                <w:sz w:val="24"/>
                <w:szCs w:val="24"/>
              </w:rPr>
              <w:lastRenderedPageBreak/>
              <w:t>Unit VI: Innovation, Sustainability and New Product Launch (8 Hours)</w:t>
            </w:r>
          </w:p>
        </w:tc>
      </w:tr>
      <w:tr w:rsidR="005A7831" w:rsidRPr="0031428F" w14:paraId="10E2B011" w14:textId="77777777" w:rsidTr="005C1ADF">
        <w:tc>
          <w:tcPr>
            <w:tcW w:w="4207" w:type="dxa"/>
            <w:vMerge/>
          </w:tcPr>
          <w:p w14:paraId="7745D23B" w14:textId="77777777" w:rsidR="005A7831" w:rsidRPr="0031428F" w:rsidRDefault="005A7831" w:rsidP="00F86FAD">
            <w:pPr>
              <w:spacing w:after="0" w:line="240" w:lineRule="auto"/>
              <w:ind w:left="70"/>
              <w:jc w:val="both"/>
              <w:rPr>
                <w:rFonts w:ascii="Times New Roman" w:hAnsi="Times New Roman" w:cs="Times New Roman"/>
                <w:sz w:val="24"/>
                <w:szCs w:val="24"/>
              </w:rPr>
            </w:pPr>
          </w:p>
        </w:tc>
        <w:tc>
          <w:tcPr>
            <w:tcW w:w="5940" w:type="dxa"/>
            <w:gridSpan w:val="2"/>
          </w:tcPr>
          <w:p w14:paraId="4C9F2887" w14:textId="77777777" w:rsidR="005A7831" w:rsidRPr="0031428F" w:rsidRDefault="005A7831" w:rsidP="00F86FAD">
            <w:pPr>
              <w:rPr>
                <w:rFonts w:ascii="Times New Roman" w:hAnsi="Times New Roman" w:cs="Times New Roman"/>
                <w:sz w:val="24"/>
                <w:szCs w:val="24"/>
              </w:rPr>
            </w:pPr>
            <w:r w:rsidRPr="0031428F">
              <w:rPr>
                <w:rFonts w:ascii="Times New Roman" w:hAnsi="Times New Roman" w:cs="Times New Roman"/>
                <w:b/>
                <w:bCs/>
                <w:sz w:val="24"/>
                <w:szCs w:val="24"/>
              </w:rPr>
              <w:t>6.1</w:t>
            </w:r>
            <w:r w:rsidRPr="0031428F">
              <w:rPr>
                <w:rFonts w:ascii="Times New Roman" w:hAnsi="Times New Roman" w:cs="Times New Roman"/>
                <w:sz w:val="24"/>
                <w:szCs w:val="24"/>
              </w:rPr>
              <w:t xml:space="preserve"> Innovation, digital technologies, and emerging trends in NPD</w:t>
            </w:r>
            <w:r w:rsidRPr="0031428F">
              <w:rPr>
                <w:rFonts w:ascii="Times New Roman" w:hAnsi="Times New Roman" w:cs="Times New Roman"/>
                <w:sz w:val="24"/>
                <w:szCs w:val="24"/>
              </w:rPr>
              <w:br/>
            </w:r>
            <w:r w:rsidRPr="0031428F">
              <w:rPr>
                <w:rFonts w:ascii="Times New Roman" w:hAnsi="Times New Roman" w:cs="Times New Roman"/>
                <w:b/>
                <w:bCs/>
                <w:sz w:val="24"/>
                <w:szCs w:val="24"/>
              </w:rPr>
              <w:t>6.2</w:t>
            </w:r>
            <w:r w:rsidRPr="0031428F">
              <w:rPr>
                <w:rFonts w:ascii="Times New Roman" w:hAnsi="Times New Roman" w:cs="Times New Roman"/>
                <w:sz w:val="24"/>
                <w:szCs w:val="24"/>
              </w:rPr>
              <w:t xml:space="preserve"> Intellectual property, patents, trademarks, and product </w:t>
            </w:r>
            <w:r w:rsidRPr="0031428F">
              <w:rPr>
                <w:rFonts w:ascii="Times New Roman" w:hAnsi="Times New Roman" w:cs="Times New Roman"/>
                <w:sz w:val="24"/>
                <w:szCs w:val="24"/>
              </w:rPr>
              <w:lastRenderedPageBreak/>
              <w:t>protection</w:t>
            </w:r>
            <w:r w:rsidRPr="0031428F">
              <w:rPr>
                <w:rFonts w:ascii="Times New Roman" w:hAnsi="Times New Roman" w:cs="Times New Roman"/>
                <w:sz w:val="24"/>
                <w:szCs w:val="24"/>
              </w:rPr>
              <w:br/>
            </w:r>
            <w:r w:rsidRPr="0031428F">
              <w:rPr>
                <w:rFonts w:ascii="Times New Roman" w:hAnsi="Times New Roman" w:cs="Times New Roman"/>
                <w:b/>
                <w:bCs/>
                <w:sz w:val="24"/>
                <w:szCs w:val="24"/>
              </w:rPr>
              <w:t>6.3</w:t>
            </w:r>
            <w:r w:rsidRPr="0031428F">
              <w:rPr>
                <w:rFonts w:ascii="Times New Roman" w:hAnsi="Times New Roman" w:cs="Times New Roman"/>
                <w:sz w:val="24"/>
                <w:szCs w:val="24"/>
              </w:rPr>
              <w:t xml:space="preserve"> Sustainable product development and eco-design</w:t>
            </w:r>
            <w:r w:rsidRPr="0031428F">
              <w:rPr>
                <w:rFonts w:ascii="Times New Roman" w:hAnsi="Times New Roman" w:cs="Times New Roman"/>
                <w:sz w:val="24"/>
                <w:szCs w:val="24"/>
              </w:rPr>
              <w:br/>
            </w:r>
            <w:r w:rsidRPr="0031428F">
              <w:rPr>
                <w:rFonts w:ascii="Times New Roman" w:hAnsi="Times New Roman" w:cs="Times New Roman"/>
                <w:b/>
                <w:bCs/>
                <w:sz w:val="24"/>
                <w:szCs w:val="24"/>
              </w:rPr>
              <w:t>6.4</w:t>
            </w:r>
            <w:r w:rsidRPr="0031428F">
              <w:rPr>
                <w:rFonts w:ascii="Times New Roman" w:hAnsi="Times New Roman" w:cs="Times New Roman"/>
                <w:sz w:val="24"/>
                <w:szCs w:val="24"/>
              </w:rPr>
              <w:t xml:space="preserve"> Product launch, market adoption, and diffusion strategies</w:t>
            </w:r>
            <w:r w:rsidRPr="0031428F">
              <w:rPr>
                <w:rFonts w:ascii="Times New Roman" w:hAnsi="Times New Roman" w:cs="Times New Roman"/>
                <w:sz w:val="24"/>
                <w:szCs w:val="24"/>
              </w:rPr>
              <w:br/>
            </w:r>
            <w:r w:rsidRPr="0031428F">
              <w:rPr>
                <w:rFonts w:ascii="Times New Roman" w:hAnsi="Times New Roman" w:cs="Times New Roman"/>
                <w:b/>
                <w:bCs/>
                <w:sz w:val="24"/>
                <w:szCs w:val="24"/>
              </w:rPr>
              <w:t>6.5</w:t>
            </w:r>
            <w:r w:rsidRPr="0031428F">
              <w:rPr>
                <w:rFonts w:ascii="Times New Roman" w:hAnsi="Times New Roman" w:cs="Times New Roman"/>
                <w:sz w:val="24"/>
                <w:szCs w:val="24"/>
              </w:rPr>
              <w:t xml:space="preserve"> </w:t>
            </w:r>
            <w:proofErr w:type="gramStart"/>
            <w:r w:rsidRPr="0031428F">
              <w:rPr>
                <w:rFonts w:ascii="Times New Roman" w:hAnsi="Times New Roman" w:cs="Times New Roman"/>
                <w:sz w:val="24"/>
                <w:szCs w:val="24"/>
              </w:rPr>
              <w:t>Post-launch</w:t>
            </w:r>
            <w:proofErr w:type="gramEnd"/>
            <w:r w:rsidRPr="0031428F">
              <w:rPr>
                <w:rFonts w:ascii="Times New Roman" w:hAnsi="Times New Roman" w:cs="Times New Roman"/>
                <w:sz w:val="24"/>
                <w:szCs w:val="24"/>
              </w:rPr>
              <w:t xml:space="preserve"> evaluation and product life-cycle management</w:t>
            </w:r>
            <w:r w:rsidRPr="0031428F">
              <w:rPr>
                <w:rFonts w:ascii="Times New Roman" w:hAnsi="Times New Roman" w:cs="Times New Roman"/>
                <w:sz w:val="24"/>
                <w:szCs w:val="24"/>
              </w:rPr>
              <w:br/>
            </w:r>
            <w:r w:rsidRPr="0031428F">
              <w:rPr>
                <w:rFonts w:ascii="Times New Roman" w:hAnsi="Times New Roman" w:cs="Times New Roman"/>
                <w:b/>
                <w:bCs/>
                <w:sz w:val="24"/>
                <w:szCs w:val="24"/>
              </w:rPr>
              <w:t>6.6</w:t>
            </w:r>
            <w:r w:rsidRPr="0031428F">
              <w:rPr>
                <w:rFonts w:ascii="Times New Roman" w:hAnsi="Times New Roman" w:cs="Times New Roman"/>
                <w:sz w:val="24"/>
                <w:szCs w:val="24"/>
              </w:rPr>
              <w:t xml:space="preserve"> Product modification, repositioning, and discontinuation decisions</w:t>
            </w:r>
            <w:r w:rsidRPr="0031428F">
              <w:rPr>
                <w:rFonts w:ascii="Times New Roman" w:hAnsi="Times New Roman" w:cs="Times New Roman"/>
                <w:sz w:val="24"/>
                <w:szCs w:val="24"/>
              </w:rPr>
              <w:br/>
            </w:r>
            <w:r w:rsidRPr="0031428F">
              <w:rPr>
                <w:rFonts w:ascii="Times New Roman" w:hAnsi="Times New Roman" w:cs="Times New Roman"/>
                <w:b/>
                <w:bCs/>
                <w:sz w:val="24"/>
                <w:szCs w:val="24"/>
              </w:rPr>
              <w:t>6.7</w:t>
            </w:r>
            <w:r w:rsidRPr="0031428F">
              <w:rPr>
                <w:rFonts w:ascii="Times New Roman" w:hAnsi="Times New Roman" w:cs="Times New Roman"/>
                <w:sz w:val="24"/>
                <w:szCs w:val="24"/>
              </w:rPr>
              <w:t xml:space="preserve"> New product development project: preparation and presentation</w:t>
            </w:r>
          </w:p>
        </w:tc>
      </w:tr>
    </w:tbl>
    <w:p w14:paraId="63893AAA"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b/>
          <w:bCs/>
          <w:sz w:val="24"/>
          <w:szCs w:val="24"/>
        </w:rPr>
        <w:lastRenderedPageBreak/>
        <w:t>Note:</w:t>
      </w:r>
      <w:r w:rsidRPr="0031428F">
        <w:rPr>
          <w:rFonts w:ascii="Times New Roman" w:hAnsi="Times New Roman" w:cs="Times New Roman"/>
          <w:sz w:val="24"/>
          <w:szCs w:val="24"/>
        </w:rPr>
        <w:t xml:space="preserve"> The figures in parentheses indicate the approximate teaching hours for the respective units.</w:t>
      </w:r>
    </w:p>
    <w:p w14:paraId="229C7855"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4. Methods of Instruction</w:t>
      </w:r>
    </w:p>
    <w:p w14:paraId="67C10FEC"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course will be delivered using a mix of:</w:t>
      </w:r>
    </w:p>
    <w:p w14:paraId="748CAFAA"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Interactive Lectures:</w:t>
      </w:r>
      <w:r w:rsidRPr="0031428F">
        <w:rPr>
          <w:rFonts w:ascii="Times New Roman" w:hAnsi="Times New Roman" w:cs="Times New Roman"/>
          <w:sz w:val="24"/>
          <w:szCs w:val="24"/>
        </w:rPr>
        <w:t xml:space="preserve"> Core concepts, frameworks, models, and techniques of new product development.</w:t>
      </w:r>
    </w:p>
    <w:p w14:paraId="543C1247"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Case Study Analysis:</w:t>
      </w:r>
      <w:r w:rsidRPr="0031428F">
        <w:rPr>
          <w:rFonts w:ascii="Times New Roman" w:hAnsi="Times New Roman" w:cs="Times New Roman"/>
          <w:sz w:val="24"/>
          <w:szCs w:val="24"/>
        </w:rPr>
        <w:t xml:space="preserve"> Analysis of successful and unsuccessful new product launches from national and international markets.</w:t>
      </w:r>
    </w:p>
    <w:p w14:paraId="1F962202"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Idea Generation Workshops:</w:t>
      </w:r>
      <w:r w:rsidRPr="0031428F">
        <w:rPr>
          <w:rFonts w:ascii="Times New Roman" w:hAnsi="Times New Roman" w:cs="Times New Roman"/>
          <w:sz w:val="24"/>
          <w:szCs w:val="24"/>
        </w:rPr>
        <w:t xml:space="preserve"> Practical exercises using brainstorming, design thinking, customer observation, and other creativity techniques.</w:t>
      </w:r>
    </w:p>
    <w:p w14:paraId="5DA37600"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Product Analysis:</w:t>
      </w:r>
      <w:r w:rsidRPr="0031428F">
        <w:rPr>
          <w:rFonts w:ascii="Times New Roman" w:hAnsi="Times New Roman" w:cs="Times New Roman"/>
          <w:sz w:val="24"/>
          <w:szCs w:val="24"/>
        </w:rPr>
        <w:t xml:space="preserve"> Evaluation of existing products in terms of customer needs, design, value proposition, positioning, and innovation.</w:t>
      </w:r>
    </w:p>
    <w:p w14:paraId="62F2BE95"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Prototype Development:</w:t>
      </w:r>
      <w:r w:rsidRPr="0031428F">
        <w:rPr>
          <w:rFonts w:ascii="Times New Roman" w:hAnsi="Times New Roman" w:cs="Times New Roman"/>
          <w:sz w:val="24"/>
          <w:szCs w:val="24"/>
        </w:rPr>
        <w:t xml:space="preserve"> Development of a basic product concept, mock-up, prototype, or minimum viable product.</w:t>
      </w:r>
    </w:p>
    <w:p w14:paraId="15863924"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t>Guest Sessions:</w:t>
      </w:r>
      <w:r w:rsidRPr="0031428F">
        <w:rPr>
          <w:rFonts w:ascii="Times New Roman" w:hAnsi="Times New Roman" w:cs="Times New Roman"/>
          <w:sz w:val="24"/>
          <w:szCs w:val="24"/>
        </w:rPr>
        <w:t xml:space="preserve"> Interaction with entrepreneurs, product managers, designers, marketers, and innovation professionals.</w:t>
      </w:r>
    </w:p>
    <w:p w14:paraId="594AD9D7" w14:textId="77777777" w:rsidR="005A7831" w:rsidRPr="0031428F" w:rsidRDefault="005A7831" w:rsidP="005A7831">
      <w:pPr>
        <w:numPr>
          <w:ilvl w:val="0"/>
          <w:numId w:val="121"/>
        </w:numPr>
        <w:spacing w:after="160" w:line="278" w:lineRule="auto"/>
        <w:rPr>
          <w:rFonts w:ascii="Times New Roman" w:hAnsi="Times New Roman" w:cs="Times New Roman"/>
          <w:sz w:val="24"/>
          <w:szCs w:val="24"/>
        </w:rPr>
      </w:pPr>
      <w:r w:rsidRPr="0031428F">
        <w:rPr>
          <w:rFonts w:ascii="Times New Roman" w:hAnsi="Times New Roman" w:cs="Times New Roman"/>
          <w:b/>
          <w:bCs/>
          <w:sz w:val="24"/>
          <w:szCs w:val="24"/>
        </w:rPr>
        <w:lastRenderedPageBreak/>
        <w:t>NPD Project:</w:t>
      </w:r>
      <w:r w:rsidRPr="0031428F">
        <w:rPr>
          <w:rFonts w:ascii="Times New Roman" w:hAnsi="Times New Roman" w:cs="Times New Roman"/>
          <w:sz w:val="24"/>
          <w:szCs w:val="24"/>
        </w:rPr>
        <w:t xml:space="preserve"> Groups will identify a market opportunity and develop a new product concept through concept testing, prototype development, feasibility analysis, and launch planning.</w:t>
      </w:r>
    </w:p>
    <w:p w14:paraId="2793FD0D"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5. Evaluation System and Students’ Responsibilities</w:t>
      </w:r>
    </w:p>
    <w:p w14:paraId="735F9D6F"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5.1 Evaluation System</w:t>
      </w:r>
    </w:p>
    <w:p w14:paraId="362790A1"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performance of a student in the course is evaluated on the basis of internal evaluation and semester-end examination. Fifty percent weight is given to internal evaluation and fifty percent to the semester-end examination conducted by the Office of the Controller of Examinations, Pokhara University.</w:t>
      </w:r>
    </w:p>
    <w:p w14:paraId="26E43A25"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5.1.1 Internal Evaluation</w:t>
      </w:r>
    </w:p>
    <w:p w14:paraId="1C976620"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internal evaluation is based on a continuous evaluation process. The internal evaluation components and their respective weights may vary according to the nature and objectives of the course. An evaluation plan should be prepared by the faculty and shared with the students at the beginning of the course.</w:t>
      </w:r>
    </w:p>
    <w:p w14:paraId="77359471"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 internal evaluation components may consist of any combination of written tests, quizzes and oral tests, assignments, product analysis, idea-generation exercises, concept testing, prototype development, term papers, project work, case study analysis and discussion, product presentations, class participation, and other appropriate assessment methods.</w:t>
      </w:r>
    </w:p>
    <w:p w14:paraId="5D8CA371"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Particular emphasis should be given to the New Product Development Project, in which students identify a customer problem or market opportunity and develop a new product concept through the major stages of the NPD process.</w:t>
      </w:r>
    </w:p>
    <w:p w14:paraId="77671192"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5.1.2 Semester End Examination</w:t>
      </w:r>
    </w:p>
    <w:p w14:paraId="481A00FB"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There will be a semester-end examination at the end of the semester conducted by the Office of the Controller of Examinations. It carries 50 percent weight of the total evaluation.</w:t>
      </w:r>
    </w:p>
    <w:p w14:paraId="28A4693D"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5.2 Students’ Responsibilities</w:t>
      </w:r>
    </w:p>
    <w:p w14:paraId="46660AA6"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w:t>
      </w:r>
    </w:p>
    <w:p w14:paraId="53B352B4" w14:textId="77777777" w:rsidR="005A7831" w:rsidRPr="0031428F" w:rsidRDefault="005A7831" w:rsidP="00465A31">
      <w:pPr>
        <w:rPr>
          <w:rFonts w:ascii="Times New Roman" w:hAnsi="Times New Roman" w:cs="Times New Roman"/>
          <w:sz w:val="24"/>
          <w:szCs w:val="24"/>
        </w:rPr>
      </w:pPr>
      <w:r w:rsidRPr="0031428F">
        <w:rPr>
          <w:rFonts w:ascii="Times New Roman" w:hAnsi="Times New Roman" w:cs="Times New Roman"/>
          <w:sz w:val="24"/>
          <w:szCs w:val="24"/>
        </w:rPr>
        <w:t xml:space="preserve">Students are expected to attend classes regularly, participate actively in discussions and workshops, complete assignments and project activities within the specified time, and </w:t>
      </w:r>
      <w:r w:rsidRPr="0031428F">
        <w:rPr>
          <w:rFonts w:ascii="Times New Roman" w:hAnsi="Times New Roman" w:cs="Times New Roman"/>
          <w:sz w:val="24"/>
          <w:szCs w:val="24"/>
        </w:rPr>
        <w:lastRenderedPageBreak/>
        <w:t>contribute effectively to group activities. If a student does not attend the class or project activity, it is his/her sole responsibility to cover the topic or activity undertaken during the period. If a student fails to attend a formal examination, quiz, test, or other scheduled assessment, there is no provision for a re-examination.</w:t>
      </w:r>
    </w:p>
    <w:p w14:paraId="21789969"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6. Prescribed Books and References</w:t>
      </w:r>
    </w:p>
    <w:p w14:paraId="2AA218B4" w14:textId="77777777" w:rsidR="005A7831" w:rsidRPr="0031428F" w:rsidRDefault="005A7831" w:rsidP="00465A31">
      <w:pPr>
        <w:rPr>
          <w:rFonts w:ascii="Times New Roman" w:hAnsi="Times New Roman" w:cs="Times New Roman"/>
          <w:b/>
          <w:bCs/>
          <w:sz w:val="24"/>
          <w:szCs w:val="24"/>
        </w:rPr>
      </w:pPr>
      <w:r w:rsidRPr="0031428F">
        <w:rPr>
          <w:rFonts w:ascii="Times New Roman" w:hAnsi="Times New Roman" w:cs="Times New Roman"/>
          <w:b/>
          <w:bCs/>
          <w:sz w:val="24"/>
          <w:szCs w:val="24"/>
        </w:rPr>
        <w:t>Textbooks</w:t>
      </w:r>
    </w:p>
    <w:p w14:paraId="279A76C7" w14:textId="77777777" w:rsidR="005A7831" w:rsidRPr="0031428F" w:rsidRDefault="005A7831" w:rsidP="005A7831">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Crawford, C. M., &amp; Di Benedetto, C. A. </w:t>
      </w:r>
      <w:r w:rsidRPr="0031428F">
        <w:rPr>
          <w:rFonts w:ascii="Times New Roman" w:hAnsi="Times New Roman" w:cs="Times New Roman"/>
          <w:i/>
          <w:iCs/>
        </w:rPr>
        <w:t>New Products Management</w:t>
      </w:r>
      <w:r w:rsidRPr="0031428F">
        <w:rPr>
          <w:rFonts w:ascii="Times New Roman" w:hAnsi="Times New Roman" w:cs="Times New Roman"/>
        </w:rPr>
        <w:t>. McGraw Hill.</w:t>
      </w:r>
    </w:p>
    <w:p w14:paraId="6BCB6B69" w14:textId="77777777" w:rsidR="005A7831" w:rsidRPr="0031428F" w:rsidRDefault="005A7831" w:rsidP="005A7831">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Ulrich, K. T., Eppinger, S. D., &amp; Yang, M. C. </w:t>
      </w:r>
      <w:r w:rsidRPr="0031428F">
        <w:rPr>
          <w:rFonts w:ascii="Times New Roman" w:hAnsi="Times New Roman" w:cs="Times New Roman"/>
          <w:i/>
          <w:iCs/>
        </w:rPr>
        <w:t>Product Design and Development</w:t>
      </w:r>
      <w:r w:rsidRPr="0031428F">
        <w:rPr>
          <w:rFonts w:ascii="Times New Roman" w:hAnsi="Times New Roman" w:cs="Times New Roman"/>
        </w:rPr>
        <w:t>. McGraw Hill.</w:t>
      </w:r>
    </w:p>
    <w:p w14:paraId="75E4810B" w14:textId="77777777" w:rsidR="005A7831" w:rsidRPr="0031428F" w:rsidRDefault="005A7831" w:rsidP="005A7831">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Kotler, P., Keller, K. L., &amp; </w:t>
      </w:r>
      <w:proofErr w:type="spellStart"/>
      <w:r w:rsidRPr="0031428F">
        <w:rPr>
          <w:rFonts w:ascii="Times New Roman" w:hAnsi="Times New Roman" w:cs="Times New Roman"/>
        </w:rPr>
        <w:t>Chernev</w:t>
      </w:r>
      <w:proofErr w:type="spellEnd"/>
      <w:r w:rsidRPr="0031428F">
        <w:rPr>
          <w:rFonts w:ascii="Times New Roman" w:hAnsi="Times New Roman" w:cs="Times New Roman"/>
        </w:rPr>
        <w:t xml:space="preserve">, A. </w:t>
      </w:r>
      <w:r w:rsidRPr="0031428F">
        <w:rPr>
          <w:rFonts w:ascii="Times New Roman" w:hAnsi="Times New Roman" w:cs="Times New Roman"/>
          <w:i/>
          <w:iCs/>
        </w:rPr>
        <w:t>Marketing Management</w:t>
      </w:r>
      <w:r w:rsidRPr="0031428F">
        <w:rPr>
          <w:rFonts w:ascii="Times New Roman" w:hAnsi="Times New Roman" w:cs="Times New Roman"/>
        </w:rPr>
        <w:t>. Pearson.</w:t>
      </w:r>
    </w:p>
    <w:p w14:paraId="5A378465" w14:textId="77777777" w:rsidR="005A7831" w:rsidRPr="0031428F" w:rsidRDefault="005A7831" w:rsidP="005A7831">
      <w:pPr>
        <w:pStyle w:val="ListParagraph"/>
        <w:numPr>
          <w:ilvl w:val="0"/>
          <w:numId w:val="123"/>
        </w:numPr>
        <w:spacing w:line="240" w:lineRule="auto"/>
        <w:rPr>
          <w:rFonts w:ascii="Times New Roman" w:hAnsi="Times New Roman" w:cs="Times New Roman"/>
        </w:rPr>
      </w:pPr>
      <w:r w:rsidRPr="0031428F">
        <w:rPr>
          <w:rFonts w:ascii="Times New Roman" w:hAnsi="Times New Roman" w:cs="Times New Roman"/>
        </w:rPr>
        <w:t xml:space="preserve">Trott, P. </w:t>
      </w:r>
      <w:r w:rsidRPr="0031428F">
        <w:rPr>
          <w:rFonts w:ascii="Times New Roman" w:hAnsi="Times New Roman" w:cs="Times New Roman"/>
          <w:i/>
          <w:iCs/>
        </w:rPr>
        <w:t>Innovation Management and New Product Development</w:t>
      </w:r>
      <w:r w:rsidRPr="0031428F">
        <w:rPr>
          <w:rFonts w:ascii="Times New Roman" w:hAnsi="Times New Roman" w:cs="Times New Roman"/>
        </w:rPr>
        <w:t>. Pearson.</w:t>
      </w:r>
    </w:p>
    <w:p w14:paraId="1EDF0B35" w14:textId="77777777" w:rsidR="005A7831" w:rsidRPr="0031428F" w:rsidRDefault="005A7831" w:rsidP="00940F2B">
      <w:pPr>
        <w:spacing w:line="240" w:lineRule="auto"/>
        <w:rPr>
          <w:rFonts w:ascii="Times New Roman" w:hAnsi="Times New Roman" w:cs="Times New Roman"/>
          <w:b/>
          <w:bCs/>
          <w:sz w:val="24"/>
          <w:szCs w:val="24"/>
        </w:rPr>
      </w:pPr>
      <w:r w:rsidRPr="0031428F">
        <w:rPr>
          <w:rFonts w:ascii="Times New Roman" w:hAnsi="Times New Roman" w:cs="Times New Roman"/>
          <w:b/>
          <w:bCs/>
          <w:sz w:val="24"/>
          <w:szCs w:val="24"/>
        </w:rPr>
        <w:t>References</w:t>
      </w:r>
    </w:p>
    <w:p w14:paraId="6DBDB509"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Cooper, R. G. </w:t>
      </w:r>
      <w:r w:rsidRPr="0031428F">
        <w:rPr>
          <w:rFonts w:ascii="Times New Roman" w:hAnsi="Times New Roman" w:cs="Times New Roman"/>
          <w:i/>
          <w:iCs/>
          <w:sz w:val="24"/>
          <w:szCs w:val="24"/>
        </w:rPr>
        <w:t>Winning at New Products: Creating Value Through Innovation</w:t>
      </w:r>
      <w:r w:rsidRPr="0031428F">
        <w:rPr>
          <w:rFonts w:ascii="Times New Roman" w:hAnsi="Times New Roman" w:cs="Times New Roman"/>
          <w:sz w:val="24"/>
          <w:szCs w:val="24"/>
        </w:rPr>
        <w:t>. Basic Books.</w:t>
      </w:r>
    </w:p>
    <w:p w14:paraId="21D710BC"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Cooper, R. G. </w:t>
      </w:r>
      <w:r w:rsidRPr="0031428F">
        <w:rPr>
          <w:rFonts w:ascii="Times New Roman" w:hAnsi="Times New Roman" w:cs="Times New Roman"/>
          <w:i/>
          <w:iCs/>
          <w:sz w:val="24"/>
          <w:szCs w:val="24"/>
        </w:rPr>
        <w:t>Winning at New Products: Creating Value Through Innovation</w:t>
      </w:r>
      <w:r w:rsidRPr="0031428F">
        <w:rPr>
          <w:rFonts w:ascii="Times New Roman" w:hAnsi="Times New Roman" w:cs="Times New Roman"/>
          <w:sz w:val="24"/>
          <w:szCs w:val="24"/>
        </w:rPr>
        <w:t>. Product Development Institute.</w:t>
      </w:r>
    </w:p>
    <w:p w14:paraId="52A9B684"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Kotler, P., &amp; Armstrong, G. </w:t>
      </w:r>
      <w:r w:rsidRPr="0031428F">
        <w:rPr>
          <w:rFonts w:ascii="Times New Roman" w:hAnsi="Times New Roman" w:cs="Times New Roman"/>
          <w:i/>
          <w:iCs/>
          <w:sz w:val="24"/>
          <w:szCs w:val="24"/>
        </w:rPr>
        <w:t>Principles of Marketing</w:t>
      </w:r>
      <w:r w:rsidRPr="0031428F">
        <w:rPr>
          <w:rFonts w:ascii="Times New Roman" w:hAnsi="Times New Roman" w:cs="Times New Roman"/>
          <w:sz w:val="24"/>
          <w:szCs w:val="24"/>
        </w:rPr>
        <w:t>. Pearson.</w:t>
      </w:r>
    </w:p>
    <w:p w14:paraId="53CBC4F6"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Kotler, P., Keller, K. L., &amp; </w:t>
      </w:r>
      <w:proofErr w:type="spellStart"/>
      <w:r w:rsidRPr="0031428F">
        <w:rPr>
          <w:rFonts w:ascii="Times New Roman" w:hAnsi="Times New Roman" w:cs="Times New Roman"/>
          <w:sz w:val="24"/>
          <w:szCs w:val="24"/>
        </w:rPr>
        <w:t>Chernev</w:t>
      </w:r>
      <w:proofErr w:type="spellEnd"/>
      <w:r w:rsidRPr="0031428F">
        <w:rPr>
          <w:rFonts w:ascii="Times New Roman" w:hAnsi="Times New Roman" w:cs="Times New Roman"/>
          <w:sz w:val="24"/>
          <w:szCs w:val="24"/>
        </w:rPr>
        <w:t xml:space="preserve">, A. </w:t>
      </w:r>
      <w:r w:rsidRPr="0031428F">
        <w:rPr>
          <w:rFonts w:ascii="Times New Roman" w:hAnsi="Times New Roman" w:cs="Times New Roman"/>
          <w:i/>
          <w:iCs/>
          <w:sz w:val="24"/>
          <w:szCs w:val="24"/>
        </w:rPr>
        <w:t>Marketing Management</w:t>
      </w:r>
      <w:r w:rsidRPr="0031428F">
        <w:rPr>
          <w:rFonts w:ascii="Times New Roman" w:hAnsi="Times New Roman" w:cs="Times New Roman"/>
          <w:sz w:val="24"/>
          <w:szCs w:val="24"/>
        </w:rPr>
        <w:t>. Pearson.</w:t>
      </w:r>
    </w:p>
    <w:p w14:paraId="4B4FF77E"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Trott, P. </w:t>
      </w:r>
      <w:r w:rsidRPr="0031428F">
        <w:rPr>
          <w:rFonts w:ascii="Times New Roman" w:hAnsi="Times New Roman" w:cs="Times New Roman"/>
          <w:i/>
          <w:iCs/>
          <w:sz w:val="24"/>
          <w:szCs w:val="24"/>
        </w:rPr>
        <w:t>Innovation Management and New Product Development</w:t>
      </w:r>
      <w:r w:rsidRPr="0031428F">
        <w:rPr>
          <w:rFonts w:ascii="Times New Roman" w:hAnsi="Times New Roman" w:cs="Times New Roman"/>
          <w:sz w:val="24"/>
          <w:szCs w:val="24"/>
        </w:rPr>
        <w:t>. Pearson.</w:t>
      </w:r>
    </w:p>
    <w:p w14:paraId="55D68CB7" w14:textId="77777777" w:rsidR="005A7831" w:rsidRPr="0031428F" w:rsidRDefault="005A7831" w:rsidP="005A7831">
      <w:pPr>
        <w:numPr>
          <w:ilvl w:val="0"/>
          <w:numId w:val="122"/>
        </w:numPr>
        <w:spacing w:after="160" w:line="240" w:lineRule="auto"/>
        <w:rPr>
          <w:rFonts w:ascii="Times New Roman" w:hAnsi="Times New Roman" w:cs="Times New Roman"/>
          <w:sz w:val="24"/>
          <w:szCs w:val="24"/>
        </w:rPr>
      </w:pPr>
      <w:r w:rsidRPr="0031428F">
        <w:rPr>
          <w:rFonts w:ascii="Times New Roman" w:hAnsi="Times New Roman" w:cs="Times New Roman"/>
          <w:sz w:val="24"/>
          <w:szCs w:val="24"/>
        </w:rPr>
        <w:t xml:space="preserve">Tidd, J., &amp; Bessant, J. </w:t>
      </w:r>
      <w:r w:rsidRPr="0031428F">
        <w:rPr>
          <w:rFonts w:ascii="Times New Roman" w:hAnsi="Times New Roman" w:cs="Times New Roman"/>
          <w:i/>
          <w:iCs/>
          <w:sz w:val="24"/>
          <w:szCs w:val="24"/>
        </w:rPr>
        <w:t>Managing Innovation: Integrating Technological, Market and Organizational Change</w:t>
      </w:r>
      <w:r w:rsidRPr="0031428F">
        <w:rPr>
          <w:rFonts w:ascii="Times New Roman" w:hAnsi="Times New Roman" w:cs="Times New Roman"/>
          <w:sz w:val="24"/>
          <w:szCs w:val="24"/>
        </w:rPr>
        <w:t>. Wiley.</w:t>
      </w:r>
    </w:p>
    <w:p w14:paraId="6A602B65" w14:textId="77777777" w:rsidR="005C1ADF" w:rsidRPr="0031428F" w:rsidRDefault="005C1ADF">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0D0B5DFB" w14:textId="25E8ADCC" w:rsidR="005A7831" w:rsidRPr="0031428F" w:rsidRDefault="005A7831" w:rsidP="00430DA0">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0821225B" w14:textId="77777777" w:rsidR="005A7831" w:rsidRPr="0031428F" w:rsidRDefault="005A7831" w:rsidP="00430DA0">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7A2FAB10" w14:textId="77777777" w:rsidR="005A7831" w:rsidRPr="0031428F" w:rsidRDefault="005A7831" w:rsidP="00430DA0">
      <w:pPr>
        <w:tabs>
          <w:tab w:val="left" w:pos="6840"/>
        </w:tabs>
        <w:contextualSpacing/>
        <w:jc w:val="center"/>
        <w:rPr>
          <w:rFonts w:ascii="Times New Roman" w:hAnsi="Times New Roman" w:cs="Times New Roman"/>
          <w:b/>
          <w:bCs/>
          <w:sz w:val="24"/>
          <w:szCs w:val="24"/>
        </w:rPr>
      </w:pPr>
    </w:p>
    <w:p w14:paraId="11C272E3" w14:textId="77777777" w:rsidR="005A7831" w:rsidRPr="0031428F" w:rsidRDefault="005A7831" w:rsidP="00430DA0">
      <w:pPr>
        <w:tabs>
          <w:tab w:val="left" w:pos="5850"/>
          <w:tab w:val="left" w:pos="9090"/>
        </w:tabs>
        <w:contextualSpacing/>
        <w:jc w:val="center"/>
        <w:rPr>
          <w:rFonts w:ascii="Times New Roman" w:hAnsi="Times New Roman" w:cs="Times New Roman"/>
          <w:b/>
          <w:bCs/>
          <w:sz w:val="24"/>
          <w:szCs w:val="24"/>
        </w:rPr>
      </w:pPr>
    </w:p>
    <w:p w14:paraId="6BBE1B7F" w14:textId="1EEEDA1F" w:rsidR="005A7831" w:rsidRPr="0031428F" w:rsidRDefault="005A7831" w:rsidP="00A45BE7">
      <w:pPr>
        <w:tabs>
          <w:tab w:val="left" w:pos="5040"/>
          <w:tab w:val="left" w:pos="7020"/>
        </w:tabs>
        <w:spacing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Course code: ENT 314</w:t>
      </w:r>
      <w:r w:rsidRPr="0031428F">
        <w:rPr>
          <w:rFonts w:ascii="Times New Roman" w:hAnsi="Times New Roman" w:cs="Times New Roman"/>
          <w:sz w:val="24"/>
          <w:szCs w:val="24"/>
        </w:rPr>
        <w:tab/>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7731B757" w14:textId="1284EB4B" w:rsidR="005A7831" w:rsidRPr="0031428F" w:rsidRDefault="005A7831" w:rsidP="00A45BE7">
      <w:pPr>
        <w:tabs>
          <w:tab w:val="left" w:pos="1620"/>
          <w:tab w:val="left" w:pos="1800"/>
          <w:tab w:val="left" w:pos="2250"/>
          <w:tab w:val="left" w:pos="7020"/>
        </w:tabs>
        <w:spacing w:line="360" w:lineRule="auto"/>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title: </w:t>
      </w:r>
      <w:r w:rsidRPr="0031428F">
        <w:rPr>
          <w:rFonts w:ascii="Times New Roman" w:hAnsi="Times New Roman" w:cs="Times New Roman"/>
          <w:b/>
          <w:bCs/>
          <w:sz w:val="24"/>
          <w:szCs w:val="24"/>
        </w:rPr>
        <w:t>Social Entrepreneurship</w:t>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49538D80" w14:textId="1043575E" w:rsidR="005A7831" w:rsidRPr="0031428F" w:rsidRDefault="005A7831" w:rsidP="00A45BE7">
      <w:pPr>
        <w:tabs>
          <w:tab w:val="left" w:pos="7020"/>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25683BF2" w14:textId="77777777" w:rsidR="005A7831" w:rsidRPr="0031428F" w:rsidRDefault="005A7831" w:rsidP="00A45BE7">
      <w:pPr>
        <w:tabs>
          <w:tab w:val="left" w:pos="7020"/>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r>
      <w:r w:rsidRPr="0031428F">
        <w:rPr>
          <w:rFonts w:ascii="Times New Roman" w:hAnsi="Times New Roman" w:cs="Times New Roman"/>
          <w:sz w:val="24"/>
          <w:szCs w:val="24"/>
        </w:rPr>
        <w:tab/>
        <w:t>Total hours:48</w:t>
      </w:r>
    </w:p>
    <w:p w14:paraId="2AD08197" w14:textId="77777777" w:rsidR="005A7831" w:rsidRPr="0031428F" w:rsidRDefault="005A7831" w:rsidP="00A45BE7">
      <w:pPr>
        <w:tabs>
          <w:tab w:val="left" w:pos="7020"/>
          <w:tab w:val="left" w:pos="7830"/>
        </w:tabs>
        <w:spacing w:line="36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r>
      <w:r w:rsidRPr="0031428F">
        <w:rPr>
          <w:rFonts w:ascii="Times New Roman" w:hAnsi="Times New Roman" w:cs="Times New Roman"/>
          <w:sz w:val="24"/>
          <w:szCs w:val="24"/>
        </w:rPr>
        <w:tab/>
        <w:t>Program: BBA</w:t>
      </w:r>
    </w:p>
    <w:p w14:paraId="1C084D0F" w14:textId="77777777" w:rsidR="005A7831" w:rsidRPr="0031428F" w:rsidRDefault="005A7831">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1. Course Description</w:t>
      </w:r>
    </w:p>
    <w:p w14:paraId="0580EBB4" w14:textId="77777777" w:rsidR="005A7831" w:rsidRPr="0031428F" w:rsidRDefault="005A7831">
      <w:pPr>
        <w:spacing w:before="60" w:after="120"/>
        <w:jc w:val="both"/>
        <w:rPr>
          <w:rFonts w:ascii="Times New Roman" w:hAnsi="Times New Roman" w:cs="Times New Roman"/>
          <w:sz w:val="24"/>
          <w:szCs w:val="24"/>
        </w:rPr>
      </w:pPr>
      <w:r w:rsidRPr="0031428F">
        <w:rPr>
          <w:rFonts w:ascii="Times New Roman" w:hAnsi="Times New Roman" w:cs="Times New Roman"/>
          <w:sz w:val="24"/>
          <w:szCs w:val="24"/>
        </w:rPr>
        <w:t>This course explores the dynamic and growing field of social entrepreneurship, examining how entrepreneurs, organizations, and communities can create sustainable social, environmental, and economic value. Students will study the theories, models, and real-world practices of social entrepreneurship, developing the skills to identify social problems, design innovative solutions, and build financially viable ventures with a social mission. The course integrates perspectives from business, public policy, and development studies, highlighting the role of social enterprises in addressing market failures and achieving inclusive development. Students will critically analyze social business models, impact measurement frameworks, and the enabling ecosystem for social entrepreneurship, with special attention to the Nepali and South Asian context.</w:t>
      </w:r>
    </w:p>
    <w:p w14:paraId="3DDF1528" w14:textId="77777777" w:rsidR="005A7831" w:rsidRPr="0031428F" w:rsidRDefault="005A7831">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2. General Objectives</w:t>
      </w:r>
    </w:p>
    <w:p w14:paraId="323B8549" w14:textId="77777777" w:rsidR="005A7831" w:rsidRPr="0031428F" w:rsidRDefault="005A7831">
      <w:pPr>
        <w:spacing w:before="60" w:after="60"/>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30750E9F"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introduce students to the concepts, theories, and ecosystem of social entrepreneurship.</w:t>
      </w:r>
    </w:p>
    <w:p w14:paraId="15BEC015"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develop the ability to identify social problems and design innovative, scalable solutions.</w:t>
      </w:r>
    </w:p>
    <w:p w14:paraId="51DBA2B2"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analyze diverse social enterprise models and evaluate their financial and social sustainability.</w:t>
      </w:r>
    </w:p>
    <w:p w14:paraId="71FD61ED"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equip students with skills in impact measurement, social business planning, and stakeholder engagement.</w:t>
      </w:r>
    </w:p>
    <w:p w14:paraId="20A2A415"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t>To examine the role of social enterprises in achieving the Sustainable Development Goals (SDGs) and inclusive development.</w:t>
      </w:r>
    </w:p>
    <w:p w14:paraId="1A7D6B29" w14:textId="77777777" w:rsidR="005A7831" w:rsidRPr="0031428F" w:rsidRDefault="005A7831" w:rsidP="005A7831">
      <w:pPr>
        <w:pStyle w:val="ListParagraph"/>
        <w:numPr>
          <w:ilvl w:val="0"/>
          <w:numId w:val="96"/>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To foster an entrepreneurial mindset oriented toward creating shared social and economic value.</w:t>
      </w:r>
    </w:p>
    <w:p w14:paraId="5884B9D7" w14:textId="77777777" w:rsidR="005A7831" w:rsidRPr="0031428F" w:rsidRDefault="005A7831">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3. Contents in Detail</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95"/>
      </w:tblGrid>
      <w:tr w:rsidR="005A7831" w:rsidRPr="0031428F" w14:paraId="442A5F4C" w14:textId="77777777" w:rsidTr="00CB718C">
        <w:trPr>
          <w:tblHeader/>
        </w:trPr>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76DA64EA" w14:textId="77777777" w:rsidR="005A7831" w:rsidRPr="0031428F" w:rsidRDefault="005A7831">
            <w:pPr>
              <w:jc w:val="center"/>
              <w:rPr>
                <w:rFonts w:ascii="Times New Roman" w:hAnsi="Times New Roman" w:cs="Times New Roman"/>
                <w:sz w:val="24"/>
                <w:szCs w:val="24"/>
              </w:rPr>
            </w:pPr>
            <w:r w:rsidRPr="0031428F">
              <w:rPr>
                <w:rFonts w:ascii="Times New Roman" w:hAnsi="Times New Roman" w:cs="Times New Roman"/>
                <w:b/>
                <w:bCs/>
                <w:sz w:val="24"/>
                <w:szCs w:val="24"/>
              </w:rPr>
              <w:t>Specific Objectives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335E4FDB" w14:textId="77777777" w:rsidR="005A7831" w:rsidRPr="0031428F" w:rsidRDefault="005A7831">
            <w:pPr>
              <w:jc w:val="center"/>
              <w:rPr>
                <w:rFonts w:ascii="Times New Roman" w:hAnsi="Times New Roman" w:cs="Times New Roman"/>
                <w:sz w:val="24"/>
                <w:szCs w:val="24"/>
              </w:rPr>
            </w:pPr>
            <w:r w:rsidRPr="0031428F">
              <w:rPr>
                <w:rFonts w:ascii="Times New Roman" w:hAnsi="Times New Roman" w:cs="Times New Roman"/>
                <w:b/>
                <w:bCs/>
                <w:sz w:val="24"/>
                <w:szCs w:val="24"/>
              </w:rPr>
              <w:t>Contents</w:t>
            </w:r>
          </w:p>
        </w:tc>
      </w:tr>
      <w:tr w:rsidR="005A7831" w:rsidRPr="0031428F" w14:paraId="6963A5D2"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896BF2D" w14:textId="77777777" w:rsidR="005A7831" w:rsidRPr="0031428F" w:rsidRDefault="005A7831" w:rsidP="005A7831">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Define social entrepreneurship and distinguish it from commercial entrepreneurship and nonprofits.</w:t>
            </w:r>
          </w:p>
          <w:p w14:paraId="3A30EFA6" w14:textId="77777777" w:rsidR="005A7831" w:rsidRPr="0031428F" w:rsidRDefault="005A7831" w:rsidP="005A7831">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the historical evolution and global landscape of social entrepreneurship.</w:t>
            </w:r>
          </w:p>
          <w:p w14:paraId="02668608" w14:textId="77777777" w:rsidR="005A7831" w:rsidRPr="0031428F" w:rsidRDefault="005A7831" w:rsidP="005A7831">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Identify characteristics and competencies of successful social entrepreneurs.</w:t>
            </w:r>
          </w:p>
          <w:p w14:paraId="32308266" w14:textId="77777777" w:rsidR="005A7831" w:rsidRPr="0031428F" w:rsidRDefault="005A7831" w:rsidP="005A7831">
            <w:pPr>
              <w:pStyle w:val="ListParagraph"/>
              <w:numPr>
                <w:ilvl w:val="0"/>
                <w:numId w:val="93"/>
              </w:numPr>
              <w:spacing w:before="40" w:after="40" w:line="240" w:lineRule="auto"/>
              <w:contextualSpacing w:val="0"/>
              <w:rPr>
                <w:rFonts w:ascii="Times New Roman" w:hAnsi="Times New Roman" w:cs="Times New Roman"/>
              </w:rPr>
            </w:pPr>
            <w:r w:rsidRPr="0031428F">
              <w:rPr>
                <w:rFonts w:ascii="Times New Roman" w:hAnsi="Times New Roman" w:cs="Times New Roman"/>
              </w:rPr>
              <w:t>Explain the role of social entrepreneurship in addressing social and environmental challenges.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A076451"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 Introduction to Social Entrepreneurship (7 Hours)</w:t>
            </w:r>
          </w:p>
          <w:p w14:paraId="58A0391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1.1 Concept and definition of social entrepreneurship</w:t>
            </w:r>
          </w:p>
          <w:p w14:paraId="15B9F926"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1.2 Social entrepreneurship vs. commercial entrepreneurship vs. nonprofit management</w:t>
            </w:r>
          </w:p>
          <w:p w14:paraId="1A97F495"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1.3 Historical evolution of social entrepreneurship</w:t>
            </w:r>
          </w:p>
          <w:p w14:paraId="528EC06F"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1.4 The social entrepreneur: characteristics, motivation, and competencies</w:t>
            </w:r>
          </w:p>
          <w:p w14:paraId="49794707"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1.5 Types of social enterprises: hybrid organizations, benefit corporations, cooperatives, and NGOs</w:t>
            </w:r>
          </w:p>
          <w:p w14:paraId="4CA6B62D"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1.6 Global and Asian perspectives on social entrepreneurship</w:t>
            </w:r>
          </w:p>
          <w:p w14:paraId="32A7C5FF"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1.7 Social entrepreneurship in Nepal: overview and context</w:t>
            </w:r>
          </w:p>
        </w:tc>
      </w:tr>
      <w:tr w:rsidR="005A7831" w:rsidRPr="0031428F" w14:paraId="5180DCA7"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EDD4F7E"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Apply opportunity recognition frameworks to social problems.</w:t>
            </w:r>
          </w:p>
          <w:p w14:paraId="7B3F6551"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Distinguish between social innovation and incremental improvement.</w:t>
            </w:r>
          </w:p>
          <w:p w14:paraId="4A1EDEBE"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Use design thinking to develop user-centered solutions.</w:t>
            </w:r>
          </w:p>
          <w:p w14:paraId="1D5404DA"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Evaluate ideas for social ventures based on feasibility and impact potential.</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B4AF344"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II: Identifying Social Opportunities and Innovation (8 Hours)</w:t>
            </w:r>
          </w:p>
          <w:p w14:paraId="456349E6"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2.1 Social opportunity recognition: frameworks and tools</w:t>
            </w:r>
          </w:p>
          <w:p w14:paraId="0D16E05D"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2.2 Social innovation: concept, types, and process</w:t>
            </w:r>
          </w:p>
          <w:p w14:paraId="41AA012A"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2.3 Design thinking for social problem-solving</w:t>
            </w:r>
          </w:p>
          <w:p w14:paraId="31FB76A2"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2.4 Root cause analysis and systems thinking</w:t>
            </w:r>
          </w:p>
          <w:p w14:paraId="1702FE8B"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2.5 Theory of Change: developing a logic model</w:t>
            </w:r>
          </w:p>
          <w:p w14:paraId="68EBDE3B"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2.6 Needs assessment and stakeholder analysis</w:t>
            </w:r>
          </w:p>
          <w:p w14:paraId="3BB95F11"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2.7 Idea validation and lean startup approach in social ventures</w:t>
            </w:r>
          </w:p>
        </w:tc>
      </w:tr>
      <w:tr w:rsidR="005A7831" w:rsidRPr="0031428F" w14:paraId="078EDA51"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79DC576"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and analyze various social business model frameworks.</w:t>
            </w:r>
          </w:p>
          <w:p w14:paraId="5AAD350E"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Evaluate revenue models and funding strategies for social enterprises.</w:t>
            </w:r>
          </w:p>
          <w:p w14:paraId="41D93739"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Discuss the tension between mission and financial sustainability.</w:t>
            </w:r>
          </w:p>
          <w:p w14:paraId="45285714"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Apply business model canvas to design a social venture.</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7A17E25"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b/>
                <w:bCs/>
                <w:sz w:val="24"/>
                <w:szCs w:val="24"/>
              </w:rPr>
              <w:lastRenderedPageBreak/>
              <w:t>Unit III: Social Business Models and Financial Sustainability (9 Hours)</w:t>
            </w:r>
          </w:p>
          <w:p w14:paraId="49713027"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3.1 Business models for social enterprises: overview and typologies</w:t>
            </w:r>
          </w:p>
          <w:p w14:paraId="1651126D"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3.2 Social Business Model Canvas</w:t>
            </w:r>
          </w:p>
          <w:p w14:paraId="3F3C934C"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3.3 Revenue streams for social enterprises: earned income, grants, and hybrid models</w:t>
            </w:r>
          </w:p>
          <w:p w14:paraId="11EBB13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3.4 Microfinance and community-based financial models</w:t>
            </w:r>
          </w:p>
          <w:p w14:paraId="19F94B77"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lastRenderedPageBreak/>
              <w:t>3.5 Impact investing, venture philanthropy, and social impact bonds</w:t>
            </w:r>
          </w:p>
          <w:p w14:paraId="0BD0E395"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3.6 Financial planning and sustainability for social ventures</w:t>
            </w:r>
          </w:p>
          <w:p w14:paraId="67B78C5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3.7 Balancing social mission and financial performance: the double and triple bottom line</w:t>
            </w:r>
          </w:p>
        </w:tc>
      </w:tr>
      <w:tr w:rsidR="005A7831" w:rsidRPr="0031428F" w14:paraId="0B8F3FAD"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E5A1591"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lastRenderedPageBreak/>
              <w:t>Explain strategies for scaling social impact.</w:t>
            </w:r>
          </w:p>
          <w:p w14:paraId="30FA21BC"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Apply frameworks for measuring and reporting social impact.</w:t>
            </w:r>
          </w:p>
          <w:p w14:paraId="06ECFCC5"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Discuss governance structures appropriate for social enterprises.</w:t>
            </w:r>
          </w:p>
          <w:p w14:paraId="4CA9D261" w14:textId="77777777" w:rsidR="005A7831" w:rsidRPr="0031428F" w:rsidRDefault="005A7831" w:rsidP="005A7831">
            <w:pPr>
              <w:pStyle w:val="ListParagraph"/>
              <w:numPr>
                <w:ilvl w:val="0"/>
                <w:numId w:val="94"/>
              </w:numPr>
              <w:spacing w:before="40" w:after="40" w:line="240" w:lineRule="auto"/>
              <w:contextualSpacing w:val="0"/>
              <w:rPr>
                <w:rFonts w:ascii="Times New Roman" w:hAnsi="Times New Roman" w:cs="Times New Roman"/>
              </w:rPr>
            </w:pPr>
            <w:r w:rsidRPr="0031428F">
              <w:rPr>
                <w:rFonts w:ascii="Times New Roman" w:hAnsi="Times New Roman" w:cs="Times New Roman"/>
              </w:rPr>
              <w:t>Analyze the role of stakeholders in social enterprise success.</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9F8B1A6"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IV: Scaling, Impact Measurement, and Governance (10 Hours)</w:t>
            </w:r>
          </w:p>
          <w:p w14:paraId="44C4020C"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4.1 Strategies for scaling social enterprises: replication, franchising, and open-sourcing</w:t>
            </w:r>
          </w:p>
          <w:p w14:paraId="2E8F70E9"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4.2 Social impact measurement: concept, importance, and frameworks</w:t>
            </w:r>
          </w:p>
          <w:p w14:paraId="4FEB595C"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4.3 Social Return on Investment (SROI)</w:t>
            </w:r>
          </w:p>
          <w:p w14:paraId="12CFF98A"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4.4 B Impact Assessment and SDG alignment</w:t>
            </w:r>
          </w:p>
          <w:p w14:paraId="4FA4D1D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4.5 Governance of social enterprises: board composition, accountability, and transparency</w:t>
            </w:r>
          </w:p>
          <w:p w14:paraId="0111F8A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4.6 Stakeholder engagement and community participation</w:t>
            </w:r>
          </w:p>
          <w:p w14:paraId="297BC05C"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4.7 Reporting and communication of social impact</w:t>
            </w:r>
          </w:p>
        </w:tc>
      </w:tr>
      <w:tr w:rsidR="005A7831" w:rsidRPr="0031428F" w14:paraId="1D979C5F"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18A7BF2" w14:textId="77777777" w:rsidR="005A7831" w:rsidRPr="0031428F" w:rsidRDefault="005A7831" w:rsidP="005A7831">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Describe the enabling ecosystem for social entrepreneurship.</w:t>
            </w:r>
          </w:p>
          <w:p w14:paraId="08C1B591" w14:textId="77777777" w:rsidR="005A7831" w:rsidRPr="0031428F" w:rsidRDefault="005A7831" w:rsidP="005A7831">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Analyze the role of government policy in supporting social ventures.</w:t>
            </w:r>
          </w:p>
          <w:p w14:paraId="0A5F31D1" w14:textId="77777777" w:rsidR="005A7831" w:rsidRPr="0031428F" w:rsidRDefault="005A7831" w:rsidP="005A7831">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Discuss challenges and opportunities in social entrepreneurship in developing countries.</w:t>
            </w:r>
          </w:p>
          <w:p w14:paraId="0106C841" w14:textId="77777777" w:rsidR="005A7831" w:rsidRPr="0031428F" w:rsidRDefault="005A7831" w:rsidP="005A7831">
            <w:pPr>
              <w:pStyle w:val="ListParagraph"/>
              <w:numPr>
                <w:ilvl w:val="0"/>
                <w:numId w:val="95"/>
              </w:numPr>
              <w:spacing w:before="40" w:after="40" w:line="240" w:lineRule="auto"/>
              <w:contextualSpacing w:val="0"/>
              <w:rPr>
                <w:rFonts w:ascii="Times New Roman" w:hAnsi="Times New Roman" w:cs="Times New Roman"/>
              </w:rPr>
            </w:pPr>
            <w:r w:rsidRPr="0031428F">
              <w:rPr>
                <w:rFonts w:ascii="Times New Roman" w:hAnsi="Times New Roman" w:cs="Times New Roman"/>
              </w:rPr>
              <w:t>Develop a basic social venture plan.</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C3D0C9C"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b/>
                <w:bCs/>
                <w:sz w:val="24"/>
                <w:szCs w:val="24"/>
              </w:rPr>
              <w:t>Unit V: Ecosystem, Policy, and Future of Social Entrepreneurship (10 Hours)</w:t>
            </w:r>
          </w:p>
          <w:p w14:paraId="4D19BE90"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5.1 Ecosystem for social entrepreneurship: incubators, accelerators, and networks</w:t>
            </w:r>
          </w:p>
          <w:p w14:paraId="6FB067B6"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5.2 Role of government and public policy in social entrepreneurship</w:t>
            </w:r>
          </w:p>
          <w:p w14:paraId="5D87A34E"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5.3 Corporate social innovation and intrapreneurship</w:t>
            </w:r>
          </w:p>
          <w:p w14:paraId="3790E0A5"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5.4 Social entrepreneurship and the SDGs</w:t>
            </w:r>
          </w:p>
          <w:p w14:paraId="4C06F6B4"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5.5 Challenges in social entrepreneurship: mission drift, scaling, and sustainability</w:t>
            </w:r>
          </w:p>
          <w:p w14:paraId="42332C49"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5.6 Emerging trends: technology-driven social ventures, platform models, and social franchising</w:t>
            </w:r>
          </w:p>
          <w:p w14:paraId="4036BEA4"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5.7 Social venture plan: development and presentation</w:t>
            </w:r>
          </w:p>
          <w:p w14:paraId="0F3C766B" w14:textId="77777777" w:rsidR="005A7831" w:rsidRPr="0031428F" w:rsidRDefault="005A7831">
            <w:pPr>
              <w:spacing w:before="30" w:after="30"/>
              <w:rPr>
                <w:rFonts w:ascii="Times New Roman" w:hAnsi="Times New Roman" w:cs="Times New Roman"/>
                <w:sz w:val="24"/>
                <w:szCs w:val="24"/>
              </w:rPr>
            </w:pPr>
            <w:r w:rsidRPr="0031428F">
              <w:rPr>
                <w:rFonts w:ascii="Times New Roman" w:hAnsi="Times New Roman" w:cs="Times New Roman"/>
                <w:sz w:val="24"/>
                <w:szCs w:val="24"/>
              </w:rPr>
              <w:t>5.8 Social entrepreneurship ecosystem and policies in Nepal</w:t>
            </w:r>
          </w:p>
        </w:tc>
      </w:tr>
      <w:tr w:rsidR="005A7831" w:rsidRPr="0031428F" w14:paraId="765B2AEF" w14:textId="77777777" w:rsidTr="00CB718C">
        <w:tc>
          <w:tcPr>
            <w:tcW w:w="36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C56B683" w14:textId="77777777" w:rsidR="005A7831" w:rsidRPr="0031428F" w:rsidRDefault="005A7831" w:rsidP="00A05A54">
            <w:pPr>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lastRenderedPageBreak/>
              <w:t xml:space="preserve"> Explain the role of emerging technologies in social entrepreneurship. </w:t>
            </w:r>
          </w:p>
          <w:p w14:paraId="05A49CCE" w14:textId="77777777" w:rsidR="005A7831" w:rsidRPr="0031428F" w:rsidRDefault="005A7831" w:rsidP="00A05A54">
            <w:pPr>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 Examine the applications of AI and block chain in creating social value. </w:t>
            </w:r>
          </w:p>
          <w:p w14:paraId="17203CD1" w14:textId="77777777" w:rsidR="005A7831" w:rsidRPr="0031428F" w:rsidRDefault="005A7831" w:rsidP="00A05A54">
            <w:pPr>
              <w:spacing w:before="40" w:after="40"/>
              <w:rPr>
                <w:rFonts w:ascii="Times New Roman" w:eastAsia="Times New Roman" w:hAnsi="Times New Roman" w:cs="Times New Roman"/>
                <w:sz w:val="24"/>
                <w:szCs w:val="24"/>
              </w:rPr>
            </w:pPr>
            <w:r w:rsidRPr="0031428F">
              <w:rPr>
                <w:rFonts w:ascii="Times New Roman" w:eastAsia="Times New Roman" w:hAnsi="Times New Roman" w:cs="Times New Roman"/>
                <w:sz w:val="24"/>
                <w:szCs w:val="24"/>
              </w:rPr>
              <w:t xml:space="preserve"> Assess the contribution of digital inclusion and Fintech </w:t>
            </w:r>
          </w:p>
        </w:tc>
        <w:tc>
          <w:tcPr>
            <w:tcW w:w="629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AC9D752" w14:textId="77777777" w:rsidR="005A7831" w:rsidRPr="0031428F" w:rsidRDefault="005A7831">
            <w:pPr>
              <w:spacing w:before="40" w:after="60"/>
              <w:rPr>
                <w:rFonts w:ascii="Times New Roman" w:hAnsi="Times New Roman" w:cs="Times New Roman"/>
                <w:b/>
                <w:bCs/>
                <w:sz w:val="24"/>
                <w:szCs w:val="24"/>
              </w:rPr>
            </w:pPr>
            <w:r w:rsidRPr="0031428F">
              <w:rPr>
                <w:rFonts w:ascii="Times New Roman" w:hAnsi="Times New Roman" w:cs="Times New Roman"/>
                <w:b/>
                <w:bCs/>
                <w:sz w:val="24"/>
                <w:szCs w:val="24"/>
              </w:rPr>
              <w:t>Unit VI: Emerging technologies on Social Entrepreneurship (4 Hours)</w:t>
            </w:r>
          </w:p>
          <w:p w14:paraId="3C5643E0"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sz w:val="24"/>
                <w:szCs w:val="24"/>
              </w:rPr>
              <w:t>6.1 AI for social impact</w:t>
            </w:r>
          </w:p>
          <w:p w14:paraId="5476AF1B"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sz w:val="24"/>
                <w:szCs w:val="24"/>
              </w:rPr>
              <w:t>6.2 Block chain for social enterprise</w:t>
            </w:r>
          </w:p>
          <w:p w14:paraId="68288AA1" w14:textId="77777777" w:rsidR="005A7831" w:rsidRPr="0031428F" w:rsidRDefault="005A7831">
            <w:pPr>
              <w:spacing w:before="40" w:after="60"/>
              <w:rPr>
                <w:rFonts w:ascii="Times New Roman" w:hAnsi="Times New Roman" w:cs="Times New Roman"/>
                <w:sz w:val="24"/>
                <w:szCs w:val="24"/>
              </w:rPr>
            </w:pPr>
            <w:r w:rsidRPr="0031428F">
              <w:rPr>
                <w:rFonts w:ascii="Times New Roman" w:hAnsi="Times New Roman" w:cs="Times New Roman"/>
                <w:sz w:val="24"/>
                <w:szCs w:val="24"/>
              </w:rPr>
              <w:t>6.3 Digital inclusion, Fintech for financial inclusion</w:t>
            </w:r>
          </w:p>
        </w:tc>
      </w:tr>
    </w:tbl>
    <w:p w14:paraId="4D967795" w14:textId="77777777" w:rsidR="005A7831" w:rsidRPr="0031428F" w:rsidRDefault="005A7831">
      <w:pPr>
        <w:spacing w:before="80" w:after="80"/>
        <w:rPr>
          <w:rFonts w:ascii="Times New Roman" w:hAnsi="Times New Roman" w:cs="Times New Roman"/>
          <w:sz w:val="24"/>
          <w:szCs w:val="24"/>
        </w:rPr>
      </w:pPr>
      <w:r w:rsidRPr="0031428F">
        <w:rPr>
          <w:rFonts w:ascii="Times New Roman" w:hAnsi="Times New Roman" w:cs="Times New Roman"/>
          <w:i/>
          <w:iCs/>
          <w:sz w:val="24"/>
          <w:szCs w:val="24"/>
        </w:rPr>
        <w:t>Note: The figures in the parentheses indicate the approximate teaching hours for the respective units.</w:t>
      </w:r>
    </w:p>
    <w:p w14:paraId="4CEAB093" w14:textId="6D694E69" w:rsidR="005A7831" w:rsidRPr="0031428F" w:rsidRDefault="005A7831">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6. Prescribed Books and References</w:t>
      </w:r>
    </w:p>
    <w:p w14:paraId="6284C82C" w14:textId="77777777" w:rsidR="005A7831" w:rsidRPr="0031428F" w:rsidRDefault="005A7831">
      <w:pPr>
        <w:spacing w:before="60" w:after="40"/>
        <w:rPr>
          <w:rFonts w:ascii="Times New Roman" w:hAnsi="Times New Roman" w:cs="Times New Roman"/>
          <w:sz w:val="24"/>
          <w:szCs w:val="24"/>
        </w:rPr>
      </w:pPr>
      <w:r w:rsidRPr="0031428F">
        <w:rPr>
          <w:rFonts w:ascii="Times New Roman" w:hAnsi="Times New Roman" w:cs="Times New Roman"/>
          <w:b/>
          <w:bCs/>
          <w:sz w:val="24"/>
          <w:szCs w:val="24"/>
        </w:rPr>
        <w:t>Textbooks</w:t>
      </w:r>
    </w:p>
    <w:p w14:paraId="1B0038D9"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Dees, J. G., Emerson, J., &amp; Economy, P. (2002). Strategic Tools for Social Entrepreneurs. Wiley.</w:t>
      </w:r>
    </w:p>
    <w:p w14:paraId="72918FC8"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Bornstein, D., &amp; Davis, S. (2010). Social Entrepreneurship: What Everyone Needs to Know. Oxford University Press.</w:t>
      </w:r>
    </w:p>
    <w:p w14:paraId="5545D946" w14:textId="77777777" w:rsidR="005A7831" w:rsidRPr="0031428F" w:rsidRDefault="005A7831">
      <w:pPr>
        <w:spacing w:before="80" w:after="40"/>
        <w:rPr>
          <w:rFonts w:ascii="Times New Roman" w:hAnsi="Times New Roman" w:cs="Times New Roman"/>
          <w:sz w:val="24"/>
          <w:szCs w:val="24"/>
        </w:rPr>
      </w:pPr>
      <w:r w:rsidRPr="0031428F">
        <w:rPr>
          <w:rFonts w:ascii="Times New Roman" w:hAnsi="Times New Roman" w:cs="Times New Roman"/>
          <w:b/>
          <w:bCs/>
          <w:sz w:val="24"/>
          <w:szCs w:val="24"/>
        </w:rPr>
        <w:t>References</w:t>
      </w:r>
    </w:p>
    <w:p w14:paraId="73AD48BD"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Yunus, M. (2010). Building Social Business: The New Kind of Capitalism That Serves Humanity's Most Pressing Needs. Public Affairs.</w:t>
      </w:r>
    </w:p>
    <w:p w14:paraId="59CC7398"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 xml:space="preserve">Martin, R. L., &amp; </w:t>
      </w:r>
      <w:proofErr w:type="spellStart"/>
      <w:r w:rsidRPr="0031428F">
        <w:rPr>
          <w:rFonts w:ascii="Times New Roman" w:hAnsi="Times New Roman" w:cs="Times New Roman"/>
          <w:sz w:val="24"/>
          <w:szCs w:val="24"/>
        </w:rPr>
        <w:t>Osberg</w:t>
      </w:r>
      <w:proofErr w:type="spellEnd"/>
      <w:r w:rsidRPr="0031428F">
        <w:rPr>
          <w:rFonts w:ascii="Times New Roman" w:hAnsi="Times New Roman" w:cs="Times New Roman"/>
          <w:sz w:val="24"/>
          <w:szCs w:val="24"/>
        </w:rPr>
        <w:t>, S. (2007). Social Entrepreneurship: The Case for Definition. Stanford Social Innovation Review.</w:t>
      </w:r>
    </w:p>
    <w:p w14:paraId="137B6EA8"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Nicholls, A. (Ed.). (2008). Social Entrepreneurship: New Models of Sustainable Social Change. Oxford University Press.</w:t>
      </w:r>
    </w:p>
    <w:p w14:paraId="0150CDBF" w14:textId="77777777" w:rsidR="005A7831" w:rsidRPr="0031428F" w:rsidRDefault="005A7831" w:rsidP="002D1E51">
      <w:pPr>
        <w:spacing w:before="40" w:after="40"/>
        <w:jc w:val="both"/>
        <w:rPr>
          <w:rFonts w:ascii="Times New Roman" w:hAnsi="Times New Roman" w:cs="Times New Roman"/>
          <w:sz w:val="24"/>
          <w:szCs w:val="24"/>
        </w:rPr>
      </w:pPr>
      <w:r w:rsidRPr="0031428F">
        <w:rPr>
          <w:rFonts w:ascii="Times New Roman" w:hAnsi="Times New Roman" w:cs="Times New Roman"/>
          <w:sz w:val="24"/>
          <w:szCs w:val="24"/>
        </w:rPr>
        <w:t>Elkington, J., &amp; Hartigan, P. (2008). The Power of Unreasonable People: How Social Entrepreneurs Create Markets That Change the World. Harvard Business School Press.</w:t>
      </w:r>
    </w:p>
    <w:p w14:paraId="0DE8126A" w14:textId="77777777" w:rsidR="002D1E51" w:rsidRDefault="002D1E51">
      <w:pPr>
        <w:spacing w:after="160" w:line="278" w:lineRule="auto"/>
        <w:rPr>
          <w:rFonts w:ascii="Times New Roman" w:hAnsi="Times New Roman" w:cs="Times New Roman"/>
          <w:b/>
          <w:bCs/>
          <w:color w:val="000000" w:themeColor="text1"/>
          <w:sz w:val="24"/>
          <w:szCs w:val="24"/>
          <w:lang w:eastAsia="zh-CN"/>
        </w:rPr>
      </w:pPr>
      <w:r>
        <w:rPr>
          <w:rFonts w:ascii="Times New Roman" w:hAnsi="Times New Roman" w:cs="Times New Roman"/>
          <w:b/>
          <w:bCs/>
          <w:color w:val="000000" w:themeColor="text1"/>
        </w:rPr>
        <w:br w:type="page"/>
      </w:r>
    </w:p>
    <w:p w14:paraId="7A8E022B" w14:textId="7BF1FF9D" w:rsidR="005A7831" w:rsidRPr="0031428F" w:rsidRDefault="005A7831" w:rsidP="002134EA">
      <w:pPr>
        <w:pStyle w:val="FirstParagraph"/>
        <w:jc w:val="center"/>
        <w:rPr>
          <w:rFonts w:ascii="Times New Roman" w:hAnsi="Times New Roman" w:cs="Times New Roman"/>
          <w:b/>
          <w:bCs/>
          <w:color w:val="000000" w:themeColor="text1"/>
        </w:rPr>
      </w:pPr>
      <w:r w:rsidRPr="0031428F">
        <w:rPr>
          <w:rFonts w:ascii="Times New Roman" w:hAnsi="Times New Roman" w:cs="Times New Roman"/>
          <w:b/>
          <w:bCs/>
          <w:color w:val="000000" w:themeColor="text1"/>
        </w:rPr>
        <w:lastRenderedPageBreak/>
        <w:t>Pokhara University</w:t>
      </w:r>
      <w:r w:rsidRPr="0031428F">
        <w:rPr>
          <w:rFonts w:ascii="Times New Roman" w:hAnsi="Times New Roman" w:cs="Times New Roman"/>
          <w:color w:val="000000" w:themeColor="text1"/>
        </w:rPr>
        <w:br/>
      </w:r>
      <w:r w:rsidRPr="0031428F">
        <w:rPr>
          <w:rFonts w:ascii="Times New Roman" w:hAnsi="Times New Roman" w:cs="Times New Roman"/>
          <w:b/>
          <w:bCs/>
          <w:color w:val="000000" w:themeColor="text1"/>
        </w:rPr>
        <w:t>Faculty of Management Studies</w:t>
      </w:r>
    </w:p>
    <w:p w14:paraId="34F616C5" w14:textId="77777777" w:rsidR="005A7831" w:rsidRPr="0031428F" w:rsidRDefault="005A7831" w:rsidP="00005449">
      <w:pPr>
        <w:pStyle w:val="BodyText"/>
      </w:pPr>
    </w:p>
    <w:tbl>
      <w:tblPr>
        <w:tblStyle w:val="TableGrid"/>
        <w:tblW w:w="9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900"/>
        <w:gridCol w:w="3192"/>
      </w:tblGrid>
      <w:tr w:rsidR="005A7831" w:rsidRPr="0031428F" w14:paraId="132576FD" w14:textId="77777777" w:rsidTr="002C4CA3">
        <w:trPr>
          <w:trHeight w:val="1475"/>
        </w:trPr>
        <w:tc>
          <w:tcPr>
            <w:tcW w:w="5418" w:type="dxa"/>
          </w:tcPr>
          <w:p w14:paraId="5FD453D0" w14:textId="77777777" w:rsidR="005A7831" w:rsidRPr="0031428F" w:rsidRDefault="005A7831" w:rsidP="002C4CA3">
            <w:pPr>
              <w:pStyle w:val="BodyText"/>
              <w:rPr>
                <w:color w:val="000000" w:themeColor="text1"/>
              </w:rPr>
            </w:pPr>
            <w:r w:rsidRPr="0031428F">
              <w:rPr>
                <w:color w:val="000000" w:themeColor="text1"/>
              </w:rPr>
              <w:t>Course Code: ENT316</w:t>
            </w:r>
            <w:r w:rsidRPr="0031428F">
              <w:rPr>
                <w:color w:val="000000" w:themeColor="text1"/>
              </w:rPr>
              <w:br/>
              <w:t xml:space="preserve">Course Title: </w:t>
            </w:r>
            <w:r w:rsidRPr="0031428F">
              <w:rPr>
                <w:b/>
                <w:bCs/>
                <w:color w:val="000000" w:themeColor="text1"/>
              </w:rPr>
              <w:t>Rural Entrepreneurship</w:t>
            </w:r>
            <w:r w:rsidRPr="0031428F">
              <w:rPr>
                <w:b/>
                <w:bCs/>
                <w:color w:val="000000" w:themeColor="text1"/>
              </w:rPr>
              <w:br/>
            </w:r>
            <w:r w:rsidRPr="0031428F">
              <w:rPr>
                <w:color w:val="000000" w:themeColor="text1"/>
              </w:rPr>
              <w:t>Nature of the Course: Theory &amp; Practical</w:t>
            </w:r>
          </w:p>
          <w:p w14:paraId="6FA04101" w14:textId="77777777" w:rsidR="005A7831" w:rsidRPr="0031428F" w:rsidRDefault="005A7831" w:rsidP="002C4CA3">
            <w:pPr>
              <w:pStyle w:val="BodyText"/>
              <w:rPr>
                <w:color w:val="000000" w:themeColor="text1"/>
              </w:rPr>
            </w:pPr>
            <w:r w:rsidRPr="0031428F">
              <w:rPr>
                <w:color w:val="000000" w:themeColor="text1"/>
              </w:rPr>
              <w:t>Concentration: Entrepreneurship</w:t>
            </w:r>
          </w:p>
          <w:p w14:paraId="71EAB986" w14:textId="77777777" w:rsidR="005A7831" w:rsidRPr="0031428F" w:rsidRDefault="005A7831" w:rsidP="002C4CA3">
            <w:pPr>
              <w:pStyle w:val="BodyText"/>
              <w:rPr>
                <w:color w:val="000000" w:themeColor="text1"/>
              </w:rPr>
            </w:pPr>
            <w:r w:rsidRPr="0031428F">
              <w:rPr>
                <w:color w:val="000000" w:themeColor="text1"/>
              </w:rPr>
              <w:t>Level: Bachelor</w:t>
            </w:r>
          </w:p>
        </w:tc>
        <w:tc>
          <w:tcPr>
            <w:tcW w:w="900" w:type="dxa"/>
          </w:tcPr>
          <w:p w14:paraId="54DC34C0" w14:textId="77777777" w:rsidR="005A7831" w:rsidRPr="0031428F" w:rsidRDefault="005A7831" w:rsidP="002C4CA3">
            <w:pPr>
              <w:pStyle w:val="BodyText"/>
              <w:rPr>
                <w:color w:val="000000" w:themeColor="text1"/>
              </w:rPr>
            </w:pPr>
          </w:p>
        </w:tc>
        <w:tc>
          <w:tcPr>
            <w:tcW w:w="3192" w:type="dxa"/>
          </w:tcPr>
          <w:p w14:paraId="1EE09952" w14:textId="77777777" w:rsidR="005A7831" w:rsidRPr="0031428F" w:rsidRDefault="005A7831" w:rsidP="002C4CA3">
            <w:pPr>
              <w:pStyle w:val="BodyText"/>
              <w:jc w:val="right"/>
              <w:rPr>
                <w:color w:val="000000" w:themeColor="text1"/>
              </w:rPr>
            </w:pPr>
            <w:r w:rsidRPr="0031428F">
              <w:rPr>
                <w:color w:val="000000" w:themeColor="text1"/>
              </w:rPr>
              <w:t>Full Marks: 100</w:t>
            </w:r>
            <w:r w:rsidRPr="0031428F">
              <w:rPr>
                <w:color w:val="000000" w:themeColor="text1"/>
              </w:rPr>
              <w:br/>
              <w:t>Pass Marks: 45</w:t>
            </w:r>
          </w:p>
          <w:p w14:paraId="2966A406" w14:textId="77777777" w:rsidR="005A7831" w:rsidRPr="0031428F" w:rsidRDefault="005A7831" w:rsidP="002C4CA3">
            <w:pPr>
              <w:pStyle w:val="BodyText"/>
              <w:jc w:val="right"/>
              <w:rPr>
                <w:color w:val="000000" w:themeColor="text1"/>
              </w:rPr>
            </w:pPr>
            <w:r w:rsidRPr="0031428F">
              <w:rPr>
                <w:color w:val="000000" w:themeColor="text1"/>
              </w:rPr>
              <w:t>Credit Hour: 3.0</w:t>
            </w:r>
          </w:p>
          <w:p w14:paraId="61AF4DB9" w14:textId="77777777" w:rsidR="005A7831" w:rsidRPr="0031428F" w:rsidRDefault="005A7831" w:rsidP="002C4CA3">
            <w:pPr>
              <w:pStyle w:val="BodyText"/>
              <w:jc w:val="right"/>
              <w:rPr>
                <w:color w:val="000000" w:themeColor="text1"/>
              </w:rPr>
            </w:pPr>
            <w:r w:rsidRPr="0031428F">
              <w:rPr>
                <w:color w:val="000000" w:themeColor="text1"/>
              </w:rPr>
              <w:t>Total Hours: 48</w:t>
            </w:r>
          </w:p>
          <w:p w14:paraId="1D45A05B" w14:textId="77777777" w:rsidR="005A7831" w:rsidRPr="0031428F" w:rsidRDefault="005A7831" w:rsidP="002C4CA3">
            <w:pPr>
              <w:pStyle w:val="BodyText"/>
              <w:jc w:val="right"/>
              <w:rPr>
                <w:color w:val="000000" w:themeColor="text1"/>
              </w:rPr>
            </w:pPr>
            <w:r w:rsidRPr="0031428F">
              <w:rPr>
                <w:color w:val="000000" w:themeColor="text1"/>
              </w:rPr>
              <w:t>Program: BBA</w:t>
            </w:r>
          </w:p>
        </w:tc>
      </w:tr>
    </w:tbl>
    <w:p w14:paraId="399F3EC9" w14:textId="77777777" w:rsidR="005A7831" w:rsidRPr="0031428F" w:rsidRDefault="005A7831">
      <w:pPr>
        <w:pStyle w:val="Heading2"/>
        <w:rPr>
          <w:rFonts w:ascii="Times New Roman" w:hAnsi="Times New Roman" w:cs="Times New Roman"/>
          <w:b/>
          <w:bCs/>
          <w:color w:val="000000" w:themeColor="text1"/>
          <w:sz w:val="24"/>
          <w:szCs w:val="24"/>
        </w:rPr>
      </w:pPr>
      <w:bookmarkStart w:id="2" w:name="course-description"/>
      <w:r w:rsidRPr="0031428F">
        <w:rPr>
          <w:rFonts w:ascii="Times New Roman" w:hAnsi="Times New Roman" w:cs="Times New Roman"/>
          <w:b/>
          <w:bCs/>
          <w:color w:val="000000" w:themeColor="text1"/>
          <w:sz w:val="24"/>
          <w:szCs w:val="24"/>
        </w:rPr>
        <w:t>1 Course Description</w:t>
      </w:r>
    </w:p>
    <w:p w14:paraId="2D38757E" w14:textId="77777777" w:rsidR="005A7831" w:rsidRPr="0031428F" w:rsidRDefault="005A7831">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This course is designed to provide students with an understanding of entrepreneurship in rural areas and the role of rural enterprises in employment generation, income enhancement, poverty reduction, local economic development, and sustainable livelihoods. It focuses on identifying entrepreneurial opportunities based on local resources, skills, traditional knowledge, agriculture and allied activities, and emerging rural markets.</w:t>
      </w:r>
    </w:p>
    <w:p w14:paraId="6A003FC2" w14:textId="77777777" w:rsidR="005A7831" w:rsidRPr="0031428F" w:rsidRDefault="005A7831">
      <w:pPr>
        <w:pStyle w:val="BodyText"/>
        <w:rPr>
          <w:color w:val="000000" w:themeColor="text1"/>
        </w:rPr>
      </w:pPr>
      <w:r w:rsidRPr="0031428F">
        <w:rPr>
          <w:color w:val="000000" w:themeColor="text1"/>
        </w:rPr>
        <w:t>The course examines the characteristics and challenges of rural entrepreneurship, opportunity identification, rural business models, enterprise planning, financing, marketing, technology adoption, institutional support, and sustainability. Particular emphasis is placed on developing entrepreneurial solutions that utilize local resources and create economic and social value in rural communities. Students will also gain practical knowledge through case studies, field observation, rural enterprise analysis, and preparation of a rural business plan.</w:t>
      </w:r>
    </w:p>
    <w:p w14:paraId="269ADF47" w14:textId="77777777" w:rsidR="005A7831" w:rsidRPr="0031428F" w:rsidRDefault="005A7831">
      <w:pPr>
        <w:pStyle w:val="Heading2"/>
        <w:rPr>
          <w:rFonts w:ascii="Times New Roman" w:hAnsi="Times New Roman" w:cs="Times New Roman"/>
          <w:b/>
          <w:bCs/>
          <w:color w:val="000000" w:themeColor="text1"/>
          <w:sz w:val="24"/>
          <w:szCs w:val="24"/>
        </w:rPr>
      </w:pPr>
      <w:bookmarkStart w:id="3" w:name="general-objectives"/>
      <w:bookmarkEnd w:id="2"/>
      <w:r w:rsidRPr="0031428F">
        <w:rPr>
          <w:rFonts w:ascii="Times New Roman" w:hAnsi="Times New Roman" w:cs="Times New Roman"/>
          <w:b/>
          <w:bCs/>
          <w:color w:val="000000" w:themeColor="text1"/>
          <w:sz w:val="24"/>
          <w:szCs w:val="24"/>
        </w:rPr>
        <w:t>2. General Objectives</w:t>
      </w:r>
    </w:p>
    <w:p w14:paraId="1E746C8E" w14:textId="77777777" w:rsidR="005A7831" w:rsidRPr="0031428F" w:rsidRDefault="005A7831">
      <w:pPr>
        <w:pStyle w:val="FirstParagraph"/>
        <w:rPr>
          <w:rFonts w:ascii="Times New Roman" w:hAnsi="Times New Roman" w:cs="Times New Roman"/>
          <w:color w:val="000000" w:themeColor="text1"/>
        </w:rPr>
      </w:pPr>
      <w:r w:rsidRPr="0031428F">
        <w:rPr>
          <w:rFonts w:ascii="Times New Roman" w:hAnsi="Times New Roman" w:cs="Times New Roman"/>
          <w:color w:val="000000" w:themeColor="text1"/>
        </w:rPr>
        <w:t>The general objectives of this course are:</w:t>
      </w:r>
    </w:p>
    <w:p w14:paraId="73753B2E"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understand the concept, scope, significance, and characteristics of rural entrepreneurship.</w:t>
      </w:r>
    </w:p>
    <w:p w14:paraId="736C4B5E"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identify entrepreneurial opportunities based on rural resources, skills, agriculture, culture, and local markets.</w:t>
      </w:r>
    </w:p>
    <w:p w14:paraId="1C945880"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develop skills for designing and evaluating rural business models and enterprise plans.</w:t>
      </w:r>
    </w:p>
    <w:p w14:paraId="0213EA04"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understand financing, marketing, technology, and institutional support available for rural enterprises.</w:t>
      </w:r>
    </w:p>
    <w:p w14:paraId="510541D1"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analyze the major challenges faced by rural entrepreneurs and develop appropriate solutions.</w:t>
      </w:r>
    </w:p>
    <w:p w14:paraId="51BAC8C4"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To promote sustainable, inclusive, innovative, and socially responsible rural enterprises.</w:t>
      </w:r>
    </w:p>
    <w:p w14:paraId="05B4EFE2" w14:textId="77777777" w:rsidR="005A7831" w:rsidRPr="0031428F" w:rsidRDefault="005A7831">
      <w:pPr>
        <w:pStyle w:val="Heading2"/>
        <w:rPr>
          <w:rFonts w:ascii="Times New Roman" w:hAnsi="Times New Roman" w:cs="Times New Roman"/>
          <w:b/>
          <w:bCs/>
          <w:color w:val="000000" w:themeColor="text1"/>
          <w:sz w:val="24"/>
          <w:szCs w:val="24"/>
        </w:rPr>
      </w:pPr>
      <w:bookmarkStart w:id="4" w:name="contents-in-detail"/>
      <w:bookmarkEnd w:id="3"/>
      <w:r w:rsidRPr="0031428F">
        <w:rPr>
          <w:rFonts w:ascii="Times New Roman" w:hAnsi="Times New Roman" w:cs="Times New Roman"/>
          <w:b/>
          <w:bCs/>
          <w:color w:val="000000" w:themeColor="text1"/>
          <w:sz w:val="24"/>
          <w:szCs w:val="24"/>
        </w:rPr>
        <w:t>3. Contents in Detail</w:t>
      </w:r>
    </w:p>
    <w:tbl>
      <w:tblPr>
        <w:tblStyle w:val="TableGrid"/>
        <w:tblW w:w="8928" w:type="dxa"/>
        <w:tblLook w:val="04A0" w:firstRow="1" w:lastRow="0" w:firstColumn="1" w:lastColumn="0" w:noHBand="0" w:noVBand="1"/>
      </w:tblPr>
      <w:tblGrid>
        <w:gridCol w:w="3888"/>
        <w:gridCol w:w="5040"/>
      </w:tblGrid>
      <w:tr w:rsidR="005A7831" w:rsidRPr="0031428F" w14:paraId="4F9D40F6" w14:textId="77777777" w:rsidTr="009C331C">
        <w:tc>
          <w:tcPr>
            <w:tcW w:w="3888" w:type="dxa"/>
          </w:tcPr>
          <w:p w14:paraId="09635B11" w14:textId="77777777" w:rsidR="005A7831" w:rsidRPr="0031428F" w:rsidRDefault="005A7831" w:rsidP="0041701D">
            <w:pPr>
              <w:pStyle w:val="BodyText"/>
              <w:jc w:val="center"/>
              <w:rPr>
                <w:b/>
                <w:bCs/>
              </w:rPr>
            </w:pPr>
            <w:r w:rsidRPr="0031428F">
              <w:rPr>
                <w:b/>
                <w:bCs/>
              </w:rPr>
              <w:t>Specific Objectives</w:t>
            </w:r>
          </w:p>
        </w:tc>
        <w:tc>
          <w:tcPr>
            <w:tcW w:w="5040" w:type="dxa"/>
          </w:tcPr>
          <w:p w14:paraId="43A943DD" w14:textId="77777777" w:rsidR="005A7831" w:rsidRPr="0031428F" w:rsidRDefault="005A7831" w:rsidP="0041701D">
            <w:pPr>
              <w:pStyle w:val="BodyText"/>
              <w:jc w:val="center"/>
              <w:rPr>
                <w:b/>
                <w:bCs/>
              </w:rPr>
            </w:pPr>
            <w:r w:rsidRPr="0031428F">
              <w:rPr>
                <w:b/>
                <w:bCs/>
              </w:rPr>
              <w:t>Content</w:t>
            </w:r>
          </w:p>
        </w:tc>
      </w:tr>
      <w:tr w:rsidR="005A7831" w:rsidRPr="0031428F" w14:paraId="32B2C070" w14:textId="77777777" w:rsidTr="009C331C">
        <w:tc>
          <w:tcPr>
            <w:tcW w:w="3888" w:type="dxa"/>
            <w:vMerge w:val="restart"/>
          </w:tcPr>
          <w:p w14:paraId="5ED208BD"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Explain the concept, nature, and scope of rural entrepreneurship.</w:t>
            </w:r>
          </w:p>
          <w:p w14:paraId="3AA61FAA"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Distinguish rural entrepreneurship from urban entrepreneurship.</w:t>
            </w:r>
          </w:p>
          <w:p w14:paraId="121990E8"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Discuss the role of rural entrepreneurship in economic and social development.</w:t>
            </w:r>
          </w:p>
          <w:p w14:paraId="79D8C714"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the characteristics and competencies of successful rural entrepreneurs.</w:t>
            </w:r>
          </w:p>
          <w:p w14:paraId="0C5A5051" w14:textId="77777777" w:rsidR="005A7831" w:rsidRPr="0031428F" w:rsidRDefault="005A7831" w:rsidP="005A7831">
            <w:pPr>
              <w:pStyle w:val="BodyText"/>
              <w:widowControl/>
              <w:numPr>
                <w:ilvl w:val="0"/>
                <w:numId w:val="124"/>
              </w:numPr>
              <w:autoSpaceDE/>
              <w:autoSpaceDN/>
              <w:spacing w:before="180" w:after="180"/>
            </w:pPr>
            <w:r w:rsidRPr="0031428F">
              <w:rPr>
                <w:color w:val="000000" w:themeColor="text1"/>
              </w:rPr>
              <w:t>Explain major opportunities and challenges in rural entrepreneurship</w:t>
            </w:r>
          </w:p>
        </w:tc>
        <w:tc>
          <w:tcPr>
            <w:tcW w:w="5040" w:type="dxa"/>
          </w:tcPr>
          <w:p w14:paraId="7FC7E540" w14:textId="77777777" w:rsidR="005A7831" w:rsidRPr="0031428F" w:rsidRDefault="005A7831" w:rsidP="00AE5C30">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I: Introduction to Rural Entrepreneurship (6 Hours)</w:t>
            </w:r>
          </w:p>
        </w:tc>
      </w:tr>
      <w:tr w:rsidR="005A7831" w:rsidRPr="0031428F" w14:paraId="56369CEB" w14:textId="77777777" w:rsidTr="009C331C">
        <w:tc>
          <w:tcPr>
            <w:tcW w:w="3888" w:type="dxa"/>
            <w:vMerge/>
          </w:tcPr>
          <w:p w14:paraId="0E8D49A7" w14:textId="77777777" w:rsidR="005A7831" w:rsidRPr="0031428F" w:rsidRDefault="005A7831" w:rsidP="001224E2">
            <w:pPr>
              <w:pStyle w:val="BodyText"/>
            </w:pPr>
          </w:p>
        </w:tc>
        <w:tc>
          <w:tcPr>
            <w:tcW w:w="5040" w:type="dxa"/>
          </w:tcPr>
          <w:p w14:paraId="5D4F51A6" w14:textId="77777777" w:rsidR="005A7831" w:rsidRPr="0031428F" w:rsidRDefault="005A7831" w:rsidP="001224E2">
            <w:pPr>
              <w:pStyle w:val="BodyText"/>
              <w:rPr>
                <w:color w:val="000000" w:themeColor="text1"/>
              </w:rPr>
            </w:pPr>
            <w:r w:rsidRPr="0031428F">
              <w:rPr>
                <w:b/>
                <w:bCs/>
                <w:color w:val="000000" w:themeColor="text1"/>
              </w:rPr>
              <w:t>1.1</w:t>
            </w:r>
            <w:r w:rsidRPr="0031428F">
              <w:rPr>
                <w:color w:val="000000" w:themeColor="text1"/>
              </w:rPr>
              <w:t xml:space="preserve"> Meaning, nature, scope, and characteristics of rural entrepreneurship</w:t>
            </w:r>
            <w:r w:rsidRPr="0031428F">
              <w:rPr>
                <w:color w:val="000000" w:themeColor="text1"/>
              </w:rPr>
              <w:br/>
            </w:r>
            <w:r w:rsidRPr="0031428F">
              <w:rPr>
                <w:b/>
                <w:bCs/>
                <w:color w:val="000000" w:themeColor="text1"/>
              </w:rPr>
              <w:t>1.2</w:t>
            </w:r>
            <w:r w:rsidRPr="0031428F">
              <w:rPr>
                <w:color w:val="000000" w:themeColor="text1"/>
              </w:rPr>
              <w:t xml:space="preserve"> Rural entrepreneurship vs. urban entrepreneurship</w:t>
            </w:r>
            <w:r w:rsidRPr="0031428F">
              <w:rPr>
                <w:color w:val="000000" w:themeColor="text1"/>
              </w:rPr>
              <w:br/>
            </w:r>
            <w:r w:rsidRPr="0031428F">
              <w:rPr>
                <w:b/>
                <w:bCs/>
                <w:color w:val="000000" w:themeColor="text1"/>
              </w:rPr>
              <w:t>1.3</w:t>
            </w:r>
            <w:r w:rsidRPr="0031428F">
              <w:rPr>
                <w:color w:val="000000" w:themeColor="text1"/>
              </w:rPr>
              <w:t xml:space="preserve"> Role of rural entrepreneurship in employment, income, and local economic development</w:t>
            </w:r>
            <w:r w:rsidRPr="0031428F">
              <w:rPr>
                <w:color w:val="000000" w:themeColor="text1"/>
              </w:rPr>
              <w:br/>
            </w:r>
            <w:r w:rsidRPr="0031428F">
              <w:rPr>
                <w:b/>
                <w:bCs/>
                <w:color w:val="000000" w:themeColor="text1"/>
              </w:rPr>
              <w:t>1.4</w:t>
            </w:r>
            <w:r w:rsidRPr="0031428F">
              <w:rPr>
                <w:color w:val="000000" w:themeColor="text1"/>
              </w:rPr>
              <w:t xml:space="preserve"> Rural entrepreneurs: characteristics, competencies, and motivation</w:t>
            </w:r>
            <w:r w:rsidRPr="0031428F">
              <w:rPr>
                <w:color w:val="000000" w:themeColor="text1"/>
              </w:rPr>
              <w:br/>
            </w:r>
            <w:r w:rsidRPr="0031428F">
              <w:rPr>
                <w:b/>
                <w:bCs/>
                <w:color w:val="000000" w:themeColor="text1"/>
              </w:rPr>
              <w:t>1.5</w:t>
            </w:r>
            <w:r w:rsidRPr="0031428F">
              <w:rPr>
                <w:color w:val="000000" w:themeColor="text1"/>
              </w:rPr>
              <w:t xml:space="preserve"> Opportunities and challenges of rural entrepreneurship</w:t>
            </w:r>
            <w:r w:rsidRPr="0031428F">
              <w:rPr>
                <w:color w:val="000000" w:themeColor="text1"/>
              </w:rPr>
              <w:br/>
            </w:r>
            <w:r w:rsidRPr="0031428F">
              <w:rPr>
                <w:b/>
                <w:bCs/>
                <w:color w:val="000000" w:themeColor="text1"/>
              </w:rPr>
              <w:t>1.6</w:t>
            </w:r>
            <w:r w:rsidRPr="0031428F">
              <w:rPr>
                <w:color w:val="000000" w:themeColor="text1"/>
              </w:rPr>
              <w:t xml:space="preserve"> Rural entrepreneurship and inclusive development</w:t>
            </w:r>
          </w:p>
          <w:p w14:paraId="46FC402B" w14:textId="77777777" w:rsidR="005A7831" w:rsidRPr="0031428F" w:rsidRDefault="005A7831" w:rsidP="005F6A01">
            <w:pPr>
              <w:pStyle w:val="BodyText"/>
            </w:pPr>
          </w:p>
        </w:tc>
      </w:tr>
      <w:tr w:rsidR="005A7831" w:rsidRPr="0031428F" w14:paraId="292D9811" w14:textId="77777777" w:rsidTr="009C331C">
        <w:tc>
          <w:tcPr>
            <w:tcW w:w="3888" w:type="dxa"/>
            <w:vMerge w:val="restart"/>
          </w:tcPr>
          <w:p w14:paraId="082EC169"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rural resources and their potential for enterprise development.</w:t>
            </w:r>
          </w:p>
          <w:p w14:paraId="04BE8B0D"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local needs, markets, and resource availability.</w:t>
            </w:r>
          </w:p>
          <w:p w14:paraId="1CE92427"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business opportunities in agriculture and allied sectors.</w:t>
            </w:r>
          </w:p>
          <w:p w14:paraId="371CA903"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Explore opportunities based on traditional knowledge, skills, and culture.</w:t>
            </w:r>
          </w:p>
          <w:p w14:paraId="618C9E72"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Evaluate rural business opportunities using appropriate criteria.</w:t>
            </w:r>
          </w:p>
          <w:p w14:paraId="6AA76AC1" w14:textId="77777777" w:rsidR="005A7831" w:rsidRPr="0031428F" w:rsidRDefault="005A7831" w:rsidP="005F6A01">
            <w:pPr>
              <w:pStyle w:val="BodyText"/>
            </w:pPr>
          </w:p>
        </w:tc>
        <w:tc>
          <w:tcPr>
            <w:tcW w:w="5040" w:type="dxa"/>
          </w:tcPr>
          <w:p w14:paraId="33B76B2B" w14:textId="77777777" w:rsidR="005A7831" w:rsidRPr="0031428F" w:rsidRDefault="005A7831" w:rsidP="006A5FB9">
            <w:pPr>
              <w:pStyle w:val="Heading3"/>
              <w:rPr>
                <w:rFonts w:ascii="Times New Roman" w:hAnsi="Times New Roman" w:cs="Times New Roman"/>
                <w:color w:val="000000" w:themeColor="text1"/>
                <w:sz w:val="24"/>
                <w:szCs w:val="24"/>
              </w:rPr>
            </w:pPr>
            <w:r w:rsidRPr="0031428F">
              <w:rPr>
                <w:rFonts w:ascii="Times New Roman" w:hAnsi="Times New Roman" w:cs="Times New Roman"/>
                <w:color w:val="000000" w:themeColor="text1"/>
                <w:sz w:val="24"/>
                <w:szCs w:val="24"/>
              </w:rPr>
              <w:t>Unit II: Rural Resources and Entrepreneurial Opportunity Identification (7 Hours)</w:t>
            </w:r>
          </w:p>
          <w:p w14:paraId="1E973088" w14:textId="77777777" w:rsidR="005A7831" w:rsidRPr="0031428F" w:rsidRDefault="005A7831" w:rsidP="005F6A01">
            <w:pPr>
              <w:pStyle w:val="BodyText"/>
            </w:pPr>
          </w:p>
        </w:tc>
      </w:tr>
      <w:tr w:rsidR="005A7831" w:rsidRPr="0031428F" w14:paraId="1E7797ED" w14:textId="77777777" w:rsidTr="009C331C">
        <w:tc>
          <w:tcPr>
            <w:tcW w:w="3888" w:type="dxa"/>
            <w:vMerge/>
          </w:tcPr>
          <w:p w14:paraId="552F82AA" w14:textId="77777777" w:rsidR="005A7831" w:rsidRPr="0031428F" w:rsidRDefault="005A7831" w:rsidP="005F6A01">
            <w:pPr>
              <w:pStyle w:val="BodyText"/>
            </w:pPr>
          </w:p>
        </w:tc>
        <w:tc>
          <w:tcPr>
            <w:tcW w:w="5040" w:type="dxa"/>
          </w:tcPr>
          <w:p w14:paraId="1AB4A055" w14:textId="77777777" w:rsidR="005A7831" w:rsidRPr="0031428F" w:rsidRDefault="005A7831" w:rsidP="005F6A01">
            <w:pPr>
              <w:pStyle w:val="BodyText"/>
              <w:rPr>
                <w:color w:val="000000" w:themeColor="text1"/>
              </w:rPr>
            </w:pPr>
            <w:r w:rsidRPr="0031428F">
              <w:rPr>
                <w:b/>
                <w:bCs/>
                <w:color w:val="000000" w:themeColor="text1"/>
              </w:rPr>
              <w:t>2.1</w:t>
            </w:r>
            <w:r w:rsidRPr="0031428F">
              <w:rPr>
                <w:color w:val="000000" w:themeColor="text1"/>
              </w:rPr>
              <w:t xml:space="preserve"> Identification and assessment of rural resources</w:t>
            </w:r>
            <w:r w:rsidRPr="0031428F">
              <w:rPr>
                <w:color w:val="000000" w:themeColor="text1"/>
              </w:rPr>
              <w:br/>
            </w:r>
            <w:r w:rsidRPr="0031428F">
              <w:rPr>
                <w:b/>
                <w:bCs/>
                <w:color w:val="000000" w:themeColor="text1"/>
              </w:rPr>
              <w:t>2.2</w:t>
            </w:r>
            <w:r w:rsidRPr="0031428F">
              <w:rPr>
                <w:color w:val="000000" w:themeColor="text1"/>
              </w:rPr>
              <w:t xml:space="preserve"> Agriculture, livestock, fisheries, forestry, and </w:t>
            </w:r>
            <w:proofErr w:type="spellStart"/>
            <w:r w:rsidRPr="0031428F">
              <w:rPr>
                <w:color w:val="000000" w:themeColor="text1"/>
              </w:rPr>
              <w:t>agro</w:t>
            </w:r>
            <w:proofErr w:type="spellEnd"/>
            <w:r w:rsidRPr="0031428F">
              <w:rPr>
                <w:color w:val="000000" w:themeColor="text1"/>
              </w:rPr>
              <w:t>-based opportunities</w:t>
            </w:r>
            <w:r w:rsidRPr="0031428F">
              <w:rPr>
                <w:color w:val="000000" w:themeColor="text1"/>
              </w:rPr>
              <w:br/>
            </w:r>
            <w:r w:rsidRPr="0031428F">
              <w:rPr>
                <w:b/>
                <w:bCs/>
                <w:color w:val="000000" w:themeColor="text1"/>
              </w:rPr>
              <w:t>2.3</w:t>
            </w:r>
            <w:r w:rsidRPr="0031428F">
              <w:rPr>
                <w:color w:val="000000" w:themeColor="text1"/>
              </w:rPr>
              <w:t xml:space="preserve"> Cottage, handicraft, food processing, and traditional enterprises</w:t>
            </w:r>
            <w:r w:rsidRPr="0031428F">
              <w:rPr>
                <w:color w:val="000000" w:themeColor="text1"/>
              </w:rPr>
              <w:br/>
            </w:r>
            <w:r w:rsidRPr="0031428F">
              <w:rPr>
                <w:b/>
                <w:bCs/>
                <w:color w:val="000000" w:themeColor="text1"/>
              </w:rPr>
              <w:t>2.4</w:t>
            </w:r>
            <w:r w:rsidRPr="0031428F">
              <w:rPr>
                <w:color w:val="000000" w:themeColor="text1"/>
              </w:rPr>
              <w:t xml:space="preserve"> Rural tourism, cultural enterprises, and experience-based businesses</w:t>
            </w:r>
            <w:r w:rsidRPr="0031428F">
              <w:rPr>
                <w:color w:val="000000" w:themeColor="text1"/>
              </w:rPr>
              <w:br/>
            </w:r>
            <w:r w:rsidRPr="0031428F">
              <w:rPr>
                <w:b/>
                <w:bCs/>
                <w:color w:val="000000" w:themeColor="text1"/>
              </w:rPr>
              <w:t>2.5</w:t>
            </w:r>
            <w:r w:rsidRPr="0031428F">
              <w:rPr>
                <w:color w:val="000000" w:themeColor="text1"/>
              </w:rPr>
              <w:t xml:space="preserve"> Local needs, market gaps, and opportunity identification</w:t>
            </w:r>
            <w:r w:rsidRPr="0031428F">
              <w:rPr>
                <w:color w:val="000000" w:themeColor="text1"/>
              </w:rPr>
              <w:br/>
            </w:r>
            <w:r w:rsidRPr="0031428F">
              <w:rPr>
                <w:b/>
                <w:bCs/>
                <w:color w:val="000000" w:themeColor="text1"/>
              </w:rPr>
              <w:t>2.6</w:t>
            </w:r>
            <w:r w:rsidRPr="0031428F">
              <w:rPr>
                <w:color w:val="000000" w:themeColor="text1"/>
              </w:rPr>
              <w:t xml:space="preserve"> Opportunity screening and feasibility assessment</w:t>
            </w:r>
          </w:p>
        </w:tc>
      </w:tr>
      <w:tr w:rsidR="005A7831" w:rsidRPr="0031428F" w14:paraId="4965EEF0" w14:textId="77777777" w:rsidTr="009C331C">
        <w:trPr>
          <w:trHeight w:val="43"/>
        </w:trPr>
        <w:tc>
          <w:tcPr>
            <w:tcW w:w="3888" w:type="dxa"/>
            <w:vMerge w:val="restart"/>
          </w:tcPr>
          <w:p w14:paraId="6D0C17AB"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concept and components of a rural business model.</w:t>
            </w:r>
          </w:p>
          <w:p w14:paraId="03F4DA49"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Develop appropriate business models for rural enterprises.</w:t>
            </w:r>
          </w:p>
          <w:p w14:paraId="6366CA01"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Prepare a basic business plan for a rural enterprise.</w:t>
            </w:r>
          </w:p>
          <w:p w14:paraId="79607DFF"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Estimate market demand, costs, revenues, and profitability.</w:t>
            </w:r>
          </w:p>
          <w:p w14:paraId="05CEA696"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Assess the feasibility and viability of proposed rural enterprises.</w:t>
            </w:r>
          </w:p>
          <w:p w14:paraId="63D98136" w14:textId="77777777" w:rsidR="005A7831" w:rsidRPr="0031428F" w:rsidRDefault="005A7831" w:rsidP="005F6A01">
            <w:pPr>
              <w:pStyle w:val="BodyText"/>
            </w:pPr>
          </w:p>
        </w:tc>
        <w:tc>
          <w:tcPr>
            <w:tcW w:w="5040" w:type="dxa"/>
          </w:tcPr>
          <w:p w14:paraId="2A3EE1B7" w14:textId="77777777" w:rsidR="005A7831" w:rsidRPr="0031428F" w:rsidRDefault="005A7831" w:rsidP="009C331C">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lastRenderedPageBreak/>
              <w:t>Unit III: Rural Business Models and Enterprise Planning (8 Hours)</w:t>
            </w:r>
          </w:p>
        </w:tc>
      </w:tr>
      <w:tr w:rsidR="005A7831" w:rsidRPr="0031428F" w14:paraId="504E2E47" w14:textId="77777777" w:rsidTr="009C331C">
        <w:tc>
          <w:tcPr>
            <w:tcW w:w="3888" w:type="dxa"/>
            <w:vMerge/>
          </w:tcPr>
          <w:p w14:paraId="668C55A3" w14:textId="77777777" w:rsidR="005A7831" w:rsidRPr="0031428F" w:rsidRDefault="005A7831" w:rsidP="005F6A01">
            <w:pPr>
              <w:pStyle w:val="BodyText"/>
            </w:pPr>
          </w:p>
        </w:tc>
        <w:tc>
          <w:tcPr>
            <w:tcW w:w="5040" w:type="dxa"/>
          </w:tcPr>
          <w:p w14:paraId="30BE2FFF" w14:textId="77777777" w:rsidR="005A7831" w:rsidRPr="0031428F" w:rsidRDefault="005A7831" w:rsidP="00B20875">
            <w:pPr>
              <w:pStyle w:val="BodyText"/>
              <w:rPr>
                <w:color w:val="000000" w:themeColor="text1"/>
              </w:rPr>
            </w:pPr>
            <w:r w:rsidRPr="0031428F">
              <w:rPr>
                <w:b/>
                <w:bCs/>
                <w:color w:val="000000" w:themeColor="text1"/>
              </w:rPr>
              <w:t>3.1</w:t>
            </w:r>
            <w:r w:rsidRPr="0031428F">
              <w:rPr>
                <w:color w:val="000000" w:themeColor="text1"/>
              </w:rPr>
              <w:t xml:space="preserve"> Rural business models and value creation</w:t>
            </w:r>
            <w:r w:rsidRPr="0031428F">
              <w:rPr>
                <w:color w:val="000000" w:themeColor="text1"/>
              </w:rPr>
              <w:br/>
            </w:r>
            <w:r w:rsidRPr="0031428F">
              <w:rPr>
                <w:b/>
                <w:bCs/>
                <w:color w:val="000000" w:themeColor="text1"/>
              </w:rPr>
              <w:t>3.2</w:t>
            </w:r>
            <w:r w:rsidRPr="0031428F">
              <w:rPr>
                <w:color w:val="000000" w:themeColor="text1"/>
              </w:rPr>
              <w:t xml:space="preserve"> Business model design for rural enterprises</w:t>
            </w:r>
            <w:r w:rsidRPr="0031428F">
              <w:rPr>
                <w:color w:val="000000" w:themeColor="text1"/>
              </w:rPr>
              <w:br/>
            </w:r>
            <w:r w:rsidRPr="0031428F">
              <w:rPr>
                <w:b/>
                <w:bCs/>
                <w:color w:val="000000" w:themeColor="text1"/>
              </w:rPr>
              <w:t>3.3</w:t>
            </w:r>
            <w:r w:rsidRPr="0031428F">
              <w:rPr>
                <w:color w:val="000000" w:themeColor="text1"/>
              </w:rPr>
              <w:t xml:space="preserve"> Market and customer analysis</w:t>
            </w:r>
            <w:r w:rsidRPr="0031428F">
              <w:rPr>
                <w:color w:val="000000" w:themeColor="text1"/>
              </w:rPr>
              <w:br/>
            </w:r>
            <w:r w:rsidRPr="0031428F">
              <w:rPr>
                <w:b/>
                <w:bCs/>
                <w:color w:val="000000" w:themeColor="text1"/>
              </w:rPr>
              <w:t>3.4</w:t>
            </w:r>
            <w:r w:rsidRPr="0031428F">
              <w:rPr>
                <w:color w:val="000000" w:themeColor="text1"/>
              </w:rPr>
              <w:t xml:space="preserve"> Value chain and supply chain considerations</w:t>
            </w:r>
            <w:r w:rsidRPr="0031428F">
              <w:rPr>
                <w:color w:val="000000" w:themeColor="text1"/>
              </w:rPr>
              <w:br/>
            </w:r>
            <w:r w:rsidRPr="0031428F">
              <w:rPr>
                <w:b/>
                <w:bCs/>
                <w:color w:val="000000" w:themeColor="text1"/>
              </w:rPr>
              <w:t>3.5</w:t>
            </w:r>
            <w:r w:rsidRPr="0031428F">
              <w:rPr>
                <w:color w:val="000000" w:themeColor="text1"/>
              </w:rPr>
              <w:t xml:space="preserve"> Enterprise location, operations, and resource planning</w:t>
            </w:r>
            <w:r w:rsidRPr="0031428F">
              <w:rPr>
                <w:color w:val="000000" w:themeColor="text1"/>
              </w:rPr>
              <w:br/>
            </w:r>
            <w:r w:rsidRPr="0031428F">
              <w:rPr>
                <w:b/>
                <w:bCs/>
                <w:color w:val="000000" w:themeColor="text1"/>
              </w:rPr>
              <w:t>3.6</w:t>
            </w:r>
            <w:r w:rsidRPr="0031428F">
              <w:rPr>
                <w:color w:val="000000" w:themeColor="text1"/>
              </w:rPr>
              <w:t xml:space="preserve"> Financial planning, cost estimation, and revenue projections</w:t>
            </w:r>
            <w:r w:rsidRPr="0031428F">
              <w:rPr>
                <w:color w:val="000000" w:themeColor="text1"/>
              </w:rPr>
              <w:br/>
            </w:r>
            <w:r w:rsidRPr="0031428F">
              <w:rPr>
                <w:b/>
                <w:bCs/>
                <w:color w:val="000000" w:themeColor="text1"/>
              </w:rPr>
              <w:t>3.7</w:t>
            </w:r>
            <w:r w:rsidRPr="0031428F">
              <w:rPr>
                <w:color w:val="000000" w:themeColor="text1"/>
              </w:rPr>
              <w:t xml:space="preserve"> Preparation and evaluation of a rural business plan</w:t>
            </w:r>
          </w:p>
          <w:p w14:paraId="0B44250E" w14:textId="77777777" w:rsidR="005A7831" w:rsidRPr="0031428F" w:rsidRDefault="005A7831" w:rsidP="00654DB9">
            <w:pPr>
              <w:pStyle w:val="Heading3"/>
              <w:rPr>
                <w:rFonts w:ascii="Times New Roman" w:hAnsi="Times New Roman" w:cs="Times New Roman"/>
                <w:color w:val="000000" w:themeColor="text1"/>
                <w:sz w:val="24"/>
                <w:szCs w:val="24"/>
              </w:rPr>
            </w:pPr>
          </w:p>
        </w:tc>
      </w:tr>
      <w:tr w:rsidR="005A7831" w:rsidRPr="0031428F" w14:paraId="6039DD3A" w14:textId="77777777" w:rsidTr="009C331C">
        <w:tc>
          <w:tcPr>
            <w:tcW w:w="3888" w:type="dxa"/>
            <w:vMerge w:val="restart"/>
          </w:tcPr>
          <w:p w14:paraId="6252295D"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lastRenderedPageBreak/>
              <w:t>Identify sources of finance for rural enterprises.</w:t>
            </w:r>
          </w:p>
          <w:p w14:paraId="0509D13F"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Compare formal and informal financing alternatives.</w:t>
            </w:r>
          </w:p>
          <w:p w14:paraId="64AD060C"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role of cooperatives, microfinance, banks, and government programs.</w:t>
            </w:r>
          </w:p>
          <w:p w14:paraId="5CCDE1FC"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Develop appropriate marketing strategies for rural products and services.</w:t>
            </w:r>
          </w:p>
          <w:p w14:paraId="61636267"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Understand digital and community-based marketing approaches.</w:t>
            </w:r>
          </w:p>
        </w:tc>
        <w:tc>
          <w:tcPr>
            <w:tcW w:w="5040" w:type="dxa"/>
          </w:tcPr>
          <w:p w14:paraId="3CC2EBCD" w14:textId="77777777" w:rsidR="005A7831" w:rsidRPr="0031428F" w:rsidRDefault="005A7831" w:rsidP="00225018">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IV: Financing and Marketing of Rural Enterprises (8 Hours)</w:t>
            </w:r>
          </w:p>
          <w:p w14:paraId="1CDCDDE8" w14:textId="77777777" w:rsidR="005A7831" w:rsidRPr="0031428F" w:rsidRDefault="005A7831" w:rsidP="00654DB9">
            <w:pPr>
              <w:pStyle w:val="Heading3"/>
              <w:rPr>
                <w:rFonts w:ascii="Times New Roman" w:hAnsi="Times New Roman" w:cs="Times New Roman"/>
                <w:color w:val="000000" w:themeColor="text1"/>
                <w:sz w:val="24"/>
                <w:szCs w:val="24"/>
              </w:rPr>
            </w:pPr>
          </w:p>
        </w:tc>
      </w:tr>
      <w:tr w:rsidR="005A7831" w:rsidRPr="0031428F" w14:paraId="33129C71" w14:textId="77777777" w:rsidTr="009C331C">
        <w:trPr>
          <w:trHeight w:val="3815"/>
        </w:trPr>
        <w:tc>
          <w:tcPr>
            <w:tcW w:w="3888" w:type="dxa"/>
            <w:vMerge/>
          </w:tcPr>
          <w:p w14:paraId="26E8F302" w14:textId="77777777" w:rsidR="005A7831" w:rsidRPr="0031428F" w:rsidRDefault="005A7831" w:rsidP="005F6A01">
            <w:pPr>
              <w:pStyle w:val="BodyText"/>
            </w:pPr>
          </w:p>
        </w:tc>
        <w:tc>
          <w:tcPr>
            <w:tcW w:w="5040" w:type="dxa"/>
          </w:tcPr>
          <w:p w14:paraId="51BF4DA5" w14:textId="77777777" w:rsidR="005A7831" w:rsidRPr="0031428F" w:rsidRDefault="005A7831" w:rsidP="00CB496A">
            <w:pPr>
              <w:pStyle w:val="BodyText"/>
              <w:rPr>
                <w:color w:val="000000" w:themeColor="text1"/>
              </w:rPr>
            </w:pPr>
            <w:r w:rsidRPr="0031428F">
              <w:rPr>
                <w:b/>
                <w:bCs/>
                <w:color w:val="000000" w:themeColor="text1"/>
              </w:rPr>
              <w:t>4.1</w:t>
            </w:r>
            <w:r w:rsidRPr="0031428F">
              <w:rPr>
                <w:color w:val="000000" w:themeColor="text1"/>
              </w:rPr>
              <w:t xml:space="preserve"> Financing needs and sources of rural enterprises</w:t>
            </w:r>
            <w:r w:rsidRPr="0031428F">
              <w:rPr>
                <w:color w:val="000000" w:themeColor="text1"/>
              </w:rPr>
              <w:br/>
            </w:r>
            <w:r w:rsidRPr="0031428F">
              <w:rPr>
                <w:b/>
                <w:bCs/>
                <w:color w:val="000000" w:themeColor="text1"/>
              </w:rPr>
              <w:t>4.2</w:t>
            </w:r>
            <w:r w:rsidRPr="0031428F">
              <w:rPr>
                <w:color w:val="000000" w:themeColor="text1"/>
              </w:rPr>
              <w:t xml:space="preserve"> Banks, microfinance, cooperatives, savings groups, and government support</w:t>
            </w:r>
            <w:r w:rsidRPr="0031428F">
              <w:rPr>
                <w:color w:val="000000" w:themeColor="text1"/>
              </w:rPr>
              <w:br/>
            </w:r>
            <w:r w:rsidRPr="0031428F">
              <w:rPr>
                <w:b/>
                <w:bCs/>
                <w:color w:val="000000" w:themeColor="text1"/>
              </w:rPr>
              <w:t>4.3</w:t>
            </w:r>
            <w:r w:rsidRPr="0031428F">
              <w:rPr>
                <w:color w:val="000000" w:themeColor="text1"/>
              </w:rPr>
              <w:t xml:space="preserve"> Self-financing, family financing, and alternative sources of finance</w:t>
            </w:r>
            <w:r w:rsidRPr="0031428F">
              <w:rPr>
                <w:color w:val="000000" w:themeColor="text1"/>
              </w:rPr>
              <w:br/>
            </w:r>
            <w:r w:rsidRPr="0031428F">
              <w:rPr>
                <w:b/>
                <w:bCs/>
                <w:color w:val="000000" w:themeColor="text1"/>
              </w:rPr>
              <w:t>4.4</w:t>
            </w:r>
            <w:r w:rsidRPr="0031428F">
              <w:rPr>
                <w:color w:val="000000" w:themeColor="text1"/>
              </w:rPr>
              <w:t xml:space="preserve"> Marketing challenges and strategies for rural enterprises</w:t>
            </w:r>
            <w:r w:rsidRPr="0031428F">
              <w:rPr>
                <w:color w:val="000000" w:themeColor="text1"/>
              </w:rPr>
              <w:br/>
            </w:r>
            <w:r w:rsidRPr="0031428F">
              <w:rPr>
                <w:b/>
                <w:bCs/>
                <w:color w:val="000000" w:themeColor="text1"/>
              </w:rPr>
              <w:t>4.5</w:t>
            </w:r>
            <w:r w:rsidRPr="0031428F">
              <w:rPr>
                <w:color w:val="000000" w:themeColor="text1"/>
              </w:rPr>
              <w:t xml:space="preserve"> Product development, branding, packaging, and pricing</w:t>
            </w:r>
            <w:r w:rsidRPr="0031428F">
              <w:rPr>
                <w:color w:val="000000" w:themeColor="text1"/>
              </w:rPr>
              <w:br/>
            </w:r>
            <w:r w:rsidRPr="0031428F">
              <w:rPr>
                <w:b/>
                <w:bCs/>
                <w:color w:val="000000" w:themeColor="text1"/>
              </w:rPr>
              <w:t>4.6</w:t>
            </w:r>
            <w:r w:rsidRPr="0031428F">
              <w:rPr>
                <w:color w:val="000000" w:themeColor="text1"/>
              </w:rPr>
              <w:t xml:space="preserve"> Distribution, local markets, fairs, cooperatives, and value chains</w:t>
            </w:r>
            <w:r w:rsidRPr="0031428F">
              <w:rPr>
                <w:color w:val="000000" w:themeColor="text1"/>
              </w:rPr>
              <w:br/>
            </w:r>
            <w:r w:rsidRPr="0031428F">
              <w:rPr>
                <w:b/>
                <w:bCs/>
                <w:color w:val="000000" w:themeColor="text1"/>
              </w:rPr>
              <w:t>4.7</w:t>
            </w:r>
            <w:r w:rsidRPr="0031428F">
              <w:rPr>
                <w:color w:val="000000" w:themeColor="text1"/>
              </w:rPr>
              <w:t xml:space="preserve"> Digital marketing and e-commerce opportunities for rural enterprises</w:t>
            </w:r>
          </w:p>
        </w:tc>
      </w:tr>
      <w:tr w:rsidR="005A7831" w:rsidRPr="0031428F" w14:paraId="46893A10" w14:textId="77777777" w:rsidTr="009C331C">
        <w:tc>
          <w:tcPr>
            <w:tcW w:w="3888" w:type="dxa"/>
            <w:vMerge w:val="restart"/>
          </w:tcPr>
          <w:p w14:paraId="6C086B4C"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role of innovation and technology in rural enterprise development.</w:t>
            </w:r>
          </w:p>
          <w:p w14:paraId="1A09310E"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appropriate technologies for improving rural productivity and competitiveness.</w:t>
            </w:r>
          </w:p>
          <w:p w14:paraId="6DABB608"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Examine the role of digital technologies in rural entrepreneurship.</w:t>
            </w:r>
          </w:p>
          <w:p w14:paraId="6F7349D7"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institutions and support programs for rural entrepreneurs.</w:t>
            </w:r>
          </w:p>
          <w:p w14:paraId="34E49D8A"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the importance of networking, incubation, training, and mentoring.</w:t>
            </w:r>
          </w:p>
          <w:p w14:paraId="417C8848" w14:textId="77777777" w:rsidR="005A7831" w:rsidRPr="0031428F" w:rsidRDefault="005A7831" w:rsidP="005F6A01">
            <w:pPr>
              <w:pStyle w:val="BodyText"/>
              <w:rPr>
                <w:b/>
                <w:bCs/>
              </w:rPr>
            </w:pPr>
          </w:p>
        </w:tc>
        <w:tc>
          <w:tcPr>
            <w:tcW w:w="5040" w:type="dxa"/>
          </w:tcPr>
          <w:p w14:paraId="61850121" w14:textId="77777777" w:rsidR="005A7831" w:rsidRPr="0031428F" w:rsidRDefault="005A7831" w:rsidP="00CA512C">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V: Innovation, Technology and Institutional Support for Rural Entrepreneurship (8 Hours)</w:t>
            </w:r>
          </w:p>
        </w:tc>
      </w:tr>
      <w:tr w:rsidR="005A7831" w:rsidRPr="0031428F" w14:paraId="6C0CB660" w14:textId="77777777" w:rsidTr="009C331C">
        <w:tc>
          <w:tcPr>
            <w:tcW w:w="3888" w:type="dxa"/>
            <w:vMerge/>
          </w:tcPr>
          <w:p w14:paraId="198540F2" w14:textId="77777777" w:rsidR="005A7831" w:rsidRPr="0031428F" w:rsidRDefault="005A7831" w:rsidP="005F6A01">
            <w:pPr>
              <w:pStyle w:val="BodyText"/>
            </w:pPr>
          </w:p>
        </w:tc>
        <w:tc>
          <w:tcPr>
            <w:tcW w:w="5040" w:type="dxa"/>
          </w:tcPr>
          <w:p w14:paraId="2819422E" w14:textId="77777777" w:rsidR="005A7831" w:rsidRPr="0031428F" w:rsidRDefault="005A7831" w:rsidP="00225018">
            <w:pPr>
              <w:pStyle w:val="BodyText"/>
              <w:rPr>
                <w:color w:val="000000" w:themeColor="text1"/>
              </w:rPr>
            </w:pPr>
            <w:r w:rsidRPr="0031428F">
              <w:rPr>
                <w:b/>
                <w:bCs/>
                <w:color w:val="000000" w:themeColor="text1"/>
              </w:rPr>
              <w:t>5.1</w:t>
            </w:r>
            <w:r w:rsidRPr="0031428F">
              <w:rPr>
                <w:color w:val="000000" w:themeColor="text1"/>
              </w:rPr>
              <w:t xml:space="preserve"> Innovation and creativity in rural entrepreneurship</w:t>
            </w:r>
            <w:r w:rsidRPr="0031428F">
              <w:rPr>
                <w:color w:val="000000" w:themeColor="text1"/>
              </w:rPr>
              <w:br/>
            </w:r>
            <w:r w:rsidRPr="0031428F">
              <w:rPr>
                <w:b/>
                <w:bCs/>
                <w:color w:val="000000" w:themeColor="text1"/>
              </w:rPr>
              <w:t>5.2</w:t>
            </w:r>
            <w:r w:rsidRPr="0031428F">
              <w:rPr>
                <w:color w:val="000000" w:themeColor="text1"/>
              </w:rPr>
              <w:t xml:space="preserve"> Appropriate technology and technology adoption</w:t>
            </w:r>
            <w:r w:rsidRPr="0031428F">
              <w:rPr>
                <w:color w:val="000000" w:themeColor="text1"/>
              </w:rPr>
              <w:br/>
            </w:r>
            <w:r w:rsidRPr="0031428F">
              <w:rPr>
                <w:b/>
                <w:bCs/>
                <w:color w:val="000000" w:themeColor="text1"/>
              </w:rPr>
              <w:t>5.3</w:t>
            </w:r>
            <w:r w:rsidRPr="0031428F">
              <w:rPr>
                <w:color w:val="000000" w:themeColor="text1"/>
              </w:rPr>
              <w:t xml:space="preserve"> Digital technology, mobile platforms, and e-commerce</w:t>
            </w:r>
            <w:r w:rsidRPr="0031428F">
              <w:rPr>
                <w:color w:val="000000" w:themeColor="text1"/>
              </w:rPr>
              <w:br/>
            </w:r>
            <w:r w:rsidRPr="0031428F">
              <w:rPr>
                <w:b/>
                <w:bCs/>
                <w:color w:val="000000" w:themeColor="text1"/>
              </w:rPr>
              <w:t>5.4</w:t>
            </w:r>
            <w:r w:rsidRPr="0031428F">
              <w:rPr>
                <w:color w:val="000000" w:themeColor="text1"/>
              </w:rPr>
              <w:t xml:space="preserve"> Business development services, training, mentoring, and incubation</w:t>
            </w:r>
            <w:r w:rsidRPr="0031428F">
              <w:rPr>
                <w:color w:val="000000" w:themeColor="text1"/>
              </w:rPr>
              <w:br/>
            </w:r>
            <w:r w:rsidRPr="0031428F">
              <w:rPr>
                <w:b/>
                <w:bCs/>
                <w:color w:val="000000" w:themeColor="text1"/>
              </w:rPr>
              <w:t>5.5</w:t>
            </w:r>
            <w:r w:rsidRPr="0031428F">
              <w:rPr>
                <w:color w:val="000000" w:themeColor="text1"/>
              </w:rPr>
              <w:t xml:space="preserve"> Role of government, local institutions, cooperatives, NGOs, and development agencies</w:t>
            </w:r>
            <w:r w:rsidRPr="0031428F">
              <w:rPr>
                <w:color w:val="000000" w:themeColor="text1"/>
              </w:rPr>
              <w:br/>
            </w:r>
            <w:r w:rsidRPr="0031428F">
              <w:rPr>
                <w:b/>
                <w:bCs/>
                <w:color w:val="000000" w:themeColor="text1"/>
              </w:rPr>
              <w:t>5.6</w:t>
            </w:r>
            <w:r w:rsidRPr="0031428F">
              <w:rPr>
                <w:color w:val="000000" w:themeColor="text1"/>
              </w:rPr>
              <w:t xml:space="preserve"> Entrepreneurial networks, clusters, and rural enterprise ecosystems</w:t>
            </w:r>
            <w:r w:rsidRPr="0031428F">
              <w:rPr>
                <w:color w:val="000000" w:themeColor="text1"/>
              </w:rPr>
              <w:br/>
            </w:r>
            <w:r w:rsidRPr="0031428F">
              <w:rPr>
                <w:b/>
                <w:bCs/>
                <w:color w:val="000000" w:themeColor="text1"/>
              </w:rPr>
              <w:t>5.7</w:t>
            </w:r>
            <w:r w:rsidRPr="0031428F">
              <w:rPr>
                <w:color w:val="000000" w:themeColor="text1"/>
              </w:rPr>
              <w:t xml:space="preserve"> Intellectual property, traditional knowledge, and local innovation</w:t>
            </w:r>
          </w:p>
        </w:tc>
      </w:tr>
      <w:tr w:rsidR="005A7831" w:rsidRPr="0031428F" w14:paraId="470E801C" w14:textId="77777777" w:rsidTr="009C331C">
        <w:tc>
          <w:tcPr>
            <w:tcW w:w="3888" w:type="dxa"/>
            <w:vMerge w:val="restart"/>
          </w:tcPr>
          <w:p w14:paraId="3EBD6EA5"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Explain the concept and importance of sustainable rural entrepreneurship.</w:t>
            </w:r>
          </w:p>
          <w:p w14:paraId="044A8DD5"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Examine the role of rural enterprises in poverty reduction and livelihood development.</w:t>
            </w:r>
          </w:p>
          <w:p w14:paraId="3B2FC858"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Analyze gender, youth, and socially inclusive entrepreneurship.</w:t>
            </w:r>
          </w:p>
          <w:p w14:paraId="3325B901"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Identify environmental and social challenges associated with rural enterprises.</w:t>
            </w:r>
          </w:p>
          <w:p w14:paraId="49371775" w14:textId="77777777" w:rsidR="005A7831" w:rsidRPr="0031428F" w:rsidRDefault="005A7831" w:rsidP="005A7831">
            <w:pPr>
              <w:pStyle w:val="BodyText"/>
              <w:widowControl/>
              <w:numPr>
                <w:ilvl w:val="0"/>
                <w:numId w:val="124"/>
              </w:numPr>
              <w:autoSpaceDE/>
              <w:autoSpaceDN/>
              <w:spacing w:before="180" w:after="180"/>
              <w:rPr>
                <w:b/>
                <w:bCs/>
              </w:rPr>
            </w:pPr>
            <w:r w:rsidRPr="0031428F">
              <w:rPr>
                <w:color w:val="000000" w:themeColor="text1"/>
              </w:rPr>
              <w:t>Develop strategies for sustainable growth and resilience of rural enterprises.</w:t>
            </w:r>
          </w:p>
        </w:tc>
        <w:tc>
          <w:tcPr>
            <w:tcW w:w="5040" w:type="dxa"/>
          </w:tcPr>
          <w:p w14:paraId="618BB0E7" w14:textId="77777777" w:rsidR="005A7831" w:rsidRPr="0031428F" w:rsidRDefault="005A7831" w:rsidP="00CF58E7">
            <w:pPr>
              <w:pStyle w:val="Heading3"/>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Unit VI: Sustainable and Inclusive Rural Entrepreneurship (8 Hours)</w:t>
            </w:r>
          </w:p>
        </w:tc>
      </w:tr>
      <w:tr w:rsidR="005A7831" w:rsidRPr="0031428F" w14:paraId="62477D14" w14:textId="77777777" w:rsidTr="009C331C">
        <w:trPr>
          <w:trHeight w:val="4774"/>
        </w:trPr>
        <w:tc>
          <w:tcPr>
            <w:tcW w:w="3888" w:type="dxa"/>
            <w:vMerge/>
          </w:tcPr>
          <w:p w14:paraId="1255851F" w14:textId="77777777" w:rsidR="005A7831" w:rsidRPr="0031428F" w:rsidRDefault="005A7831" w:rsidP="005F6A01">
            <w:pPr>
              <w:pStyle w:val="BodyText"/>
            </w:pPr>
          </w:p>
        </w:tc>
        <w:tc>
          <w:tcPr>
            <w:tcW w:w="5040" w:type="dxa"/>
          </w:tcPr>
          <w:p w14:paraId="75E0ACA8" w14:textId="77777777" w:rsidR="005A7831" w:rsidRPr="0031428F" w:rsidRDefault="005A7831" w:rsidP="00CF58E7">
            <w:pPr>
              <w:pStyle w:val="BodyText"/>
              <w:rPr>
                <w:color w:val="000000" w:themeColor="text1"/>
              </w:rPr>
            </w:pPr>
            <w:r w:rsidRPr="0031428F">
              <w:rPr>
                <w:b/>
                <w:bCs/>
                <w:color w:val="000000" w:themeColor="text1"/>
              </w:rPr>
              <w:t>6.1</w:t>
            </w:r>
            <w:r w:rsidRPr="0031428F">
              <w:rPr>
                <w:color w:val="000000" w:themeColor="text1"/>
              </w:rPr>
              <w:t xml:space="preserve"> Sustainable rural entrepreneurship and livelihood development</w:t>
            </w:r>
            <w:r w:rsidRPr="0031428F">
              <w:rPr>
                <w:color w:val="000000" w:themeColor="text1"/>
              </w:rPr>
              <w:br/>
            </w:r>
            <w:r w:rsidRPr="0031428F">
              <w:rPr>
                <w:b/>
                <w:bCs/>
                <w:color w:val="000000" w:themeColor="text1"/>
              </w:rPr>
              <w:t>6.2</w:t>
            </w:r>
            <w:r w:rsidRPr="0031428F">
              <w:rPr>
                <w:color w:val="000000" w:themeColor="text1"/>
              </w:rPr>
              <w:t xml:space="preserve"> Social entrepreneurship and community-based enterprises</w:t>
            </w:r>
            <w:r w:rsidRPr="0031428F">
              <w:rPr>
                <w:color w:val="000000" w:themeColor="text1"/>
              </w:rPr>
              <w:br/>
            </w:r>
            <w:r w:rsidRPr="0031428F">
              <w:rPr>
                <w:b/>
                <w:bCs/>
                <w:color w:val="000000" w:themeColor="text1"/>
              </w:rPr>
              <w:t>6.3</w:t>
            </w:r>
            <w:r w:rsidRPr="0031428F">
              <w:rPr>
                <w:color w:val="000000" w:themeColor="text1"/>
              </w:rPr>
              <w:t xml:space="preserve"> Women, youth, and inclusive rural entrepreneurship</w:t>
            </w:r>
            <w:r w:rsidRPr="0031428F">
              <w:rPr>
                <w:color w:val="000000" w:themeColor="text1"/>
              </w:rPr>
              <w:br/>
            </w:r>
            <w:r w:rsidRPr="0031428F">
              <w:rPr>
                <w:b/>
                <w:bCs/>
                <w:color w:val="000000" w:themeColor="text1"/>
              </w:rPr>
              <w:t>6.4</w:t>
            </w:r>
            <w:r w:rsidRPr="0031428F">
              <w:rPr>
                <w:color w:val="000000" w:themeColor="text1"/>
              </w:rPr>
              <w:t xml:space="preserve"> Green entrepreneurship, circular economy, and environmental sustainability</w:t>
            </w:r>
            <w:r w:rsidRPr="0031428F">
              <w:rPr>
                <w:color w:val="000000" w:themeColor="text1"/>
              </w:rPr>
              <w:br/>
            </w:r>
            <w:r w:rsidRPr="0031428F">
              <w:rPr>
                <w:b/>
                <w:bCs/>
                <w:color w:val="000000" w:themeColor="text1"/>
              </w:rPr>
              <w:t>6.5</w:t>
            </w:r>
            <w:r w:rsidRPr="0031428F">
              <w:rPr>
                <w:color w:val="000000" w:themeColor="text1"/>
              </w:rPr>
              <w:t xml:space="preserve"> Risk, resilience, and crisis management in rural enterprises</w:t>
            </w:r>
            <w:r w:rsidRPr="0031428F">
              <w:rPr>
                <w:color w:val="000000" w:themeColor="text1"/>
              </w:rPr>
              <w:br/>
            </w:r>
            <w:r w:rsidRPr="0031428F">
              <w:rPr>
                <w:b/>
                <w:bCs/>
                <w:color w:val="000000" w:themeColor="text1"/>
              </w:rPr>
              <w:t>6.6</w:t>
            </w:r>
            <w:r w:rsidRPr="0031428F">
              <w:rPr>
                <w:color w:val="000000" w:themeColor="text1"/>
              </w:rPr>
              <w:t xml:space="preserve"> Scaling, diversification, and growth strategies</w:t>
            </w:r>
            <w:r w:rsidRPr="0031428F">
              <w:rPr>
                <w:color w:val="000000" w:themeColor="text1"/>
              </w:rPr>
              <w:br/>
            </w:r>
            <w:r w:rsidRPr="0031428F">
              <w:rPr>
                <w:b/>
                <w:bCs/>
                <w:color w:val="000000" w:themeColor="text1"/>
              </w:rPr>
              <w:t>6.7</w:t>
            </w:r>
            <w:r w:rsidRPr="0031428F">
              <w:rPr>
                <w:color w:val="000000" w:themeColor="text1"/>
              </w:rPr>
              <w:t xml:space="preserve"> Case studies of successful rural enterprises</w:t>
            </w:r>
          </w:p>
          <w:p w14:paraId="474CA44A" w14:textId="77777777" w:rsidR="005A7831" w:rsidRPr="0031428F" w:rsidRDefault="005A7831" w:rsidP="00225018">
            <w:pPr>
              <w:pStyle w:val="BodyText"/>
              <w:rPr>
                <w:b/>
                <w:bCs/>
                <w:color w:val="000000" w:themeColor="text1"/>
              </w:rPr>
            </w:pPr>
          </w:p>
        </w:tc>
      </w:tr>
    </w:tbl>
    <w:p w14:paraId="7FF12647" w14:textId="43359DBC" w:rsidR="005A7831" w:rsidRPr="00AC0632" w:rsidRDefault="005A7831" w:rsidP="00AC0632">
      <w:pPr>
        <w:rPr>
          <w:rFonts w:ascii="Times New Roman" w:hAnsi="Times New Roman" w:cs="Times New Roman"/>
          <w:i/>
          <w:iCs/>
          <w:color w:val="000000" w:themeColor="text1"/>
          <w:sz w:val="24"/>
          <w:szCs w:val="24"/>
        </w:rPr>
      </w:pPr>
      <w:bookmarkStart w:id="5" w:name="X7da0bca4ac4a19cb94e3501473b76393c698b2c"/>
      <w:r w:rsidRPr="0031428F">
        <w:rPr>
          <w:rFonts w:ascii="Times New Roman" w:hAnsi="Times New Roman" w:cs="Times New Roman"/>
          <w:color w:val="000000" w:themeColor="text1"/>
          <w:sz w:val="24"/>
          <w:szCs w:val="24"/>
        </w:rPr>
        <w:t xml:space="preserve"> </w:t>
      </w:r>
      <w:bookmarkStart w:id="6" w:name="X516c78a572ccfc885d22e0d983585a2e193aff0"/>
      <w:bookmarkEnd w:id="5"/>
      <w:r w:rsidRPr="00AC0632">
        <w:rPr>
          <w:rFonts w:ascii="Times New Roman" w:hAnsi="Times New Roman" w:cs="Times New Roman"/>
          <w:b/>
          <w:bCs/>
          <w:i/>
          <w:iCs/>
          <w:color w:val="000000" w:themeColor="text1"/>
          <w:sz w:val="24"/>
          <w:szCs w:val="24"/>
        </w:rPr>
        <w:t>Note:</w:t>
      </w:r>
      <w:r w:rsidRPr="00AC0632">
        <w:rPr>
          <w:rFonts w:ascii="Times New Roman" w:hAnsi="Times New Roman" w:cs="Times New Roman"/>
          <w:i/>
          <w:iCs/>
          <w:color w:val="000000" w:themeColor="text1"/>
          <w:sz w:val="24"/>
          <w:szCs w:val="24"/>
        </w:rPr>
        <w:t xml:space="preserve"> The figures in parentheses indicate the approximate teaching hours for the respective units.</w:t>
      </w:r>
    </w:p>
    <w:p w14:paraId="106D442A" w14:textId="77777777" w:rsidR="00703682" w:rsidRPr="00B87919" w:rsidRDefault="00703682" w:rsidP="00703682">
      <w:pPr>
        <w:pStyle w:val="ListParagraph"/>
        <w:numPr>
          <w:ilvl w:val="0"/>
          <w:numId w:val="126"/>
        </w:numPr>
        <w:spacing w:after="0" w:line="240" w:lineRule="auto"/>
        <w:jc w:val="both"/>
        <w:rPr>
          <w:rFonts w:ascii="Times New Roman" w:hAnsi="Times New Roman" w:cs="Times New Roman"/>
          <w:b/>
          <w:bCs/>
        </w:rPr>
      </w:pPr>
      <w:bookmarkStart w:id="7" w:name="prescribed-books-and-references"/>
      <w:bookmarkEnd w:id="4"/>
      <w:bookmarkEnd w:id="6"/>
      <w:r w:rsidRPr="00B87919">
        <w:rPr>
          <w:rFonts w:ascii="Times New Roman" w:hAnsi="Times New Roman" w:cs="Times New Roman"/>
          <w:b/>
          <w:bCs/>
        </w:rPr>
        <w:t>Methods of Instruction</w:t>
      </w:r>
    </w:p>
    <w:p w14:paraId="4ADCB222" w14:textId="77777777" w:rsidR="00703682" w:rsidRPr="00B87919" w:rsidRDefault="00703682" w:rsidP="00703682">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FAAA902"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21225F5C"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3EB117A6"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w:t>
      </w:r>
      <w:r w:rsidRPr="00B87919">
        <w:rPr>
          <w:rFonts w:ascii="Times New Roman" w:hAnsi="Times New Roman" w:cs="Times New Roman"/>
        </w:rPr>
        <w:lastRenderedPageBreak/>
        <w:t>prescribed course objectives and their ability to apply knowledge, demonstrate analytical skills, and perform relevant academic and practical tasks.</w:t>
      </w:r>
    </w:p>
    <w:p w14:paraId="2AE5233B"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38565CD"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1F9F3B5F"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AB57372"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5E1A9E46"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3E36D6AB"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8D645E5"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F4451FC"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B0A0AAF"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7B48C91E" w14:textId="3039936A"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r w:rsidR="003A37A9" w:rsidRPr="00B87919">
        <w:rPr>
          <w:rFonts w:ascii="Times New Roman" w:hAnsi="Times New Roman" w:cs="Times New Roman"/>
        </w:rPr>
        <w:t>acad</w:t>
      </w:r>
      <w:r w:rsidR="003A37A9">
        <w:rPr>
          <w:rFonts w:ascii="Times New Roman" w:hAnsi="Times New Roman" w:cs="Times New Roman"/>
        </w:rPr>
        <w:t>e</w:t>
      </w:r>
      <w:r w:rsidR="003A37A9" w:rsidRPr="00B87919">
        <w:rPr>
          <w:rFonts w:ascii="Times New Roman" w:hAnsi="Times New Roman" w:cs="Times New Roman"/>
        </w:rPr>
        <w:t>mics</w:t>
      </w:r>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32587351" w14:textId="77777777" w:rsidR="00703682" w:rsidRPr="00B87919" w:rsidRDefault="00703682" w:rsidP="00703682">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064CC82A" w14:textId="77777777" w:rsidR="00703682" w:rsidRPr="00B87919" w:rsidRDefault="00703682" w:rsidP="00703682">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4AA7AFA6"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1E0A5C95"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0E8E7B7A"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B23A568" w14:textId="77777777" w:rsidR="00703682" w:rsidRPr="00B87919" w:rsidRDefault="00703682" w:rsidP="0070368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18D2F17" w14:textId="77777777" w:rsidR="00703682" w:rsidRPr="00B87919" w:rsidRDefault="00703682" w:rsidP="00703682">
      <w:pPr>
        <w:rPr>
          <w:sz w:val="24"/>
          <w:szCs w:val="24"/>
        </w:rPr>
      </w:pPr>
      <w:r w:rsidRPr="00B87919">
        <w:rPr>
          <w:rFonts w:ascii="Times New Roman" w:hAnsi="Times New Roman" w:cs="Times New Roman"/>
          <w:sz w:val="24"/>
          <w:szCs w:val="24"/>
        </w:rPr>
        <w:lastRenderedPageBreak/>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0535A4C" w14:textId="77777777" w:rsidR="005A7831" w:rsidRPr="0031428F" w:rsidRDefault="005A7831">
      <w:pPr>
        <w:pStyle w:val="Heading2"/>
        <w:rPr>
          <w:rFonts w:ascii="Times New Roman" w:hAnsi="Times New Roman" w:cs="Times New Roman"/>
          <w:b/>
          <w:bCs/>
          <w:color w:val="000000" w:themeColor="text1"/>
          <w:sz w:val="24"/>
          <w:szCs w:val="24"/>
        </w:rPr>
      </w:pPr>
      <w:r w:rsidRPr="0031428F">
        <w:rPr>
          <w:rFonts w:ascii="Times New Roman" w:hAnsi="Times New Roman" w:cs="Times New Roman"/>
          <w:b/>
          <w:bCs/>
          <w:color w:val="000000" w:themeColor="text1"/>
          <w:sz w:val="24"/>
          <w:szCs w:val="24"/>
        </w:rPr>
        <w:t>6. Prescribed Books and References</w:t>
      </w:r>
    </w:p>
    <w:p w14:paraId="58BBDA05" w14:textId="77777777" w:rsidR="005A7831" w:rsidRPr="0031428F" w:rsidRDefault="005A7831">
      <w:pPr>
        <w:pStyle w:val="Heading3"/>
        <w:rPr>
          <w:rFonts w:ascii="Times New Roman" w:hAnsi="Times New Roman" w:cs="Times New Roman"/>
          <w:b/>
          <w:bCs/>
          <w:color w:val="000000" w:themeColor="text1"/>
          <w:sz w:val="24"/>
          <w:szCs w:val="24"/>
        </w:rPr>
      </w:pPr>
      <w:bookmarkStart w:id="8" w:name="textbooks"/>
      <w:r w:rsidRPr="0031428F">
        <w:rPr>
          <w:rFonts w:ascii="Times New Roman" w:hAnsi="Times New Roman" w:cs="Times New Roman"/>
          <w:b/>
          <w:bCs/>
          <w:color w:val="000000" w:themeColor="text1"/>
          <w:sz w:val="24"/>
          <w:szCs w:val="24"/>
        </w:rPr>
        <w:t>Textbooks</w:t>
      </w:r>
    </w:p>
    <w:p w14:paraId="39A7C570"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Hisrich, R. D., Peters, M. P., &amp; Shepherd, D. A. </w:t>
      </w:r>
      <w:r w:rsidRPr="0031428F">
        <w:rPr>
          <w:rFonts w:ascii="Times New Roman" w:hAnsi="Times New Roman" w:cs="Times New Roman"/>
          <w:i/>
          <w:iCs/>
          <w:color w:val="000000" w:themeColor="text1"/>
        </w:rPr>
        <w:t>Entrepreneurship</w:t>
      </w:r>
      <w:r w:rsidRPr="0031428F">
        <w:rPr>
          <w:rFonts w:ascii="Times New Roman" w:hAnsi="Times New Roman" w:cs="Times New Roman"/>
          <w:color w:val="000000" w:themeColor="text1"/>
        </w:rPr>
        <w:t>.</w:t>
      </w:r>
    </w:p>
    <w:p w14:paraId="744E286F"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Scarborough, N. M., &amp; Cornwall, J. R. </w:t>
      </w:r>
      <w:r w:rsidRPr="0031428F">
        <w:rPr>
          <w:rFonts w:ascii="Times New Roman" w:hAnsi="Times New Roman" w:cs="Times New Roman"/>
          <w:i/>
          <w:iCs/>
          <w:color w:val="000000" w:themeColor="text1"/>
        </w:rPr>
        <w:t>Essentials of Entrepreneurship and Small Business Management</w:t>
      </w:r>
      <w:r w:rsidRPr="0031428F">
        <w:rPr>
          <w:rFonts w:ascii="Times New Roman" w:hAnsi="Times New Roman" w:cs="Times New Roman"/>
          <w:color w:val="000000" w:themeColor="text1"/>
        </w:rPr>
        <w:t>.</w:t>
      </w:r>
    </w:p>
    <w:p w14:paraId="757226DA"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Kuratko, D. F. </w:t>
      </w:r>
      <w:r w:rsidRPr="0031428F">
        <w:rPr>
          <w:rFonts w:ascii="Times New Roman" w:hAnsi="Times New Roman" w:cs="Times New Roman"/>
          <w:i/>
          <w:iCs/>
          <w:color w:val="000000" w:themeColor="text1"/>
        </w:rPr>
        <w:t>Entrepreneurship: Theory, Process, Practice</w:t>
      </w:r>
      <w:r w:rsidRPr="0031428F">
        <w:rPr>
          <w:rFonts w:ascii="Times New Roman" w:hAnsi="Times New Roman" w:cs="Times New Roman"/>
          <w:color w:val="000000" w:themeColor="text1"/>
        </w:rPr>
        <w:t>.</w:t>
      </w:r>
    </w:p>
    <w:p w14:paraId="37497534"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Burns, P. </w:t>
      </w:r>
      <w:r w:rsidRPr="0031428F">
        <w:rPr>
          <w:rFonts w:ascii="Times New Roman" w:hAnsi="Times New Roman" w:cs="Times New Roman"/>
          <w:i/>
          <w:iCs/>
          <w:color w:val="000000" w:themeColor="text1"/>
        </w:rPr>
        <w:t>Entrepreneurship and Small Business</w:t>
      </w:r>
      <w:r w:rsidRPr="0031428F">
        <w:rPr>
          <w:rFonts w:ascii="Times New Roman" w:hAnsi="Times New Roman" w:cs="Times New Roman"/>
          <w:color w:val="000000" w:themeColor="text1"/>
        </w:rPr>
        <w:t>.</w:t>
      </w:r>
    </w:p>
    <w:p w14:paraId="1822170C" w14:textId="77777777" w:rsidR="005A7831" w:rsidRPr="0031428F" w:rsidRDefault="005A7831">
      <w:pPr>
        <w:pStyle w:val="Heading3"/>
        <w:rPr>
          <w:rFonts w:ascii="Times New Roman" w:hAnsi="Times New Roman" w:cs="Times New Roman"/>
          <w:b/>
          <w:bCs/>
          <w:color w:val="000000" w:themeColor="text1"/>
          <w:sz w:val="24"/>
          <w:szCs w:val="24"/>
        </w:rPr>
      </w:pPr>
      <w:bookmarkStart w:id="9" w:name="references"/>
      <w:bookmarkEnd w:id="8"/>
      <w:r w:rsidRPr="0031428F">
        <w:rPr>
          <w:rFonts w:ascii="Times New Roman" w:hAnsi="Times New Roman" w:cs="Times New Roman"/>
          <w:b/>
          <w:bCs/>
          <w:color w:val="000000" w:themeColor="text1"/>
          <w:sz w:val="24"/>
          <w:szCs w:val="24"/>
        </w:rPr>
        <w:t>References</w:t>
      </w:r>
    </w:p>
    <w:p w14:paraId="6EDAE1F3"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Drucker, P. F. </w:t>
      </w:r>
      <w:r w:rsidRPr="0031428F">
        <w:rPr>
          <w:rFonts w:ascii="Times New Roman" w:hAnsi="Times New Roman" w:cs="Times New Roman"/>
          <w:i/>
          <w:iCs/>
          <w:color w:val="000000" w:themeColor="text1"/>
        </w:rPr>
        <w:t>Innovation and Entrepreneurship</w:t>
      </w:r>
      <w:r w:rsidRPr="0031428F">
        <w:rPr>
          <w:rFonts w:ascii="Times New Roman" w:hAnsi="Times New Roman" w:cs="Times New Roman"/>
          <w:color w:val="000000" w:themeColor="text1"/>
        </w:rPr>
        <w:t>.</w:t>
      </w:r>
    </w:p>
    <w:p w14:paraId="5E1B2920"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 xml:space="preserve">OECD. </w:t>
      </w:r>
      <w:r w:rsidRPr="0031428F">
        <w:rPr>
          <w:rFonts w:ascii="Times New Roman" w:hAnsi="Times New Roman" w:cs="Times New Roman"/>
          <w:i/>
          <w:iCs/>
          <w:color w:val="000000" w:themeColor="text1"/>
        </w:rPr>
        <w:t>SME and Entrepreneurship Outlook</w:t>
      </w:r>
      <w:r w:rsidRPr="0031428F">
        <w:rPr>
          <w:rFonts w:ascii="Times New Roman" w:hAnsi="Times New Roman" w:cs="Times New Roman"/>
          <w:color w:val="000000" w:themeColor="text1"/>
        </w:rPr>
        <w:t>.</w:t>
      </w:r>
    </w:p>
    <w:p w14:paraId="5305A896"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International Labour Organization (ILO). Reports and publications on rural employment, entrepreneurship, and local economic development.</w:t>
      </w:r>
    </w:p>
    <w:p w14:paraId="1B2154EA"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Food and Agriculture Organization (FAO). Reports on rural entrepreneurship, agribusiness, and rural development.</w:t>
      </w:r>
    </w:p>
    <w:p w14:paraId="68C3675A"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World Bank. Reports on rural development, entrepreneurship, and inclusive economic development.</w:t>
      </w:r>
    </w:p>
    <w:p w14:paraId="2B60D970" w14:textId="77777777" w:rsidR="005A7831" w:rsidRPr="0031428F" w:rsidRDefault="005A7831" w:rsidP="005A7831">
      <w:pPr>
        <w:pStyle w:val="Compact"/>
        <w:numPr>
          <w:ilvl w:val="0"/>
          <w:numId w:val="124"/>
        </w:numPr>
        <w:rPr>
          <w:rFonts w:ascii="Times New Roman" w:hAnsi="Times New Roman" w:cs="Times New Roman"/>
          <w:color w:val="000000" w:themeColor="text1"/>
        </w:rPr>
      </w:pPr>
      <w:r w:rsidRPr="0031428F">
        <w:rPr>
          <w:rFonts w:ascii="Times New Roman" w:hAnsi="Times New Roman" w:cs="Times New Roman"/>
          <w:color w:val="000000" w:themeColor="text1"/>
        </w:rPr>
        <w:t>Relevant government policies, reports, and publications on rural entrepreneurship, SMEs, agriculture, cooperatives, and local economic development.</w:t>
      </w:r>
      <w:bookmarkEnd w:id="7"/>
      <w:bookmarkEnd w:id="9"/>
    </w:p>
    <w:p w14:paraId="2461EAFE" w14:textId="77777777" w:rsidR="005A7831" w:rsidRPr="0031428F" w:rsidRDefault="005A7831" w:rsidP="00131A55">
      <w:pPr>
        <w:tabs>
          <w:tab w:val="left" w:pos="6840"/>
        </w:tabs>
        <w:spacing w:after="0"/>
        <w:contextualSpacing/>
        <w:rPr>
          <w:rFonts w:ascii="Times New Roman" w:hAnsi="Times New Roman" w:cs="Times New Roman"/>
          <w:b/>
          <w:bCs/>
          <w:sz w:val="24"/>
          <w:szCs w:val="24"/>
        </w:rPr>
      </w:pPr>
    </w:p>
    <w:p w14:paraId="05AF01E7" w14:textId="77777777" w:rsidR="005C1ADF" w:rsidRPr="0031428F" w:rsidRDefault="005C1ADF">
      <w:pPr>
        <w:spacing w:after="160" w:line="278" w:lineRule="auto"/>
        <w:rPr>
          <w:rFonts w:ascii="Times New Roman" w:hAnsi="Times New Roman" w:cs="Times New Roman"/>
          <w:b/>
          <w:bCs/>
          <w:sz w:val="24"/>
          <w:szCs w:val="24"/>
        </w:rPr>
      </w:pPr>
      <w:r w:rsidRPr="0031428F">
        <w:rPr>
          <w:rFonts w:ascii="Times New Roman" w:hAnsi="Times New Roman" w:cs="Times New Roman"/>
          <w:b/>
          <w:bCs/>
          <w:sz w:val="24"/>
          <w:szCs w:val="24"/>
        </w:rPr>
        <w:br w:type="page"/>
      </w:r>
    </w:p>
    <w:p w14:paraId="5B80E43E" w14:textId="7B8057A3" w:rsidR="005A7831" w:rsidRPr="0031428F" w:rsidRDefault="005A7831" w:rsidP="00CA2EFC">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lastRenderedPageBreak/>
        <w:t>Pokhara University</w:t>
      </w:r>
    </w:p>
    <w:p w14:paraId="7AC113C8" w14:textId="77777777" w:rsidR="005A7831" w:rsidRPr="0031428F" w:rsidRDefault="005A7831" w:rsidP="00CA2EFC">
      <w:pPr>
        <w:tabs>
          <w:tab w:val="left" w:pos="6840"/>
        </w:tabs>
        <w:contextualSpacing/>
        <w:jc w:val="center"/>
        <w:rPr>
          <w:rFonts w:ascii="Times New Roman" w:hAnsi="Times New Roman" w:cs="Times New Roman"/>
          <w:b/>
          <w:bCs/>
          <w:sz w:val="24"/>
          <w:szCs w:val="24"/>
        </w:rPr>
      </w:pPr>
      <w:r w:rsidRPr="0031428F">
        <w:rPr>
          <w:rFonts w:ascii="Times New Roman" w:hAnsi="Times New Roman" w:cs="Times New Roman"/>
          <w:b/>
          <w:bCs/>
          <w:sz w:val="24"/>
          <w:szCs w:val="24"/>
        </w:rPr>
        <w:t xml:space="preserve">Faculty of Management Studies </w:t>
      </w:r>
    </w:p>
    <w:p w14:paraId="5C20EA1F" w14:textId="77777777" w:rsidR="005A7831" w:rsidRPr="0031428F" w:rsidRDefault="005A7831" w:rsidP="00CA2EFC">
      <w:pPr>
        <w:tabs>
          <w:tab w:val="left" w:pos="5850"/>
          <w:tab w:val="left" w:pos="9090"/>
        </w:tabs>
        <w:contextualSpacing/>
        <w:jc w:val="center"/>
        <w:rPr>
          <w:rFonts w:ascii="Times New Roman" w:hAnsi="Times New Roman" w:cs="Times New Roman"/>
          <w:b/>
          <w:bCs/>
          <w:sz w:val="24"/>
          <w:szCs w:val="24"/>
        </w:rPr>
      </w:pPr>
    </w:p>
    <w:p w14:paraId="75C29AE0" w14:textId="77777777" w:rsidR="005A7831" w:rsidRPr="0031428F" w:rsidRDefault="005A7831" w:rsidP="00CA2EFC">
      <w:pPr>
        <w:tabs>
          <w:tab w:val="left" w:pos="5040"/>
        </w:tabs>
        <w:contextualSpacing/>
        <w:rPr>
          <w:rFonts w:ascii="Times New Roman" w:hAnsi="Times New Roman" w:cs="Times New Roman"/>
          <w:sz w:val="24"/>
          <w:szCs w:val="24"/>
        </w:rPr>
      </w:pPr>
      <w:r w:rsidRPr="0031428F">
        <w:rPr>
          <w:rFonts w:ascii="Times New Roman" w:hAnsi="Times New Roman" w:cs="Times New Roman"/>
          <w:sz w:val="24"/>
          <w:szCs w:val="24"/>
        </w:rPr>
        <w:t xml:space="preserve">Course code: ENT 317                   </w:t>
      </w:r>
      <w:r w:rsidRPr="0031428F">
        <w:rPr>
          <w:rFonts w:ascii="Times New Roman" w:hAnsi="Times New Roman" w:cs="Times New Roman"/>
          <w:sz w:val="24"/>
          <w:szCs w:val="24"/>
        </w:rPr>
        <w:tab/>
      </w:r>
      <w:r w:rsidRPr="0031428F">
        <w:rPr>
          <w:rFonts w:ascii="Times New Roman" w:hAnsi="Times New Roman" w:cs="Times New Roman"/>
          <w:sz w:val="24"/>
          <w:szCs w:val="24"/>
        </w:rPr>
        <w:tab/>
      </w:r>
      <w:r w:rsidRPr="0031428F">
        <w:rPr>
          <w:rFonts w:ascii="Times New Roman" w:hAnsi="Times New Roman" w:cs="Times New Roman"/>
          <w:sz w:val="24"/>
          <w:szCs w:val="24"/>
        </w:rPr>
        <w:tab/>
        <w:t>Full marks: 100</w:t>
      </w:r>
      <w:r w:rsidRPr="0031428F">
        <w:rPr>
          <w:rFonts w:ascii="Times New Roman" w:hAnsi="Times New Roman" w:cs="Times New Roman"/>
          <w:sz w:val="24"/>
          <w:szCs w:val="24"/>
        </w:rPr>
        <w:tab/>
        <w:t xml:space="preserve"> </w:t>
      </w:r>
    </w:p>
    <w:p w14:paraId="45BC67A1" w14:textId="5A2FACBB" w:rsidR="005A7831" w:rsidRPr="0031428F" w:rsidRDefault="005A7831" w:rsidP="00CA2EFC">
      <w:pPr>
        <w:tabs>
          <w:tab w:val="left" w:pos="1620"/>
          <w:tab w:val="left" w:pos="1800"/>
          <w:tab w:val="left" w:pos="2250"/>
        </w:tabs>
        <w:contextualSpacing/>
        <w:rPr>
          <w:rFonts w:ascii="Times New Roman" w:hAnsi="Times New Roman" w:cs="Times New Roman"/>
          <w:sz w:val="24"/>
          <w:szCs w:val="24"/>
        </w:rPr>
      </w:pPr>
      <w:r w:rsidRPr="0031428F">
        <w:rPr>
          <w:rFonts w:ascii="Times New Roman" w:hAnsi="Times New Roman" w:cs="Times New Roman"/>
          <w:sz w:val="24"/>
          <w:szCs w:val="24"/>
        </w:rPr>
        <w:t>Course title</w:t>
      </w:r>
      <w:r w:rsidRPr="002B7878">
        <w:rPr>
          <w:rFonts w:ascii="Times New Roman" w:hAnsi="Times New Roman" w:cs="Times New Roman"/>
          <w:b/>
          <w:bCs/>
          <w:sz w:val="24"/>
          <w:szCs w:val="24"/>
        </w:rPr>
        <w:t>: Online Business</w:t>
      </w:r>
      <w:r w:rsidRPr="002B7878">
        <w:rPr>
          <w:rFonts w:ascii="Times New Roman" w:hAnsi="Times New Roman" w:cs="Times New Roman"/>
          <w:b/>
          <w:bCs/>
          <w:sz w:val="24"/>
          <w:szCs w:val="24"/>
        </w:rPr>
        <w:tab/>
      </w:r>
      <w:r w:rsidRPr="0031428F">
        <w:rPr>
          <w:rFonts w:ascii="Times New Roman" w:hAnsi="Times New Roman" w:cs="Times New Roman"/>
          <w:sz w:val="24"/>
          <w:szCs w:val="24"/>
        </w:rPr>
        <w:t xml:space="preserve">           </w:t>
      </w:r>
      <w:r w:rsidRPr="0031428F">
        <w:rPr>
          <w:rFonts w:ascii="Times New Roman" w:hAnsi="Times New Roman" w:cs="Times New Roman"/>
          <w:sz w:val="24"/>
          <w:szCs w:val="24"/>
        </w:rPr>
        <w:tab/>
        <w:t xml:space="preserve">                 </w:t>
      </w:r>
      <w:r w:rsidR="002B7878">
        <w:rPr>
          <w:rFonts w:ascii="Times New Roman" w:hAnsi="Times New Roman" w:cs="Times New Roman"/>
          <w:sz w:val="24"/>
          <w:szCs w:val="24"/>
        </w:rPr>
        <w:tab/>
      </w:r>
      <w:r w:rsidRPr="0031428F">
        <w:rPr>
          <w:rFonts w:ascii="Times New Roman" w:hAnsi="Times New Roman" w:cs="Times New Roman"/>
          <w:sz w:val="24"/>
          <w:szCs w:val="24"/>
        </w:rPr>
        <w:tab/>
        <w:t xml:space="preserve">Pass marks: 45 </w:t>
      </w:r>
    </w:p>
    <w:p w14:paraId="67E066D3" w14:textId="77777777" w:rsidR="005A7831" w:rsidRPr="0031428F" w:rsidRDefault="005A7831" w:rsidP="00E53466">
      <w:pPr>
        <w:tabs>
          <w:tab w:val="left" w:pos="6480"/>
          <w:tab w:val="left" w:pos="720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Nature of the course: Theory &amp; Practical</w:t>
      </w:r>
      <w:r w:rsidRPr="0031428F">
        <w:rPr>
          <w:rFonts w:ascii="Times New Roman" w:hAnsi="Times New Roman" w:cs="Times New Roman"/>
          <w:sz w:val="24"/>
          <w:szCs w:val="24"/>
        </w:rPr>
        <w:tab/>
        <w:t>Credit hours:3.0</w:t>
      </w:r>
    </w:p>
    <w:p w14:paraId="26D5969A" w14:textId="77777777" w:rsidR="005A7831" w:rsidRPr="0031428F" w:rsidRDefault="005A7831" w:rsidP="00E53466">
      <w:pPr>
        <w:tabs>
          <w:tab w:val="left" w:pos="6480"/>
          <w:tab w:val="left" w:pos="783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Concentration: Entrepreneurship</w:t>
      </w:r>
      <w:r w:rsidRPr="0031428F">
        <w:rPr>
          <w:rFonts w:ascii="Times New Roman" w:hAnsi="Times New Roman" w:cs="Times New Roman"/>
          <w:sz w:val="24"/>
          <w:szCs w:val="24"/>
        </w:rPr>
        <w:tab/>
        <w:t>Total hours:48</w:t>
      </w:r>
    </w:p>
    <w:p w14:paraId="6AFF65A3" w14:textId="77777777" w:rsidR="005A7831" w:rsidRPr="0031428F" w:rsidRDefault="005A7831" w:rsidP="00E53466">
      <w:pPr>
        <w:tabs>
          <w:tab w:val="left" w:pos="6570"/>
          <w:tab w:val="left" w:pos="7380"/>
          <w:tab w:val="left" w:pos="7650"/>
        </w:tabs>
        <w:spacing w:after="0" w:line="240" w:lineRule="auto"/>
        <w:rPr>
          <w:rFonts w:ascii="Times New Roman" w:hAnsi="Times New Roman" w:cs="Times New Roman"/>
          <w:sz w:val="24"/>
          <w:szCs w:val="24"/>
        </w:rPr>
      </w:pPr>
      <w:r w:rsidRPr="0031428F">
        <w:rPr>
          <w:rFonts w:ascii="Times New Roman" w:hAnsi="Times New Roman" w:cs="Times New Roman"/>
          <w:sz w:val="24"/>
          <w:szCs w:val="24"/>
        </w:rPr>
        <w:t>Level: Bachelor</w:t>
      </w:r>
      <w:r w:rsidRPr="0031428F">
        <w:rPr>
          <w:rFonts w:ascii="Times New Roman" w:hAnsi="Times New Roman" w:cs="Times New Roman"/>
          <w:sz w:val="24"/>
          <w:szCs w:val="24"/>
        </w:rPr>
        <w:tab/>
        <w:t>Program: BBA</w:t>
      </w:r>
    </w:p>
    <w:p w14:paraId="62EB1A4B" w14:textId="77777777" w:rsidR="005A7831" w:rsidRPr="0031428F" w:rsidRDefault="005A7831" w:rsidP="00CA2EFC">
      <w:pPr>
        <w:tabs>
          <w:tab w:val="left" w:pos="1620"/>
          <w:tab w:val="left" w:pos="1800"/>
          <w:tab w:val="left" w:pos="2250"/>
        </w:tabs>
        <w:contextualSpacing/>
        <w:rPr>
          <w:rFonts w:ascii="Times New Roman" w:hAnsi="Times New Roman" w:cs="Times New Roman"/>
          <w:sz w:val="24"/>
          <w:szCs w:val="24"/>
        </w:rPr>
      </w:pPr>
    </w:p>
    <w:p w14:paraId="705CA7A7" w14:textId="77777777" w:rsidR="005A7831" w:rsidRPr="0031428F" w:rsidRDefault="005A7831" w:rsidP="00CA2EFC">
      <w:pPr>
        <w:spacing w:before="280" w:after="100"/>
        <w:rPr>
          <w:rFonts w:ascii="Times New Roman" w:hAnsi="Times New Roman" w:cs="Times New Roman"/>
          <w:sz w:val="24"/>
          <w:szCs w:val="24"/>
        </w:rPr>
      </w:pPr>
      <w:r w:rsidRPr="0031428F">
        <w:rPr>
          <w:rFonts w:ascii="Times New Roman" w:hAnsi="Times New Roman" w:cs="Times New Roman"/>
          <w:b/>
          <w:bCs/>
          <w:sz w:val="24"/>
          <w:szCs w:val="24"/>
        </w:rPr>
        <w:t>1. Course Description</w:t>
      </w:r>
    </w:p>
    <w:p w14:paraId="2D98ADE7" w14:textId="2255F4F2" w:rsidR="005A7831" w:rsidRPr="0031428F" w:rsidRDefault="005A7831" w:rsidP="002C4ADE">
      <w:pPr>
        <w:jc w:val="both"/>
        <w:rPr>
          <w:rFonts w:ascii="Times New Roman" w:hAnsi="Times New Roman" w:cs="Times New Roman"/>
          <w:sz w:val="24"/>
          <w:szCs w:val="24"/>
        </w:rPr>
      </w:pPr>
      <w:r w:rsidRPr="0031428F">
        <w:rPr>
          <w:rFonts w:ascii="Times New Roman" w:hAnsi="Times New Roman" w:cs="Times New Roman"/>
          <w:sz w:val="24"/>
          <w:szCs w:val="24"/>
        </w:rPr>
        <w:t xml:space="preserve">This course </w:t>
      </w:r>
      <w:r w:rsidR="00935032" w:rsidRPr="0031428F">
        <w:rPr>
          <w:rFonts w:ascii="Times New Roman" w:hAnsi="Times New Roman" w:cs="Times New Roman"/>
          <w:sz w:val="24"/>
          <w:szCs w:val="24"/>
        </w:rPr>
        <w:t>provides</w:t>
      </w:r>
      <w:r w:rsidRPr="0031428F">
        <w:rPr>
          <w:rFonts w:ascii="Times New Roman" w:hAnsi="Times New Roman" w:cs="Times New Roman"/>
          <w:sz w:val="24"/>
          <w:szCs w:val="24"/>
        </w:rPr>
        <w:t xml:space="preserve"> students with a comprehensive and practical understanding of online business models and digital commerce ecosystems, and the strategic use of internet-based technologies for business operations. In today’s rapidly changing digital economy, entrepreneurs need knowledge of digital infrastructure, e-commerce platforms, online payment systems, customer acquisition strategies, and digital marketing practices to establish and grow successful ventures. This course covers key aspects of digital entrepreneurship, including how entrepreneurs develop online business ideas, create value through digital platforms, manage e-commerce operations, integrate payment gateways, logistics integration, and engage customers through digital channels. Additionally, the course also </w:t>
      </w:r>
      <w:r w:rsidR="00935032" w:rsidRPr="0031428F">
        <w:rPr>
          <w:rFonts w:ascii="Times New Roman" w:hAnsi="Times New Roman" w:cs="Times New Roman"/>
          <w:sz w:val="24"/>
          <w:szCs w:val="24"/>
        </w:rPr>
        <w:t>provides</w:t>
      </w:r>
      <w:r w:rsidRPr="0031428F">
        <w:rPr>
          <w:rFonts w:ascii="Times New Roman" w:hAnsi="Times New Roman" w:cs="Times New Roman"/>
          <w:sz w:val="24"/>
          <w:szCs w:val="24"/>
        </w:rPr>
        <w:t xml:space="preserve"> students with an understanding of the technical foundations of e-commerce, including digital infrastructure, hosting and cloud environments, essential UI/UX and website architecture required for developing user-friendly online platforms. It also focuses on Nepal’s digital business environment, social commerce practices and regulatory considerations for digital transactions. Through theoretical concepts and practical activities, students will gain the skills needed to design and manage sustainable online businesses in Nepal’s evolving digital marketplace.</w:t>
      </w:r>
    </w:p>
    <w:p w14:paraId="555430B0" w14:textId="77777777" w:rsidR="005A7831" w:rsidRPr="0031428F" w:rsidRDefault="005A7831" w:rsidP="00624669">
      <w:pPr>
        <w:jc w:val="both"/>
        <w:rPr>
          <w:rFonts w:ascii="Times New Roman" w:hAnsi="Times New Roman" w:cs="Times New Roman"/>
          <w:sz w:val="24"/>
          <w:szCs w:val="24"/>
        </w:rPr>
      </w:pPr>
      <w:r w:rsidRPr="0031428F">
        <w:rPr>
          <w:rFonts w:ascii="Times New Roman" w:hAnsi="Times New Roman" w:cs="Times New Roman"/>
          <w:sz w:val="24"/>
          <w:szCs w:val="24"/>
        </w:rPr>
        <w:t xml:space="preserve"> </w:t>
      </w:r>
      <w:r w:rsidRPr="0031428F">
        <w:rPr>
          <w:rFonts w:ascii="Times New Roman" w:hAnsi="Times New Roman" w:cs="Times New Roman"/>
          <w:b/>
          <w:bCs/>
          <w:sz w:val="24"/>
          <w:szCs w:val="24"/>
        </w:rPr>
        <w:t>2. General Objectives</w:t>
      </w:r>
    </w:p>
    <w:p w14:paraId="19DCAB81" w14:textId="77777777" w:rsidR="005A7831" w:rsidRPr="0031428F" w:rsidRDefault="005A7831" w:rsidP="00CA2EFC">
      <w:pPr>
        <w:spacing w:before="60" w:after="60"/>
        <w:jc w:val="both"/>
        <w:rPr>
          <w:rFonts w:ascii="Times New Roman" w:hAnsi="Times New Roman" w:cs="Times New Roman"/>
          <w:sz w:val="24"/>
          <w:szCs w:val="24"/>
        </w:rPr>
      </w:pPr>
      <w:r w:rsidRPr="0031428F">
        <w:rPr>
          <w:rFonts w:ascii="Times New Roman" w:hAnsi="Times New Roman" w:cs="Times New Roman"/>
          <w:sz w:val="24"/>
          <w:szCs w:val="24"/>
        </w:rPr>
        <w:t>The general objectives of this course are:</w:t>
      </w:r>
    </w:p>
    <w:p w14:paraId="41AC25FE" w14:textId="77777777" w:rsidR="005A7831" w:rsidRPr="0031428F"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 xml:space="preserve">Provide students with a comprehensive understanding of the concepts, evolution and various models of online business and e-commerce. </w:t>
      </w:r>
    </w:p>
    <w:p w14:paraId="043A489C" w14:textId="77777777" w:rsidR="005A7831" w:rsidRPr="0031428F"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Develop students’ understanding of digital business ecosystems, emerging trends, and role of online business in Nepal’s economic growth.</w:t>
      </w:r>
    </w:p>
    <w:p w14:paraId="4B003926" w14:textId="77777777" w:rsidR="005A7831" w:rsidRPr="0031428F"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Develop understanding of the technical foundation of e-commerce including digital infrastructure.</w:t>
      </w:r>
    </w:p>
    <w:p w14:paraId="629D54A6" w14:textId="77777777" w:rsidR="005A7831" w:rsidRPr="0031428F"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Equip students with digital marketing strategies for customer acquisition, engagement and retention.</w:t>
      </w:r>
    </w:p>
    <w:p w14:paraId="48C54915" w14:textId="77777777" w:rsidR="005A7831" w:rsidRPr="0031428F"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Understand and analyze the Nepalese payment systems and logistics integration.</w:t>
      </w:r>
    </w:p>
    <w:p w14:paraId="5391903B" w14:textId="77777777" w:rsidR="005A7831" w:rsidRDefault="005A7831" w:rsidP="005A7831">
      <w:pPr>
        <w:pStyle w:val="ListParagraph"/>
        <w:numPr>
          <w:ilvl w:val="0"/>
          <w:numId w:val="96"/>
        </w:numPr>
        <w:spacing w:before="40" w:after="40" w:line="240" w:lineRule="auto"/>
        <w:contextualSpacing w:val="0"/>
        <w:jc w:val="both"/>
        <w:rPr>
          <w:rFonts w:ascii="Times New Roman" w:hAnsi="Times New Roman" w:cs="Times New Roman"/>
        </w:rPr>
      </w:pPr>
      <w:r w:rsidRPr="0031428F">
        <w:rPr>
          <w:rFonts w:ascii="Times New Roman" w:hAnsi="Times New Roman" w:cs="Times New Roman"/>
        </w:rPr>
        <w:t>Understand legal, ethical, and cybersecurity issues governing digital businesses within Nepal and cross-border trade.</w:t>
      </w:r>
    </w:p>
    <w:p w14:paraId="62676B7E" w14:textId="77777777" w:rsidR="002B7878" w:rsidRDefault="002B7878" w:rsidP="002B7878">
      <w:pPr>
        <w:spacing w:before="40" w:after="40" w:line="240" w:lineRule="auto"/>
        <w:jc w:val="both"/>
        <w:rPr>
          <w:rFonts w:ascii="Times New Roman" w:hAnsi="Times New Roman" w:cs="Times New Roman"/>
        </w:rPr>
      </w:pPr>
    </w:p>
    <w:p w14:paraId="0DB087E9" w14:textId="77777777" w:rsidR="002B7878" w:rsidRPr="002B7878" w:rsidRDefault="002B7878" w:rsidP="002B7878">
      <w:pPr>
        <w:spacing w:before="40" w:after="40" w:line="240" w:lineRule="auto"/>
        <w:jc w:val="both"/>
        <w:rPr>
          <w:rFonts w:ascii="Times New Roman" w:hAnsi="Times New Roman" w:cs="Times New Roman"/>
        </w:rPr>
      </w:pPr>
    </w:p>
    <w:p w14:paraId="12570CF7" w14:textId="77777777" w:rsidR="005A7831" w:rsidRPr="0031428F" w:rsidRDefault="005A7831" w:rsidP="005C2ED2">
      <w:pPr>
        <w:jc w:val="both"/>
        <w:rPr>
          <w:rFonts w:ascii="Times New Roman" w:hAnsi="Times New Roman" w:cs="Times New Roman"/>
          <w:b/>
          <w:sz w:val="24"/>
          <w:szCs w:val="24"/>
        </w:rPr>
      </w:pPr>
      <w:r w:rsidRPr="0031428F">
        <w:rPr>
          <w:rFonts w:ascii="Times New Roman" w:hAnsi="Times New Roman" w:cs="Times New Roman"/>
          <w:b/>
          <w:sz w:val="24"/>
          <w:szCs w:val="24"/>
        </w:rPr>
        <w:t>3. Detailed Course Content</w:t>
      </w:r>
    </w:p>
    <w:tbl>
      <w:tblPr>
        <w:tblW w:w="879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197"/>
      </w:tblGrid>
      <w:tr w:rsidR="005A7831" w:rsidRPr="0031428F" w14:paraId="0211D19A" w14:textId="77777777" w:rsidTr="003A37A9">
        <w:trPr>
          <w:tblHeader/>
        </w:trPr>
        <w:tc>
          <w:tcPr>
            <w:tcW w:w="3600" w:type="dxa"/>
          </w:tcPr>
          <w:p w14:paraId="309917EE" w14:textId="77777777" w:rsidR="005A7831" w:rsidRPr="0031428F" w:rsidRDefault="005A7831" w:rsidP="00405C03">
            <w:pPr>
              <w:pStyle w:val="ListParagraph"/>
              <w:spacing w:after="0"/>
              <w:ind w:left="0"/>
              <w:jc w:val="center"/>
              <w:rPr>
                <w:rFonts w:ascii="Times New Roman" w:hAnsi="Times New Roman" w:cs="Times New Roman"/>
                <w:b/>
              </w:rPr>
            </w:pPr>
            <w:r w:rsidRPr="0031428F">
              <w:rPr>
                <w:rFonts w:ascii="Times New Roman" w:hAnsi="Times New Roman" w:cs="Times New Roman"/>
                <w:b/>
              </w:rPr>
              <w:t>Specific Objectives</w:t>
            </w:r>
          </w:p>
        </w:tc>
        <w:tc>
          <w:tcPr>
            <w:tcW w:w="5197" w:type="dxa"/>
          </w:tcPr>
          <w:p w14:paraId="7C37C1C6" w14:textId="77777777" w:rsidR="005A7831" w:rsidRPr="0031428F" w:rsidRDefault="005A7831" w:rsidP="00405C03">
            <w:pPr>
              <w:pStyle w:val="ListParagraph"/>
              <w:spacing w:after="0"/>
              <w:ind w:left="0"/>
              <w:jc w:val="center"/>
              <w:rPr>
                <w:rFonts w:ascii="Times New Roman" w:hAnsi="Times New Roman" w:cs="Times New Roman"/>
                <w:b/>
              </w:rPr>
            </w:pPr>
            <w:r w:rsidRPr="0031428F">
              <w:rPr>
                <w:rFonts w:ascii="Times New Roman" w:hAnsi="Times New Roman" w:cs="Times New Roman"/>
                <w:b/>
              </w:rPr>
              <w:t>Contents</w:t>
            </w:r>
          </w:p>
        </w:tc>
      </w:tr>
      <w:tr w:rsidR="005A7831" w:rsidRPr="0031428F" w14:paraId="6B694A95" w14:textId="77777777" w:rsidTr="003A37A9">
        <w:trPr>
          <w:trHeight w:val="6218"/>
        </w:trPr>
        <w:tc>
          <w:tcPr>
            <w:tcW w:w="3600" w:type="dxa"/>
          </w:tcPr>
          <w:p w14:paraId="00A2C06A" w14:textId="56A2B90F" w:rsidR="005A7831" w:rsidRPr="0031428F" w:rsidRDefault="005A7831" w:rsidP="005A7831">
            <w:pPr>
              <w:numPr>
                <w:ilvl w:val="0"/>
                <w:numId w:val="104"/>
              </w:numPr>
              <w:spacing w:after="0" w:line="240" w:lineRule="auto"/>
              <w:ind w:left="432"/>
              <w:rPr>
                <w:rFonts w:ascii="Times New Roman" w:hAnsi="Times New Roman" w:cs="Times New Roman"/>
                <w:sz w:val="24"/>
                <w:szCs w:val="24"/>
              </w:rPr>
            </w:pPr>
            <w:r w:rsidRPr="0031428F">
              <w:rPr>
                <w:rFonts w:ascii="Times New Roman" w:hAnsi="Times New Roman" w:cs="Times New Roman"/>
                <w:sz w:val="24"/>
                <w:szCs w:val="24"/>
              </w:rPr>
              <w:t>Understand the evolution and scope of online business and e-commerce</w:t>
            </w:r>
          </w:p>
          <w:p w14:paraId="7EBC5037" w14:textId="77777777" w:rsidR="005A7831" w:rsidRPr="0031428F" w:rsidRDefault="005A7831" w:rsidP="007B39C4">
            <w:pPr>
              <w:spacing w:after="0" w:line="240" w:lineRule="auto"/>
              <w:rPr>
                <w:rFonts w:ascii="Times New Roman" w:hAnsi="Times New Roman" w:cs="Times New Roman"/>
                <w:sz w:val="24"/>
                <w:szCs w:val="24"/>
              </w:rPr>
            </w:pPr>
          </w:p>
          <w:p w14:paraId="195E372D" w14:textId="77777777" w:rsidR="005A7831" w:rsidRPr="0031428F" w:rsidRDefault="005A7831" w:rsidP="005A7831">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Define and differentiate various e-commerce and digital business models and platform-based ecosystems.</w:t>
            </w:r>
          </w:p>
          <w:p w14:paraId="4E77810E" w14:textId="77777777" w:rsidR="005A7831" w:rsidRPr="0031428F" w:rsidRDefault="005A7831" w:rsidP="005A7831">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Develop the entrepreneurial mindset required for identifying and exploiting opportunities in the digital era.</w:t>
            </w:r>
          </w:p>
          <w:p w14:paraId="599EC968" w14:textId="77777777" w:rsidR="005A7831" w:rsidRPr="0031428F" w:rsidRDefault="005A7831" w:rsidP="005A7831">
            <w:pPr>
              <w:numPr>
                <w:ilvl w:val="0"/>
                <w:numId w:val="104"/>
              </w:numPr>
              <w:spacing w:after="40"/>
              <w:ind w:left="432"/>
              <w:rPr>
                <w:rFonts w:ascii="Times New Roman" w:hAnsi="Times New Roman" w:cs="Times New Roman"/>
                <w:sz w:val="24"/>
                <w:szCs w:val="24"/>
              </w:rPr>
            </w:pPr>
            <w:r w:rsidRPr="0031428F">
              <w:rPr>
                <w:rFonts w:ascii="Times New Roman" w:hAnsi="Times New Roman" w:cs="Times New Roman"/>
                <w:sz w:val="24"/>
                <w:szCs w:val="24"/>
              </w:rPr>
              <w:t>Analyze the current state, opportunities, and structural challenges of the digital business ecosystem in Nepal.</w:t>
            </w:r>
          </w:p>
          <w:p w14:paraId="3BA17405" w14:textId="77777777" w:rsidR="005A7831" w:rsidRPr="0031428F" w:rsidRDefault="005A7831" w:rsidP="00B705AE">
            <w:pPr>
              <w:spacing w:after="0" w:line="240" w:lineRule="auto"/>
              <w:ind w:left="522" w:hanging="450"/>
              <w:rPr>
                <w:rFonts w:ascii="Times New Roman" w:hAnsi="Times New Roman" w:cs="Times New Roman"/>
                <w:sz w:val="24"/>
                <w:szCs w:val="24"/>
              </w:rPr>
            </w:pPr>
            <w:r w:rsidRPr="0031428F">
              <w:rPr>
                <w:rFonts w:ascii="Times New Roman" w:hAnsi="Times New Roman" w:cs="Times New Roman"/>
                <w:sz w:val="24"/>
                <w:szCs w:val="24"/>
              </w:rPr>
              <w:t xml:space="preserve">    Explore future trends in online business </w:t>
            </w:r>
          </w:p>
        </w:tc>
        <w:tc>
          <w:tcPr>
            <w:tcW w:w="5197" w:type="dxa"/>
          </w:tcPr>
          <w:p w14:paraId="3BECCA78" w14:textId="77777777" w:rsidR="005A7831" w:rsidRPr="0031428F" w:rsidRDefault="005A7831" w:rsidP="00BC41FF">
            <w:pPr>
              <w:rPr>
                <w:rFonts w:ascii="Times New Roman" w:hAnsi="Times New Roman" w:cs="Times New Roman"/>
                <w:sz w:val="24"/>
                <w:szCs w:val="24"/>
              </w:rPr>
            </w:pPr>
            <w:r w:rsidRPr="0031428F">
              <w:rPr>
                <w:rFonts w:ascii="Times New Roman" w:hAnsi="Times New Roman" w:cs="Times New Roman"/>
                <w:b/>
                <w:bCs/>
                <w:sz w:val="24"/>
                <w:szCs w:val="24"/>
              </w:rPr>
              <w:t>Unit I: Foundations of Online Business and Digital Entrepreneurship (10 Hours)</w:t>
            </w:r>
          </w:p>
          <w:p w14:paraId="06203198"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Concept, evolution, nature and scope of online business and e-commerce</w:t>
            </w:r>
          </w:p>
          <w:p w14:paraId="1C1B3916"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E-business vs. E-commerce</w:t>
            </w:r>
          </w:p>
          <w:p w14:paraId="5B69C28E"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Opportunities and challenges of online business</w:t>
            </w:r>
          </w:p>
          <w:p w14:paraId="035998F5"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Digital business models and platforms: B2B, B2C, C2C, C2B, freemium, subscription, platform and sharing economies</w:t>
            </w:r>
          </w:p>
          <w:p w14:paraId="1F4D9A8A"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The Entrepreneurial Mindset in the Digital Era: Opportunity identification and lean digital start-ups.</w:t>
            </w:r>
          </w:p>
          <w:p w14:paraId="7F2E680F"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Digital business ecosystem in Nepal: Status, growth drivers, key players and contribution to economic growth, market competitiveness and productivity. </w:t>
            </w:r>
          </w:p>
          <w:p w14:paraId="325B160A" w14:textId="77777777" w:rsidR="005A7831" w:rsidRPr="0031428F" w:rsidRDefault="005A7831" w:rsidP="005A7831">
            <w:pPr>
              <w:numPr>
                <w:ilvl w:val="1"/>
                <w:numId w:val="102"/>
              </w:numPr>
              <w:spacing w:after="0"/>
              <w:rPr>
                <w:rFonts w:ascii="Times New Roman" w:hAnsi="Times New Roman" w:cs="Times New Roman"/>
                <w:sz w:val="24"/>
                <w:szCs w:val="24"/>
              </w:rPr>
            </w:pPr>
            <w:r w:rsidRPr="0031428F">
              <w:rPr>
                <w:rFonts w:ascii="Times New Roman" w:hAnsi="Times New Roman" w:cs="Times New Roman"/>
                <w:sz w:val="24"/>
                <w:szCs w:val="24"/>
              </w:rPr>
              <w:t>Emerging trends in online business (AI, social commerce, live selling, omnichannel retailing, blockchain application)</w:t>
            </w:r>
            <w:r w:rsidRPr="0031428F">
              <w:rPr>
                <w:rFonts w:ascii="Times New Roman" w:hAnsi="Times New Roman" w:cs="Times New Roman"/>
                <w:sz w:val="24"/>
                <w:szCs w:val="24"/>
              </w:rPr>
              <w:br/>
            </w:r>
          </w:p>
        </w:tc>
      </w:tr>
      <w:tr w:rsidR="005A7831" w:rsidRPr="0031428F" w14:paraId="31BE3786" w14:textId="77777777" w:rsidTr="003A37A9">
        <w:tc>
          <w:tcPr>
            <w:tcW w:w="3600" w:type="dxa"/>
          </w:tcPr>
          <w:p w14:paraId="415F24E0" w14:textId="77777777" w:rsidR="005A7831" w:rsidRPr="0031428F" w:rsidRDefault="005A7831" w:rsidP="005A7831">
            <w:pPr>
              <w:numPr>
                <w:ilvl w:val="0"/>
                <w:numId w:val="105"/>
              </w:numPr>
              <w:spacing w:after="0" w:line="240" w:lineRule="auto"/>
              <w:ind w:left="342"/>
              <w:rPr>
                <w:rFonts w:ascii="Times New Roman" w:hAnsi="Times New Roman" w:cs="Times New Roman"/>
                <w:sz w:val="24"/>
                <w:szCs w:val="24"/>
              </w:rPr>
            </w:pPr>
            <w:r w:rsidRPr="0031428F">
              <w:rPr>
                <w:rFonts w:ascii="Times New Roman" w:hAnsi="Times New Roman" w:cs="Times New Roman"/>
                <w:sz w:val="24"/>
                <w:szCs w:val="24"/>
              </w:rPr>
              <w:t xml:space="preserve">Understand technical infrastructure of online business </w:t>
            </w:r>
          </w:p>
          <w:p w14:paraId="7A166AD5" w14:textId="77777777" w:rsidR="005A7831" w:rsidRPr="0031428F" w:rsidRDefault="005A7831" w:rsidP="005A7831">
            <w:pPr>
              <w:numPr>
                <w:ilvl w:val="0"/>
                <w:numId w:val="105"/>
              </w:numPr>
              <w:spacing w:after="0" w:line="240" w:lineRule="auto"/>
              <w:ind w:left="342"/>
              <w:rPr>
                <w:rFonts w:ascii="Times New Roman" w:hAnsi="Times New Roman" w:cs="Times New Roman"/>
                <w:sz w:val="24"/>
                <w:szCs w:val="24"/>
              </w:rPr>
            </w:pPr>
            <w:r w:rsidRPr="0031428F">
              <w:rPr>
                <w:rFonts w:ascii="Times New Roman" w:hAnsi="Times New Roman" w:cs="Times New Roman"/>
                <w:sz w:val="24"/>
                <w:szCs w:val="24"/>
              </w:rPr>
              <w:t>Analyze website and app-based commerce systems</w:t>
            </w:r>
          </w:p>
          <w:p w14:paraId="490D55D4" w14:textId="77777777" w:rsidR="005A7831" w:rsidRPr="0031428F" w:rsidRDefault="005A7831" w:rsidP="005A7831">
            <w:pPr>
              <w:numPr>
                <w:ilvl w:val="0"/>
                <w:numId w:val="105"/>
              </w:numPr>
              <w:spacing w:after="40"/>
              <w:ind w:left="342"/>
              <w:rPr>
                <w:rFonts w:ascii="Times New Roman" w:hAnsi="Times New Roman" w:cs="Times New Roman"/>
                <w:sz w:val="24"/>
                <w:szCs w:val="24"/>
              </w:rPr>
            </w:pPr>
            <w:r w:rsidRPr="0031428F">
              <w:rPr>
                <w:rFonts w:ascii="Times New Roman" w:hAnsi="Times New Roman" w:cs="Times New Roman"/>
                <w:sz w:val="24"/>
                <w:szCs w:val="24"/>
              </w:rPr>
              <w:t>Understand UI/UX design principles to build user-centric, high-converting digital storefronts.</w:t>
            </w:r>
          </w:p>
          <w:p w14:paraId="1FA287F3" w14:textId="77777777" w:rsidR="005A7831" w:rsidRPr="0031428F" w:rsidRDefault="005A7831" w:rsidP="002105C1">
            <w:pPr>
              <w:spacing w:after="0" w:line="240" w:lineRule="auto"/>
              <w:rPr>
                <w:rFonts w:ascii="Times New Roman" w:hAnsi="Times New Roman" w:cs="Times New Roman"/>
                <w:sz w:val="24"/>
                <w:szCs w:val="24"/>
              </w:rPr>
            </w:pPr>
          </w:p>
        </w:tc>
        <w:tc>
          <w:tcPr>
            <w:tcW w:w="5197" w:type="dxa"/>
          </w:tcPr>
          <w:p w14:paraId="39463844" w14:textId="77777777" w:rsidR="005A7831" w:rsidRPr="0031428F" w:rsidRDefault="005A7831" w:rsidP="00AB0081">
            <w:pPr>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II: E-commerce technical infrastructure and platforms (6 Hours)</w:t>
            </w:r>
          </w:p>
          <w:p w14:paraId="55E94B03" w14:textId="77777777" w:rsidR="005A7831" w:rsidRPr="0031428F" w:rsidRDefault="005A7831" w:rsidP="005A7831">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Infrastructure requirements: Hardware, server environments, cloud computing, domains, and hosting.</w:t>
            </w:r>
          </w:p>
          <w:p w14:paraId="71EFA8C6" w14:textId="77777777" w:rsidR="005A7831" w:rsidRPr="0031428F" w:rsidRDefault="005A7831" w:rsidP="005A7831">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E-commerce platforms and CMS: Shopify, WooCommerce, Magento, and custom web development.</w:t>
            </w:r>
          </w:p>
          <w:p w14:paraId="122AA958" w14:textId="77777777" w:rsidR="005A7831" w:rsidRPr="0031428F" w:rsidRDefault="005A7831" w:rsidP="005A7831">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Mobile commerce</w:t>
            </w:r>
          </w:p>
          <w:p w14:paraId="09AF60BA" w14:textId="77777777" w:rsidR="005A7831" w:rsidRPr="0031428F" w:rsidRDefault="005A7831" w:rsidP="005A7831">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 xml:space="preserve">UI/UX basics for e-commerce </w:t>
            </w:r>
          </w:p>
          <w:p w14:paraId="281E6530" w14:textId="77777777" w:rsidR="005A7831" w:rsidRPr="0031428F" w:rsidRDefault="005A7831" w:rsidP="005A7831">
            <w:pPr>
              <w:numPr>
                <w:ilvl w:val="1"/>
                <w:numId w:val="109"/>
              </w:numPr>
              <w:spacing w:after="0"/>
              <w:rPr>
                <w:rFonts w:ascii="Times New Roman" w:hAnsi="Times New Roman" w:cs="Times New Roman"/>
                <w:sz w:val="24"/>
                <w:szCs w:val="24"/>
              </w:rPr>
            </w:pPr>
            <w:r w:rsidRPr="0031428F">
              <w:rPr>
                <w:rFonts w:ascii="Times New Roman" w:hAnsi="Times New Roman" w:cs="Times New Roman"/>
                <w:sz w:val="24"/>
                <w:szCs w:val="24"/>
              </w:rPr>
              <w:t>Website Architecture, Navigation Design, and Product Catalog Structuring.</w:t>
            </w:r>
          </w:p>
          <w:p w14:paraId="311C9CF5" w14:textId="77777777" w:rsidR="005A7831" w:rsidRPr="0031428F" w:rsidRDefault="005A7831" w:rsidP="00437E2F">
            <w:pPr>
              <w:spacing w:after="0" w:line="240" w:lineRule="auto"/>
              <w:rPr>
                <w:rFonts w:ascii="Times New Roman" w:hAnsi="Times New Roman" w:cs="Times New Roman"/>
                <w:b/>
                <w:bCs/>
                <w:sz w:val="24"/>
                <w:szCs w:val="24"/>
              </w:rPr>
            </w:pPr>
          </w:p>
        </w:tc>
      </w:tr>
      <w:tr w:rsidR="005A7831" w:rsidRPr="0031428F" w14:paraId="75CF58CE" w14:textId="77777777" w:rsidTr="003A37A9">
        <w:tc>
          <w:tcPr>
            <w:tcW w:w="3600" w:type="dxa"/>
          </w:tcPr>
          <w:p w14:paraId="6964E552" w14:textId="77777777" w:rsidR="005A7831" w:rsidRPr="0031428F" w:rsidRDefault="005A7831" w:rsidP="005A7831">
            <w:pPr>
              <w:numPr>
                <w:ilvl w:val="0"/>
                <w:numId w:val="106"/>
              </w:numPr>
              <w:spacing w:after="40"/>
              <w:ind w:left="342"/>
              <w:rPr>
                <w:rFonts w:ascii="Times New Roman" w:hAnsi="Times New Roman" w:cs="Times New Roman"/>
                <w:sz w:val="24"/>
                <w:szCs w:val="24"/>
              </w:rPr>
            </w:pPr>
            <w:r w:rsidRPr="0031428F">
              <w:rPr>
                <w:rFonts w:ascii="Times New Roman" w:hAnsi="Times New Roman" w:cs="Times New Roman"/>
                <w:sz w:val="24"/>
                <w:szCs w:val="24"/>
              </w:rPr>
              <w:lastRenderedPageBreak/>
              <w:t>Understand streamlined order management systems (OMS) and operational workflows.</w:t>
            </w:r>
          </w:p>
          <w:p w14:paraId="5EBE6C3B" w14:textId="485AAE37" w:rsidR="005A7831" w:rsidRPr="0031428F" w:rsidRDefault="005A7831" w:rsidP="005A7831">
            <w:pPr>
              <w:numPr>
                <w:ilvl w:val="0"/>
                <w:numId w:val="106"/>
              </w:numPr>
              <w:spacing w:after="40"/>
              <w:ind w:left="342"/>
              <w:rPr>
                <w:rFonts w:ascii="Times New Roman" w:hAnsi="Times New Roman" w:cs="Times New Roman"/>
                <w:sz w:val="24"/>
                <w:szCs w:val="24"/>
              </w:rPr>
            </w:pPr>
            <w:r w:rsidRPr="0031428F">
              <w:rPr>
                <w:rFonts w:ascii="Times New Roman" w:hAnsi="Times New Roman" w:cs="Times New Roman"/>
                <w:sz w:val="24"/>
                <w:szCs w:val="24"/>
              </w:rPr>
              <w:t>Analyze different inventory strategies, including JIT, drop</w:t>
            </w:r>
            <w:r w:rsidR="002B7878">
              <w:rPr>
                <w:rFonts w:ascii="Times New Roman" w:hAnsi="Times New Roman" w:cs="Times New Roman"/>
                <w:sz w:val="24"/>
                <w:szCs w:val="24"/>
              </w:rPr>
              <w:t xml:space="preserve"> </w:t>
            </w:r>
            <w:r w:rsidRPr="0031428F">
              <w:rPr>
                <w:rFonts w:ascii="Times New Roman" w:hAnsi="Times New Roman" w:cs="Times New Roman"/>
                <w:sz w:val="24"/>
                <w:szCs w:val="24"/>
              </w:rPr>
              <w:t>shipping, and real-time tracking.</w:t>
            </w:r>
          </w:p>
          <w:p w14:paraId="4A4AED6C" w14:textId="77777777" w:rsidR="005A7831" w:rsidRPr="0031428F" w:rsidRDefault="005A7831" w:rsidP="005A7831">
            <w:pPr>
              <w:pStyle w:val="ListParagraph"/>
              <w:numPr>
                <w:ilvl w:val="0"/>
                <w:numId w:val="106"/>
              </w:numPr>
              <w:spacing w:after="0" w:line="276" w:lineRule="auto"/>
              <w:ind w:left="342"/>
              <w:rPr>
                <w:rFonts w:ascii="Times New Roman" w:hAnsi="Times New Roman" w:cs="Times New Roman"/>
              </w:rPr>
            </w:pPr>
            <w:r w:rsidRPr="0031428F">
              <w:rPr>
                <w:rFonts w:ascii="Times New Roman" w:hAnsi="Times New Roman" w:cs="Times New Roman"/>
              </w:rPr>
              <w:t>Analyze delivery and supply chain integration</w:t>
            </w:r>
          </w:p>
          <w:p w14:paraId="378327D8" w14:textId="77777777" w:rsidR="005A7831" w:rsidRPr="0031428F" w:rsidRDefault="005A7831" w:rsidP="005A7831">
            <w:pPr>
              <w:pStyle w:val="ListParagraph"/>
              <w:numPr>
                <w:ilvl w:val="0"/>
                <w:numId w:val="106"/>
              </w:numPr>
              <w:spacing w:after="0" w:line="276" w:lineRule="auto"/>
              <w:ind w:left="342"/>
              <w:rPr>
                <w:rFonts w:ascii="Times New Roman" w:hAnsi="Times New Roman" w:cs="Times New Roman"/>
              </w:rPr>
            </w:pPr>
            <w:r w:rsidRPr="0031428F">
              <w:rPr>
                <w:rFonts w:ascii="Times New Roman" w:hAnsi="Times New Roman" w:cs="Times New Roman"/>
              </w:rPr>
              <w:t>Understand the complexities of cross-border e-commerce</w:t>
            </w:r>
          </w:p>
        </w:tc>
        <w:tc>
          <w:tcPr>
            <w:tcW w:w="5197" w:type="dxa"/>
          </w:tcPr>
          <w:p w14:paraId="3D9C5A9E" w14:textId="77777777" w:rsidR="005A7831" w:rsidRPr="0031428F" w:rsidRDefault="005A7831" w:rsidP="00AA1A3D">
            <w:pPr>
              <w:spacing w:after="0" w:line="240" w:lineRule="auto"/>
              <w:rPr>
                <w:rFonts w:ascii="Times New Roman" w:hAnsi="Times New Roman" w:cs="Times New Roman"/>
                <w:sz w:val="24"/>
                <w:szCs w:val="24"/>
              </w:rPr>
            </w:pPr>
            <w:r w:rsidRPr="0031428F">
              <w:rPr>
                <w:rFonts w:ascii="Times New Roman" w:hAnsi="Times New Roman" w:cs="Times New Roman"/>
                <w:b/>
                <w:sz w:val="24"/>
                <w:szCs w:val="24"/>
              </w:rPr>
              <w:t>Unit III: Logistics &amp; Supply Chain (6 Hours)</w:t>
            </w:r>
          </w:p>
          <w:p w14:paraId="324D2E60" w14:textId="77777777" w:rsidR="005A7831" w:rsidRPr="0031428F" w:rsidRDefault="005A7831" w:rsidP="005A7831">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Order management systems and automated workflow execution</w:t>
            </w:r>
          </w:p>
          <w:p w14:paraId="55F8DD95" w14:textId="77777777" w:rsidR="005A7831" w:rsidRPr="0031428F" w:rsidRDefault="005A7831" w:rsidP="005A7831">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Inventory control and warehouse management</w:t>
            </w:r>
          </w:p>
          <w:p w14:paraId="47598C9F" w14:textId="77777777" w:rsidR="005A7831" w:rsidRPr="0031428F" w:rsidRDefault="005A7831" w:rsidP="005A7831">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Fulfillment and last-mile logistics: Delivery partner integration and cash-on delivery challenges</w:t>
            </w:r>
          </w:p>
          <w:p w14:paraId="51749464" w14:textId="77777777" w:rsidR="005A7831" w:rsidRPr="0031428F" w:rsidRDefault="005A7831" w:rsidP="005A7831">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 xml:space="preserve">Role of logistics partners </w:t>
            </w:r>
          </w:p>
          <w:p w14:paraId="006D9800" w14:textId="77777777" w:rsidR="005A7831" w:rsidRPr="0031428F" w:rsidRDefault="005A7831" w:rsidP="005A7831">
            <w:pPr>
              <w:numPr>
                <w:ilvl w:val="1"/>
                <w:numId w:val="110"/>
              </w:numPr>
              <w:spacing w:after="0"/>
              <w:rPr>
                <w:rFonts w:ascii="Times New Roman" w:hAnsi="Times New Roman" w:cs="Times New Roman"/>
                <w:sz w:val="24"/>
                <w:szCs w:val="24"/>
              </w:rPr>
            </w:pPr>
            <w:r w:rsidRPr="0031428F">
              <w:rPr>
                <w:rFonts w:ascii="Times New Roman" w:hAnsi="Times New Roman" w:cs="Times New Roman"/>
                <w:sz w:val="24"/>
                <w:szCs w:val="24"/>
              </w:rPr>
              <w:t>Cross-border e-commerce logistics</w:t>
            </w:r>
          </w:p>
          <w:p w14:paraId="076CD90C" w14:textId="77777777" w:rsidR="005A7831" w:rsidRPr="0031428F" w:rsidRDefault="005A7831" w:rsidP="004901BC">
            <w:pPr>
              <w:pStyle w:val="ListParagraph"/>
              <w:spacing w:after="0"/>
              <w:ind w:left="342"/>
              <w:rPr>
                <w:rFonts w:ascii="Times New Roman" w:hAnsi="Times New Roman" w:cs="Times New Roman"/>
              </w:rPr>
            </w:pPr>
          </w:p>
        </w:tc>
      </w:tr>
      <w:tr w:rsidR="005A7831" w:rsidRPr="0031428F" w14:paraId="0C9945A4" w14:textId="77777777" w:rsidTr="003A37A9">
        <w:tc>
          <w:tcPr>
            <w:tcW w:w="3600" w:type="dxa"/>
          </w:tcPr>
          <w:p w14:paraId="2E8ECC10" w14:textId="77777777" w:rsidR="005A7831" w:rsidRPr="0031428F" w:rsidRDefault="005A7831" w:rsidP="005A7831">
            <w:pPr>
              <w:numPr>
                <w:ilvl w:val="0"/>
                <w:numId w:val="107"/>
              </w:numPr>
              <w:spacing w:after="0" w:line="240" w:lineRule="auto"/>
              <w:ind w:left="342" w:hanging="342"/>
              <w:rPr>
                <w:rFonts w:ascii="Times New Roman" w:hAnsi="Times New Roman" w:cs="Times New Roman"/>
                <w:sz w:val="24"/>
                <w:szCs w:val="24"/>
              </w:rPr>
            </w:pPr>
            <w:r w:rsidRPr="0031428F">
              <w:rPr>
                <w:rFonts w:ascii="Times New Roman" w:hAnsi="Times New Roman" w:cs="Times New Roman"/>
                <w:sz w:val="24"/>
                <w:szCs w:val="24"/>
              </w:rPr>
              <w:t xml:space="preserve">Understand digital marketing and customer acquisition strategies </w:t>
            </w:r>
          </w:p>
          <w:p w14:paraId="37374F5D" w14:textId="77777777" w:rsidR="005A7831" w:rsidRPr="0031428F" w:rsidRDefault="005A7831" w:rsidP="005A7831">
            <w:pPr>
              <w:numPr>
                <w:ilvl w:val="0"/>
                <w:numId w:val="107"/>
              </w:numPr>
              <w:spacing w:after="40"/>
              <w:ind w:left="342" w:hanging="342"/>
              <w:rPr>
                <w:rFonts w:ascii="Times New Roman" w:hAnsi="Times New Roman" w:cs="Times New Roman"/>
                <w:sz w:val="24"/>
                <w:szCs w:val="24"/>
              </w:rPr>
            </w:pPr>
            <w:r w:rsidRPr="0031428F">
              <w:rPr>
                <w:rFonts w:ascii="Times New Roman" w:hAnsi="Times New Roman" w:cs="Times New Roman"/>
                <w:sz w:val="24"/>
                <w:szCs w:val="24"/>
              </w:rPr>
              <w:t>Analyze and interpret key metrics using analytics.</w:t>
            </w:r>
          </w:p>
          <w:p w14:paraId="5FEC7C8C" w14:textId="77777777" w:rsidR="005A7831" w:rsidRPr="0031428F" w:rsidRDefault="005A7831" w:rsidP="005A7831">
            <w:pPr>
              <w:pStyle w:val="ListParagraph"/>
              <w:numPr>
                <w:ilvl w:val="0"/>
                <w:numId w:val="107"/>
              </w:numPr>
              <w:spacing w:after="0" w:line="276" w:lineRule="auto"/>
              <w:ind w:left="342" w:hanging="342"/>
              <w:rPr>
                <w:rFonts w:ascii="Times New Roman" w:hAnsi="Times New Roman" w:cs="Times New Roman"/>
              </w:rPr>
            </w:pPr>
            <w:r w:rsidRPr="0031428F">
              <w:rPr>
                <w:rFonts w:ascii="Times New Roman" w:hAnsi="Times New Roman" w:cs="Times New Roman"/>
              </w:rPr>
              <w:t>Examine how emerging technologies like AI tools, chatbots, and CRM platforms enhance customer retention.</w:t>
            </w:r>
          </w:p>
          <w:p w14:paraId="0E72F7EE" w14:textId="77777777" w:rsidR="005A7831" w:rsidRPr="0031428F" w:rsidRDefault="005A7831" w:rsidP="005A7831">
            <w:pPr>
              <w:pStyle w:val="ListParagraph"/>
              <w:numPr>
                <w:ilvl w:val="0"/>
                <w:numId w:val="107"/>
              </w:numPr>
              <w:spacing w:after="0" w:line="276" w:lineRule="auto"/>
              <w:ind w:left="342" w:hanging="342"/>
              <w:rPr>
                <w:rFonts w:ascii="Times New Roman" w:hAnsi="Times New Roman" w:cs="Times New Roman"/>
              </w:rPr>
            </w:pPr>
            <w:r w:rsidRPr="0031428F">
              <w:rPr>
                <w:rFonts w:ascii="Times New Roman" w:hAnsi="Times New Roman" w:cs="Times New Roman"/>
              </w:rPr>
              <w:t>Designing a digital marketing campaign project for an online business</w:t>
            </w:r>
          </w:p>
        </w:tc>
        <w:tc>
          <w:tcPr>
            <w:tcW w:w="5197" w:type="dxa"/>
          </w:tcPr>
          <w:p w14:paraId="6B9E1C9B" w14:textId="77777777" w:rsidR="005A7831" w:rsidRPr="0031428F" w:rsidRDefault="005A7831" w:rsidP="00AA1A3D">
            <w:pPr>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IV:</w:t>
            </w:r>
            <w:r w:rsidRPr="0031428F">
              <w:rPr>
                <w:rFonts w:ascii="Times New Roman" w:hAnsi="Times New Roman" w:cs="Times New Roman"/>
                <w:sz w:val="24"/>
                <w:szCs w:val="24"/>
              </w:rPr>
              <w:t xml:space="preserve"> </w:t>
            </w:r>
            <w:r w:rsidRPr="0031428F">
              <w:rPr>
                <w:rFonts w:ascii="Times New Roman" w:hAnsi="Times New Roman" w:cs="Times New Roman"/>
                <w:b/>
                <w:bCs/>
                <w:sz w:val="24"/>
                <w:szCs w:val="24"/>
              </w:rPr>
              <w:t>Digital Marketing, Customer Acquisition and Analytics (12 Hours)</w:t>
            </w:r>
          </w:p>
          <w:p w14:paraId="2BBC5A86"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Digital marketing fundamentals </w:t>
            </w:r>
          </w:p>
          <w:p w14:paraId="73E99607"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SEO, SEM and social media marketing </w:t>
            </w:r>
          </w:p>
          <w:p w14:paraId="632D7218"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Email marketing, SMS marketing and automated messaging systems </w:t>
            </w:r>
          </w:p>
          <w:p w14:paraId="617EDDC1"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E-commerce Web Analytics: Tracking KPIs, customer journey and conversion funnel</w:t>
            </w:r>
          </w:p>
          <w:p w14:paraId="5B0E298D"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 xml:space="preserve">Emerging trend in digital marketing: AI-driven </w:t>
            </w:r>
            <w:proofErr w:type="spellStart"/>
            <w:r w:rsidRPr="0031428F">
              <w:rPr>
                <w:rFonts w:ascii="Times New Roman" w:hAnsi="Times New Roman" w:cs="Times New Roman"/>
                <w:sz w:val="24"/>
                <w:szCs w:val="24"/>
              </w:rPr>
              <w:t>personalizations</w:t>
            </w:r>
            <w:proofErr w:type="spellEnd"/>
            <w:r w:rsidRPr="0031428F">
              <w:rPr>
                <w:rFonts w:ascii="Times New Roman" w:hAnsi="Times New Roman" w:cs="Times New Roman"/>
                <w:sz w:val="24"/>
                <w:szCs w:val="24"/>
              </w:rPr>
              <w:t>, chatbots, content marketing, influencer marketing, and customer relationship management (CRM).</w:t>
            </w:r>
          </w:p>
          <w:p w14:paraId="495CEA67" w14:textId="77777777" w:rsidR="005A7831" w:rsidRPr="0031428F" w:rsidRDefault="005A7831" w:rsidP="005A7831">
            <w:pPr>
              <w:numPr>
                <w:ilvl w:val="1"/>
                <w:numId w:val="111"/>
              </w:numPr>
              <w:spacing w:after="0"/>
              <w:rPr>
                <w:rFonts w:ascii="Times New Roman" w:hAnsi="Times New Roman" w:cs="Times New Roman"/>
                <w:sz w:val="24"/>
                <w:szCs w:val="24"/>
              </w:rPr>
            </w:pPr>
            <w:r w:rsidRPr="0031428F">
              <w:rPr>
                <w:rFonts w:ascii="Times New Roman" w:hAnsi="Times New Roman" w:cs="Times New Roman"/>
                <w:sz w:val="24"/>
                <w:szCs w:val="24"/>
              </w:rPr>
              <w:t>Designing a social marketing strategy for e-commerce business (project)</w:t>
            </w:r>
          </w:p>
        </w:tc>
      </w:tr>
      <w:tr w:rsidR="005A7831" w:rsidRPr="0031428F" w14:paraId="4B759880" w14:textId="77777777" w:rsidTr="003A37A9">
        <w:tc>
          <w:tcPr>
            <w:tcW w:w="3600" w:type="dxa"/>
          </w:tcPr>
          <w:p w14:paraId="6F115E58" w14:textId="77777777" w:rsidR="005A7831" w:rsidRPr="0031428F" w:rsidRDefault="005A7831" w:rsidP="00AA1A3D">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 Understand online transaction systems </w:t>
            </w:r>
          </w:p>
          <w:p w14:paraId="085D57E6" w14:textId="77777777" w:rsidR="005A7831" w:rsidRPr="0031428F" w:rsidRDefault="005A7831" w:rsidP="005A7831">
            <w:pPr>
              <w:pStyle w:val="ListParagraph"/>
              <w:numPr>
                <w:ilvl w:val="0"/>
                <w:numId w:val="3"/>
              </w:numPr>
              <w:spacing w:after="0" w:line="276" w:lineRule="auto"/>
              <w:ind w:left="249" w:hanging="249"/>
              <w:rPr>
                <w:rFonts w:ascii="Times New Roman" w:hAnsi="Times New Roman" w:cs="Times New Roman"/>
              </w:rPr>
            </w:pPr>
            <w:r w:rsidRPr="0031428F">
              <w:rPr>
                <w:rFonts w:ascii="Times New Roman" w:hAnsi="Times New Roman" w:cs="Times New Roman"/>
              </w:rPr>
              <w:t>Analyze fintech integration in e-commerce</w:t>
            </w:r>
          </w:p>
        </w:tc>
        <w:tc>
          <w:tcPr>
            <w:tcW w:w="5197" w:type="dxa"/>
          </w:tcPr>
          <w:p w14:paraId="0001C4D6" w14:textId="77777777" w:rsidR="005A7831" w:rsidRPr="0031428F" w:rsidRDefault="005A7831" w:rsidP="002B7878">
            <w:pPr>
              <w:tabs>
                <w:tab w:val="left" w:pos="497"/>
              </w:tabs>
              <w:spacing w:after="0" w:line="240" w:lineRule="auto"/>
              <w:rPr>
                <w:rFonts w:ascii="Times New Roman" w:hAnsi="Times New Roman" w:cs="Times New Roman"/>
                <w:sz w:val="24"/>
                <w:szCs w:val="24"/>
              </w:rPr>
            </w:pPr>
            <w:r w:rsidRPr="0031428F">
              <w:rPr>
                <w:rFonts w:ascii="Times New Roman" w:hAnsi="Times New Roman" w:cs="Times New Roman"/>
                <w:b/>
                <w:bCs/>
                <w:sz w:val="24"/>
                <w:szCs w:val="24"/>
              </w:rPr>
              <w:t>Unit V: Digital Payments (6 Hours)</w:t>
            </w:r>
          </w:p>
          <w:p w14:paraId="5EE8F4A5"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 xml:space="preserve">Payment gateways and digital wallets </w:t>
            </w:r>
          </w:p>
          <w:p w14:paraId="29FE52E8"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 xml:space="preserve">Mobile banking and fintech innovations </w:t>
            </w:r>
          </w:p>
          <w:p w14:paraId="1CBF6460"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Overview of Nepalese payment ecosystem</w:t>
            </w:r>
          </w:p>
          <w:p w14:paraId="757A8566"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 xml:space="preserve">Cryptocurrency overview </w:t>
            </w:r>
          </w:p>
          <w:p w14:paraId="785C81AD"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 xml:space="preserve">Security and risk management in online transactions </w:t>
            </w:r>
          </w:p>
          <w:p w14:paraId="0FE7D225" w14:textId="77777777" w:rsidR="005A7831" w:rsidRPr="0031428F" w:rsidRDefault="005A7831" w:rsidP="002B7878">
            <w:pPr>
              <w:numPr>
                <w:ilvl w:val="1"/>
                <w:numId w:val="112"/>
              </w:numPr>
              <w:tabs>
                <w:tab w:val="left" w:pos="497"/>
              </w:tabs>
              <w:spacing w:after="0"/>
              <w:rPr>
                <w:rFonts w:ascii="Times New Roman" w:hAnsi="Times New Roman" w:cs="Times New Roman"/>
                <w:sz w:val="24"/>
                <w:szCs w:val="24"/>
              </w:rPr>
            </w:pPr>
            <w:r w:rsidRPr="0031428F">
              <w:rPr>
                <w:rFonts w:ascii="Times New Roman" w:hAnsi="Times New Roman" w:cs="Times New Roman"/>
                <w:sz w:val="24"/>
                <w:szCs w:val="24"/>
              </w:rPr>
              <w:t>Payment fraud prevention</w:t>
            </w:r>
          </w:p>
        </w:tc>
      </w:tr>
      <w:tr w:rsidR="005A7831" w:rsidRPr="0031428F" w14:paraId="256F7298" w14:textId="77777777" w:rsidTr="003A37A9">
        <w:tc>
          <w:tcPr>
            <w:tcW w:w="3600" w:type="dxa"/>
          </w:tcPr>
          <w:p w14:paraId="79685624" w14:textId="3A3A8CCC" w:rsidR="005A7831" w:rsidRPr="0031428F" w:rsidRDefault="005A7831" w:rsidP="00AA1A3D">
            <w:pPr>
              <w:spacing w:after="0" w:line="240" w:lineRule="auto"/>
              <w:rPr>
                <w:rFonts w:ascii="Times New Roman" w:hAnsi="Times New Roman" w:cs="Times New Roman"/>
                <w:sz w:val="24"/>
                <w:szCs w:val="24"/>
              </w:rPr>
            </w:pPr>
            <w:r w:rsidRPr="0031428F">
              <w:rPr>
                <w:rFonts w:ascii="Times New Roman" w:hAnsi="Times New Roman" w:cs="Times New Roman"/>
                <w:sz w:val="24"/>
                <w:szCs w:val="24"/>
              </w:rPr>
              <w:t xml:space="preserve">Understand regulatory environment of online business </w:t>
            </w:r>
          </w:p>
          <w:p w14:paraId="32BD95A5" w14:textId="77777777" w:rsidR="005A7831" w:rsidRPr="0031428F" w:rsidRDefault="005A7831" w:rsidP="005A7831">
            <w:pPr>
              <w:pStyle w:val="ListParagraph"/>
              <w:numPr>
                <w:ilvl w:val="0"/>
                <w:numId w:val="3"/>
              </w:numPr>
              <w:spacing w:after="0" w:line="276" w:lineRule="auto"/>
              <w:ind w:left="249" w:hanging="249"/>
              <w:rPr>
                <w:rFonts w:ascii="Times New Roman" w:hAnsi="Times New Roman" w:cs="Times New Roman"/>
                <w:b/>
              </w:rPr>
            </w:pPr>
            <w:r w:rsidRPr="0031428F">
              <w:rPr>
                <w:rFonts w:ascii="Times New Roman" w:hAnsi="Times New Roman" w:cs="Times New Roman"/>
              </w:rPr>
              <w:t>Identify cyber risks and mitigation strategies</w:t>
            </w:r>
          </w:p>
        </w:tc>
        <w:tc>
          <w:tcPr>
            <w:tcW w:w="5197" w:type="dxa"/>
          </w:tcPr>
          <w:p w14:paraId="2E22AA71" w14:textId="77777777" w:rsidR="005A7831" w:rsidRPr="0031428F" w:rsidRDefault="005A7831" w:rsidP="00AA1A3D">
            <w:pPr>
              <w:spacing w:after="0" w:line="240" w:lineRule="auto"/>
              <w:rPr>
                <w:rFonts w:ascii="Times New Roman" w:hAnsi="Times New Roman" w:cs="Times New Roman"/>
                <w:sz w:val="24"/>
                <w:szCs w:val="24"/>
              </w:rPr>
            </w:pPr>
            <w:r w:rsidRPr="0031428F">
              <w:rPr>
                <w:rFonts w:ascii="Times New Roman" w:hAnsi="Times New Roman" w:cs="Times New Roman"/>
                <w:b/>
                <w:sz w:val="24"/>
                <w:szCs w:val="24"/>
              </w:rPr>
              <w:t>Unit VI: Legal &amp; Cybersecurity (8 Hours)</w:t>
            </w:r>
          </w:p>
          <w:p w14:paraId="02F1802E"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Legal Frameworks in Nepal: Cyber laws and digital regulations </w:t>
            </w:r>
          </w:p>
          <w:p w14:paraId="05CF10FF"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E-commerce registration requirements and regulations in Nepal.</w:t>
            </w:r>
          </w:p>
          <w:p w14:paraId="73CBC786"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Data privacy and protection </w:t>
            </w:r>
          </w:p>
          <w:p w14:paraId="6BB25C0D"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lastRenderedPageBreak/>
              <w:t xml:space="preserve">Intellectual property rights in digital space </w:t>
            </w:r>
          </w:p>
          <w:p w14:paraId="34823D82"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 xml:space="preserve">Online fraud and cybercrime </w:t>
            </w:r>
          </w:p>
          <w:p w14:paraId="037E7587" w14:textId="77777777" w:rsidR="005A7831" w:rsidRPr="0031428F" w:rsidRDefault="005A7831" w:rsidP="005A7831">
            <w:pPr>
              <w:numPr>
                <w:ilvl w:val="1"/>
                <w:numId w:val="113"/>
              </w:numPr>
              <w:spacing w:after="0"/>
              <w:rPr>
                <w:rFonts w:ascii="Times New Roman" w:hAnsi="Times New Roman" w:cs="Times New Roman"/>
                <w:sz w:val="24"/>
                <w:szCs w:val="24"/>
              </w:rPr>
            </w:pPr>
            <w:r w:rsidRPr="0031428F">
              <w:rPr>
                <w:rFonts w:ascii="Times New Roman" w:hAnsi="Times New Roman" w:cs="Times New Roman"/>
                <w:sz w:val="24"/>
                <w:szCs w:val="24"/>
              </w:rPr>
              <w:t>Ethical issues in digital commerce</w:t>
            </w:r>
          </w:p>
        </w:tc>
      </w:tr>
    </w:tbl>
    <w:p w14:paraId="7338330A" w14:textId="77777777" w:rsidR="002B7878" w:rsidRPr="00B87919" w:rsidRDefault="002B7878" w:rsidP="002B7878">
      <w:pPr>
        <w:pStyle w:val="ListParagraph"/>
        <w:numPr>
          <w:ilvl w:val="0"/>
          <w:numId w:val="126"/>
        </w:numPr>
        <w:spacing w:after="0" w:line="240" w:lineRule="auto"/>
        <w:jc w:val="both"/>
        <w:rPr>
          <w:rFonts w:ascii="Times New Roman" w:hAnsi="Times New Roman" w:cs="Times New Roman"/>
          <w:b/>
          <w:bCs/>
        </w:rPr>
      </w:pPr>
      <w:r w:rsidRPr="00B87919">
        <w:rPr>
          <w:rFonts w:ascii="Times New Roman" w:hAnsi="Times New Roman" w:cs="Times New Roman"/>
          <w:b/>
          <w:bCs/>
        </w:rPr>
        <w:lastRenderedPageBreak/>
        <w:t>Methods of Instruction</w:t>
      </w:r>
    </w:p>
    <w:p w14:paraId="4E0B0B08" w14:textId="77777777" w:rsidR="002B7878" w:rsidRPr="00B87919" w:rsidRDefault="002B7878" w:rsidP="002B7878">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18B30A40"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279CF2A6"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4B158306"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3506A47"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F09EB41"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0A92DEB4"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F765ACF"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3A86929D"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lastRenderedPageBreak/>
        <w:t>5.1.2 Semester-End Examination</w:t>
      </w:r>
    </w:p>
    <w:p w14:paraId="57B35B96"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6CD7F6F"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49E750D"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2DFD689D"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6DA3104C"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Students are expected to demonstrate </w:t>
      </w:r>
      <w:proofErr w:type="spellStart"/>
      <w:r w:rsidRPr="00B87919">
        <w:rPr>
          <w:rFonts w:ascii="Times New Roman" w:hAnsi="Times New Roman" w:cs="Times New Roman"/>
        </w:rPr>
        <w:t>acad</w:t>
      </w:r>
      <w:r>
        <w:rPr>
          <w:rFonts w:ascii="Times New Roman" w:hAnsi="Times New Roman" w:cs="Times New Roman"/>
        </w:rPr>
        <w:t>a</w:t>
      </w:r>
      <w:r w:rsidRPr="00B87919">
        <w:rPr>
          <w:rFonts w:ascii="Times New Roman" w:hAnsi="Times New Roman" w:cs="Times New Roman"/>
        </w:rPr>
        <w:t>emic</w:t>
      </w:r>
      <w:proofErr w:type="spellEnd"/>
      <w:r w:rsidRPr="00B87919">
        <w:rPr>
          <w:rFonts w:ascii="Times New Roman" w:hAnsi="Times New Roman" w:cs="Times New Roman"/>
        </w:rPr>
        <w:t xml:space="preserve"> responsibility, regularity, discipline, and active engagement throughout the course. To be eligible to appear in the semester-end examination, a student must:</w:t>
      </w:r>
    </w:p>
    <w:p w14:paraId="23B51578" w14:textId="77777777" w:rsidR="002B7878" w:rsidRPr="00B87919" w:rsidRDefault="002B7878" w:rsidP="002B7878">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750558C2" w14:textId="77777777" w:rsidR="002B7878" w:rsidRPr="00B87919" w:rsidRDefault="002B7878" w:rsidP="002B7878">
      <w:pPr>
        <w:pStyle w:val="ListParagraph"/>
        <w:numPr>
          <w:ilvl w:val="0"/>
          <w:numId w:val="12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692B0535"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273B079"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1B45F337"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59055FA" w14:textId="77777777" w:rsidR="002B7878" w:rsidRPr="00B87919" w:rsidRDefault="002B7878" w:rsidP="002B7878">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D3F3F38" w14:textId="77777777" w:rsidR="002B7878" w:rsidRPr="00B87919" w:rsidRDefault="002B7878" w:rsidP="002B7878">
      <w:pPr>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9B11F7C" w14:textId="77777777" w:rsidR="005A7831" w:rsidRPr="0031428F" w:rsidRDefault="005A7831" w:rsidP="005A7831">
      <w:pPr>
        <w:pStyle w:val="ListParagraph"/>
        <w:numPr>
          <w:ilvl w:val="0"/>
          <w:numId w:val="98"/>
        </w:numPr>
        <w:tabs>
          <w:tab w:val="left" w:pos="270"/>
        </w:tabs>
        <w:spacing w:after="200" w:line="276" w:lineRule="auto"/>
        <w:ind w:hanging="720"/>
        <w:rPr>
          <w:rFonts w:ascii="Times New Roman" w:hAnsi="Times New Roman" w:cs="Times New Roman"/>
          <w:b/>
        </w:rPr>
      </w:pPr>
      <w:r w:rsidRPr="0031428F">
        <w:rPr>
          <w:rFonts w:ascii="Times New Roman" w:hAnsi="Times New Roman" w:cs="Times New Roman"/>
          <w:b/>
        </w:rPr>
        <w:t>Reference Books &amp; Reading Materials</w:t>
      </w:r>
    </w:p>
    <w:p w14:paraId="1B11D747" w14:textId="77777777" w:rsidR="005A7831" w:rsidRPr="0031428F" w:rsidRDefault="005A7831" w:rsidP="000E317C">
      <w:pPr>
        <w:rPr>
          <w:rFonts w:ascii="Times New Roman" w:hAnsi="Times New Roman" w:cs="Times New Roman"/>
          <w:b/>
          <w:sz w:val="24"/>
          <w:szCs w:val="24"/>
        </w:rPr>
      </w:pPr>
      <w:r w:rsidRPr="0031428F">
        <w:rPr>
          <w:rFonts w:ascii="Times New Roman" w:hAnsi="Times New Roman" w:cs="Times New Roman"/>
          <w:b/>
          <w:sz w:val="24"/>
          <w:szCs w:val="24"/>
        </w:rPr>
        <w:t>Text Books</w:t>
      </w:r>
    </w:p>
    <w:p w14:paraId="167C82C1" w14:textId="77777777" w:rsidR="005A7831" w:rsidRPr="0031428F" w:rsidRDefault="005A7831" w:rsidP="005A7831">
      <w:pPr>
        <w:pStyle w:val="NormalWeb"/>
        <w:numPr>
          <w:ilvl w:val="0"/>
          <w:numId w:val="100"/>
        </w:numPr>
        <w:spacing w:before="0" w:beforeAutospacing="0" w:after="0" w:afterAutospacing="0"/>
        <w:textAlignment w:val="baseline"/>
        <w:rPr>
          <w:bCs/>
          <w:color w:val="000000"/>
        </w:rPr>
      </w:pPr>
      <w:r w:rsidRPr="0031428F">
        <w:rPr>
          <w:bCs/>
          <w:color w:val="000000"/>
          <w:shd w:val="clear" w:color="auto" w:fill="FFFFFF"/>
        </w:rPr>
        <w:t xml:space="preserve">Jonathan R. J. </w:t>
      </w:r>
      <w:r w:rsidRPr="0031428F">
        <w:rPr>
          <w:bCs/>
          <w:i/>
          <w:iCs/>
          <w:color w:val="000000"/>
          <w:shd w:val="clear" w:color="auto" w:fill="FFFFFF"/>
        </w:rPr>
        <w:t>E-business: A management perspective.</w:t>
      </w:r>
      <w:r w:rsidRPr="0031428F">
        <w:rPr>
          <w:bCs/>
          <w:color w:val="000000"/>
          <w:shd w:val="clear" w:color="auto" w:fill="FFFFFF"/>
        </w:rPr>
        <w:t xml:space="preserve"> New Delhi: Oxford University Press. </w:t>
      </w:r>
    </w:p>
    <w:p w14:paraId="41B0F649" w14:textId="77777777" w:rsidR="005A7831" w:rsidRPr="0031428F" w:rsidRDefault="005A7831" w:rsidP="005A7831">
      <w:pPr>
        <w:pStyle w:val="NormalWeb"/>
        <w:numPr>
          <w:ilvl w:val="0"/>
          <w:numId w:val="100"/>
        </w:numPr>
        <w:spacing w:before="0" w:beforeAutospacing="0" w:after="0" w:afterAutospacing="0"/>
        <w:textAlignment w:val="baseline"/>
        <w:rPr>
          <w:bCs/>
          <w:color w:val="000000"/>
        </w:rPr>
      </w:pPr>
      <w:r w:rsidRPr="0031428F">
        <w:rPr>
          <w:bCs/>
          <w:color w:val="000000"/>
          <w:shd w:val="clear" w:color="auto" w:fill="FFFFFF"/>
        </w:rPr>
        <w:t xml:space="preserve">Chan H., Lee, R. Dillon, T., &amp; Chang, E. </w:t>
      </w:r>
      <w:r w:rsidRPr="0031428F">
        <w:rPr>
          <w:bCs/>
          <w:i/>
          <w:iCs/>
          <w:color w:val="000000"/>
          <w:shd w:val="clear" w:color="auto" w:fill="FFFFFF"/>
        </w:rPr>
        <w:t>E-Commerce: Fundamentals and Applications. New Delhi: John Wiley &amp; Sons.</w:t>
      </w:r>
    </w:p>
    <w:p w14:paraId="3CE535FF" w14:textId="77777777" w:rsidR="005A7831" w:rsidRPr="0031428F" w:rsidRDefault="005A7831" w:rsidP="00A50D2D">
      <w:pPr>
        <w:spacing w:after="0" w:line="240" w:lineRule="auto"/>
        <w:rPr>
          <w:rFonts w:ascii="Times New Roman" w:hAnsi="Times New Roman" w:cs="Times New Roman"/>
          <w:sz w:val="24"/>
          <w:szCs w:val="24"/>
        </w:rPr>
      </w:pPr>
    </w:p>
    <w:p w14:paraId="40554B8F" w14:textId="77777777" w:rsidR="005A7831" w:rsidRPr="0031428F" w:rsidRDefault="005A7831" w:rsidP="00A50D2D">
      <w:pPr>
        <w:spacing w:after="0" w:line="240" w:lineRule="auto"/>
        <w:rPr>
          <w:rFonts w:ascii="Times New Roman" w:hAnsi="Times New Roman" w:cs="Times New Roman"/>
          <w:b/>
          <w:sz w:val="24"/>
          <w:szCs w:val="24"/>
        </w:rPr>
      </w:pPr>
      <w:r w:rsidRPr="0031428F">
        <w:rPr>
          <w:rFonts w:ascii="Times New Roman" w:hAnsi="Times New Roman" w:cs="Times New Roman"/>
          <w:b/>
          <w:sz w:val="24"/>
          <w:szCs w:val="24"/>
        </w:rPr>
        <w:t>Reference Books</w:t>
      </w:r>
    </w:p>
    <w:p w14:paraId="23407136" w14:textId="77777777" w:rsidR="005A7831" w:rsidRPr="0031428F" w:rsidRDefault="005A7831" w:rsidP="005A7831">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t>Kulkarni, P., Jahirabadkar, S., &amp; Chande, P. E-Business. New Delhi: Oxford University Press</w:t>
      </w:r>
    </w:p>
    <w:p w14:paraId="7A43EA4C" w14:textId="77777777" w:rsidR="005A7831" w:rsidRPr="0031428F" w:rsidRDefault="005A7831" w:rsidP="005A7831">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lastRenderedPageBreak/>
        <w:t xml:space="preserve">O’Brien, J. A., </w:t>
      </w:r>
      <w:proofErr w:type="spellStart"/>
      <w:r w:rsidRPr="0031428F">
        <w:rPr>
          <w:bCs/>
          <w:i/>
          <w:iCs/>
          <w:color w:val="000000"/>
          <w:shd w:val="clear" w:color="auto" w:fill="FFFFFF"/>
        </w:rPr>
        <w:t>Marakas</w:t>
      </w:r>
      <w:proofErr w:type="spellEnd"/>
      <w:r w:rsidRPr="0031428F">
        <w:rPr>
          <w:bCs/>
          <w:i/>
          <w:iCs/>
          <w:color w:val="000000"/>
          <w:shd w:val="clear" w:color="auto" w:fill="FFFFFF"/>
        </w:rPr>
        <w:t xml:space="preserve">, G. M., &amp;Behl, R. </w:t>
      </w:r>
      <w:r w:rsidRPr="0031428F">
        <w:rPr>
          <w:bCs/>
          <w:color w:val="000000"/>
          <w:shd w:val="clear" w:color="auto" w:fill="FFFFFF"/>
        </w:rPr>
        <w:t>Management Information Systems</w:t>
      </w:r>
      <w:r w:rsidRPr="0031428F">
        <w:rPr>
          <w:bCs/>
          <w:i/>
          <w:iCs/>
          <w:color w:val="000000"/>
          <w:shd w:val="clear" w:color="auto" w:fill="FFFFFF"/>
        </w:rPr>
        <w:t>. New Delhi: Tata McGraw Hill. </w:t>
      </w:r>
    </w:p>
    <w:p w14:paraId="1A8062F8" w14:textId="77777777" w:rsidR="005A7831" w:rsidRPr="0031428F" w:rsidRDefault="005A7831" w:rsidP="005A7831">
      <w:pPr>
        <w:pStyle w:val="NormalWeb"/>
        <w:numPr>
          <w:ilvl w:val="0"/>
          <w:numId w:val="101"/>
        </w:numPr>
        <w:spacing w:before="0" w:beforeAutospacing="0" w:after="0" w:afterAutospacing="0"/>
        <w:textAlignment w:val="baseline"/>
        <w:rPr>
          <w:bCs/>
          <w:i/>
          <w:iCs/>
          <w:color w:val="000000"/>
        </w:rPr>
      </w:pPr>
      <w:r w:rsidRPr="0031428F">
        <w:rPr>
          <w:bCs/>
          <w:i/>
          <w:iCs/>
          <w:color w:val="000000"/>
          <w:shd w:val="clear" w:color="auto" w:fill="FFFFFF"/>
        </w:rPr>
        <w:t>Rajaraman, V. Introduction to Information Technology. New Delhi: prentice hall of India</w:t>
      </w:r>
    </w:p>
    <w:p w14:paraId="4A617339" w14:textId="77777777" w:rsidR="005A7831" w:rsidRPr="0031428F" w:rsidRDefault="005A7831" w:rsidP="00A50D2D">
      <w:pPr>
        <w:spacing w:after="0" w:line="240" w:lineRule="auto"/>
        <w:rPr>
          <w:rFonts w:ascii="Times New Roman" w:hAnsi="Times New Roman" w:cs="Times New Roman"/>
          <w:sz w:val="24"/>
          <w:szCs w:val="24"/>
        </w:rPr>
      </w:pPr>
    </w:p>
    <w:p w14:paraId="63A643B6" w14:textId="77777777" w:rsidR="008414EE" w:rsidRPr="0031428F" w:rsidRDefault="008414EE" w:rsidP="00A6172C">
      <w:pPr>
        <w:spacing w:after="160" w:line="278" w:lineRule="auto"/>
        <w:jc w:val="center"/>
        <w:rPr>
          <w:rFonts w:ascii="Times New Roman" w:hAnsi="Times New Roman" w:cs="Times New Roman"/>
          <w:sz w:val="24"/>
          <w:szCs w:val="24"/>
        </w:rPr>
      </w:pPr>
    </w:p>
    <w:sectPr w:rsidR="008414EE" w:rsidRPr="0031428F" w:rsidSect="003A37A9">
      <w:footerReference w:type="default" r:id="rId11"/>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3D7AF" w14:textId="77777777" w:rsidR="00052E67" w:rsidRDefault="00052E67" w:rsidP="0069040A">
      <w:pPr>
        <w:spacing w:after="0" w:line="240" w:lineRule="auto"/>
      </w:pPr>
      <w:r>
        <w:separator/>
      </w:r>
    </w:p>
  </w:endnote>
  <w:endnote w:type="continuationSeparator" w:id="0">
    <w:p w14:paraId="08EDB4BB" w14:textId="77777777" w:rsidR="00052E67" w:rsidRDefault="00052E67" w:rsidP="00690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482837"/>
      <w:docPartObj>
        <w:docPartGallery w:val="Page Numbers (Bottom of Page)"/>
        <w:docPartUnique/>
      </w:docPartObj>
    </w:sdtPr>
    <w:sdtEndPr>
      <w:rPr>
        <w:noProof/>
      </w:rPr>
    </w:sdtEndPr>
    <w:sdtContent>
      <w:p w14:paraId="70B230AB" w14:textId="5CBCDE21" w:rsidR="0069040A" w:rsidRDefault="00690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576ECE" w14:textId="77777777" w:rsidR="0069040A" w:rsidRDefault="00690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C0566" w14:textId="77777777" w:rsidR="00052E67" w:rsidRDefault="00052E67" w:rsidP="0069040A">
      <w:pPr>
        <w:spacing w:after="0" w:line="240" w:lineRule="auto"/>
      </w:pPr>
      <w:r>
        <w:separator/>
      </w:r>
    </w:p>
  </w:footnote>
  <w:footnote w:type="continuationSeparator" w:id="0">
    <w:p w14:paraId="516D0979" w14:textId="77777777" w:rsidR="00052E67" w:rsidRDefault="00052E67" w:rsidP="00690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07C57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A31ABA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1A54E63"/>
    <w:multiLevelType w:val="hybridMultilevel"/>
    <w:tmpl w:val="0226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D56D9F"/>
    <w:multiLevelType w:val="hybridMultilevel"/>
    <w:tmpl w:val="2522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EC69A1"/>
    <w:multiLevelType w:val="multilevel"/>
    <w:tmpl w:val="48EA958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5831388"/>
    <w:multiLevelType w:val="hybridMultilevel"/>
    <w:tmpl w:val="FD24117E"/>
    <w:lvl w:ilvl="0" w:tplc="52560A3E">
      <w:start w:val="1"/>
      <w:numFmt w:val="bullet"/>
      <w:lvlText w:val="•"/>
      <w:lvlJc w:val="left"/>
      <w:pPr>
        <w:ind w:left="360" w:hanging="240"/>
      </w:pPr>
    </w:lvl>
    <w:lvl w:ilvl="1" w:tplc="3D507B5E">
      <w:numFmt w:val="decimal"/>
      <w:lvlText w:val=""/>
      <w:lvlJc w:val="left"/>
    </w:lvl>
    <w:lvl w:ilvl="2" w:tplc="544EAC58">
      <w:numFmt w:val="decimal"/>
      <w:lvlText w:val=""/>
      <w:lvlJc w:val="left"/>
    </w:lvl>
    <w:lvl w:ilvl="3" w:tplc="55E0FFA2">
      <w:numFmt w:val="decimal"/>
      <w:lvlText w:val=""/>
      <w:lvlJc w:val="left"/>
    </w:lvl>
    <w:lvl w:ilvl="4" w:tplc="B75A9788">
      <w:numFmt w:val="decimal"/>
      <w:lvlText w:val=""/>
      <w:lvlJc w:val="left"/>
    </w:lvl>
    <w:lvl w:ilvl="5" w:tplc="A60210C8">
      <w:numFmt w:val="decimal"/>
      <w:lvlText w:val=""/>
      <w:lvlJc w:val="left"/>
    </w:lvl>
    <w:lvl w:ilvl="6" w:tplc="4E64B472">
      <w:numFmt w:val="decimal"/>
      <w:lvlText w:val=""/>
      <w:lvlJc w:val="left"/>
    </w:lvl>
    <w:lvl w:ilvl="7" w:tplc="F6A82166">
      <w:numFmt w:val="decimal"/>
      <w:lvlText w:val=""/>
      <w:lvlJc w:val="left"/>
    </w:lvl>
    <w:lvl w:ilvl="8" w:tplc="AEB4B31A">
      <w:numFmt w:val="decimal"/>
      <w:lvlText w:val=""/>
      <w:lvlJc w:val="left"/>
    </w:lvl>
  </w:abstractNum>
  <w:abstractNum w:abstractNumId="7" w15:restartNumberingAfterBreak="0">
    <w:nsid w:val="05D9168D"/>
    <w:multiLevelType w:val="hybridMultilevel"/>
    <w:tmpl w:val="C27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68030D"/>
    <w:multiLevelType w:val="multilevel"/>
    <w:tmpl w:val="5F1041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74502AD"/>
    <w:multiLevelType w:val="multilevel"/>
    <w:tmpl w:val="85766E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C36FE7"/>
    <w:multiLevelType w:val="hybridMultilevel"/>
    <w:tmpl w:val="90DC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4327FA"/>
    <w:multiLevelType w:val="hybridMultilevel"/>
    <w:tmpl w:val="94F28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7A2BEA"/>
    <w:multiLevelType w:val="multilevel"/>
    <w:tmpl w:val="BD806D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9C16429"/>
    <w:multiLevelType w:val="multilevel"/>
    <w:tmpl w:val="92EE523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A505399"/>
    <w:multiLevelType w:val="multilevel"/>
    <w:tmpl w:val="B30663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B351833"/>
    <w:multiLevelType w:val="hybridMultilevel"/>
    <w:tmpl w:val="0EC01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2916B8"/>
    <w:multiLevelType w:val="multilevel"/>
    <w:tmpl w:val="B2028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E173C3C"/>
    <w:multiLevelType w:val="multilevel"/>
    <w:tmpl w:val="04300B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ED36805"/>
    <w:multiLevelType w:val="hybridMultilevel"/>
    <w:tmpl w:val="8A6A6A52"/>
    <w:lvl w:ilvl="0" w:tplc="217CED26">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9" w15:restartNumberingAfterBreak="0">
    <w:nsid w:val="0FDB01FA"/>
    <w:multiLevelType w:val="hybridMultilevel"/>
    <w:tmpl w:val="691A7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9958EE"/>
    <w:multiLevelType w:val="hybridMultilevel"/>
    <w:tmpl w:val="C6E0F3D4"/>
    <w:lvl w:ilvl="0" w:tplc="217CED26">
      <w:numFmt w:val="bullet"/>
      <w:lvlText w:val="•"/>
      <w:lvlJc w:val="left"/>
      <w:pPr>
        <w:ind w:left="46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AD28CC"/>
    <w:multiLevelType w:val="hybridMultilevel"/>
    <w:tmpl w:val="805EFC8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FE4858"/>
    <w:multiLevelType w:val="multilevel"/>
    <w:tmpl w:val="2160E5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48A1FD5"/>
    <w:multiLevelType w:val="hybridMultilevel"/>
    <w:tmpl w:val="A9C6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D27327"/>
    <w:multiLevelType w:val="hybridMultilevel"/>
    <w:tmpl w:val="BB7C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016089"/>
    <w:multiLevelType w:val="hybridMultilevel"/>
    <w:tmpl w:val="5886A67C"/>
    <w:lvl w:ilvl="0" w:tplc="63CAB806">
      <w:start w:val="1"/>
      <w:numFmt w:val="bullet"/>
      <w:lvlText w:val="•"/>
      <w:lvlJc w:val="left"/>
      <w:pPr>
        <w:ind w:left="360" w:hanging="240"/>
      </w:pPr>
    </w:lvl>
    <w:lvl w:ilvl="1" w:tplc="4BAEA9DE">
      <w:numFmt w:val="decimal"/>
      <w:lvlText w:val=""/>
      <w:lvlJc w:val="left"/>
    </w:lvl>
    <w:lvl w:ilvl="2" w:tplc="37D8E46E">
      <w:numFmt w:val="decimal"/>
      <w:lvlText w:val=""/>
      <w:lvlJc w:val="left"/>
    </w:lvl>
    <w:lvl w:ilvl="3" w:tplc="DCCC1610">
      <w:numFmt w:val="decimal"/>
      <w:lvlText w:val=""/>
      <w:lvlJc w:val="left"/>
    </w:lvl>
    <w:lvl w:ilvl="4" w:tplc="DFDEC67C">
      <w:numFmt w:val="decimal"/>
      <w:lvlText w:val=""/>
      <w:lvlJc w:val="left"/>
    </w:lvl>
    <w:lvl w:ilvl="5" w:tplc="FF4EE12E">
      <w:numFmt w:val="decimal"/>
      <w:lvlText w:val=""/>
      <w:lvlJc w:val="left"/>
    </w:lvl>
    <w:lvl w:ilvl="6" w:tplc="33F4750A">
      <w:numFmt w:val="decimal"/>
      <w:lvlText w:val=""/>
      <w:lvlJc w:val="left"/>
    </w:lvl>
    <w:lvl w:ilvl="7" w:tplc="77325B26">
      <w:numFmt w:val="decimal"/>
      <w:lvlText w:val=""/>
      <w:lvlJc w:val="left"/>
    </w:lvl>
    <w:lvl w:ilvl="8" w:tplc="26BECB2C">
      <w:numFmt w:val="decimal"/>
      <w:lvlText w:val=""/>
      <w:lvlJc w:val="left"/>
    </w:lvl>
  </w:abstractNum>
  <w:abstractNum w:abstractNumId="26" w15:restartNumberingAfterBreak="0">
    <w:nsid w:val="160870DA"/>
    <w:multiLevelType w:val="multilevel"/>
    <w:tmpl w:val="384ACB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68A7440"/>
    <w:multiLevelType w:val="multilevel"/>
    <w:tmpl w:val="362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D0FCB"/>
    <w:multiLevelType w:val="multilevel"/>
    <w:tmpl w:val="37A4E6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17D45B13"/>
    <w:multiLevelType w:val="hybridMultilevel"/>
    <w:tmpl w:val="7C8C9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81B682F"/>
    <w:multiLevelType w:val="hybridMultilevel"/>
    <w:tmpl w:val="2864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005231"/>
    <w:multiLevelType w:val="hybridMultilevel"/>
    <w:tmpl w:val="C928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0922CF"/>
    <w:multiLevelType w:val="hybridMultilevel"/>
    <w:tmpl w:val="36A25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D6A320C"/>
    <w:multiLevelType w:val="multilevel"/>
    <w:tmpl w:val="75D038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DAB65B7"/>
    <w:multiLevelType w:val="hybridMultilevel"/>
    <w:tmpl w:val="DCF416F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515158"/>
    <w:multiLevelType w:val="hybridMultilevel"/>
    <w:tmpl w:val="AFD61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0004EE2"/>
    <w:multiLevelType w:val="hybridMultilevel"/>
    <w:tmpl w:val="0C10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55127B"/>
    <w:multiLevelType w:val="hybridMultilevel"/>
    <w:tmpl w:val="69AA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5545F9"/>
    <w:multiLevelType w:val="multilevel"/>
    <w:tmpl w:val="3738EC3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39B2B48"/>
    <w:multiLevelType w:val="hybridMultilevel"/>
    <w:tmpl w:val="6D84D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A51857"/>
    <w:multiLevelType w:val="hybridMultilevel"/>
    <w:tmpl w:val="0326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7B2650"/>
    <w:multiLevelType w:val="multilevel"/>
    <w:tmpl w:val="26F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204ED6"/>
    <w:multiLevelType w:val="multilevel"/>
    <w:tmpl w:val="578C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0683B"/>
    <w:multiLevelType w:val="hybridMultilevel"/>
    <w:tmpl w:val="EDBA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46" w15:restartNumberingAfterBreak="0">
    <w:nsid w:val="28AB64A0"/>
    <w:multiLevelType w:val="multilevel"/>
    <w:tmpl w:val="137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B1A4FF0"/>
    <w:multiLevelType w:val="hybridMultilevel"/>
    <w:tmpl w:val="FF309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BDA063F"/>
    <w:multiLevelType w:val="multilevel"/>
    <w:tmpl w:val="A032237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C882C13"/>
    <w:multiLevelType w:val="multilevel"/>
    <w:tmpl w:val="0C7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A5757A"/>
    <w:multiLevelType w:val="hybridMultilevel"/>
    <w:tmpl w:val="3828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34572B"/>
    <w:multiLevelType w:val="hybridMultilevel"/>
    <w:tmpl w:val="B232C8F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2D7354F2"/>
    <w:multiLevelType w:val="hybridMultilevel"/>
    <w:tmpl w:val="35EC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0A61C5"/>
    <w:multiLevelType w:val="hybridMultilevel"/>
    <w:tmpl w:val="0FDCE7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5" w15:restartNumberingAfterBreak="0">
    <w:nsid w:val="30461A38"/>
    <w:multiLevelType w:val="multilevel"/>
    <w:tmpl w:val="023C20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0722FCB"/>
    <w:multiLevelType w:val="multilevel"/>
    <w:tmpl w:val="89224FD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152248"/>
    <w:multiLevelType w:val="hybridMultilevel"/>
    <w:tmpl w:val="B1FA4AC0"/>
    <w:lvl w:ilvl="0" w:tplc="217CED26">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58" w15:restartNumberingAfterBreak="0">
    <w:nsid w:val="32C911F1"/>
    <w:multiLevelType w:val="multilevel"/>
    <w:tmpl w:val="0CD6CBF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33296DBD"/>
    <w:multiLevelType w:val="multilevel"/>
    <w:tmpl w:val="56B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A1147"/>
    <w:multiLevelType w:val="multilevel"/>
    <w:tmpl w:val="10BEAA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62015B0"/>
    <w:multiLevelType w:val="hybridMultilevel"/>
    <w:tmpl w:val="7BF6F66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6884C1E"/>
    <w:multiLevelType w:val="multilevel"/>
    <w:tmpl w:val="C8B0C0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369D651E"/>
    <w:multiLevelType w:val="hybridMultilevel"/>
    <w:tmpl w:val="DE120F6C"/>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69F3A94"/>
    <w:multiLevelType w:val="hybridMultilevel"/>
    <w:tmpl w:val="020247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73E0E9D"/>
    <w:multiLevelType w:val="multilevel"/>
    <w:tmpl w:val="A5D0A52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39E6778F"/>
    <w:multiLevelType w:val="hybridMultilevel"/>
    <w:tmpl w:val="FB7089A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004E3A"/>
    <w:multiLevelType w:val="hybridMultilevel"/>
    <w:tmpl w:val="AC96A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A4E0472"/>
    <w:multiLevelType w:val="hybridMultilevel"/>
    <w:tmpl w:val="929A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D74C1A"/>
    <w:multiLevelType w:val="hybridMultilevel"/>
    <w:tmpl w:val="8B1C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EF6570"/>
    <w:multiLevelType w:val="hybridMultilevel"/>
    <w:tmpl w:val="A46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2" w15:restartNumberingAfterBreak="0">
    <w:nsid w:val="3E2F4947"/>
    <w:multiLevelType w:val="hybridMultilevel"/>
    <w:tmpl w:val="C98C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D109CE"/>
    <w:multiLevelType w:val="multilevel"/>
    <w:tmpl w:val="D05272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412731B1"/>
    <w:multiLevelType w:val="multilevel"/>
    <w:tmpl w:val="FF98286A"/>
    <w:lvl w:ilvl="0">
      <w:start w:val="6"/>
      <w:numFmt w:val="decimal"/>
      <w:lvlText w:val="%1"/>
      <w:lvlJc w:val="left"/>
      <w:pPr>
        <w:ind w:left="360" w:hanging="360"/>
      </w:pPr>
      <w:rPr>
        <w:rFonts w:hAnsi="Symbol" w:hint="default"/>
      </w:rPr>
    </w:lvl>
    <w:lvl w:ilvl="1">
      <w:start w:val="1"/>
      <w:numFmt w:val="decimal"/>
      <w:lvlText w:val="%1.%2"/>
      <w:lvlJc w:val="left"/>
      <w:pPr>
        <w:ind w:left="360" w:hanging="360"/>
      </w:pPr>
      <w:rPr>
        <w:rFonts w:hAnsi="Symbol" w:hint="default"/>
      </w:rPr>
    </w:lvl>
    <w:lvl w:ilvl="2">
      <w:start w:val="1"/>
      <w:numFmt w:val="decimal"/>
      <w:lvlText w:val="%1.%2.%3"/>
      <w:lvlJc w:val="left"/>
      <w:pPr>
        <w:ind w:left="720" w:hanging="720"/>
      </w:pPr>
      <w:rPr>
        <w:rFonts w:hAnsi="Symbol" w:hint="default"/>
      </w:rPr>
    </w:lvl>
    <w:lvl w:ilvl="3">
      <w:start w:val="1"/>
      <w:numFmt w:val="decimal"/>
      <w:lvlText w:val="%1.%2.%3.%4"/>
      <w:lvlJc w:val="left"/>
      <w:pPr>
        <w:ind w:left="720" w:hanging="720"/>
      </w:pPr>
      <w:rPr>
        <w:rFonts w:hAnsi="Symbol" w:hint="default"/>
      </w:rPr>
    </w:lvl>
    <w:lvl w:ilvl="4">
      <w:start w:val="1"/>
      <w:numFmt w:val="decimal"/>
      <w:lvlText w:val="%1.%2.%3.%4.%5"/>
      <w:lvlJc w:val="left"/>
      <w:pPr>
        <w:ind w:left="1080" w:hanging="1080"/>
      </w:pPr>
      <w:rPr>
        <w:rFonts w:hAnsi="Symbol" w:hint="default"/>
      </w:rPr>
    </w:lvl>
    <w:lvl w:ilvl="5">
      <w:start w:val="1"/>
      <w:numFmt w:val="decimal"/>
      <w:lvlText w:val="%1.%2.%3.%4.%5.%6"/>
      <w:lvlJc w:val="left"/>
      <w:pPr>
        <w:ind w:left="1080" w:hanging="1080"/>
      </w:pPr>
      <w:rPr>
        <w:rFonts w:hAnsi="Symbol" w:hint="default"/>
      </w:rPr>
    </w:lvl>
    <w:lvl w:ilvl="6">
      <w:start w:val="1"/>
      <w:numFmt w:val="decimal"/>
      <w:lvlText w:val="%1.%2.%3.%4.%5.%6.%7"/>
      <w:lvlJc w:val="left"/>
      <w:pPr>
        <w:ind w:left="1440" w:hanging="1440"/>
      </w:pPr>
      <w:rPr>
        <w:rFonts w:hAnsi="Symbol" w:hint="default"/>
      </w:rPr>
    </w:lvl>
    <w:lvl w:ilvl="7">
      <w:start w:val="1"/>
      <w:numFmt w:val="decimal"/>
      <w:lvlText w:val="%1.%2.%3.%4.%5.%6.%7.%8"/>
      <w:lvlJc w:val="left"/>
      <w:pPr>
        <w:ind w:left="1440" w:hanging="1440"/>
      </w:pPr>
      <w:rPr>
        <w:rFonts w:hAnsi="Symbol" w:hint="default"/>
      </w:rPr>
    </w:lvl>
    <w:lvl w:ilvl="8">
      <w:start w:val="1"/>
      <w:numFmt w:val="decimal"/>
      <w:lvlText w:val="%1.%2.%3.%4.%5.%6.%7.%8.%9"/>
      <w:lvlJc w:val="left"/>
      <w:pPr>
        <w:ind w:left="1800" w:hanging="1800"/>
      </w:pPr>
      <w:rPr>
        <w:rFonts w:hAnsi="Symbol" w:hint="default"/>
      </w:rPr>
    </w:lvl>
  </w:abstractNum>
  <w:abstractNum w:abstractNumId="75" w15:restartNumberingAfterBreak="0">
    <w:nsid w:val="43CD585A"/>
    <w:multiLevelType w:val="multilevel"/>
    <w:tmpl w:val="CDF854EC"/>
    <w:lvl w:ilvl="0">
      <w:start w:val="1"/>
      <w:numFmt w:val="decimal"/>
      <w:lvlText w:val="%1."/>
      <w:lvlJc w:val="left"/>
      <w:pPr>
        <w:ind w:left="36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abstractNum w:abstractNumId="76" w15:restartNumberingAfterBreak="0">
    <w:nsid w:val="44C31F4C"/>
    <w:multiLevelType w:val="hybridMultilevel"/>
    <w:tmpl w:val="DB4EDC9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4D618D"/>
    <w:multiLevelType w:val="multilevel"/>
    <w:tmpl w:val="2E5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D5B1F"/>
    <w:multiLevelType w:val="hybridMultilevel"/>
    <w:tmpl w:val="1686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6E1282"/>
    <w:multiLevelType w:val="hybridMultilevel"/>
    <w:tmpl w:val="88A488B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9BE3834"/>
    <w:multiLevelType w:val="hybridMultilevel"/>
    <w:tmpl w:val="AAB0997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1" w15:restartNumberingAfterBreak="0">
    <w:nsid w:val="4A1B3098"/>
    <w:multiLevelType w:val="hybridMultilevel"/>
    <w:tmpl w:val="EC3C4080"/>
    <w:lvl w:ilvl="0" w:tplc="217CED26">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82" w15:restartNumberingAfterBreak="0">
    <w:nsid w:val="4A2CC64D"/>
    <w:multiLevelType w:val="hybridMultilevel"/>
    <w:tmpl w:val="A1A0727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4A403741"/>
    <w:multiLevelType w:val="multilevel"/>
    <w:tmpl w:val="E1DC3E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4B8574BD"/>
    <w:multiLevelType w:val="hybridMultilevel"/>
    <w:tmpl w:val="B46284DA"/>
    <w:lvl w:ilvl="0" w:tplc="217CED26">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85" w15:restartNumberingAfterBreak="0">
    <w:nsid w:val="4BC343CB"/>
    <w:multiLevelType w:val="hybridMultilevel"/>
    <w:tmpl w:val="0700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E31923"/>
    <w:multiLevelType w:val="multilevel"/>
    <w:tmpl w:val="FD2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55866"/>
    <w:multiLevelType w:val="multilevel"/>
    <w:tmpl w:val="F45400D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4CC73872"/>
    <w:multiLevelType w:val="multilevel"/>
    <w:tmpl w:val="63C291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4D4A440F"/>
    <w:multiLevelType w:val="multilevel"/>
    <w:tmpl w:val="5422FA6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4DAC7512"/>
    <w:multiLevelType w:val="multilevel"/>
    <w:tmpl w:val="252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E459E5"/>
    <w:multiLevelType w:val="hybridMultilevel"/>
    <w:tmpl w:val="FE5CBFB2"/>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4DF57DC4"/>
    <w:multiLevelType w:val="hybridMultilevel"/>
    <w:tmpl w:val="3A006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1B29DF"/>
    <w:multiLevelType w:val="hybridMultilevel"/>
    <w:tmpl w:val="1ABE37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2FB3F70"/>
    <w:multiLevelType w:val="hybridMultilevel"/>
    <w:tmpl w:val="CABE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53F17DC"/>
    <w:multiLevelType w:val="hybridMultilevel"/>
    <w:tmpl w:val="FC58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6AA7E80"/>
    <w:multiLevelType w:val="multilevel"/>
    <w:tmpl w:val="4F9C92D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59845F3A"/>
    <w:multiLevelType w:val="hybridMultilevel"/>
    <w:tmpl w:val="E3A280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99A408B"/>
    <w:multiLevelType w:val="hybridMultilevel"/>
    <w:tmpl w:val="BBD0C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5C1E46A4"/>
    <w:multiLevelType w:val="multilevel"/>
    <w:tmpl w:val="969692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5E622AEB"/>
    <w:multiLevelType w:val="multilevel"/>
    <w:tmpl w:val="733660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5EAA735F"/>
    <w:multiLevelType w:val="multilevel"/>
    <w:tmpl w:val="8CD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00208D"/>
    <w:multiLevelType w:val="multilevel"/>
    <w:tmpl w:val="117C1C9C"/>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color w:val="auto"/>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03" w15:restartNumberingAfterBreak="0">
    <w:nsid w:val="601C6025"/>
    <w:multiLevelType w:val="multilevel"/>
    <w:tmpl w:val="816ECB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63672174"/>
    <w:multiLevelType w:val="multilevel"/>
    <w:tmpl w:val="21F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FD13F0"/>
    <w:multiLevelType w:val="hybridMultilevel"/>
    <w:tmpl w:val="016AB792"/>
    <w:lvl w:ilvl="0" w:tplc="3C285022">
      <w:numFmt w:val="bullet"/>
      <w:lvlText w:val="•"/>
      <w:lvlJc w:val="left"/>
      <w:pPr>
        <w:ind w:left="418" w:hanging="360"/>
      </w:pPr>
      <w:rPr>
        <w:rFonts w:ascii="Times New Roman" w:eastAsia="Times New Roman" w:hAnsi="Times New Roman" w:cs="Times New Roman"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06" w15:restartNumberingAfterBreak="0">
    <w:nsid w:val="68556446"/>
    <w:multiLevelType w:val="multilevel"/>
    <w:tmpl w:val="1BEC99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6B321D15"/>
    <w:multiLevelType w:val="hybridMultilevel"/>
    <w:tmpl w:val="CED43744"/>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6C217881"/>
    <w:multiLevelType w:val="multilevel"/>
    <w:tmpl w:val="799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EE2DE9"/>
    <w:multiLevelType w:val="hybridMultilevel"/>
    <w:tmpl w:val="DB7A658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FB65F34"/>
    <w:multiLevelType w:val="multilevel"/>
    <w:tmpl w:val="0CE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F6594"/>
    <w:multiLevelType w:val="hybridMultilevel"/>
    <w:tmpl w:val="43403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09B4B00"/>
    <w:multiLevelType w:val="multilevel"/>
    <w:tmpl w:val="F34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BF2530"/>
    <w:multiLevelType w:val="hybridMultilevel"/>
    <w:tmpl w:val="D7BA7828"/>
    <w:lvl w:ilvl="0" w:tplc="217CED26">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15" w15:restartNumberingAfterBreak="0">
    <w:nsid w:val="712621C9"/>
    <w:multiLevelType w:val="hybridMultilevel"/>
    <w:tmpl w:val="955C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C83817"/>
    <w:multiLevelType w:val="hybridMultilevel"/>
    <w:tmpl w:val="EE8C33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7" w15:restartNumberingAfterBreak="0">
    <w:nsid w:val="73BA6B2D"/>
    <w:multiLevelType w:val="multilevel"/>
    <w:tmpl w:val="E4B0EF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747F04A9"/>
    <w:multiLevelType w:val="multilevel"/>
    <w:tmpl w:val="11CE4D0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5F62467"/>
    <w:multiLevelType w:val="hybridMultilevel"/>
    <w:tmpl w:val="11B00B5E"/>
    <w:lvl w:ilvl="0" w:tplc="632646E4">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0" w15:restartNumberingAfterBreak="0">
    <w:nsid w:val="762D70F6"/>
    <w:multiLevelType w:val="multilevel"/>
    <w:tmpl w:val="B5E6A8C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3468A6"/>
    <w:multiLevelType w:val="hybridMultilevel"/>
    <w:tmpl w:val="D5CC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70B346F"/>
    <w:multiLevelType w:val="hybridMultilevel"/>
    <w:tmpl w:val="7E2E1CF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83F4E92"/>
    <w:multiLevelType w:val="multilevel"/>
    <w:tmpl w:val="ED4C35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7857676E"/>
    <w:multiLevelType w:val="hybridMultilevel"/>
    <w:tmpl w:val="55BC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8C97B80"/>
    <w:multiLevelType w:val="hybridMultilevel"/>
    <w:tmpl w:val="07FA4DBE"/>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7B860B49"/>
    <w:multiLevelType w:val="hybridMultilevel"/>
    <w:tmpl w:val="2D7C3660"/>
    <w:lvl w:ilvl="0" w:tplc="217CED26">
      <w:numFmt w:val="bullet"/>
      <w:lvlText w:val="•"/>
      <w:lvlJc w:val="left"/>
      <w:pPr>
        <w:ind w:left="46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637546">
    <w:abstractNumId w:val="29"/>
  </w:num>
  <w:num w:numId="2" w16cid:durableId="1366754605">
    <w:abstractNumId w:val="45"/>
  </w:num>
  <w:num w:numId="3" w16cid:durableId="1859001579">
    <w:abstractNumId w:val="91"/>
  </w:num>
  <w:num w:numId="4" w16cid:durableId="1980383683">
    <w:abstractNumId w:val="119"/>
  </w:num>
  <w:num w:numId="5" w16cid:durableId="530264595">
    <w:abstractNumId w:val="102"/>
  </w:num>
  <w:num w:numId="6" w16cid:durableId="1144934030">
    <w:abstractNumId w:val="96"/>
  </w:num>
  <w:num w:numId="7" w16cid:durableId="229732061">
    <w:abstractNumId w:val="2"/>
  </w:num>
  <w:num w:numId="8" w16cid:durableId="1986278652">
    <w:abstractNumId w:val="71"/>
  </w:num>
  <w:num w:numId="9" w16cid:durableId="99424303">
    <w:abstractNumId w:val="11"/>
  </w:num>
  <w:num w:numId="10" w16cid:durableId="1724719980">
    <w:abstractNumId w:val="30"/>
  </w:num>
  <w:num w:numId="11" w16cid:durableId="1703629337">
    <w:abstractNumId w:val="70"/>
  </w:num>
  <w:num w:numId="12" w16cid:durableId="2130778310">
    <w:abstractNumId w:val="10"/>
  </w:num>
  <w:num w:numId="13" w16cid:durableId="756361124">
    <w:abstractNumId w:val="23"/>
  </w:num>
  <w:num w:numId="14" w16cid:durableId="388193854">
    <w:abstractNumId w:val="72"/>
  </w:num>
  <w:num w:numId="15" w16cid:durableId="691228544">
    <w:abstractNumId w:val="6"/>
    <w:lvlOverride w:ilvl="0">
      <w:startOverride w:val="1"/>
    </w:lvlOverride>
  </w:num>
  <w:num w:numId="16" w16cid:durableId="1821343522">
    <w:abstractNumId w:val="80"/>
  </w:num>
  <w:num w:numId="17" w16cid:durableId="1712655372">
    <w:abstractNumId w:val="25"/>
    <w:lvlOverride w:ilvl="0">
      <w:startOverride w:val="1"/>
    </w:lvlOverride>
  </w:num>
  <w:num w:numId="18" w16cid:durableId="424494040">
    <w:abstractNumId w:val="82"/>
  </w:num>
  <w:num w:numId="19" w16cid:durableId="318123500">
    <w:abstractNumId w:val="78"/>
  </w:num>
  <w:num w:numId="20" w16cid:durableId="1680885358">
    <w:abstractNumId w:val="98"/>
  </w:num>
  <w:num w:numId="21" w16cid:durableId="1445271947">
    <w:abstractNumId w:val="92"/>
  </w:num>
  <w:num w:numId="22" w16cid:durableId="587076151">
    <w:abstractNumId w:val="44"/>
  </w:num>
  <w:num w:numId="23" w16cid:durableId="997684642">
    <w:abstractNumId w:val="95"/>
  </w:num>
  <w:num w:numId="24" w16cid:durableId="1874224530">
    <w:abstractNumId w:val="37"/>
  </w:num>
  <w:num w:numId="25" w16cid:durableId="1898280886">
    <w:abstractNumId w:val="67"/>
  </w:num>
  <w:num w:numId="26" w16cid:durableId="1758407913">
    <w:abstractNumId w:val="4"/>
  </w:num>
  <w:num w:numId="27" w16cid:durableId="1966158533">
    <w:abstractNumId w:val="19"/>
  </w:num>
  <w:num w:numId="28" w16cid:durableId="624771884">
    <w:abstractNumId w:val="107"/>
  </w:num>
  <w:num w:numId="29" w16cid:durableId="737941250">
    <w:abstractNumId w:val="122"/>
  </w:num>
  <w:num w:numId="30" w16cid:durableId="1668555578">
    <w:abstractNumId w:val="79"/>
  </w:num>
  <w:num w:numId="31" w16cid:durableId="1581790431">
    <w:abstractNumId w:val="66"/>
  </w:num>
  <w:num w:numId="32" w16cid:durableId="238103178">
    <w:abstractNumId w:val="110"/>
  </w:num>
  <w:num w:numId="33" w16cid:durableId="2021197060">
    <w:abstractNumId w:val="76"/>
  </w:num>
  <w:num w:numId="34" w16cid:durableId="829713635">
    <w:abstractNumId w:val="46"/>
  </w:num>
  <w:num w:numId="35" w16cid:durableId="901671833">
    <w:abstractNumId w:val="63"/>
  </w:num>
  <w:num w:numId="36" w16cid:durableId="74787187">
    <w:abstractNumId w:val="77"/>
  </w:num>
  <w:num w:numId="37" w16cid:durableId="1727023578">
    <w:abstractNumId w:val="104"/>
  </w:num>
  <w:num w:numId="38" w16cid:durableId="1920826297">
    <w:abstractNumId w:val="13"/>
  </w:num>
  <w:num w:numId="39" w16cid:durableId="1595043443">
    <w:abstractNumId w:val="116"/>
  </w:num>
  <w:num w:numId="40" w16cid:durableId="1896157027">
    <w:abstractNumId w:val="85"/>
  </w:num>
  <w:num w:numId="41" w16cid:durableId="1440024333">
    <w:abstractNumId w:val="94"/>
  </w:num>
  <w:num w:numId="42" w16cid:durableId="1851023734">
    <w:abstractNumId w:val="68"/>
  </w:num>
  <w:num w:numId="43" w16cid:durableId="57289407">
    <w:abstractNumId w:val="7"/>
  </w:num>
  <w:num w:numId="44" w16cid:durableId="891190971">
    <w:abstractNumId w:val="53"/>
  </w:num>
  <w:num w:numId="45" w16cid:durableId="1616139154">
    <w:abstractNumId w:val="105"/>
  </w:num>
  <w:num w:numId="46" w16cid:durableId="745616710">
    <w:abstractNumId w:val="18"/>
  </w:num>
  <w:num w:numId="47" w16cid:durableId="1033380596">
    <w:abstractNumId w:val="57"/>
  </w:num>
  <w:num w:numId="48" w16cid:durableId="1003630227">
    <w:abstractNumId w:val="114"/>
  </w:num>
  <w:num w:numId="49" w16cid:durableId="287199392">
    <w:abstractNumId w:val="24"/>
  </w:num>
  <w:num w:numId="50" w16cid:durableId="1749576631">
    <w:abstractNumId w:val="3"/>
  </w:num>
  <w:num w:numId="51" w16cid:durableId="880819829">
    <w:abstractNumId w:val="115"/>
  </w:num>
  <w:num w:numId="52" w16cid:durableId="684745744">
    <w:abstractNumId w:val="0"/>
  </w:num>
  <w:num w:numId="53" w16cid:durableId="950281908">
    <w:abstractNumId w:val="34"/>
  </w:num>
  <w:num w:numId="54" w16cid:durableId="1268385852">
    <w:abstractNumId w:val="87"/>
  </w:num>
  <w:num w:numId="55" w16cid:durableId="71320321">
    <w:abstractNumId w:val="117"/>
  </w:num>
  <w:num w:numId="56" w16cid:durableId="885146926">
    <w:abstractNumId w:val="73"/>
  </w:num>
  <w:num w:numId="57" w16cid:durableId="105199562">
    <w:abstractNumId w:val="58"/>
  </w:num>
  <w:num w:numId="58" w16cid:durableId="1140226664">
    <w:abstractNumId w:val="49"/>
  </w:num>
  <w:num w:numId="59" w16cid:durableId="92164160">
    <w:abstractNumId w:val="38"/>
  </w:num>
  <w:num w:numId="60" w16cid:durableId="1419402372">
    <w:abstractNumId w:val="54"/>
  </w:num>
  <w:num w:numId="61" w16cid:durableId="293293579">
    <w:abstractNumId w:val="14"/>
  </w:num>
  <w:num w:numId="62" w16cid:durableId="454179174">
    <w:abstractNumId w:val="60"/>
  </w:num>
  <w:num w:numId="63" w16cid:durableId="898440146">
    <w:abstractNumId w:val="106"/>
  </w:num>
  <w:num w:numId="64" w16cid:durableId="515920487">
    <w:abstractNumId w:val="40"/>
  </w:num>
  <w:num w:numId="65" w16cid:durableId="1581670621">
    <w:abstractNumId w:val="112"/>
  </w:num>
  <w:num w:numId="66" w16cid:durableId="1291474670">
    <w:abstractNumId w:val="81"/>
  </w:num>
  <w:num w:numId="67" w16cid:durableId="162862546">
    <w:abstractNumId w:val="126"/>
  </w:num>
  <w:num w:numId="68" w16cid:durableId="1603611506">
    <w:abstractNumId w:val="84"/>
  </w:num>
  <w:num w:numId="69" w16cid:durableId="46346381">
    <w:abstractNumId w:val="20"/>
  </w:num>
  <w:num w:numId="70" w16cid:durableId="704214627">
    <w:abstractNumId w:val="16"/>
  </w:num>
  <w:num w:numId="71" w16cid:durableId="554512003">
    <w:abstractNumId w:val="9"/>
  </w:num>
  <w:num w:numId="72" w16cid:durableId="1196892531">
    <w:abstractNumId w:val="100"/>
  </w:num>
  <w:num w:numId="73" w16cid:durableId="706829486">
    <w:abstractNumId w:val="118"/>
  </w:num>
  <w:num w:numId="74" w16cid:durableId="298540441">
    <w:abstractNumId w:val="83"/>
  </w:num>
  <w:num w:numId="75" w16cid:durableId="671690222">
    <w:abstractNumId w:val="59"/>
  </w:num>
  <w:num w:numId="76" w16cid:durableId="770703392">
    <w:abstractNumId w:val="43"/>
  </w:num>
  <w:num w:numId="77" w16cid:durableId="17119505">
    <w:abstractNumId w:val="51"/>
  </w:num>
  <w:num w:numId="78" w16cid:durableId="1351375133">
    <w:abstractNumId w:val="8"/>
  </w:num>
  <w:num w:numId="79" w16cid:durableId="1191602825">
    <w:abstractNumId w:val="17"/>
  </w:num>
  <w:num w:numId="80" w16cid:durableId="1125849390">
    <w:abstractNumId w:val="65"/>
  </w:num>
  <w:num w:numId="81" w16cid:durableId="1735276334">
    <w:abstractNumId w:val="22"/>
  </w:num>
  <w:num w:numId="82" w16cid:durableId="1712726393">
    <w:abstractNumId w:val="5"/>
  </w:num>
  <w:num w:numId="83" w16cid:durableId="1045251100">
    <w:abstractNumId w:val="41"/>
  </w:num>
  <w:num w:numId="84" w16cid:durableId="1118185999">
    <w:abstractNumId w:val="75"/>
  </w:num>
  <w:num w:numId="85" w16cid:durableId="1981498922">
    <w:abstractNumId w:val="33"/>
  </w:num>
  <w:num w:numId="86" w16cid:durableId="2125542152">
    <w:abstractNumId w:val="52"/>
  </w:num>
  <w:num w:numId="87" w16cid:durableId="407962711">
    <w:abstractNumId w:val="26"/>
  </w:num>
  <w:num w:numId="88" w16cid:durableId="208954444">
    <w:abstractNumId w:val="123"/>
  </w:num>
  <w:num w:numId="89" w16cid:durableId="1458916577">
    <w:abstractNumId w:val="55"/>
  </w:num>
  <w:num w:numId="90" w16cid:durableId="1857573719">
    <w:abstractNumId w:val="99"/>
  </w:num>
  <w:num w:numId="91" w16cid:durableId="2000191127">
    <w:abstractNumId w:val="89"/>
  </w:num>
  <w:num w:numId="92" w16cid:durableId="863250645">
    <w:abstractNumId w:val="12"/>
  </w:num>
  <w:num w:numId="93" w16cid:durableId="196703063">
    <w:abstractNumId w:val="97"/>
  </w:num>
  <w:num w:numId="94" w16cid:durableId="1694500216">
    <w:abstractNumId w:val="64"/>
  </w:num>
  <w:num w:numId="95" w16cid:durableId="1905486043">
    <w:abstractNumId w:val="93"/>
  </w:num>
  <w:num w:numId="96" w16cid:durableId="1836795960">
    <w:abstractNumId w:val="125"/>
  </w:num>
  <w:num w:numId="97" w16cid:durableId="30812018">
    <w:abstractNumId w:val="31"/>
  </w:num>
  <w:num w:numId="98" w16cid:durableId="1483352607">
    <w:abstractNumId w:val="61"/>
  </w:num>
  <w:num w:numId="99" w16cid:durableId="1600983628">
    <w:abstractNumId w:val="48"/>
  </w:num>
  <w:num w:numId="100" w16cid:durableId="399254987">
    <w:abstractNumId w:val="120"/>
  </w:num>
  <w:num w:numId="101" w16cid:durableId="295336635">
    <w:abstractNumId w:val="56"/>
  </w:num>
  <w:num w:numId="102" w16cid:durableId="862747342">
    <w:abstractNumId w:val="103"/>
  </w:num>
  <w:num w:numId="103" w16cid:durableId="1933780500">
    <w:abstractNumId w:val="35"/>
  </w:num>
  <w:num w:numId="104" w16cid:durableId="823856838">
    <w:abstractNumId w:val="124"/>
  </w:num>
  <w:num w:numId="105" w16cid:durableId="2048791798">
    <w:abstractNumId w:val="32"/>
  </w:num>
  <w:num w:numId="106" w16cid:durableId="1379548600">
    <w:abstractNumId w:val="121"/>
  </w:num>
  <w:num w:numId="107" w16cid:durableId="613252315">
    <w:abstractNumId w:val="15"/>
  </w:num>
  <w:num w:numId="108" w16cid:durableId="1820489347">
    <w:abstractNumId w:val="36"/>
  </w:num>
  <w:num w:numId="109" w16cid:durableId="1233546046">
    <w:abstractNumId w:val="28"/>
  </w:num>
  <w:num w:numId="110" w16cid:durableId="2125231013">
    <w:abstractNumId w:val="62"/>
  </w:num>
  <w:num w:numId="111" w16cid:durableId="1328899656">
    <w:abstractNumId w:val="88"/>
  </w:num>
  <w:num w:numId="112" w16cid:durableId="322701097">
    <w:abstractNumId w:val="39"/>
  </w:num>
  <w:num w:numId="113" w16cid:durableId="1561867688">
    <w:abstractNumId w:val="74"/>
  </w:num>
  <w:num w:numId="114" w16cid:durableId="1825469139">
    <w:abstractNumId w:val="90"/>
  </w:num>
  <w:num w:numId="115" w16cid:durableId="984356280">
    <w:abstractNumId w:val="86"/>
  </w:num>
  <w:num w:numId="116" w16cid:durableId="954672974">
    <w:abstractNumId w:val="109"/>
  </w:num>
  <w:num w:numId="117" w16cid:durableId="221059559">
    <w:abstractNumId w:val="27"/>
  </w:num>
  <w:num w:numId="118" w16cid:durableId="1736317617">
    <w:abstractNumId w:val="101"/>
  </w:num>
  <w:num w:numId="119" w16cid:durableId="2135830988">
    <w:abstractNumId w:val="42"/>
  </w:num>
  <w:num w:numId="120" w16cid:durableId="1893812201">
    <w:abstractNumId w:val="50"/>
  </w:num>
  <w:num w:numId="121" w16cid:durableId="1956789311">
    <w:abstractNumId w:val="113"/>
  </w:num>
  <w:num w:numId="122" w16cid:durableId="693075218">
    <w:abstractNumId w:val="111"/>
  </w:num>
  <w:num w:numId="123" w16cid:durableId="1543442814">
    <w:abstractNumId w:val="69"/>
  </w:num>
  <w:num w:numId="124" w16cid:durableId="570431463">
    <w:abstractNumId w:val="1"/>
  </w:num>
  <w:num w:numId="125" w16cid:durableId="488063761">
    <w:abstractNumId w:val="21"/>
  </w:num>
  <w:num w:numId="126" w16cid:durableId="576014367">
    <w:abstractNumId w:val="47"/>
  </w:num>
  <w:num w:numId="127" w16cid:durableId="191582169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75"/>
    <w:rsid w:val="00027D5F"/>
    <w:rsid w:val="00052E67"/>
    <w:rsid w:val="00093073"/>
    <w:rsid w:val="000B4912"/>
    <w:rsid w:val="000C1292"/>
    <w:rsid w:val="0012443F"/>
    <w:rsid w:val="001775F9"/>
    <w:rsid w:val="001F2BCA"/>
    <w:rsid w:val="002034E8"/>
    <w:rsid w:val="002070F7"/>
    <w:rsid w:val="0022767D"/>
    <w:rsid w:val="002505F4"/>
    <w:rsid w:val="00250F01"/>
    <w:rsid w:val="002B7878"/>
    <w:rsid w:val="002D1E51"/>
    <w:rsid w:val="0031428F"/>
    <w:rsid w:val="00393C2D"/>
    <w:rsid w:val="003A37A9"/>
    <w:rsid w:val="003A5455"/>
    <w:rsid w:val="003E427C"/>
    <w:rsid w:val="00422F75"/>
    <w:rsid w:val="00523AC0"/>
    <w:rsid w:val="005721D5"/>
    <w:rsid w:val="00596189"/>
    <w:rsid w:val="005A7831"/>
    <w:rsid w:val="005C1ADF"/>
    <w:rsid w:val="005D6F5F"/>
    <w:rsid w:val="00680571"/>
    <w:rsid w:val="0069040A"/>
    <w:rsid w:val="006C7077"/>
    <w:rsid w:val="00703682"/>
    <w:rsid w:val="00723CE6"/>
    <w:rsid w:val="007A7F6C"/>
    <w:rsid w:val="00814992"/>
    <w:rsid w:val="008414EE"/>
    <w:rsid w:val="008C5287"/>
    <w:rsid w:val="008D12E4"/>
    <w:rsid w:val="00903F4E"/>
    <w:rsid w:val="00935032"/>
    <w:rsid w:val="00972B5B"/>
    <w:rsid w:val="009B18FB"/>
    <w:rsid w:val="00A1141D"/>
    <w:rsid w:val="00A13DDF"/>
    <w:rsid w:val="00A41AF0"/>
    <w:rsid w:val="00A45BE7"/>
    <w:rsid w:val="00A6172C"/>
    <w:rsid w:val="00AC0632"/>
    <w:rsid w:val="00AC730C"/>
    <w:rsid w:val="00BA18BD"/>
    <w:rsid w:val="00C64170"/>
    <w:rsid w:val="00CC0E7E"/>
    <w:rsid w:val="00D1674E"/>
    <w:rsid w:val="00D371E3"/>
    <w:rsid w:val="00D61632"/>
    <w:rsid w:val="00E11A4C"/>
    <w:rsid w:val="00EE7BFB"/>
    <w:rsid w:val="00F05C9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74E2"/>
  <w15:chartTrackingRefBased/>
  <w15:docId w15:val="{EBFC87E1-FE1A-4344-BE9A-B1C88794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F7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22F7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22F7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22F7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2F7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22F7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22F7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22F7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22F7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22F7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2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F75"/>
    <w:rPr>
      <w:rFonts w:eastAsiaTheme="majorEastAsia" w:cstheme="majorBidi"/>
      <w:color w:val="272727" w:themeColor="text1" w:themeTint="D8"/>
    </w:rPr>
  </w:style>
  <w:style w:type="paragraph" w:styleId="Title">
    <w:name w:val="Title"/>
    <w:basedOn w:val="Normal"/>
    <w:next w:val="Normal"/>
    <w:link w:val="TitleChar"/>
    <w:uiPriority w:val="10"/>
    <w:qFormat/>
    <w:rsid w:val="00422F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2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F7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2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F7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22F75"/>
    <w:rPr>
      <w:i/>
      <w:iCs/>
      <w:color w:val="404040" w:themeColor="text1" w:themeTint="BF"/>
    </w:rPr>
  </w:style>
  <w:style w:type="paragraph" w:styleId="ListParagraph">
    <w:name w:val="List Paragraph"/>
    <w:basedOn w:val="Normal"/>
    <w:uiPriority w:val="34"/>
    <w:qFormat/>
    <w:rsid w:val="00422F7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22F75"/>
    <w:rPr>
      <w:i/>
      <w:iCs/>
      <w:color w:val="0F4761" w:themeColor="accent1" w:themeShade="BF"/>
    </w:rPr>
  </w:style>
  <w:style w:type="paragraph" w:styleId="IntenseQuote">
    <w:name w:val="Intense Quote"/>
    <w:basedOn w:val="Normal"/>
    <w:next w:val="Normal"/>
    <w:link w:val="IntenseQuoteChar"/>
    <w:uiPriority w:val="30"/>
    <w:qFormat/>
    <w:rsid w:val="00422F7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22F75"/>
    <w:rPr>
      <w:i/>
      <w:iCs/>
      <w:color w:val="0F4761" w:themeColor="accent1" w:themeShade="BF"/>
    </w:rPr>
  </w:style>
  <w:style w:type="character" w:styleId="IntenseReference">
    <w:name w:val="Intense Reference"/>
    <w:basedOn w:val="DefaultParagraphFont"/>
    <w:uiPriority w:val="32"/>
    <w:qFormat/>
    <w:rsid w:val="00422F75"/>
    <w:rPr>
      <w:b/>
      <w:bCs/>
      <w:smallCaps/>
      <w:color w:val="0F4761" w:themeColor="accent1" w:themeShade="BF"/>
      <w:spacing w:val="5"/>
    </w:rPr>
  </w:style>
  <w:style w:type="paragraph" w:styleId="BodyText">
    <w:name w:val="Body Text"/>
    <w:basedOn w:val="Normal"/>
    <w:link w:val="BodyTextChar"/>
    <w:qFormat/>
    <w:rsid w:val="00D371E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371E3"/>
    <w:rPr>
      <w:rFonts w:ascii="Times New Roman" w:eastAsia="Times New Roman" w:hAnsi="Times New Roman" w:cs="Times New Roman"/>
      <w:kern w:val="0"/>
      <w14:ligatures w14:val="none"/>
    </w:rPr>
  </w:style>
  <w:style w:type="paragraph" w:styleId="PlainText">
    <w:name w:val="Plain Text"/>
    <w:basedOn w:val="Normal"/>
    <w:link w:val="PlainTextChar"/>
    <w:unhideWhenUsed/>
    <w:rsid w:val="00D371E3"/>
    <w:pPr>
      <w:spacing w:after="0" w:line="240" w:lineRule="auto"/>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D371E3"/>
    <w:rPr>
      <w:rFonts w:ascii="Courier New" w:eastAsia="Times New Roman" w:hAnsi="Courier New" w:cs="Courier New"/>
      <w:bCs/>
      <w:color w:val="000000"/>
      <w:kern w:val="0"/>
      <w:sz w:val="20"/>
      <w:szCs w:val="20"/>
      <w14:ligatures w14:val="none"/>
    </w:rPr>
  </w:style>
  <w:style w:type="paragraph" w:customStyle="1" w:styleId="Default">
    <w:name w:val="Default"/>
    <w:rsid w:val="00D371E3"/>
    <w:pPr>
      <w:autoSpaceDE w:val="0"/>
      <w:autoSpaceDN w:val="0"/>
      <w:adjustRightInd w:val="0"/>
      <w:spacing w:after="0" w:line="240" w:lineRule="auto"/>
    </w:pPr>
    <w:rPr>
      <w:rFonts w:ascii="Calibri" w:eastAsia="Calibri" w:hAnsi="Calibri" w:cs="Calibri"/>
      <w:color w:val="000000"/>
      <w:kern w:val="0"/>
      <w14:ligatures w14:val="none"/>
    </w:rPr>
  </w:style>
  <w:style w:type="table" w:styleId="TableGrid">
    <w:name w:val="Table Grid"/>
    <w:basedOn w:val="TableNormal"/>
    <w:rsid w:val="00D371E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71E3"/>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Emphasis">
    <w:name w:val="Emphasis"/>
    <w:basedOn w:val="DefaultParagraphFont"/>
    <w:uiPriority w:val="20"/>
    <w:qFormat/>
    <w:rsid w:val="00D371E3"/>
    <w:rPr>
      <w:i/>
      <w:iCs/>
    </w:rPr>
  </w:style>
  <w:style w:type="paragraph" w:styleId="Header">
    <w:name w:val="header"/>
    <w:basedOn w:val="Normal"/>
    <w:link w:val="HeaderChar"/>
    <w:uiPriority w:val="99"/>
    <w:unhideWhenUsed/>
    <w:rsid w:val="00690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40A"/>
    <w:rPr>
      <w:rFonts w:eastAsiaTheme="minorEastAsia"/>
      <w:kern w:val="0"/>
      <w:sz w:val="22"/>
      <w:szCs w:val="22"/>
      <w14:ligatures w14:val="none"/>
    </w:rPr>
  </w:style>
  <w:style w:type="paragraph" w:styleId="Footer">
    <w:name w:val="footer"/>
    <w:basedOn w:val="Normal"/>
    <w:link w:val="FooterChar"/>
    <w:uiPriority w:val="99"/>
    <w:unhideWhenUsed/>
    <w:rsid w:val="00690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40A"/>
    <w:rPr>
      <w:rFonts w:eastAsiaTheme="minorEastAsia"/>
      <w:kern w:val="0"/>
      <w:sz w:val="22"/>
      <w:szCs w:val="22"/>
      <w14:ligatures w14:val="none"/>
    </w:rPr>
  </w:style>
  <w:style w:type="paragraph" w:styleId="ListBullet">
    <w:name w:val="List Bullet"/>
    <w:basedOn w:val="Normal"/>
    <w:uiPriority w:val="99"/>
    <w:unhideWhenUsed/>
    <w:rsid w:val="00814992"/>
    <w:pPr>
      <w:numPr>
        <w:numId w:val="52"/>
      </w:numPr>
      <w:contextualSpacing/>
    </w:pPr>
    <w:rPr>
      <w:rFonts w:ascii="Calibri" w:hAnsi="Calibri"/>
      <w:color w:val="333333"/>
    </w:rPr>
  </w:style>
  <w:style w:type="character" w:styleId="Hyperlink">
    <w:name w:val="Hyperlink"/>
    <w:basedOn w:val="DefaultParagraphFont"/>
    <w:uiPriority w:val="99"/>
    <w:unhideWhenUsed/>
    <w:rsid w:val="00814992"/>
    <w:rPr>
      <w:color w:val="467886" w:themeColor="hyperlink"/>
      <w:u w:val="single"/>
    </w:rPr>
  </w:style>
  <w:style w:type="paragraph" w:customStyle="1" w:styleId="FirstParagraph">
    <w:name w:val="First Paragraph"/>
    <w:basedOn w:val="BodyText"/>
    <w:next w:val="BodyText"/>
    <w:qFormat/>
    <w:rsid w:val="005A7831"/>
    <w:pPr>
      <w:widowControl/>
      <w:autoSpaceDE/>
      <w:autoSpaceDN/>
      <w:spacing w:before="180" w:after="180"/>
    </w:pPr>
    <w:rPr>
      <w:rFonts w:asciiTheme="minorHAnsi" w:eastAsiaTheme="minorEastAsia" w:hAnsiTheme="minorHAnsi" w:cstheme="minorBidi"/>
      <w:lang w:eastAsia="zh-CN"/>
    </w:rPr>
  </w:style>
  <w:style w:type="paragraph" w:customStyle="1" w:styleId="Compact">
    <w:name w:val="Compact"/>
    <w:basedOn w:val="BodyText"/>
    <w:qFormat/>
    <w:rsid w:val="005A7831"/>
    <w:pPr>
      <w:widowControl/>
      <w:autoSpaceDE/>
      <w:autoSpaceDN/>
      <w:spacing w:before="36" w:after="36"/>
    </w:pPr>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mmission.gov.n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remecourt.gov.np/web/index.php/inde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lawcommission.gov.np" TargetMode="External"/><Relationship Id="rId4" Type="http://schemas.openxmlformats.org/officeDocument/2006/relationships/webSettings" Target="webSettings.xml"/><Relationship Id="rId9" Type="http://schemas.openxmlformats.org/officeDocument/2006/relationships/hyperlink" Target="https://supremecourt.gov.np/web/index.php/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124</Pages>
  <Words>35342</Words>
  <Characters>201456</Characters>
  <Application>Microsoft Office Word</Application>
  <DocSecurity>0</DocSecurity>
  <Lines>1678</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Rabindra Ghimire</cp:lastModifiedBy>
  <cp:revision>29</cp:revision>
  <dcterms:created xsi:type="dcterms:W3CDTF">2026-08-12T05:15:00Z</dcterms:created>
  <dcterms:modified xsi:type="dcterms:W3CDTF">2026-08-17T07:30:00Z</dcterms:modified>
</cp:coreProperties>
</file>