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8F058C" w14:textId="08D026BF" w:rsidR="00432DF3" w:rsidRDefault="00F57FC0" w:rsidP="00F57FC0">
      <w:pPr>
        <w:jc w:val="center"/>
        <w:rPr>
          <w:b/>
          <w:bCs/>
          <w:sz w:val="32"/>
          <w:szCs w:val="32"/>
        </w:rPr>
      </w:pPr>
      <w:r w:rsidRPr="00F57FC0">
        <w:rPr>
          <w:b/>
          <w:bCs/>
          <w:sz w:val="32"/>
          <w:szCs w:val="32"/>
        </w:rPr>
        <w:t>PRACTICAL 3</w:t>
      </w:r>
    </w:p>
    <w:p w14:paraId="08D7746C" w14:textId="77777777" w:rsidR="00F57FC0" w:rsidRDefault="00F57FC0" w:rsidP="00F57FC0">
      <w:pPr>
        <w:rPr>
          <w:sz w:val="28"/>
          <w:szCs w:val="28"/>
        </w:rPr>
      </w:pPr>
    </w:p>
    <w:p w14:paraId="4C118503" w14:textId="77777777" w:rsidR="00F57FC0" w:rsidRPr="00F57FC0" w:rsidRDefault="00F57FC0" w:rsidP="00F57FC0">
      <w:pPr>
        <w:rPr>
          <w:sz w:val="28"/>
          <w:szCs w:val="28"/>
        </w:rPr>
      </w:pPr>
    </w:p>
    <w:p w14:paraId="0F11B65B" w14:textId="77777777" w:rsidR="00F57FC0" w:rsidRDefault="00F57FC0" w:rsidP="00F57FC0">
      <w:pPr>
        <w:jc w:val="center"/>
        <w:rPr>
          <w:b/>
          <w:bCs/>
          <w:sz w:val="32"/>
          <w:szCs w:val="32"/>
        </w:rPr>
      </w:pPr>
    </w:p>
    <w:p w14:paraId="0D1E9011" w14:textId="188CC4BF" w:rsidR="00F57FC0" w:rsidRDefault="00F57FC0" w:rsidP="00F57FC0">
      <w:pPr>
        <w:rPr>
          <w:sz w:val="32"/>
          <w:szCs w:val="32"/>
        </w:rPr>
      </w:pPr>
      <w:r w:rsidRPr="00F57FC0">
        <w:rPr>
          <w:sz w:val="32"/>
          <w:szCs w:val="32"/>
        </w:rPr>
        <w:drawing>
          <wp:inline distT="0" distB="0" distL="0" distR="0" wp14:anchorId="6B648630" wp14:editId="5B6111A5">
            <wp:extent cx="5731510" cy="6360795"/>
            <wp:effectExtent l="0" t="0" r="2540" b="1905"/>
            <wp:docPr id="1687227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2279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6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C5EE0" w14:textId="77777777" w:rsidR="00F57FC0" w:rsidRDefault="00F57FC0" w:rsidP="00F57FC0">
      <w:pPr>
        <w:rPr>
          <w:sz w:val="32"/>
          <w:szCs w:val="32"/>
        </w:rPr>
      </w:pPr>
    </w:p>
    <w:p w14:paraId="037483A4" w14:textId="2442DBB6" w:rsidR="00F57FC0" w:rsidRDefault="00F57FC0" w:rsidP="00F57FC0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33F3AD89" wp14:editId="5BF30D45">
            <wp:extent cx="5731510" cy="5710555"/>
            <wp:effectExtent l="0" t="0" r="2540" b="4445"/>
            <wp:docPr id="1977397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3978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1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832BC" w14:textId="77777777" w:rsidR="00F57FC0" w:rsidRDefault="00F57FC0" w:rsidP="00F57FC0">
      <w:pPr>
        <w:rPr>
          <w:sz w:val="32"/>
          <w:szCs w:val="32"/>
        </w:rPr>
      </w:pPr>
    </w:p>
    <w:p w14:paraId="286C7C32" w14:textId="36702247" w:rsidR="00F57FC0" w:rsidRPr="00F57FC0" w:rsidRDefault="00F57FC0" w:rsidP="00F57FC0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06DFD4F0" wp14:editId="76000DA9">
            <wp:extent cx="5731510" cy="2568575"/>
            <wp:effectExtent l="0" t="0" r="2540" b="3175"/>
            <wp:docPr id="307033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0330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57FC0" w:rsidRPr="00F57F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FC0"/>
    <w:rsid w:val="00432DF3"/>
    <w:rsid w:val="004E0CD6"/>
    <w:rsid w:val="007F2B05"/>
    <w:rsid w:val="00F57F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C649E8"/>
  <w15:chartTrackingRefBased/>
  <w15:docId w15:val="{3F653EEB-A925-4B30-9E13-CFA8C6A953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7F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7F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7F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7F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7F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7F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7F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7F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7F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7F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7F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7F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7F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7F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7F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7F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7F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7F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7F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7F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7F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7F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7F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7F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7F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7F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7F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7F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7F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asma shaikh bhikan</dc:creator>
  <cp:keywords/>
  <dc:description/>
  <cp:lastModifiedBy>asma shaikh bhikan</cp:lastModifiedBy>
  <cp:revision>1</cp:revision>
  <dcterms:created xsi:type="dcterms:W3CDTF">2026-09-28T19:23:00Z</dcterms:created>
  <dcterms:modified xsi:type="dcterms:W3CDTF">2026-09-28T19:33:00Z</dcterms:modified>
</cp:coreProperties>
</file>