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18DB" w14:textId="17E93B00" w:rsidR="00ED6411" w:rsidRPr="00ED6411" w:rsidRDefault="00ED6411" w:rsidP="00ED6411">
      <w:pPr>
        <w:rPr>
          <w:sz w:val="28"/>
          <w:szCs w:val="28"/>
        </w:rPr>
      </w:pPr>
      <w:proofErr w:type="gramStart"/>
      <w:r w:rsidRPr="00ED6411">
        <w:rPr>
          <w:sz w:val="28"/>
          <w:szCs w:val="28"/>
        </w:rPr>
        <w:t>Aim:-</w:t>
      </w:r>
      <w:proofErr w:type="gramEnd"/>
      <w:r w:rsidRPr="00ED6411">
        <w:rPr>
          <w:sz w:val="28"/>
          <w:szCs w:val="28"/>
        </w:rPr>
        <w:t xml:space="preserve">Exploring data: </w:t>
      </w:r>
      <w:proofErr w:type="gramStart"/>
      <w:r w:rsidRPr="00ED6411">
        <w:rPr>
          <w:sz w:val="28"/>
          <w:szCs w:val="28"/>
        </w:rPr>
        <w:t>View(</w:t>
      </w:r>
      <w:proofErr w:type="gramEnd"/>
      <w:r w:rsidRPr="00ED6411">
        <w:rPr>
          <w:sz w:val="28"/>
          <w:szCs w:val="28"/>
        </w:rPr>
        <w:t xml:space="preserve">) or </w:t>
      </w:r>
      <w:proofErr w:type="gramStart"/>
      <w:r w:rsidRPr="00ED6411">
        <w:rPr>
          <w:sz w:val="28"/>
          <w:szCs w:val="28"/>
        </w:rPr>
        <w:t>print(</w:t>
      </w:r>
      <w:proofErr w:type="gramEnd"/>
      <w:r w:rsidRPr="00ED6411">
        <w:rPr>
          <w:sz w:val="28"/>
          <w:szCs w:val="28"/>
        </w:rPr>
        <w:t>) (R).</w:t>
      </w:r>
    </w:p>
    <w:p w14:paraId="133849A4" w14:textId="77777777" w:rsidR="002A17A7" w:rsidRDefault="002A17A7">
      <w:pPr>
        <w:rPr>
          <w:lang w:val="en-US"/>
        </w:rPr>
      </w:pPr>
    </w:p>
    <w:p w14:paraId="407E7BFC" w14:textId="46465B9F" w:rsidR="00ED6411" w:rsidRPr="00ED6411" w:rsidRDefault="00ED6411">
      <w:pPr>
        <w:rPr>
          <w:lang w:val="en-US"/>
        </w:rPr>
      </w:pPr>
      <w:r w:rsidRPr="00ED6411">
        <w:rPr>
          <w:lang w:val="en-US"/>
        </w:rPr>
        <w:drawing>
          <wp:inline distT="0" distB="0" distL="0" distR="0" wp14:anchorId="1435C8AB" wp14:editId="2E936286">
            <wp:extent cx="5731510" cy="3210560"/>
            <wp:effectExtent l="0" t="0" r="2540" b="8890"/>
            <wp:docPr id="64311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67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411" w:rsidRPr="00ED64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0305" w14:textId="77777777" w:rsidR="00684003" w:rsidRDefault="00684003" w:rsidP="00ED6411">
      <w:pPr>
        <w:spacing w:after="0" w:line="240" w:lineRule="auto"/>
      </w:pPr>
      <w:r>
        <w:separator/>
      </w:r>
    </w:p>
  </w:endnote>
  <w:endnote w:type="continuationSeparator" w:id="0">
    <w:p w14:paraId="7F382079" w14:textId="77777777" w:rsidR="00684003" w:rsidRDefault="00684003" w:rsidP="00ED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DE78" w14:textId="77777777" w:rsidR="004A7325" w:rsidRDefault="004A7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6EC1" w14:textId="77777777" w:rsidR="004A7325" w:rsidRDefault="004A7325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032000CD" w14:textId="60DD004D" w:rsidR="004A7325" w:rsidRPr="004A7325" w:rsidRDefault="004A7325">
    <w:pPr>
      <w:pStyle w:val="Footer"/>
      <w:rPr>
        <w:lang w:val="en-US"/>
      </w:rPr>
    </w:pPr>
    <w:r>
      <w:rPr>
        <w:lang w:val="en-US"/>
      </w:rPr>
      <w:t>S088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A87A" w14:textId="77777777" w:rsidR="004A7325" w:rsidRDefault="004A7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7B72" w14:textId="77777777" w:rsidR="00684003" w:rsidRDefault="00684003" w:rsidP="00ED6411">
      <w:pPr>
        <w:spacing w:after="0" w:line="240" w:lineRule="auto"/>
      </w:pPr>
      <w:r>
        <w:separator/>
      </w:r>
    </w:p>
  </w:footnote>
  <w:footnote w:type="continuationSeparator" w:id="0">
    <w:p w14:paraId="17F6D56C" w14:textId="77777777" w:rsidR="00684003" w:rsidRDefault="00684003" w:rsidP="00ED6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FCB59" w14:textId="77777777" w:rsidR="004A7325" w:rsidRDefault="004A7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98BC" w14:textId="4449E4A2" w:rsidR="00ED6411" w:rsidRDefault="004A7325" w:rsidP="00ED6411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1901786380"/>
        <w:docPartObj>
          <w:docPartGallery w:val="Watermarks"/>
          <w:docPartUnique/>
        </w:docPartObj>
      </w:sdtPr>
      <w:sdtContent>
        <w:r w:rsidRPr="004A7325">
          <w:rPr>
            <w:noProof/>
            <w:sz w:val="44"/>
            <w:szCs w:val="44"/>
            <w:lang w:val="en-US"/>
          </w:rPr>
          <w:pict w14:anchorId="3CF2127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3358845" o:spid="_x0000_s1025" type="#_x0000_t136" style="position:absolute;left:0;text-align:left;margin-left:0;margin-top:0;width:535.75pt;height:100.4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ANIYAL KHAN S088"/>
              <w10:wrap anchorx="margin" anchory="margin"/>
            </v:shape>
          </w:pict>
        </w:r>
      </w:sdtContent>
    </w:sdt>
    <w:r w:rsidR="00ED6411">
      <w:rPr>
        <w:sz w:val="44"/>
        <w:szCs w:val="44"/>
        <w:lang w:val="en-US"/>
      </w:rPr>
      <w:t>SHETH L.U.J COLLEGE</w:t>
    </w:r>
  </w:p>
  <w:p w14:paraId="251EB113" w14:textId="594171BB" w:rsidR="00ED6411" w:rsidRPr="00ED6411" w:rsidRDefault="00ED6411" w:rsidP="00ED6411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B039" w14:textId="77777777" w:rsidR="004A7325" w:rsidRDefault="004A7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11"/>
    <w:rsid w:val="002A17A7"/>
    <w:rsid w:val="004A7325"/>
    <w:rsid w:val="00684003"/>
    <w:rsid w:val="00D05F09"/>
    <w:rsid w:val="00ED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E4CA0"/>
  <w15:chartTrackingRefBased/>
  <w15:docId w15:val="{6EEA1160-BA43-454B-888C-EC9B8023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411"/>
  </w:style>
  <w:style w:type="paragraph" w:styleId="Footer">
    <w:name w:val="footer"/>
    <w:basedOn w:val="Normal"/>
    <w:link w:val="FooterChar"/>
    <w:uiPriority w:val="99"/>
    <w:unhideWhenUsed/>
    <w:rsid w:val="00ED6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2025-11-24T15:41:00Z</dcterms:created>
  <dcterms:modified xsi:type="dcterms:W3CDTF">2025-11-24T15:45:00Z</dcterms:modified>
</cp:coreProperties>
</file>