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57CA" w:rsidRPr="007B578D" w:rsidRDefault="00981AB4" w:rsidP="006C6543">
      <w:pPr>
        <w:jc w:val="center"/>
        <w:rPr>
          <w:rFonts w:asciiTheme="majorHAnsi" w:hAnsiTheme="majorHAnsi" w:cs="Times New Roman"/>
          <w:b/>
          <w:sz w:val="24"/>
          <w:szCs w:val="24"/>
          <w:lang w:val="en-IN"/>
        </w:rPr>
      </w:pPr>
      <w:r w:rsidRPr="007B578D">
        <w:rPr>
          <w:rFonts w:asciiTheme="majorHAnsi" w:hAnsiTheme="majorHAnsi" w:cs="Times New Roman"/>
          <w:b/>
          <w:sz w:val="24"/>
          <w:szCs w:val="24"/>
          <w:lang w:val="en-IN"/>
        </w:rPr>
        <w:t>High Level Design</w:t>
      </w:r>
    </w:p>
    <w:p w:rsidR="006D5EFE" w:rsidRPr="007B578D" w:rsidRDefault="006D5EFE" w:rsidP="006D5EFE">
      <w:pPr>
        <w:rPr>
          <w:rFonts w:asciiTheme="majorHAnsi" w:hAnsiTheme="majorHAnsi" w:cs="Times New Roman"/>
          <w:b/>
          <w:sz w:val="24"/>
          <w:szCs w:val="24"/>
          <w:lang w:val="en-IN"/>
        </w:rPr>
      </w:pPr>
      <w:r w:rsidRPr="007B578D">
        <w:rPr>
          <w:rFonts w:asciiTheme="majorHAnsi" w:hAnsiTheme="majorHAnsi" w:cs="Times New Roman"/>
          <w:b/>
          <w:sz w:val="24"/>
          <w:szCs w:val="24"/>
          <w:lang w:val="en-IN"/>
        </w:rPr>
        <w:t>CAP Theorem</w:t>
      </w:r>
    </w:p>
    <w:p w:rsidR="006D5EFE" w:rsidRPr="007B578D" w:rsidRDefault="006A592F" w:rsidP="006D5EFE">
      <w:pPr>
        <w:rPr>
          <w:rFonts w:asciiTheme="majorHAnsi" w:hAnsiTheme="majorHAnsi" w:cs="Times New Roman"/>
          <w:sz w:val="24"/>
          <w:szCs w:val="24"/>
          <w:lang w:val="en-IN"/>
        </w:rPr>
      </w:pPr>
      <w:r w:rsidRPr="007B578D">
        <w:rPr>
          <w:rFonts w:asciiTheme="majorHAnsi" w:hAnsiTheme="majorHAnsi" w:cs="Times New Roman"/>
          <w:sz w:val="24"/>
          <w:szCs w:val="24"/>
          <w:lang w:val="en-IN"/>
        </w:rPr>
        <w:t>It states that “A</w:t>
      </w:r>
      <w:r w:rsidR="006D5EFE" w:rsidRPr="007B578D">
        <w:rPr>
          <w:rFonts w:asciiTheme="majorHAnsi" w:hAnsiTheme="majorHAnsi" w:cs="Times New Roman"/>
          <w:sz w:val="24"/>
          <w:szCs w:val="24"/>
          <w:lang w:val="en-IN"/>
        </w:rPr>
        <w:t xml:space="preserve"> distributed system can deliver only two of three desired characteristics: consistency, availability, and partition tolerance (the ‘C.” </w:t>
      </w:r>
      <w:proofErr w:type="gramStart"/>
      <w:r w:rsidR="006D5EFE" w:rsidRPr="007B578D">
        <w:rPr>
          <w:rFonts w:asciiTheme="majorHAnsi" w:hAnsiTheme="majorHAnsi" w:cs="Times New Roman"/>
          <w:sz w:val="24"/>
          <w:szCs w:val="24"/>
          <w:lang w:val="en-IN"/>
        </w:rPr>
        <w:t>‘A’ and ‘P’ in CAP)</w:t>
      </w:r>
      <w:r w:rsidRPr="007B578D">
        <w:rPr>
          <w:rFonts w:asciiTheme="majorHAnsi" w:hAnsiTheme="majorHAnsi" w:cs="Times New Roman"/>
          <w:sz w:val="24"/>
          <w:szCs w:val="24"/>
          <w:lang w:val="en-IN"/>
        </w:rPr>
        <w:t>”</w:t>
      </w:r>
      <w:r w:rsidR="006D5EFE" w:rsidRPr="007B578D">
        <w:rPr>
          <w:rFonts w:asciiTheme="majorHAnsi" w:hAnsiTheme="majorHAnsi" w:cs="Times New Roman"/>
          <w:sz w:val="24"/>
          <w:szCs w:val="24"/>
          <w:lang w:val="en-IN"/>
        </w:rPr>
        <w:t>.</w:t>
      </w:r>
      <w:proofErr w:type="gramEnd"/>
    </w:p>
    <w:p w:rsidR="00ED28F2" w:rsidRPr="007B578D" w:rsidRDefault="00ED28F2" w:rsidP="00ED28F2">
      <w:pPr>
        <w:pStyle w:val="ListParagraph"/>
        <w:numPr>
          <w:ilvl w:val="0"/>
          <w:numId w:val="1"/>
        </w:numPr>
        <w:rPr>
          <w:rFonts w:asciiTheme="majorHAnsi" w:hAnsiTheme="majorHAnsi" w:cs="Times New Roman"/>
          <w:sz w:val="24"/>
          <w:szCs w:val="24"/>
          <w:lang w:val="en-IN"/>
        </w:rPr>
      </w:pPr>
      <w:r w:rsidRPr="007B578D">
        <w:rPr>
          <w:rFonts w:asciiTheme="majorHAnsi" w:hAnsiTheme="majorHAnsi" w:cs="Times New Roman"/>
          <w:b/>
          <w:sz w:val="24"/>
          <w:szCs w:val="24"/>
          <w:lang w:val="en-IN"/>
        </w:rPr>
        <w:t>Consistency</w:t>
      </w:r>
      <w:r w:rsidRPr="007B578D">
        <w:rPr>
          <w:rFonts w:asciiTheme="majorHAnsi" w:hAnsiTheme="majorHAnsi" w:cs="Times New Roman"/>
          <w:sz w:val="24"/>
          <w:szCs w:val="24"/>
          <w:lang w:val="en-IN"/>
        </w:rPr>
        <w:t xml:space="preserve">: Consistency means that all clients see the same data </w:t>
      </w:r>
      <w:r w:rsidR="00205377" w:rsidRPr="007B578D">
        <w:rPr>
          <w:rFonts w:asciiTheme="majorHAnsi" w:hAnsiTheme="majorHAnsi" w:cs="Times New Roman"/>
          <w:sz w:val="24"/>
          <w:szCs w:val="24"/>
          <w:lang w:val="en-IN"/>
        </w:rPr>
        <w:t xml:space="preserve">all the </w:t>
      </w:r>
      <w:r w:rsidRPr="007B578D">
        <w:rPr>
          <w:rFonts w:asciiTheme="majorHAnsi" w:hAnsiTheme="majorHAnsi" w:cs="Times New Roman"/>
          <w:sz w:val="24"/>
          <w:szCs w:val="24"/>
          <w:lang w:val="en-IN"/>
        </w:rPr>
        <w:t>time, which</w:t>
      </w:r>
      <w:r w:rsidR="00205377" w:rsidRPr="007B578D">
        <w:rPr>
          <w:rFonts w:asciiTheme="majorHAnsi" w:hAnsiTheme="majorHAnsi" w:cs="Times New Roman"/>
          <w:sz w:val="24"/>
          <w:szCs w:val="24"/>
          <w:lang w:val="en-IN"/>
        </w:rPr>
        <w:t>ever the</w:t>
      </w:r>
      <w:r w:rsidRPr="007B578D">
        <w:rPr>
          <w:rFonts w:asciiTheme="majorHAnsi" w:hAnsiTheme="majorHAnsi" w:cs="Times New Roman"/>
          <w:sz w:val="24"/>
          <w:szCs w:val="24"/>
          <w:lang w:val="en-IN"/>
        </w:rPr>
        <w:t xml:space="preserve"> node they</w:t>
      </w:r>
      <w:r w:rsidR="00205377" w:rsidRPr="007B578D">
        <w:rPr>
          <w:rFonts w:asciiTheme="majorHAnsi" w:hAnsiTheme="majorHAnsi" w:cs="Times New Roman"/>
          <w:sz w:val="24"/>
          <w:szCs w:val="24"/>
          <w:lang w:val="en-IN"/>
        </w:rPr>
        <w:t xml:space="preserve"> are</w:t>
      </w:r>
      <w:r w:rsidRPr="007B578D">
        <w:rPr>
          <w:rFonts w:asciiTheme="majorHAnsi" w:hAnsiTheme="majorHAnsi" w:cs="Times New Roman"/>
          <w:sz w:val="24"/>
          <w:szCs w:val="24"/>
          <w:lang w:val="en-IN"/>
        </w:rPr>
        <w:t xml:space="preserve"> connect</w:t>
      </w:r>
      <w:r w:rsidR="00205377" w:rsidRPr="007B578D">
        <w:rPr>
          <w:rFonts w:asciiTheme="majorHAnsi" w:hAnsiTheme="majorHAnsi" w:cs="Times New Roman"/>
          <w:sz w:val="24"/>
          <w:szCs w:val="24"/>
          <w:lang w:val="en-IN"/>
        </w:rPr>
        <w:t>ed</w:t>
      </w:r>
      <w:r w:rsidRPr="007B578D">
        <w:rPr>
          <w:rFonts w:asciiTheme="majorHAnsi" w:hAnsiTheme="majorHAnsi" w:cs="Times New Roman"/>
          <w:sz w:val="24"/>
          <w:szCs w:val="24"/>
          <w:lang w:val="en-IN"/>
        </w:rPr>
        <w:t xml:space="preserve"> to. For this to happen, whenever data is written to one node, it must be instantly forwarded or replicated to all the other nodes in the system</w:t>
      </w:r>
      <w:r w:rsidR="00205377" w:rsidRPr="007B578D">
        <w:rPr>
          <w:rFonts w:asciiTheme="majorHAnsi" w:hAnsiTheme="majorHAnsi" w:cs="Times New Roman"/>
          <w:sz w:val="24"/>
          <w:szCs w:val="24"/>
          <w:lang w:val="en-IN"/>
        </w:rPr>
        <w:t>.</w:t>
      </w:r>
    </w:p>
    <w:p w:rsidR="00FC6AF8" w:rsidRPr="007B578D" w:rsidRDefault="00ED28F2" w:rsidP="00ED28F2">
      <w:pPr>
        <w:pStyle w:val="ListParagraph"/>
        <w:numPr>
          <w:ilvl w:val="0"/>
          <w:numId w:val="1"/>
        </w:numPr>
        <w:rPr>
          <w:rFonts w:asciiTheme="majorHAnsi" w:hAnsiTheme="majorHAnsi" w:cs="Times New Roman"/>
          <w:sz w:val="24"/>
          <w:szCs w:val="24"/>
          <w:lang w:val="en-IN"/>
        </w:rPr>
      </w:pPr>
      <w:r w:rsidRPr="007B578D">
        <w:rPr>
          <w:rFonts w:asciiTheme="majorHAnsi" w:hAnsiTheme="majorHAnsi" w:cs="Times New Roman"/>
          <w:b/>
          <w:sz w:val="24"/>
          <w:szCs w:val="24"/>
          <w:lang w:val="en-IN"/>
        </w:rPr>
        <w:t>Availability</w:t>
      </w:r>
      <w:r w:rsidRPr="007B578D">
        <w:rPr>
          <w:rFonts w:asciiTheme="majorHAnsi" w:hAnsiTheme="majorHAnsi" w:cs="Times New Roman"/>
          <w:sz w:val="24"/>
          <w:szCs w:val="24"/>
          <w:lang w:val="en-IN"/>
        </w:rPr>
        <w:t xml:space="preserve">: Availability means that any client making a request for data </w:t>
      </w:r>
      <w:r w:rsidR="00FC6AF8" w:rsidRPr="007B578D">
        <w:rPr>
          <w:rFonts w:asciiTheme="majorHAnsi" w:hAnsiTheme="majorHAnsi" w:cs="Times New Roman"/>
          <w:sz w:val="24"/>
          <w:szCs w:val="24"/>
          <w:lang w:val="en-IN"/>
        </w:rPr>
        <w:t>should get</w:t>
      </w:r>
      <w:r w:rsidRPr="007B578D">
        <w:rPr>
          <w:rFonts w:asciiTheme="majorHAnsi" w:hAnsiTheme="majorHAnsi" w:cs="Times New Roman"/>
          <w:sz w:val="24"/>
          <w:szCs w:val="24"/>
          <w:lang w:val="en-IN"/>
        </w:rPr>
        <w:t xml:space="preserve"> a response, even if one or more nodes are down. </w:t>
      </w:r>
    </w:p>
    <w:p w:rsidR="00ED28F2" w:rsidRPr="007B578D" w:rsidRDefault="00ED28F2" w:rsidP="00ED28F2">
      <w:pPr>
        <w:pStyle w:val="ListParagraph"/>
        <w:numPr>
          <w:ilvl w:val="0"/>
          <w:numId w:val="1"/>
        </w:numPr>
        <w:rPr>
          <w:rFonts w:asciiTheme="majorHAnsi" w:hAnsiTheme="majorHAnsi" w:cs="Times New Roman"/>
          <w:sz w:val="24"/>
          <w:szCs w:val="24"/>
          <w:lang w:val="en-IN"/>
        </w:rPr>
      </w:pPr>
      <w:r w:rsidRPr="007B578D">
        <w:rPr>
          <w:rFonts w:asciiTheme="majorHAnsi" w:hAnsiTheme="majorHAnsi" w:cs="Times New Roman"/>
          <w:b/>
          <w:sz w:val="24"/>
          <w:szCs w:val="24"/>
          <w:lang w:val="en-IN"/>
        </w:rPr>
        <w:t>Partition tolerance</w:t>
      </w:r>
      <w:r w:rsidRPr="007B578D">
        <w:rPr>
          <w:rFonts w:asciiTheme="majorHAnsi" w:hAnsiTheme="majorHAnsi" w:cs="Times New Roman"/>
          <w:sz w:val="24"/>
          <w:szCs w:val="24"/>
          <w:lang w:val="en-IN"/>
        </w:rPr>
        <w:t xml:space="preserve">: A partition is a </w:t>
      </w:r>
      <w:r w:rsidR="00A44AEE" w:rsidRPr="007B578D">
        <w:rPr>
          <w:rFonts w:asciiTheme="majorHAnsi" w:hAnsiTheme="majorHAnsi" w:cs="Times New Roman"/>
          <w:sz w:val="24"/>
          <w:szCs w:val="24"/>
          <w:lang w:val="en-IN"/>
        </w:rPr>
        <w:t>break in communication between two nodes</w:t>
      </w:r>
      <w:r w:rsidR="00A63BC1" w:rsidRPr="007B578D">
        <w:rPr>
          <w:rFonts w:asciiTheme="majorHAnsi" w:hAnsiTheme="majorHAnsi" w:cs="Times New Roman"/>
          <w:sz w:val="24"/>
          <w:szCs w:val="24"/>
          <w:lang w:val="en-IN"/>
        </w:rPr>
        <w:t>.</w:t>
      </w:r>
      <w:r w:rsidR="00A44AEE" w:rsidRPr="007B578D">
        <w:rPr>
          <w:rFonts w:asciiTheme="majorHAnsi" w:hAnsiTheme="majorHAnsi" w:cs="Times New Roman"/>
          <w:sz w:val="24"/>
          <w:szCs w:val="24"/>
          <w:lang w:val="en-IN"/>
        </w:rPr>
        <w:t xml:space="preserve"> </w:t>
      </w:r>
      <w:r w:rsidRPr="007B578D">
        <w:rPr>
          <w:rFonts w:asciiTheme="majorHAnsi" w:hAnsiTheme="majorHAnsi" w:cs="Times New Roman"/>
          <w:sz w:val="24"/>
          <w:szCs w:val="24"/>
          <w:lang w:val="en-IN"/>
        </w:rPr>
        <w:t>Partition tolerance means that the cluster</w:t>
      </w:r>
      <w:r w:rsidR="00A44AEE" w:rsidRPr="007B578D">
        <w:rPr>
          <w:rFonts w:asciiTheme="majorHAnsi" w:hAnsiTheme="majorHAnsi" w:cs="Times New Roman"/>
          <w:sz w:val="24"/>
          <w:szCs w:val="24"/>
          <w:lang w:val="en-IN"/>
        </w:rPr>
        <w:t xml:space="preserve"> (group of nodes)</w:t>
      </w:r>
      <w:r w:rsidRPr="007B578D">
        <w:rPr>
          <w:rFonts w:asciiTheme="majorHAnsi" w:hAnsiTheme="majorHAnsi" w:cs="Times New Roman"/>
          <w:sz w:val="24"/>
          <w:szCs w:val="24"/>
          <w:lang w:val="en-IN"/>
        </w:rPr>
        <w:t xml:space="preserve"> must continue to work despite any number of communication breakdowns between nodes in the system.</w:t>
      </w:r>
    </w:p>
    <w:p w:rsidR="006D5EFE" w:rsidRPr="007B578D" w:rsidRDefault="00697B34" w:rsidP="006D5EFE">
      <w:pPr>
        <w:rPr>
          <w:rFonts w:asciiTheme="majorHAnsi" w:hAnsiTheme="majorHAnsi" w:cs="Times New Roman"/>
          <w:sz w:val="24"/>
          <w:szCs w:val="24"/>
          <w:lang w:val="en-IN"/>
        </w:rPr>
      </w:pPr>
      <w:r w:rsidRPr="007B578D">
        <w:rPr>
          <w:rFonts w:asciiTheme="majorHAnsi" w:hAnsiTheme="majorHAnsi" w:cs="Times New Roman"/>
          <w:sz w:val="24"/>
          <w:szCs w:val="24"/>
          <w:lang w:val="en-IN"/>
        </w:rPr>
        <w:t xml:space="preserve">Note: </w:t>
      </w:r>
      <w:r w:rsidR="006A592F" w:rsidRPr="007B578D">
        <w:rPr>
          <w:rFonts w:asciiTheme="majorHAnsi" w:hAnsiTheme="majorHAnsi" w:cs="Times New Roman"/>
          <w:sz w:val="24"/>
          <w:szCs w:val="24"/>
          <w:lang w:val="en-IN"/>
        </w:rPr>
        <w:t>In a</w:t>
      </w:r>
      <w:r w:rsidR="006D5EFE" w:rsidRPr="007B578D">
        <w:rPr>
          <w:rFonts w:asciiTheme="majorHAnsi" w:hAnsiTheme="majorHAnsi" w:cs="Times New Roman"/>
          <w:sz w:val="24"/>
          <w:szCs w:val="24"/>
          <w:lang w:val="en-IN"/>
        </w:rPr>
        <w:t xml:space="preserve"> distributed system</w:t>
      </w:r>
      <w:r w:rsidR="006A592F" w:rsidRPr="007B578D">
        <w:rPr>
          <w:rFonts w:asciiTheme="majorHAnsi" w:hAnsiTheme="majorHAnsi" w:cs="Times New Roman"/>
          <w:sz w:val="24"/>
          <w:szCs w:val="24"/>
          <w:lang w:val="en-IN"/>
        </w:rPr>
        <w:t>,</w:t>
      </w:r>
      <w:r w:rsidR="006D5EFE" w:rsidRPr="007B578D">
        <w:rPr>
          <w:rFonts w:asciiTheme="majorHAnsi" w:hAnsiTheme="majorHAnsi" w:cs="Times New Roman"/>
          <w:sz w:val="24"/>
          <w:szCs w:val="24"/>
          <w:lang w:val="en-IN"/>
        </w:rPr>
        <w:t xml:space="preserve"> data </w:t>
      </w:r>
      <w:r w:rsidR="006A592F" w:rsidRPr="007B578D">
        <w:rPr>
          <w:rFonts w:asciiTheme="majorHAnsi" w:hAnsiTheme="majorHAnsi" w:cs="Times New Roman"/>
          <w:sz w:val="24"/>
          <w:szCs w:val="24"/>
          <w:lang w:val="en-IN"/>
        </w:rPr>
        <w:t xml:space="preserve">is stored </w:t>
      </w:r>
      <w:r w:rsidR="006D5EFE" w:rsidRPr="007B578D">
        <w:rPr>
          <w:rFonts w:asciiTheme="majorHAnsi" w:hAnsiTheme="majorHAnsi" w:cs="Times New Roman"/>
          <w:sz w:val="24"/>
          <w:szCs w:val="24"/>
          <w:lang w:val="en-IN"/>
        </w:rPr>
        <w:t>on more than one node (physical or virt</w:t>
      </w:r>
      <w:r w:rsidR="00C34975" w:rsidRPr="007B578D">
        <w:rPr>
          <w:rFonts w:asciiTheme="majorHAnsi" w:hAnsiTheme="majorHAnsi" w:cs="Times New Roman"/>
          <w:sz w:val="24"/>
          <w:szCs w:val="24"/>
          <w:lang w:val="en-IN"/>
        </w:rPr>
        <w:t>ual machines) at the same time.</w:t>
      </w:r>
      <w:r w:rsidR="00C34975" w:rsidRPr="007B578D">
        <w:rPr>
          <w:rFonts w:asciiTheme="majorHAnsi" w:hAnsiTheme="majorHAnsi" w:cs="Times New Roman"/>
          <w:sz w:val="24"/>
          <w:szCs w:val="24"/>
          <w:lang w:val="en-IN"/>
        </w:rPr>
        <w:br/>
        <w:t>Example: A</w:t>
      </w:r>
      <w:r w:rsidR="006D5EFE" w:rsidRPr="007B578D">
        <w:rPr>
          <w:rFonts w:asciiTheme="majorHAnsi" w:hAnsiTheme="majorHAnsi" w:cs="Times New Roman"/>
          <w:sz w:val="24"/>
          <w:szCs w:val="24"/>
          <w:lang w:val="en-IN"/>
        </w:rPr>
        <w:t xml:space="preserve">ll cloud applications are distributed systems, </w:t>
      </w:r>
      <w:r w:rsidR="00C34975" w:rsidRPr="007B578D">
        <w:rPr>
          <w:rFonts w:asciiTheme="majorHAnsi" w:hAnsiTheme="majorHAnsi" w:cs="Times New Roman"/>
          <w:sz w:val="24"/>
          <w:szCs w:val="24"/>
          <w:lang w:val="en-IN"/>
        </w:rPr>
        <w:t xml:space="preserve">hence </w:t>
      </w:r>
      <w:r w:rsidR="006D5EFE" w:rsidRPr="007B578D">
        <w:rPr>
          <w:rFonts w:asciiTheme="majorHAnsi" w:hAnsiTheme="majorHAnsi" w:cs="Times New Roman"/>
          <w:sz w:val="24"/>
          <w:szCs w:val="24"/>
          <w:lang w:val="en-IN"/>
        </w:rPr>
        <w:t>it’s essential to understand the CAP theorem</w:t>
      </w:r>
      <w:r w:rsidR="006A592F" w:rsidRPr="007B578D">
        <w:rPr>
          <w:rFonts w:asciiTheme="majorHAnsi" w:hAnsiTheme="majorHAnsi" w:cs="Times New Roman"/>
          <w:sz w:val="24"/>
          <w:szCs w:val="24"/>
          <w:lang w:val="en-IN"/>
        </w:rPr>
        <w:t xml:space="preserve"> </w:t>
      </w:r>
      <w:r w:rsidR="00ED28F2" w:rsidRPr="007B578D">
        <w:rPr>
          <w:rFonts w:asciiTheme="majorHAnsi" w:hAnsiTheme="majorHAnsi" w:cs="Times New Roman"/>
          <w:sz w:val="24"/>
          <w:szCs w:val="24"/>
          <w:lang w:val="en-IN"/>
        </w:rPr>
        <w:t>(</w:t>
      </w:r>
      <w:r w:rsidR="006D5EFE" w:rsidRPr="007B578D">
        <w:rPr>
          <w:rFonts w:asciiTheme="majorHAnsi" w:hAnsiTheme="majorHAnsi" w:cs="Times New Roman"/>
          <w:sz w:val="24"/>
          <w:szCs w:val="24"/>
          <w:lang w:val="en-IN"/>
        </w:rPr>
        <w:t>when d</w:t>
      </w:r>
      <w:r w:rsidR="006A592F" w:rsidRPr="007B578D">
        <w:rPr>
          <w:rFonts w:asciiTheme="majorHAnsi" w:hAnsiTheme="majorHAnsi" w:cs="Times New Roman"/>
          <w:sz w:val="24"/>
          <w:szCs w:val="24"/>
          <w:lang w:val="en-IN"/>
        </w:rPr>
        <w:t>esigning a cloud app</w:t>
      </w:r>
      <w:r w:rsidR="00ED28F2" w:rsidRPr="007B578D">
        <w:rPr>
          <w:rFonts w:asciiTheme="majorHAnsi" w:hAnsiTheme="majorHAnsi" w:cs="Times New Roman"/>
          <w:sz w:val="24"/>
          <w:szCs w:val="24"/>
          <w:lang w:val="en-IN"/>
        </w:rPr>
        <w:t>)</w:t>
      </w:r>
      <w:r w:rsidR="006A592F" w:rsidRPr="007B578D">
        <w:rPr>
          <w:rFonts w:asciiTheme="majorHAnsi" w:hAnsiTheme="majorHAnsi" w:cs="Times New Roman"/>
          <w:sz w:val="24"/>
          <w:szCs w:val="24"/>
          <w:lang w:val="en-IN"/>
        </w:rPr>
        <w:t xml:space="preserve"> so that we</w:t>
      </w:r>
      <w:r w:rsidR="006D5EFE" w:rsidRPr="007B578D">
        <w:rPr>
          <w:rFonts w:asciiTheme="majorHAnsi" w:hAnsiTheme="majorHAnsi" w:cs="Times New Roman"/>
          <w:sz w:val="24"/>
          <w:szCs w:val="24"/>
          <w:lang w:val="en-IN"/>
        </w:rPr>
        <w:t xml:space="preserve"> can choose a data management system that</w:t>
      </w:r>
      <w:r w:rsidR="006A592F" w:rsidRPr="007B578D">
        <w:rPr>
          <w:rFonts w:asciiTheme="majorHAnsi" w:hAnsiTheme="majorHAnsi" w:cs="Times New Roman"/>
          <w:sz w:val="24"/>
          <w:szCs w:val="24"/>
          <w:lang w:val="en-IN"/>
        </w:rPr>
        <w:t xml:space="preserve"> delivers the characteristics </w:t>
      </w:r>
      <w:r w:rsidR="006D5EFE" w:rsidRPr="007B578D">
        <w:rPr>
          <w:rFonts w:asciiTheme="majorHAnsi" w:hAnsiTheme="majorHAnsi" w:cs="Times New Roman"/>
          <w:sz w:val="24"/>
          <w:szCs w:val="24"/>
          <w:lang w:val="en-IN"/>
        </w:rPr>
        <w:t>our application needs most.</w:t>
      </w:r>
    </w:p>
    <w:p w:rsidR="005E1528" w:rsidRPr="007B578D" w:rsidRDefault="005E1528" w:rsidP="00254CED">
      <w:pPr>
        <w:jc w:val="center"/>
        <w:rPr>
          <w:rFonts w:asciiTheme="majorHAnsi" w:hAnsiTheme="majorHAnsi" w:cs="Times New Roman"/>
          <w:b/>
          <w:sz w:val="24"/>
          <w:szCs w:val="24"/>
          <w:lang w:val="en-IN"/>
        </w:rPr>
      </w:pPr>
      <w:r w:rsidRPr="007B578D">
        <w:rPr>
          <w:rFonts w:asciiTheme="majorHAnsi" w:hAnsiTheme="majorHAnsi" w:cs="Times New Roman"/>
          <w:b/>
          <w:sz w:val="24"/>
          <w:szCs w:val="24"/>
          <w:lang w:val="en-IN"/>
        </w:rPr>
        <w:t>Distributed Transaction Management</w:t>
      </w:r>
    </w:p>
    <w:p w:rsidR="00F37FB0" w:rsidRPr="007B578D" w:rsidRDefault="005E1528" w:rsidP="005E1528">
      <w:pPr>
        <w:rPr>
          <w:rFonts w:asciiTheme="majorHAnsi" w:hAnsiTheme="majorHAnsi" w:cs="Times New Roman"/>
          <w:bCs/>
          <w:sz w:val="24"/>
          <w:szCs w:val="24"/>
          <w:lang w:val="en-IN"/>
        </w:rPr>
      </w:pPr>
      <w:r w:rsidRPr="007B578D">
        <w:rPr>
          <w:rFonts w:asciiTheme="majorHAnsi" w:hAnsiTheme="majorHAnsi" w:cs="Times New Roman"/>
          <w:bCs/>
          <w:sz w:val="24"/>
          <w:szCs w:val="24"/>
          <w:lang w:val="en-IN"/>
        </w:rPr>
        <w:t>It is process that ensures data remains correct and consistent, when a transaction touches multiple independent systems.</w:t>
      </w:r>
    </w:p>
    <w:p w:rsidR="005E1528" w:rsidRPr="007B578D" w:rsidRDefault="00F37FB0" w:rsidP="005E1528">
      <w:pPr>
        <w:rPr>
          <w:rFonts w:asciiTheme="majorHAnsi" w:hAnsiTheme="majorHAnsi" w:cs="Times New Roman"/>
          <w:bCs/>
          <w:sz w:val="24"/>
          <w:szCs w:val="24"/>
          <w:lang w:val="en-IN"/>
        </w:rPr>
      </w:pPr>
      <w:r w:rsidRPr="007B578D">
        <w:rPr>
          <w:rFonts w:asciiTheme="majorHAnsi" w:hAnsiTheme="majorHAnsi" w:cs="Times New Roman"/>
          <w:b/>
          <w:sz w:val="24"/>
          <w:szCs w:val="24"/>
          <w:lang w:val="en-IN"/>
        </w:rPr>
        <w:t>Transaction</w:t>
      </w:r>
      <w:r w:rsidRPr="007B578D">
        <w:rPr>
          <w:rFonts w:asciiTheme="majorHAnsi" w:hAnsiTheme="majorHAnsi" w:cs="Times New Roman"/>
          <w:bCs/>
          <w:sz w:val="24"/>
          <w:szCs w:val="24"/>
          <w:lang w:val="en-IN"/>
        </w:rPr>
        <w:t>: is a series of actions that must be executed successfully. If any action fails, the whole transaction must be rolled back. Transaction must follow ACID properties.</w:t>
      </w:r>
    </w:p>
    <w:p w:rsidR="00F548F9" w:rsidRPr="007B578D" w:rsidRDefault="00F548F9" w:rsidP="005E1528">
      <w:pPr>
        <w:rPr>
          <w:rFonts w:asciiTheme="majorHAnsi" w:hAnsiTheme="majorHAnsi" w:cs="Times New Roman"/>
          <w:bCs/>
          <w:sz w:val="24"/>
          <w:szCs w:val="24"/>
          <w:lang w:val="en-IN"/>
        </w:rPr>
      </w:pPr>
      <w:r w:rsidRPr="007B578D">
        <w:rPr>
          <w:rFonts w:asciiTheme="majorHAnsi" w:hAnsiTheme="majorHAnsi" w:cs="Times New Roman"/>
          <w:bCs/>
          <w:sz w:val="24"/>
          <w:szCs w:val="24"/>
          <w:lang w:val="en-IN"/>
        </w:rPr>
        <w:t>Distributed Transaction is a transaction that is spread across multiple applications or microservices.</w:t>
      </w:r>
      <w:r w:rsidR="002942E2" w:rsidRPr="007B578D">
        <w:rPr>
          <w:rFonts w:asciiTheme="majorHAnsi" w:hAnsiTheme="majorHAnsi" w:cs="Times New Roman"/>
          <w:bCs/>
          <w:sz w:val="24"/>
          <w:szCs w:val="24"/>
          <w:lang w:val="en-IN"/>
        </w:rPr>
        <w:t xml:space="preserve"> We need to maintain ACID property across multiple applications or microservices.</w:t>
      </w:r>
    </w:p>
    <w:p w:rsidR="002942E2" w:rsidRPr="007B578D" w:rsidRDefault="002942E2" w:rsidP="005E1528">
      <w:pPr>
        <w:rPr>
          <w:rFonts w:asciiTheme="majorHAnsi" w:hAnsiTheme="majorHAnsi" w:cs="Times New Roman"/>
          <w:bCs/>
          <w:sz w:val="24"/>
          <w:szCs w:val="24"/>
          <w:lang w:val="en-IN"/>
        </w:rPr>
      </w:pPr>
      <w:r w:rsidRPr="007B578D">
        <w:rPr>
          <w:rFonts w:asciiTheme="majorHAnsi" w:hAnsiTheme="majorHAnsi" w:cs="Times New Roman"/>
          <w:bCs/>
          <w:sz w:val="24"/>
          <w:szCs w:val="24"/>
          <w:lang w:val="en-IN"/>
        </w:rPr>
        <w:t>There are 2 ways to handle distributed transactions:</w:t>
      </w:r>
    </w:p>
    <w:p w:rsidR="002942E2" w:rsidRPr="007B578D" w:rsidRDefault="002942E2" w:rsidP="002942E2">
      <w:pPr>
        <w:pStyle w:val="ListParagraph"/>
        <w:numPr>
          <w:ilvl w:val="0"/>
          <w:numId w:val="22"/>
        </w:numPr>
        <w:rPr>
          <w:rFonts w:asciiTheme="majorHAnsi" w:hAnsiTheme="majorHAnsi" w:cs="Times New Roman"/>
          <w:bCs/>
          <w:sz w:val="24"/>
          <w:szCs w:val="24"/>
          <w:lang w:val="en-IN"/>
        </w:rPr>
      </w:pPr>
      <w:r w:rsidRPr="007B578D">
        <w:rPr>
          <w:rFonts w:asciiTheme="majorHAnsi" w:hAnsiTheme="majorHAnsi" w:cs="Times New Roman"/>
          <w:bCs/>
          <w:sz w:val="24"/>
          <w:szCs w:val="24"/>
          <w:lang w:val="en-IN"/>
        </w:rPr>
        <w:t>Synchronous</w:t>
      </w:r>
    </w:p>
    <w:p w:rsidR="002942E2" w:rsidRPr="007B578D" w:rsidRDefault="002942E2" w:rsidP="002942E2">
      <w:pPr>
        <w:pStyle w:val="ListParagraph"/>
        <w:numPr>
          <w:ilvl w:val="0"/>
          <w:numId w:val="23"/>
        </w:numPr>
        <w:rPr>
          <w:rFonts w:asciiTheme="majorHAnsi" w:hAnsiTheme="majorHAnsi" w:cs="Times New Roman"/>
          <w:bCs/>
          <w:sz w:val="24"/>
          <w:szCs w:val="24"/>
          <w:lang w:val="en-IN"/>
        </w:rPr>
      </w:pPr>
      <w:r w:rsidRPr="007B578D">
        <w:rPr>
          <w:rFonts w:asciiTheme="majorHAnsi" w:hAnsiTheme="majorHAnsi" w:cs="Times New Roman"/>
          <w:bCs/>
          <w:sz w:val="24"/>
          <w:szCs w:val="24"/>
          <w:lang w:val="en-IN"/>
        </w:rPr>
        <w:t>2 Phase Commit</w:t>
      </w:r>
    </w:p>
    <w:p w:rsidR="002942E2" w:rsidRPr="007B578D" w:rsidRDefault="002942E2" w:rsidP="002942E2">
      <w:pPr>
        <w:pStyle w:val="ListParagraph"/>
        <w:numPr>
          <w:ilvl w:val="0"/>
          <w:numId w:val="23"/>
        </w:numPr>
        <w:rPr>
          <w:rFonts w:asciiTheme="majorHAnsi" w:hAnsiTheme="majorHAnsi" w:cs="Times New Roman"/>
          <w:bCs/>
          <w:sz w:val="24"/>
          <w:szCs w:val="24"/>
          <w:lang w:val="en-IN"/>
        </w:rPr>
      </w:pPr>
      <w:r w:rsidRPr="007B578D">
        <w:rPr>
          <w:rFonts w:asciiTheme="majorHAnsi" w:hAnsiTheme="majorHAnsi" w:cs="Times New Roman"/>
          <w:bCs/>
          <w:sz w:val="24"/>
          <w:szCs w:val="24"/>
          <w:lang w:val="en-IN"/>
        </w:rPr>
        <w:t>3 Phase Commit</w:t>
      </w:r>
    </w:p>
    <w:p w:rsidR="002942E2" w:rsidRPr="007B578D" w:rsidRDefault="002942E2" w:rsidP="002942E2">
      <w:pPr>
        <w:pStyle w:val="ListParagraph"/>
        <w:numPr>
          <w:ilvl w:val="0"/>
          <w:numId w:val="22"/>
        </w:numPr>
        <w:rPr>
          <w:rFonts w:asciiTheme="majorHAnsi" w:hAnsiTheme="majorHAnsi" w:cs="Times New Roman"/>
          <w:bCs/>
          <w:sz w:val="24"/>
          <w:szCs w:val="24"/>
          <w:lang w:val="en-IN"/>
        </w:rPr>
      </w:pPr>
      <w:r w:rsidRPr="007B578D">
        <w:rPr>
          <w:rFonts w:asciiTheme="majorHAnsi" w:hAnsiTheme="majorHAnsi" w:cs="Times New Roman"/>
          <w:bCs/>
          <w:sz w:val="24"/>
          <w:szCs w:val="24"/>
          <w:lang w:val="en-IN"/>
        </w:rPr>
        <w:t>Asynchronous</w:t>
      </w:r>
    </w:p>
    <w:p w:rsidR="002942E2" w:rsidRPr="007B578D" w:rsidRDefault="002942E2" w:rsidP="002942E2">
      <w:pPr>
        <w:pStyle w:val="ListParagraph"/>
        <w:numPr>
          <w:ilvl w:val="0"/>
          <w:numId w:val="24"/>
        </w:numPr>
        <w:rPr>
          <w:rFonts w:asciiTheme="majorHAnsi" w:hAnsiTheme="majorHAnsi" w:cs="Times New Roman"/>
          <w:bCs/>
          <w:sz w:val="24"/>
          <w:szCs w:val="24"/>
          <w:lang w:val="en-IN"/>
        </w:rPr>
      </w:pPr>
      <w:r w:rsidRPr="007B578D">
        <w:rPr>
          <w:rFonts w:asciiTheme="majorHAnsi" w:hAnsiTheme="majorHAnsi" w:cs="Times New Roman"/>
          <w:bCs/>
          <w:sz w:val="24"/>
          <w:szCs w:val="24"/>
          <w:lang w:val="en-IN"/>
        </w:rPr>
        <w:t>SAGA Pattern</w:t>
      </w:r>
    </w:p>
    <w:p w:rsidR="00F37FB0" w:rsidRPr="007B578D" w:rsidRDefault="00F37FB0" w:rsidP="005E1528">
      <w:pPr>
        <w:rPr>
          <w:rFonts w:asciiTheme="majorHAnsi" w:hAnsiTheme="majorHAnsi" w:cs="Times New Roman"/>
          <w:bCs/>
          <w:sz w:val="24"/>
          <w:szCs w:val="24"/>
          <w:lang w:val="en-IN"/>
        </w:rPr>
      </w:pPr>
    </w:p>
    <w:p w:rsidR="009B1F4B" w:rsidRPr="007B578D" w:rsidRDefault="009B1F4B" w:rsidP="00254CED">
      <w:pPr>
        <w:jc w:val="center"/>
        <w:rPr>
          <w:rFonts w:asciiTheme="majorHAnsi" w:hAnsiTheme="majorHAnsi" w:cs="Times New Roman"/>
          <w:b/>
          <w:sz w:val="24"/>
          <w:szCs w:val="24"/>
          <w:lang w:val="en-IN"/>
        </w:rPr>
      </w:pPr>
      <w:r w:rsidRPr="007B578D">
        <w:rPr>
          <w:rFonts w:asciiTheme="majorHAnsi" w:hAnsiTheme="majorHAnsi" w:cs="Times New Roman"/>
          <w:b/>
          <w:sz w:val="24"/>
          <w:szCs w:val="24"/>
          <w:lang w:val="en-IN"/>
        </w:rPr>
        <w:lastRenderedPageBreak/>
        <w:t>2 Phase Commit</w:t>
      </w:r>
      <w:r w:rsidR="000F1651" w:rsidRPr="007B578D">
        <w:rPr>
          <w:rFonts w:asciiTheme="majorHAnsi" w:hAnsiTheme="majorHAnsi" w:cs="Times New Roman"/>
          <w:b/>
          <w:sz w:val="24"/>
          <w:szCs w:val="24"/>
          <w:lang w:val="en-IN"/>
        </w:rPr>
        <w:t xml:space="preserve"> (</w:t>
      </w:r>
      <w:proofErr w:type="gramStart"/>
      <w:r w:rsidR="000F1651" w:rsidRPr="007B578D">
        <w:rPr>
          <w:rFonts w:asciiTheme="majorHAnsi" w:hAnsiTheme="majorHAnsi" w:cs="Times New Roman"/>
          <w:b/>
          <w:sz w:val="24"/>
          <w:szCs w:val="24"/>
          <w:lang w:val="en-IN"/>
        </w:rPr>
        <w:t>2PC )</w:t>
      </w:r>
      <w:proofErr w:type="gramEnd"/>
    </w:p>
    <w:p w:rsidR="004A264A" w:rsidRPr="007B578D" w:rsidRDefault="00254CED" w:rsidP="00254CED">
      <w:pPr>
        <w:rPr>
          <w:rFonts w:asciiTheme="majorHAnsi" w:hAnsiTheme="majorHAnsi" w:cs="Times New Roman"/>
          <w:sz w:val="24"/>
          <w:szCs w:val="24"/>
          <w:lang w:val="en-IN"/>
        </w:rPr>
      </w:pPr>
      <w:r w:rsidRPr="007B578D">
        <w:rPr>
          <w:rFonts w:asciiTheme="majorHAnsi" w:hAnsiTheme="majorHAnsi" w:cs="Times New Roman"/>
          <w:sz w:val="24"/>
          <w:szCs w:val="24"/>
          <w:lang w:val="en-IN"/>
        </w:rPr>
        <w:t>Two-phas</w:t>
      </w:r>
      <w:r w:rsidR="00792A89" w:rsidRPr="007B578D">
        <w:rPr>
          <w:rFonts w:asciiTheme="majorHAnsi" w:hAnsiTheme="majorHAnsi" w:cs="Times New Roman"/>
          <w:sz w:val="24"/>
          <w:szCs w:val="24"/>
          <w:lang w:val="en-IN"/>
        </w:rPr>
        <w:t>e commit (2PC) is a standard</w:t>
      </w:r>
      <w:r w:rsidRPr="007B578D">
        <w:rPr>
          <w:rFonts w:asciiTheme="majorHAnsi" w:hAnsiTheme="majorHAnsi" w:cs="Times New Roman"/>
          <w:sz w:val="24"/>
          <w:szCs w:val="24"/>
          <w:lang w:val="en-IN"/>
        </w:rPr>
        <w:t xml:space="preserve"> protocol</w:t>
      </w:r>
      <w:r w:rsidR="00792A89" w:rsidRPr="007B578D">
        <w:rPr>
          <w:rFonts w:asciiTheme="majorHAnsi" w:hAnsiTheme="majorHAnsi" w:cs="Times New Roman"/>
          <w:sz w:val="24"/>
          <w:szCs w:val="24"/>
          <w:lang w:val="en-IN"/>
        </w:rPr>
        <w:t xml:space="preserve"> (Protocol means it is the way of doing things, it is not actual code implementation)</w:t>
      </w:r>
      <w:r w:rsidRPr="007B578D">
        <w:rPr>
          <w:rFonts w:asciiTheme="majorHAnsi" w:hAnsiTheme="majorHAnsi" w:cs="Times New Roman"/>
          <w:sz w:val="24"/>
          <w:szCs w:val="24"/>
          <w:lang w:val="en-IN"/>
        </w:rPr>
        <w:t xml:space="preserve"> that</w:t>
      </w:r>
      <w:r w:rsidR="00792A89" w:rsidRPr="007B578D">
        <w:rPr>
          <w:rFonts w:asciiTheme="majorHAnsi" w:hAnsiTheme="majorHAnsi" w:cs="Times New Roman"/>
          <w:sz w:val="24"/>
          <w:szCs w:val="24"/>
          <w:lang w:val="en-IN"/>
        </w:rPr>
        <w:t xml:space="preserve"> handles distributed transaction in 2 stages namely </w:t>
      </w:r>
      <w:r w:rsidR="00792A89" w:rsidRPr="007B578D">
        <w:rPr>
          <w:rFonts w:asciiTheme="majorHAnsi" w:hAnsiTheme="majorHAnsi" w:cs="Times New Roman"/>
          <w:b/>
          <w:bCs/>
          <w:sz w:val="24"/>
          <w:szCs w:val="24"/>
          <w:lang w:val="en-IN"/>
        </w:rPr>
        <w:t>Prepare phase</w:t>
      </w:r>
      <w:r w:rsidR="00792A89" w:rsidRPr="007B578D">
        <w:rPr>
          <w:rFonts w:asciiTheme="majorHAnsi" w:hAnsiTheme="majorHAnsi" w:cs="Times New Roman"/>
          <w:sz w:val="24"/>
          <w:szCs w:val="24"/>
          <w:lang w:val="en-IN"/>
        </w:rPr>
        <w:t xml:space="preserve"> and </w:t>
      </w:r>
      <w:r w:rsidR="00792A89" w:rsidRPr="007B578D">
        <w:rPr>
          <w:rFonts w:asciiTheme="majorHAnsi" w:hAnsiTheme="majorHAnsi" w:cs="Times New Roman"/>
          <w:b/>
          <w:bCs/>
          <w:sz w:val="24"/>
          <w:szCs w:val="24"/>
          <w:lang w:val="en-IN"/>
        </w:rPr>
        <w:t>Commit phase</w:t>
      </w:r>
      <w:r w:rsidR="00792A89" w:rsidRPr="007B578D">
        <w:rPr>
          <w:rFonts w:asciiTheme="majorHAnsi" w:hAnsiTheme="majorHAnsi" w:cs="Times New Roman"/>
          <w:sz w:val="24"/>
          <w:szCs w:val="24"/>
          <w:lang w:val="en-IN"/>
        </w:rPr>
        <w:t>.</w:t>
      </w:r>
      <w:r w:rsidR="000F1651" w:rsidRPr="007B578D">
        <w:rPr>
          <w:rFonts w:asciiTheme="majorHAnsi" w:hAnsiTheme="majorHAnsi" w:cs="Times New Roman"/>
          <w:sz w:val="24"/>
          <w:szCs w:val="24"/>
          <w:lang w:val="en-IN"/>
        </w:rPr>
        <w:t xml:space="preserve"> </w:t>
      </w:r>
    </w:p>
    <w:p w:rsidR="00F96C31" w:rsidRPr="007B578D" w:rsidRDefault="000F1651" w:rsidP="00254CED">
      <w:pPr>
        <w:rPr>
          <w:rFonts w:asciiTheme="majorHAnsi" w:hAnsiTheme="majorHAnsi" w:cs="Times New Roman"/>
          <w:sz w:val="24"/>
          <w:szCs w:val="24"/>
          <w:lang w:val="en-IN"/>
        </w:rPr>
      </w:pPr>
      <w:r w:rsidRPr="007B578D">
        <w:rPr>
          <w:rFonts w:asciiTheme="majorHAnsi" w:hAnsiTheme="majorHAnsi" w:cs="Times New Roman"/>
          <w:sz w:val="24"/>
          <w:szCs w:val="24"/>
          <w:lang w:val="en-IN"/>
        </w:rPr>
        <w:t>2 PC ensures that all participating nodes in a distributed transaction either commit or abort the transaction together. It's designed to maintain data consistency across multiple systems</w:t>
      </w:r>
    </w:p>
    <w:p w:rsidR="00254CED" w:rsidRPr="007B578D" w:rsidRDefault="00254CED" w:rsidP="00254CED">
      <w:pPr>
        <w:rPr>
          <w:rFonts w:asciiTheme="majorHAnsi" w:hAnsiTheme="majorHAnsi" w:cs="Times New Roman"/>
          <w:b/>
          <w:sz w:val="24"/>
          <w:szCs w:val="24"/>
          <w:lang w:val="en-IN"/>
        </w:rPr>
      </w:pPr>
      <w:r w:rsidRPr="007B578D">
        <w:rPr>
          <w:rFonts w:asciiTheme="majorHAnsi" w:hAnsiTheme="majorHAnsi" w:cs="Times New Roman"/>
          <w:b/>
          <w:sz w:val="24"/>
          <w:szCs w:val="24"/>
          <w:lang w:val="en-IN"/>
        </w:rPr>
        <w:t>How does two-phase commit work?</w:t>
      </w:r>
    </w:p>
    <w:p w:rsidR="00254CED" w:rsidRPr="007B578D" w:rsidRDefault="004A264A" w:rsidP="00254CED">
      <w:pPr>
        <w:rPr>
          <w:rFonts w:asciiTheme="majorHAnsi" w:hAnsiTheme="majorHAnsi" w:cs="Times New Roman"/>
          <w:sz w:val="24"/>
          <w:szCs w:val="24"/>
          <w:lang w:val="en-IN"/>
        </w:rPr>
      </w:pPr>
      <w:r w:rsidRPr="007B578D">
        <w:rPr>
          <w:rFonts w:asciiTheme="majorHAnsi" w:hAnsiTheme="majorHAnsi" w:cs="Times New Roman"/>
          <w:sz w:val="24"/>
          <w:szCs w:val="24"/>
          <w:lang w:val="en-IN"/>
        </w:rPr>
        <w:t xml:space="preserve">The 2PC protocol involves a </w:t>
      </w:r>
      <w:r w:rsidRPr="007B578D">
        <w:rPr>
          <w:rFonts w:asciiTheme="majorHAnsi" w:hAnsiTheme="majorHAnsi" w:cs="Times New Roman"/>
          <w:b/>
          <w:bCs/>
          <w:sz w:val="24"/>
          <w:szCs w:val="24"/>
          <w:lang w:val="en-IN"/>
        </w:rPr>
        <w:t>coordinator</w:t>
      </w:r>
      <w:r w:rsidRPr="007B578D">
        <w:rPr>
          <w:rFonts w:asciiTheme="majorHAnsi" w:hAnsiTheme="majorHAnsi" w:cs="Times New Roman"/>
          <w:sz w:val="24"/>
          <w:szCs w:val="24"/>
          <w:lang w:val="en-IN"/>
        </w:rPr>
        <w:t xml:space="preserve"> node</w:t>
      </w:r>
      <w:r w:rsidR="0046776F">
        <w:rPr>
          <w:rFonts w:asciiTheme="majorHAnsi" w:hAnsiTheme="majorHAnsi" w:cs="Times New Roman"/>
          <w:sz w:val="24"/>
          <w:szCs w:val="24"/>
          <w:lang w:val="en-IN"/>
        </w:rPr>
        <w:t xml:space="preserve"> </w:t>
      </w:r>
      <w:r w:rsidR="007B578D">
        <w:rPr>
          <w:rFonts w:asciiTheme="majorHAnsi" w:hAnsiTheme="majorHAnsi" w:cs="Times New Roman"/>
          <w:sz w:val="24"/>
          <w:szCs w:val="24"/>
          <w:lang w:val="en-IN"/>
        </w:rPr>
        <w:t>(</w:t>
      </w:r>
      <w:proofErr w:type="spellStart"/>
      <w:r w:rsidR="004A3C6B">
        <w:rPr>
          <w:rFonts w:asciiTheme="majorHAnsi" w:hAnsiTheme="majorHAnsi" w:cs="Times New Roman"/>
          <w:sz w:val="24"/>
          <w:szCs w:val="24"/>
          <w:lang w:val="en-IN"/>
        </w:rPr>
        <w:t>a.k.a</w:t>
      </w:r>
      <w:proofErr w:type="spellEnd"/>
      <w:r w:rsidR="007B578D">
        <w:rPr>
          <w:rFonts w:asciiTheme="majorHAnsi" w:hAnsiTheme="majorHAnsi" w:cs="Times New Roman"/>
          <w:sz w:val="24"/>
          <w:szCs w:val="24"/>
          <w:lang w:val="en-IN"/>
        </w:rPr>
        <w:t xml:space="preserve"> Transaction Manager)</w:t>
      </w:r>
      <w:r w:rsidRPr="007B578D">
        <w:rPr>
          <w:rFonts w:asciiTheme="majorHAnsi" w:hAnsiTheme="majorHAnsi" w:cs="Times New Roman"/>
          <w:sz w:val="24"/>
          <w:szCs w:val="24"/>
          <w:lang w:val="en-IN"/>
        </w:rPr>
        <w:t xml:space="preserve"> and several participant nodes. </w:t>
      </w:r>
      <w:r w:rsidR="00254CED" w:rsidRPr="007B578D">
        <w:rPr>
          <w:rFonts w:asciiTheme="majorHAnsi" w:hAnsiTheme="majorHAnsi" w:cs="Times New Roman"/>
          <w:sz w:val="24"/>
          <w:szCs w:val="24"/>
          <w:lang w:val="en-IN"/>
        </w:rPr>
        <w:t>The coordinator is in charge o</w:t>
      </w:r>
      <w:r w:rsidRPr="007B578D">
        <w:rPr>
          <w:rFonts w:asciiTheme="majorHAnsi" w:hAnsiTheme="majorHAnsi" w:cs="Times New Roman"/>
          <w:sz w:val="24"/>
          <w:szCs w:val="24"/>
          <w:lang w:val="en-IN"/>
        </w:rPr>
        <w:t xml:space="preserve">f </w:t>
      </w:r>
      <w:r w:rsidR="00254CED" w:rsidRPr="007B578D">
        <w:rPr>
          <w:rFonts w:asciiTheme="majorHAnsi" w:hAnsiTheme="majorHAnsi" w:cs="Times New Roman"/>
          <w:sz w:val="24"/>
          <w:szCs w:val="24"/>
          <w:lang w:val="en-IN"/>
        </w:rPr>
        <w:t>synchronizations between distributed</w:t>
      </w:r>
      <w:r w:rsidRPr="007B578D">
        <w:rPr>
          <w:rFonts w:asciiTheme="majorHAnsi" w:hAnsiTheme="majorHAnsi" w:cs="Times New Roman"/>
          <w:sz w:val="24"/>
          <w:szCs w:val="24"/>
          <w:lang w:val="en-IN"/>
        </w:rPr>
        <w:t xml:space="preserve"> nodes</w:t>
      </w:r>
      <w:r w:rsidR="00254CED" w:rsidRPr="007B578D">
        <w:rPr>
          <w:rFonts w:asciiTheme="majorHAnsi" w:hAnsiTheme="majorHAnsi" w:cs="Times New Roman"/>
          <w:sz w:val="24"/>
          <w:szCs w:val="24"/>
          <w:lang w:val="en-IN"/>
        </w:rPr>
        <w:t>.</w:t>
      </w:r>
    </w:p>
    <w:p w:rsidR="00B3256E" w:rsidRPr="007B578D" w:rsidRDefault="00B3256E" w:rsidP="00B3256E">
      <w:pPr>
        <w:pStyle w:val="ListParagraph"/>
        <w:numPr>
          <w:ilvl w:val="0"/>
          <w:numId w:val="24"/>
        </w:numPr>
        <w:ind w:left="426"/>
        <w:rPr>
          <w:rFonts w:asciiTheme="majorHAnsi" w:hAnsiTheme="majorHAnsi" w:cs="Times New Roman"/>
          <w:sz w:val="24"/>
          <w:szCs w:val="24"/>
          <w:lang w:val="en-IN"/>
        </w:rPr>
      </w:pPr>
      <w:r w:rsidRPr="007B578D">
        <w:rPr>
          <w:rFonts w:asciiTheme="majorHAnsi" w:hAnsiTheme="majorHAnsi" w:cs="Times New Roman"/>
          <w:b/>
          <w:bCs/>
          <w:sz w:val="24"/>
          <w:szCs w:val="24"/>
          <w:lang w:val="en-IN"/>
        </w:rPr>
        <w:t>Prepare Phase (</w:t>
      </w:r>
      <w:proofErr w:type="spellStart"/>
      <w:r w:rsidRPr="007B578D">
        <w:rPr>
          <w:rFonts w:asciiTheme="majorHAnsi" w:hAnsiTheme="majorHAnsi" w:cs="Times New Roman"/>
          <w:b/>
          <w:bCs/>
          <w:sz w:val="24"/>
          <w:szCs w:val="24"/>
          <w:lang w:val="en-IN"/>
        </w:rPr>
        <w:t>a.k.a</w:t>
      </w:r>
      <w:proofErr w:type="spellEnd"/>
      <w:r w:rsidRPr="007B578D">
        <w:rPr>
          <w:rFonts w:asciiTheme="majorHAnsi" w:hAnsiTheme="majorHAnsi" w:cs="Times New Roman"/>
          <w:b/>
          <w:bCs/>
          <w:sz w:val="24"/>
          <w:szCs w:val="24"/>
          <w:lang w:val="en-IN"/>
        </w:rPr>
        <w:t xml:space="preserve"> Voting Phase)</w:t>
      </w:r>
      <w:r w:rsidR="007B578D" w:rsidRPr="007B578D">
        <w:rPr>
          <w:rFonts w:asciiTheme="majorHAnsi" w:hAnsiTheme="majorHAnsi" w:cs="Times New Roman"/>
          <w:sz w:val="24"/>
          <w:szCs w:val="24"/>
          <w:lang w:val="en-IN"/>
        </w:rPr>
        <w:t>:</w:t>
      </w:r>
      <w:r w:rsidRPr="007B578D">
        <w:rPr>
          <w:rFonts w:asciiTheme="majorHAnsi" w:hAnsiTheme="majorHAnsi" w:cs="Times New Roman"/>
          <w:sz w:val="24"/>
          <w:szCs w:val="24"/>
          <w:lang w:val="en-IN"/>
        </w:rPr>
        <w:t xml:space="preserve"> The coordinator sends a prepare message to all participants.  Each participant then performs the following actions:</w:t>
      </w:r>
    </w:p>
    <w:p w:rsidR="00B3256E" w:rsidRPr="007B578D" w:rsidRDefault="00B3256E" w:rsidP="00B3256E">
      <w:pPr>
        <w:pStyle w:val="ListParagraph"/>
        <w:numPr>
          <w:ilvl w:val="0"/>
          <w:numId w:val="25"/>
        </w:numPr>
        <w:rPr>
          <w:rFonts w:asciiTheme="majorHAnsi" w:hAnsiTheme="majorHAnsi" w:cs="Times New Roman"/>
          <w:sz w:val="24"/>
          <w:szCs w:val="24"/>
          <w:lang w:val="en-IN"/>
        </w:rPr>
      </w:pPr>
      <w:r w:rsidRPr="007B578D">
        <w:rPr>
          <w:rFonts w:asciiTheme="majorHAnsi" w:hAnsiTheme="majorHAnsi" w:cs="Times New Roman"/>
          <w:sz w:val="24"/>
          <w:szCs w:val="24"/>
          <w:lang w:val="en-IN"/>
        </w:rPr>
        <w:t>It executes the transaction and writes the changes to its local log.</w:t>
      </w:r>
    </w:p>
    <w:p w:rsidR="00B3256E" w:rsidRPr="007B578D" w:rsidRDefault="00B3256E" w:rsidP="00B3256E">
      <w:pPr>
        <w:pStyle w:val="ListParagraph"/>
        <w:numPr>
          <w:ilvl w:val="0"/>
          <w:numId w:val="25"/>
        </w:numPr>
        <w:rPr>
          <w:rFonts w:asciiTheme="majorHAnsi" w:hAnsiTheme="majorHAnsi" w:cs="Times New Roman"/>
          <w:sz w:val="24"/>
          <w:szCs w:val="24"/>
          <w:lang w:val="en-IN"/>
        </w:rPr>
      </w:pPr>
      <w:r w:rsidRPr="007B578D">
        <w:rPr>
          <w:rFonts w:asciiTheme="majorHAnsi" w:hAnsiTheme="majorHAnsi" w:cs="Times New Roman"/>
          <w:sz w:val="24"/>
          <w:szCs w:val="24"/>
          <w:lang w:val="en-IN"/>
        </w:rPr>
        <w:t>It replies with a ‘</w:t>
      </w:r>
      <w:r w:rsidRPr="007B578D">
        <w:rPr>
          <w:rFonts w:asciiTheme="majorHAnsi" w:hAnsiTheme="majorHAnsi" w:cs="Times New Roman"/>
          <w:i/>
          <w:iCs/>
          <w:sz w:val="24"/>
          <w:szCs w:val="24"/>
          <w:lang w:val="en-IN"/>
        </w:rPr>
        <w:t>yes’</w:t>
      </w:r>
      <w:r w:rsidRPr="007B578D">
        <w:rPr>
          <w:rFonts w:asciiTheme="majorHAnsi" w:hAnsiTheme="majorHAnsi" w:cs="Times New Roman"/>
          <w:sz w:val="24"/>
          <w:szCs w:val="24"/>
          <w:lang w:val="en-IN"/>
        </w:rPr>
        <w:t xml:space="preserve"> vote if it's ready to commit, or a ‘</w:t>
      </w:r>
      <w:r w:rsidRPr="007B578D">
        <w:rPr>
          <w:rFonts w:asciiTheme="majorHAnsi" w:hAnsiTheme="majorHAnsi" w:cs="Times New Roman"/>
          <w:i/>
          <w:iCs/>
          <w:sz w:val="24"/>
          <w:szCs w:val="24"/>
          <w:lang w:val="en-IN"/>
        </w:rPr>
        <w:t>no</w:t>
      </w:r>
      <w:r w:rsidRPr="007B578D">
        <w:rPr>
          <w:rFonts w:asciiTheme="majorHAnsi" w:hAnsiTheme="majorHAnsi" w:cs="Times New Roman"/>
          <w:sz w:val="24"/>
          <w:szCs w:val="24"/>
          <w:lang w:val="en-IN"/>
        </w:rPr>
        <w:t>’ vote if it wants to abort.</w:t>
      </w:r>
    </w:p>
    <w:p w:rsidR="00B3256E" w:rsidRPr="007B578D" w:rsidRDefault="00B3256E" w:rsidP="00B3256E">
      <w:pPr>
        <w:pStyle w:val="ListParagraph"/>
        <w:numPr>
          <w:ilvl w:val="0"/>
          <w:numId w:val="25"/>
        </w:numPr>
        <w:rPr>
          <w:rFonts w:asciiTheme="majorHAnsi" w:hAnsiTheme="majorHAnsi" w:cs="Times New Roman"/>
          <w:sz w:val="24"/>
          <w:szCs w:val="24"/>
          <w:lang w:val="en-IN"/>
        </w:rPr>
      </w:pPr>
      <w:r w:rsidRPr="007B578D">
        <w:rPr>
          <w:rFonts w:asciiTheme="majorHAnsi" w:hAnsiTheme="majorHAnsi" w:cs="Times New Roman"/>
          <w:sz w:val="24"/>
          <w:szCs w:val="24"/>
          <w:lang w:val="en-IN"/>
        </w:rPr>
        <w:t xml:space="preserve">If a participant votes yes, it enters a "prepared" state and </w:t>
      </w:r>
      <w:r w:rsidR="00DD1A16" w:rsidRPr="007B578D">
        <w:rPr>
          <w:rFonts w:asciiTheme="majorHAnsi" w:hAnsiTheme="majorHAnsi" w:cs="Times New Roman"/>
          <w:sz w:val="24"/>
          <w:szCs w:val="24"/>
          <w:lang w:val="en-IN"/>
        </w:rPr>
        <w:t xml:space="preserve">a </w:t>
      </w:r>
      <w:r w:rsidRPr="007B578D">
        <w:rPr>
          <w:rFonts w:asciiTheme="majorHAnsi" w:hAnsiTheme="majorHAnsi" w:cs="Times New Roman"/>
          <w:sz w:val="24"/>
          <w:szCs w:val="24"/>
          <w:lang w:val="en-IN"/>
        </w:rPr>
        <w:t>lock</w:t>
      </w:r>
      <w:r w:rsidR="00DD1A16" w:rsidRPr="007B578D">
        <w:rPr>
          <w:rFonts w:asciiTheme="majorHAnsi" w:hAnsiTheme="majorHAnsi" w:cs="Times New Roman"/>
          <w:sz w:val="24"/>
          <w:szCs w:val="24"/>
          <w:lang w:val="en-IN"/>
        </w:rPr>
        <w:t xml:space="preserve"> i</w:t>
      </w:r>
      <w:r w:rsidRPr="007B578D">
        <w:rPr>
          <w:rFonts w:asciiTheme="majorHAnsi" w:hAnsiTheme="majorHAnsi" w:cs="Times New Roman"/>
          <w:sz w:val="24"/>
          <w:szCs w:val="24"/>
          <w:lang w:val="en-IN"/>
        </w:rPr>
        <w:t xml:space="preserve">s </w:t>
      </w:r>
      <w:r w:rsidR="00DD1A16" w:rsidRPr="007B578D">
        <w:rPr>
          <w:rFonts w:asciiTheme="majorHAnsi" w:hAnsiTheme="majorHAnsi" w:cs="Times New Roman"/>
          <w:sz w:val="24"/>
          <w:szCs w:val="24"/>
          <w:lang w:val="en-IN"/>
        </w:rPr>
        <w:t xml:space="preserve">placed on </w:t>
      </w:r>
      <w:r w:rsidRPr="007B578D">
        <w:rPr>
          <w:rFonts w:asciiTheme="majorHAnsi" w:hAnsiTheme="majorHAnsi" w:cs="Times New Roman"/>
          <w:sz w:val="24"/>
          <w:szCs w:val="24"/>
          <w:lang w:val="en-IN"/>
        </w:rPr>
        <w:t>its resources, waiting for the coordinator's final instruction.</w:t>
      </w:r>
    </w:p>
    <w:p w:rsidR="007B578D" w:rsidRPr="007B578D" w:rsidRDefault="007B578D" w:rsidP="007B578D">
      <w:pPr>
        <w:pStyle w:val="ListParagraph"/>
        <w:numPr>
          <w:ilvl w:val="0"/>
          <w:numId w:val="24"/>
        </w:numPr>
        <w:ind w:left="426"/>
        <w:rPr>
          <w:rFonts w:asciiTheme="majorHAnsi" w:hAnsiTheme="majorHAnsi" w:cs="Times New Roman"/>
          <w:sz w:val="24"/>
          <w:szCs w:val="24"/>
          <w:lang w:val="en-IN"/>
        </w:rPr>
      </w:pPr>
      <w:r w:rsidRPr="007B578D">
        <w:rPr>
          <w:rFonts w:asciiTheme="majorHAnsi" w:hAnsiTheme="majorHAnsi"/>
          <w:b/>
          <w:bCs/>
          <w:sz w:val="24"/>
          <w:szCs w:val="24"/>
        </w:rPr>
        <w:t xml:space="preserve">Commit Phase (or "Decision Phase"): </w:t>
      </w:r>
      <w:r w:rsidRPr="007B578D">
        <w:rPr>
          <w:rFonts w:asciiTheme="majorHAnsi" w:hAnsiTheme="majorHAnsi"/>
          <w:sz w:val="24"/>
          <w:szCs w:val="24"/>
        </w:rPr>
        <w:t>The coordinator collects all the votes from the participants.</w:t>
      </w:r>
    </w:p>
    <w:p w:rsidR="007B578D" w:rsidRPr="007B578D" w:rsidRDefault="007B578D" w:rsidP="007B578D">
      <w:pPr>
        <w:pStyle w:val="ListParagraph"/>
        <w:numPr>
          <w:ilvl w:val="0"/>
          <w:numId w:val="27"/>
        </w:numPr>
        <w:rPr>
          <w:rFonts w:asciiTheme="majorHAnsi" w:hAnsiTheme="majorHAnsi" w:cs="Times New Roman"/>
          <w:sz w:val="24"/>
          <w:szCs w:val="24"/>
          <w:lang w:val="en-IN"/>
        </w:rPr>
      </w:pPr>
      <w:r w:rsidRPr="007B578D">
        <w:rPr>
          <w:rFonts w:asciiTheme="majorHAnsi" w:hAnsiTheme="majorHAnsi" w:cs="Times New Roman"/>
          <w:sz w:val="24"/>
          <w:szCs w:val="24"/>
          <w:lang w:val="en-IN"/>
        </w:rPr>
        <w:t xml:space="preserve">If all participants voted </w:t>
      </w:r>
      <w:r>
        <w:rPr>
          <w:rFonts w:asciiTheme="majorHAnsi" w:hAnsiTheme="majorHAnsi" w:cs="Times New Roman"/>
          <w:sz w:val="24"/>
          <w:szCs w:val="24"/>
          <w:lang w:val="en-IN"/>
        </w:rPr>
        <w:t>‘</w:t>
      </w:r>
      <w:r w:rsidRPr="007B578D">
        <w:rPr>
          <w:rFonts w:asciiTheme="majorHAnsi" w:hAnsiTheme="majorHAnsi" w:cs="Times New Roman"/>
          <w:i/>
          <w:iCs/>
          <w:sz w:val="24"/>
          <w:szCs w:val="24"/>
          <w:lang w:val="en-IN"/>
        </w:rPr>
        <w:t>yes</w:t>
      </w:r>
      <w:r>
        <w:rPr>
          <w:rFonts w:asciiTheme="majorHAnsi" w:hAnsiTheme="majorHAnsi" w:cs="Times New Roman"/>
          <w:i/>
          <w:iCs/>
          <w:sz w:val="24"/>
          <w:szCs w:val="24"/>
          <w:lang w:val="en-IN"/>
        </w:rPr>
        <w:t>’</w:t>
      </w:r>
      <w:r w:rsidRPr="007B578D">
        <w:rPr>
          <w:rFonts w:asciiTheme="majorHAnsi" w:hAnsiTheme="majorHAnsi" w:cs="Times New Roman"/>
          <w:sz w:val="24"/>
          <w:szCs w:val="24"/>
          <w:lang w:val="en-IN"/>
        </w:rPr>
        <w:t xml:space="preserve">: The coordinator sends a commit message to all participants. The participants then </w:t>
      </w:r>
      <w:r>
        <w:rPr>
          <w:rFonts w:asciiTheme="majorHAnsi" w:hAnsiTheme="majorHAnsi" w:cs="Times New Roman"/>
          <w:sz w:val="24"/>
          <w:szCs w:val="24"/>
          <w:lang w:val="en-IN"/>
        </w:rPr>
        <w:t xml:space="preserve">commit </w:t>
      </w:r>
      <w:r w:rsidRPr="007B578D">
        <w:rPr>
          <w:rFonts w:asciiTheme="majorHAnsi" w:hAnsiTheme="majorHAnsi" w:cs="Times New Roman"/>
          <w:sz w:val="24"/>
          <w:szCs w:val="24"/>
          <w:lang w:val="en-IN"/>
        </w:rPr>
        <w:t xml:space="preserve">the transaction, release their locks, and send a </w:t>
      </w:r>
      <w:r w:rsidRPr="007B578D">
        <w:rPr>
          <w:rFonts w:asciiTheme="majorHAnsi" w:hAnsiTheme="majorHAnsi" w:cs="Times New Roman"/>
          <w:i/>
          <w:iCs/>
          <w:sz w:val="24"/>
          <w:szCs w:val="24"/>
          <w:lang w:val="en-IN"/>
        </w:rPr>
        <w:t>committed</w:t>
      </w:r>
      <w:r w:rsidRPr="007B578D">
        <w:rPr>
          <w:rFonts w:asciiTheme="majorHAnsi" w:hAnsiTheme="majorHAnsi" w:cs="Times New Roman"/>
          <w:sz w:val="24"/>
          <w:szCs w:val="24"/>
          <w:lang w:val="en-IN"/>
        </w:rPr>
        <w:t xml:space="preserve"> acknowledgment back to the coordinator. The transaction is now complete.</w:t>
      </w:r>
    </w:p>
    <w:p w:rsidR="007B578D" w:rsidRPr="007B578D" w:rsidRDefault="007B578D" w:rsidP="007B578D">
      <w:pPr>
        <w:pStyle w:val="ListParagraph"/>
        <w:numPr>
          <w:ilvl w:val="0"/>
          <w:numId w:val="27"/>
        </w:numPr>
        <w:rPr>
          <w:rFonts w:asciiTheme="majorHAnsi" w:hAnsiTheme="majorHAnsi" w:cs="Times New Roman"/>
          <w:sz w:val="24"/>
          <w:szCs w:val="24"/>
          <w:lang w:val="en-IN"/>
        </w:rPr>
      </w:pPr>
      <w:r w:rsidRPr="007B578D">
        <w:rPr>
          <w:rFonts w:asciiTheme="majorHAnsi" w:hAnsiTheme="majorHAnsi" w:cs="Times New Roman"/>
          <w:sz w:val="24"/>
          <w:szCs w:val="24"/>
          <w:lang w:val="en-IN"/>
        </w:rPr>
        <w:t xml:space="preserve">If any participant voted </w:t>
      </w:r>
      <w:r>
        <w:rPr>
          <w:rFonts w:asciiTheme="majorHAnsi" w:hAnsiTheme="majorHAnsi" w:cs="Times New Roman"/>
          <w:sz w:val="24"/>
          <w:szCs w:val="24"/>
          <w:lang w:val="en-IN"/>
        </w:rPr>
        <w:t>‘</w:t>
      </w:r>
      <w:r w:rsidRPr="007B578D">
        <w:rPr>
          <w:rFonts w:asciiTheme="majorHAnsi" w:hAnsiTheme="majorHAnsi" w:cs="Times New Roman"/>
          <w:i/>
          <w:iCs/>
          <w:sz w:val="24"/>
          <w:szCs w:val="24"/>
          <w:lang w:val="en-IN"/>
        </w:rPr>
        <w:t>no</w:t>
      </w:r>
      <w:r>
        <w:rPr>
          <w:rFonts w:asciiTheme="majorHAnsi" w:hAnsiTheme="majorHAnsi" w:cs="Times New Roman"/>
          <w:sz w:val="24"/>
          <w:szCs w:val="24"/>
          <w:lang w:val="en-IN"/>
        </w:rPr>
        <w:t>’</w:t>
      </w:r>
      <w:r w:rsidRPr="007B578D">
        <w:rPr>
          <w:rFonts w:asciiTheme="majorHAnsi" w:hAnsiTheme="majorHAnsi" w:cs="Times New Roman"/>
          <w:sz w:val="24"/>
          <w:szCs w:val="24"/>
          <w:lang w:val="en-IN"/>
        </w:rPr>
        <w:t xml:space="preserve">: The coordinator sends an abort message to all participants. The participants then roll back the transaction, release their locks, and send an </w:t>
      </w:r>
      <w:r w:rsidRPr="007B578D">
        <w:rPr>
          <w:rFonts w:asciiTheme="majorHAnsi" w:hAnsiTheme="majorHAnsi" w:cs="Times New Roman"/>
          <w:i/>
          <w:iCs/>
          <w:sz w:val="24"/>
          <w:szCs w:val="24"/>
          <w:lang w:val="en-IN"/>
        </w:rPr>
        <w:t>aborted</w:t>
      </w:r>
      <w:r w:rsidRPr="007B578D">
        <w:rPr>
          <w:rFonts w:asciiTheme="majorHAnsi" w:hAnsiTheme="majorHAnsi" w:cs="Times New Roman"/>
          <w:sz w:val="24"/>
          <w:szCs w:val="24"/>
          <w:lang w:val="en-IN"/>
        </w:rPr>
        <w:t xml:space="preserve"> acknowledgment back to the coordinator. The transaction is cancel</w:t>
      </w:r>
      <w:r w:rsidR="001C5322">
        <w:rPr>
          <w:rFonts w:asciiTheme="majorHAnsi" w:hAnsiTheme="majorHAnsi" w:cs="Times New Roman"/>
          <w:sz w:val="24"/>
          <w:szCs w:val="24"/>
          <w:lang w:val="en-IN"/>
        </w:rPr>
        <w:t>l</w:t>
      </w:r>
      <w:r w:rsidRPr="007B578D">
        <w:rPr>
          <w:rFonts w:asciiTheme="majorHAnsi" w:hAnsiTheme="majorHAnsi" w:cs="Times New Roman"/>
          <w:sz w:val="24"/>
          <w:szCs w:val="24"/>
          <w:lang w:val="en-IN"/>
        </w:rPr>
        <w:t>ed.</w:t>
      </w:r>
    </w:p>
    <w:p w:rsidR="00F96C31" w:rsidRDefault="001C5322" w:rsidP="00B63DFD">
      <w:pPr>
        <w:rPr>
          <w:rFonts w:asciiTheme="majorHAnsi" w:hAnsiTheme="majorHAnsi" w:cs="Times New Roman"/>
          <w:sz w:val="24"/>
          <w:szCs w:val="24"/>
          <w:lang w:val="en-IN"/>
        </w:rPr>
      </w:pPr>
      <w:r>
        <w:rPr>
          <w:rFonts w:asciiTheme="majorHAnsi" w:hAnsiTheme="majorHAnsi" w:cs="Times New Roman"/>
          <w:sz w:val="24"/>
          <w:szCs w:val="24"/>
          <w:lang w:val="en-IN"/>
        </w:rPr>
        <w:t>Once the commit phase</w:t>
      </w:r>
      <w:r w:rsidRPr="001C5322">
        <w:rPr>
          <w:rFonts w:asciiTheme="majorHAnsi" w:hAnsiTheme="majorHAnsi" w:cs="Times New Roman"/>
          <w:sz w:val="24"/>
          <w:szCs w:val="24"/>
          <w:lang w:val="en-IN"/>
        </w:rPr>
        <w:t xml:space="preserve"> complete</w:t>
      </w:r>
      <w:r>
        <w:rPr>
          <w:rFonts w:asciiTheme="majorHAnsi" w:hAnsiTheme="majorHAnsi" w:cs="Times New Roman"/>
          <w:sz w:val="24"/>
          <w:szCs w:val="24"/>
          <w:lang w:val="en-IN"/>
        </w:rPr>
        <w:t>s</w:t>
      </w:r>
      <w:r w:rsidRPr="001C5322">
        <w:rPr>
          <w:rFonts w:asciiTheme="majorHAnsi" w:hAnsiTheme="majorHAnsi" w:cs="Times New Roman"/>
          <w:sz w:val="24"/>
          <w:szCs w:val="24"/>
          <w:lang w:val="en-IN"/>
        </w:rPr>
        <w:t>, all nodes in the distributed system possess consistent data.</w:t>
      </w:r>
    </w:p>
    <w:p w:rsidR="00B63DFD" w:rsidRPr="00B63DFD" w:rsidRDefault="00B63DFD" w:rsidP="00B63DFD">
      <w:pPr>
        <w:rPr>
          <w:rFonts w:asciiTheme="majorHAnsi" w:hAnsiTheme="majorHAnsi" w:cs="Times New Roman"/>
          <w:b/>
          <w:bCs/>
          <w:sz w:val="24"/>
          <w:szCs w:val="24"/>
          <w:lang w:val="en-IN"/>
        </w:rPr>
      </w:pPr>
      <w:r w:rsidRPr="00B63DFD">
        <w:rPr>
          <w:rFonts w:asciiTheme="majorHAnsi" w:hAnsiTheme="majorHAnsi" w:cs="Times New Roman"/>
          <w:b/>
          <w:bCs/>
          <w:sz w:val="24"/>
          <w:szCs w:val="24"/>
          <w:lang w:val="en-IN"/>
        </w:rPr>
        <w:t>Disadvantages of 2PC</w:t>
      </w:r>
    </w:p>
    <w:p w:rsidR="00B63DFD" w:rsidRPr="00B63DFD" w:rsidRDefault="00B63DFD" w:rsidP="00B63DFD">
      <w:pPr>
        <w:rPr>
          <w:rFonts w:asciiTheme="majorHAnsi" w:hAnsiTheme="majorHAnsi" w:cs="Times New Roman"/>
          <w:sz w:val="24"/>
          <w:szCs w:val="24"/>
          <w:lang w:val="en-IN"/>
        </w:rPr>
      </w:pPr>
      <w:r w:rsidRPr="00B63DFD">
        <w:rPr>
          <w:rFonts w:asciiTheme="majorHAnsi" w:hAnsiTheme="majorHAnsi" w:cs="Times New Roman"/>
          <w:sz w:val="24"/>
          <w:szCs w:val="24"/>
          <w:lang w:val="en-IN"/>
        </w:rPr>
        <w:t>While 2PC ensures atomicity and consistency, it has some notable drawbacks:</w:t>
      </w:r>
    </w:p>
    <w:p w:rsidR="00B63DFD" w:rsidRDefault="00B63DFD" w:rsidP="00B63DFD">
      <w:pPr>
        <w:pStyle w:val="ListParagraph"/>
        <w:numPr>
          <w:ilvl w:val="0"/>
          <w:numId w:val="24"/>
        </w:numPr>
        <w:ind w:left="426"/>
        <w:rPr>
          <w:rFonts w:asciiTheme="majorHAnsi" w:hAnsiTheme="majorHAnsi" w:cs="Times New Roman"/>
          <w:sz w:val="24"/>
          <w:szCs w:val="24"/>
          <w:lang w:val="en-IN"/>
        </w:rPr>
      </w:pPr>
      <w:r w:rsidRPr="00B63DFD">
        <w:rPr>
          <w:rFonts w:asciiTheme="majorHAnsi" w:hAnsiTheme="majorHAnsi" w:cs="Times New Roman"/>
          <w:b/>
          <w:bCs/>
          <w:sz w:val="24"/>
          <w:szCs w:val="24"/>
          <w:lang w:val="en-IN"/>
        </w:rPr>
        <w:t>Blocking</w:t>
      </w:r>
      <w:r w:rsidRPr="00B63DFD">
        <w:rPr>
          <w:rFonts w:asciiTheme="majorHAnsi" w:hAnsiTheme="majorHAnsi" w:cs="Times New Roman"/>
          <w:sz w:val="24"/>
          <w:szCs w:val="24"/>
          <w:lang w:val="en-IN"/>
        </w:rPr>
        <w:t xml:space="preserve">: Participants in the "prepared" state hold locks and cannot release them until they receive a final instruction from the coordinator. If the coordinator fails, these </w:t>
      </w:r>
      <w:r w:rsidRPr="00B63DFD">
        <w:rPr>
          <w:rFonts w:asciiTheme="majorHAnsi" w:hAnsiTheme="majorHAnsi" w:cs="Times New Roman"/>
          <w:sz w:val="24"/>
          <w:szCs w:val="24"/>
          <w:lang w:val="en-IN"/>
        </w:rPr>
        <w:lastRenderedPageBreak/>
        <w:t>participants remain blocked indefinitely, making the protocol vulnerable to coordinator failure.</w:t>
      </w:r>
    </w:p>
    <w:p w:rsidR="00B63DFD" w:rsidRDefault="00B63DFD" w:rsidP="00B63DFD">
      <w:pPr>
        <w:pStyle w:val="ListParagraph"/>
        <w:numPr>
          <w:ilvl w:val="0"/>
          <w:numId w:val="24"/>
        </w:numPr>
        <w:ind w:left="426"/>
        <w:rPr>
          <w:rFonts w:asciiTheme="majorHAnsi" w:hAnsiTheme="majorHAnsi" w:cs="Times New Roman"/>
          <w:sz w:val="24"/>
          <w:szCs w:val="24"/>
          <w:lang w:val="en-IN"/>
        </w:rPr>
      </w:pPr>
      <w:r w:rsidRPr="00B63DFD">
        <w:rPr>
          <w:rFonts w:asciiTheme="majorHAnsi" w:hAnsiTheme="majorHAnsi" w:cs="Times New Roman"/>
          <w:b/>
          <w:bCs/>
          <w:sz w:val="24"/>
          <w:szCs w:val="24"/>
          <w:lang w:val="en-IN"/>
        </w:rPr>
        <w:t>Single Point of Failure</w:t>
      </w:r>
      <w:r w:rsidRPr="00B63DFD">
        <w:rPr>
          <w:rFonts w:asciiTheme="majorHAnsi" w:hAnsiTheme="majorHAnsi" w:cs="Times New Roman"/>
          <w:sz w:val="24"/>
          <w:szCs w:val="24"/>
          <w:lang w:val="en-IN"/>
        </w:rPr>
        <w:t>: The coordinator is a single point of failure. If it crashes after sending some but not all commit messages, it can lead to an inconsistent state where some participants commit while others do not.</w:t>
      </w:r>
    </w:p>
    <w:p w:rsidR="00B63DFD" w:rsidRPr="00B63DFD" w:rsidRDefault="00B63DFD" w:rsidP="00B63DFD">
      <w:pPr>
        <w:pStyle w:val="ListParagraph"/>
        <w:numPr>
          <w:ilvl w:val="0"/>
          <w:numId w:val="24"/>
        </w:numPr>
        <w:ind w:left="426"/>
        <w:rPr>
          <w:rFonts w:asciiTheme="majorHAnsi" w:hAnsiTheme="majorHAnsi" w:cs="Times New Roman"/>
          <w:sz w:val="24"/>
          <w:szCs w:val="24"/>
          <w:lang w:val="en-IN"/>
        </w:rPr>
      </w:pPr>
      <w:r w:rsidRPr="00B63DFD">
        <w:rPr>
          <w:rFonts w:asciiTheme="majorHAnsi" w:hAnsiTheme="majorHAnsi" w:cs="Times New Roman"/>
          <w:b/>
          <w:bCs/>
          <w:sz w:val="24"/>
          <w:szCs w:val="24"/>
          <w:lang w:val="en-IN"/>
        </w:rPr>
        <w:t>Performance Bottleneck</w:t>
      </w:r>
      <w:r w:rsidRPr="00B63DFD">
        <w:rPr>
          <w:rFonts w:asciiTheme="majorHAnsi" w:hAnsiTheme="majorHAnsi" w:cs="Times New Roman"/>
          <w:sz w:val="24"/>
          <w:szCs w:val="24"/>
          <w:lang w:val="en-IN"/>
        </w:rPr>
        <w:t>: The coordinator can become a bottleneck, and the protocol's latency is high because it requires two full rounds of communication between the coordinator and all participants.</w:t>
      </w:r>
    </w:p>
    <w:p w:rsidR="0046776F" w:rsidRDefault="0046776F" w:rsidP="005846D7">
      <w:pPr>
        <w:jc w:val="center"/>
        <w:rPr>
          <w:rFonts w:asciiTheme="majorHAnsi" w:hAnsiTheme="majorHAnsi" w:cs="Times New Roman"/>
          <w:b/>
          <w:sz w:val="24"/>
          <w:szCs w:val="24"/>
          <w:lang w:val="en-IN"/>
        </w:rPr>
      </w:pPr>
      <w:r>
        <w:rPr>
          <w:rFonts w:asciiTheme="majorHAnsi" w:hAnsiTheme="majorHAnsi" w:cs="Times New Roman"/>
          <w:b/>
          <w:sz w:val="24"/>
          <w:szCs w:val="24"/>
          <w:lang w:val="en-IN"/>
        </w:rPr>
        <w:t xml:space="preserve">3 Phase Commit </w:t>
      </w:r>
    </w:p>
    <w:p w:rsidR="00B632F1" w:rsidRDefault="00B632F1" w:rsidP="00B632F1">
      <w:pPr>
        <w:rPr>
          <w:rFonts w:asciiTheme="majorHAnsi" w:hAnsiTheme="majorHAnsi" w:cs="Times New Roman"/>
          <w:bCs/>
          <w:sz w:val="24"/>
          <w:szCs w:val="24"/>
          <w:lang w:val="en-IN"/>
        </w:rPr>
      </w:pPr>
      <w:r>
        <w:rPr>
          <w:rFonts w:asciiTheme="majorHAnsi" w:hAnsiTheme="majorHAnsi" w:cs="Times New Roman"/>
          <w:bCs/>
          <w:sz w:val="24"/>
          <w:szCs w:val="24"/>
          <w:lang w:val="en-IN"/>
        </w:rPr>
        <w:t>Why 3PC was introduced?</w:t>
      </w:r>
    </w:p>
    <w:p w:rsidR="00B632F1" w:rsidRDefault="00B632F1" w:rsidP="00B632F1">
      <w:pPr>
        <w:rPr>
          <w:rFonts w:asciiTheme="majorHAnsi" w:hAnsiTheme="majorHAnsi" w:cs="Times New Roman"/>
          <w:bCs/>
          <w:sz w:val="24"/>
          <w:szCs w:val="24"/>
          <w:lang w:val="en-IN"/>
        </w:rPr>
      </w:pPr>
      <w:r w:rsidRPr="00B632F1">
        <w:rPr>
          <w:rFonts w:asciiTheme="majorHAnsi" w:hAnsiTheme="majorHAnsi" w:cs="Times New Roman"/>
          <w:bCs/>
          <w:sz w:val="24"/>
          <w:szCs w:val="24"/>
          <w:lang w:val="en-IN"/>
        </w:rPr>
        <w:t>In 2PC, if the coordinator fails after sending the prepare messages but before sending the commit or abort messages, participants that voted "yes" become blocked. They are in a "prepared" state, holding locks on resources and waiting indefinitely for a final instruction. They cannot proceed or roll back on their own because they don't know the final outcome of the transaction. This leads to an undesirable, hanging state where resources are locked and unavailable.</w:t>
      </w:r>
    </w:p>
    <w:p w:rsidR="00B632F1" w:rsidRDefault="00B632F1" w:rsidP="00B632F1">
      <w:pPr>
        <w:rPr>
          <w:rFonts w:asciiTheme="majorHAnsi" w:hAnsiTheme="majorHAnsi" w:cs="Times New Roman"/>
          <w:bCs/>
          <w:sz w:val="24"/>
          <w:szCs w:val="24"/>
          <w:lang w:val="en-IN"/>
        </w:rPr>
      </w:pPr>
      <w:r>
        <w:rPr>
          <w:rFonts w:asciiTheme="majorHAnsi" w:hAnsiTheme="majorHAnsi" w:cs="Times New Roman"/>
          <w:bCs/>
          <w:sz w:val="24"/>
          <w:szCs w:val="24"/>
          <w:lang w:val="en-IN"/>
        </w:rPr>
        <w:t xml:space="preserve">In 3 PC, a third phase (Pre-Commit phase) was introduced, to solve the above blocking problem. </w:t>
      </w:r>
      <w:r w:rsidR="00232DA0">
        <w:rPr>
          <w:rFonts w:asciiTheme="majorHAnsi" w:hAnsiTheme="majorHAnsi" w:cs="Times New Roman"/>
          <w:bCs/>
          <w:sz w:val="24"/>
          <w:szCs w:val="24"/>
          <w:lang w:val="en-IN"/>
        </w:rPr>
        <w:t xml:space="preserve">Thus </w:t>
      </w:r>
      <w:proofErr w:type="gramStart"/>
      <w:r w:rsidR="00232DA0">
        <w:rPr>
          <w:rFonts w:asciiTheme="majorHAnsi" w:hAnsiTheme="majorHAnsi" w:cs="Times New Roman"/>
          <w:bCs/>
          <w:sz w:val="24"/>
          <w:szCs w:val="24"/>
          <w:lang w:val="en-IN"/>
        </w:rPr>
        <w:t>3PC,</w:t>
      </w:r>
      <w:proofErr w:type="gramEnd"/>
      <w:r w:rsidR="00232DA0">
        <w:rPr>
          <w:rFonts w:asciiTheme="majorHAnsi" w:hAnsiTheme="majorHAnsi" w:cs="Times New Roman"/>
          <w:bCs/>
          <w:sz w:val="24"/>
          <w:szCs w:val="24"/>
          <w:lang w:val="en-IN"/>
        </w:rPr>
        <w:t xml:space="preserve"> is extension of 2PC.</w:t>
      </w:r>
    </w:p>
    <w:p w:rsidR="00010A73" w:rsidRDefault="00010A73" w:rsidP="00B632F1">
      <w:pPr>
        <w:rPr>
          <w:rFonts w:asciiTheme="majorHAnsi" w:hAnsiTheme="majorHAnsi" w:cs="Times New Roman"/>
          <w:bCs/>
          <w:sz w:val="24"/>
          <w:szCs w:val="24"/>
          <w:lang w:val="en-IN"/>
        </w:rPr>
      </w:pPr>
      <w:r>
        <w:rPr>
          <w:rFonts w:asciiTheme="majorHAnsi" w:hAnsiTheme="majorHAnsi" w:cs="Times New Roman"/>
          <w:bCs/>
          <w:sz w:val="24"/>
          <w:szCs w:val="24"/>
          <w:lang w:val="en-IN"/>
        </w:rPr>
        <w:t xml:space="preserve">The 3 phases are as follows: </w:t>
      </w:r>
    </w:p>
    <w:p w:rsidR="00010A73" w:rsidRDefault="00010A73" w:rsidP="00010A73">
      <w:pPr>
        <w:pStyle w:val="ListParagraph"/>
        <w:numPr>
          <w:ilvl w:val="0"/>
          <w:numId w:val="28"/>
        </w:numPr>
        <w:ind w:left="426"/>
        <w:rPr>
          <w:rFonts w:asciiTheme="majorHAnsi" w:hAnsiTheme="majorHAnsi" w:cs="Times New Roman"/>
          <w:bCs/>
          <w:sz w:val="24"/>
          <w:szCs w:val="24"/>
          <w:lang w:val="en-IN"/>
        </w:rPr>
      </w:pPr>
      <w:r w:rsidRPr="00010A73">
        <w:rPr>
          <w:rFonts w:asciiTheme="majorHAnsi" w:hAnsiTheme="majorHAnsi" w:cs="Times New Roman"/>
          <w:b/>
          <w:sz w:val="24"/>
          <w:szCs w:val="24"/>
          <w:lang w:val="en-IN"/>
        </w:rPr>
        <w:t>Voting</w:t>
      </w:r>
      <w:r w:rsidRPr="00010A73">
        <w:rPr>
          <w:rFonts w:asciiTheme="majorHAnsi" w:hAnsiTheme="majorHAnsi" w:cs="Times New Roman"/>
          <w:bCs/>
          <w:sz w:val="24"/>
          <w:szCs w:val="24"/>
          <w:lang w:val="en-IN"/>
        </w:rPr>
        <w:t xml:space="preserve"> </w:t>
      </w:r>
      <w:r>
        <w:rPr>
          <w:rFonts w:asciiTheme="majorHAnsi" w:hAnsiTheme="majorHAnsi" w:cs="Times New Roman"/>
          <w:bCs/>
          <w:sz w:val="24"/>
          <w:szCs w:val="24"/>
          <w:lang w:val="en-IN"/>
        </w:rPr>
        <w:t>Phase</w:t>
      </w:r>
      <w:r w:rsidRPr="00010A73">
        <w:rPr>
          <w:rFonts w:asciiTheme="majorHAnsi" w:hAnsiTheme="majorHAnsi" w:cs="Times New Roman"/>
          <w:bCs/>
          <w:sz w:val="24"/>
          <w:szCs w:val="24"/>
          <w:lang w:val="en-IN"/>
        </w:rPr>
        <w:t xml:space="preserve">: Same as 2PC. The coordinator sends </w:t>
      </w:r>
      <w:proofErr w:type="spellStart"/>
      <w:r w:rsidRPr="00010A73">
        <w:rPr>
          <w:rFonts w:asciiTheme="majorHAnsi" w:hAnsiTheme="majorHAnsi" w:cs="Times New Roman"/>
          <w:bCs/>
          <w:sz w:val="24"/>
          <w:szCs w:val="24"/>
          <w:lang w:val="en-IN"/>
        </w:rPr>
        <w:t>canCommit</w:t>
      </w:r>
      <w:proofErr w:type="spellEnd"/>
      <w:r w:rsidRPr="00010A73">
        <w:rPr>
          <w:rFonts w:asciiTheme="majorHAnsi" w:hAnsiTheme="majorHAnsi" w:cs="Times New Roman"/>
          <w:bCs/>
          <w:sz w:val="24"/>
          <w:szCs w:val="24"/>
          <w:lang w:val="en-IN"/>
        </w:rPr>
        <w:t xml:space="preserve">? </w:t>
      </w:r>
      <w:proofErr w:type="gramStart"/>
      <w:r w:rsidRPr="00010A73">
        <w:rPr>
          <w:rFonts w:asciiTheme="majorHAnsi" w:hAnsiTheme="majorHAnsi" w:cs="Times New Roman"/>
          <w:bCs/>
          <w:sz w:val="24"/>
          <w:szCs w:val="24"/>
          <w:lang w:val="en-IN"/>
        </w:rPr>
        <w:t>messages</w:t>
      </w:r>
      <w:proofErr w:type="gramEnd"/>
      <w:r w:rsidRPr="00010A73">
        <w:rPr>
          <w:rFonts w:asciiTheme="majorHAnsi" w:hAnsiTheme="majorHAnsi" w:cs="Times New Roman"/>
          <w:bCs/>
          <w:sz w:val="24"/>
          <w:szCs w:val="24"/>
          <w:lang w:val="en-IN"/>
        </w:rPr>
        <w:t>, and participants reply with yes or no.</w:t>
      </w:r>
    </w:p>
    <w:p w:rsidR="00010A73" w:rsidRDefault="00010A73" w:rsidP="00010A73">
      <w:pPr>
        <w:pStyle w:val="ListParagraph"/>
        <w:numPr>
          <w:ilvl w:val="0"/>
          <w:numId w:val="28"/>
        </w:numPr>
        <w:ind w:left="426"/>
        <w:rPr>
          <w:rFonts w:asciiTheme="majorHAnsi" w:hAnsiTheme="majorHAnsi" w:cs="Times New Roman"/>
          <w:bCs/>
          <w:sz w:val="24"/>
          <w:szCs w:val="24"/>
          <w:lang w:val="en-IN"/>
        </w:rPr>
      </w:pPr>
      <w:r w:rsidRPr="00010A73">
        <w:rPr>
          <w:rFonts w:asciiTheme="majorHAnsi" w:hAnsiTheme="majorHAnsi" w:cs="Times New Roman"/>
          <w:b/>
          <w:sz w:val="24"/>
          <w:szCs w:val="24"/>
          <w:lang w:val="en-IN"/>
        </w:rPr>
        <w:t>Pre-Commit</w:t>
      </w:r>
      <w:r w:rsidRPr="00010A73">
        <w:rPr>
          <w:rFonts w:asciiTheme="majorHAnsi" w:hAnsiTheme="majorHAnsi" w:cs="Times New Roman"/>
          <w:bCs/>
          <w:sz w:val="24"/>
          <w:szCs w:val="24"/>
          <w:lang w:val="en-IN"/>
        </w:rPr>
        <w:t xml:space="preserve"> Phase: If all participants voted yes, the coordinator sends a </w:t>
      </w:r>
      <w:proofErr w:type="spellStart"/>
      <w:r w:rsidRPr="00010A73">
        <w:rPr>
          <w:rFonts w:asciiTheme="majorHAnsi" w:hAnsiTheme="majorHAnsi" w:cs="Times New Roman"/>
          <w:bCs/>
          <w:sz w:val="24"/>
          <w:szCs w:val="24"/>
          <w:lang w:val="en-IN"/>
        </w:rPr>
        <w:t>preCommit</w:t>
      </w:r>
      <w:proofErr w:type="spellEnd"/>
      <w:r w:rsidRPr="00010A73">
        <w:rPr>
          <w:rFonts w:asciiTheme="majorHAnsi" w:hAnsiTheme="majorHAnsi" w:cs="Times New Roman"/>
          <w:bCs/>
          <w:sz w:val="24"/>
          <w:szCs w:val="24"/>
          <w:lang w:val="en-IN"/>
        </w:rPr>
        <w:t xml:space="preserve"> message. This tells all participants that they are all ready to commit and that it's safe to move forward. The participants acknowledge this message.</w:t>
      </w:r>
    </w:p>
    <w:p w:rsidR="00010A73" w:rsidRDefault="00BF197C" w:rsidP="00010A73">
      <w:pPr>
        <w:pStyle w:val="ListParagraph"/>
        <w:numPr>
          <w:ilvl w:val="0"/>
          <w:numId w:val="28"/>
        </w:numPr>
        <w:ind w:left="426"/>
        <w:rPr>
          <w:rFonts w:asciiTheme="majorHAnsi" w:hAnsiTheme="majorHAnsi" w:cs="Times New Roman"/>
          <w:bCs/>
          <w:sz w:val="24"/>
          <w:szCs w:val="24"/>
          <w:lang w:val="en-IN"/>
        </w:rPr>
      </w:pPr>
      <w:r>
        <w:rPr>
          <w:rFonts w:asciiTheme="majorHAnsi" w:hAnsiTheme="majorHAnsi" w:cs="Times New Roman"/>
          <w:b/>
          <w:sz w:val="24"/>
          <w:szCs w:val="24"/>
          <w:lang w:val="en-IN"/>
        </w:rPr>
        <w:t>Do-</w:t>
      </w:r>
      <w:r w:rsidR="00010A73" w:rsidRPr="00010A73">
        <w:rPr>
          <w:rFonts w:asciiTheme="majorHAnsi" w:hAnsiTheme="majorHAnsi" w:cs="Times New Roman"/>
          <w:b/>
          <w:sz w:val="24"/>
          <w:szCs w:val="24"/>
          <w:lang w:val="en-IN"/>
        </w:rPr>
        <w:t>Commit</w:t>
      </w:r>
      <w:r w:rsidR="00010A73" w:rsidRPr="00010A73">
        <w:rPr>
          <w:rFonts w:asciiTheme="majorHAnsi" w:hAnsiTheme="majorHAnsi" w:cs="Times New Roman"/>
          <w:bCs/>
          <w:sz w:val="24"/>
          <w:szCs w:val="24"/>
          <w:lang w:val="en-IN"/>
        </w:rPr>
        <w:t xml:space="preserve"> Phase: Once the coordinator receives all acknowledgments for the </w:t>
      </w:r>
      <w:proofErr w:type="spellStart"/>
      <w:r w:rsidR="00010A73" w:rsidRPr="00010A73">
        <w:rPr>
          <w:rFonts w:asciiTheme="majorHAnsi" w:hAnsiTheme="majorHAnsi" w:cs="Times New Roman"/>
          <w:bCs/>
          <w:sz w:val="24"/>
          <w:szCs w:val="24"/>
          <w:lang w:val="en-IN"/>
        </w:rPr>
        <w:t>preCommit</w:t>
      </w:r>
      <w:proofErr w:type="spellEnd"/>
      <w:r w:rsidR="00010A73" w:rsidRPr="00010A73">
        <w:rPr>
          <w:rFonts w:asciiTheme="majorHAnsi" w:hAnsiTheme="majorHAnsi" w:cs="Times New Roman"/>
          <w:bCs/>
          <w:sz w:val="24"/>
          <w:szCs w:val="24"/>
          <w:lang w:val="en-IN"/>
        </w:rPr>
        <w:t xml:space="preserve"> message, it sends the final </w:t>
      </w:r>
      <w:proofErr w:type="spellStart"/>
      <w:r w:rsidR="00010A73" w:rsidRPr="00010A73">
        <w:rPr>
          <w:rFonts w:asciiTheme="majorHAnsi" w:hAnsiTheme="majorHAnsi" w:cs="Times New Roman"/>
          <w:bCs/>
          <w:sz w:val="24"/>
          <w:szCs w:val="24"/>
          <w:lang w:val="en-IN"/>
        </w:rPr>
        <w:t>doCommit</w:t>
      </w:r>
      <w:proofErr w:type="spellEnd"/>
      <w:r w:rsidR="00010A73" w:rsidRPr="00010A73">
        <w:rPr>
          <w:rFonts w:asciiTheme="majorHAnsi" w:hAnsiTheme="majorHAnsi" w:cs="Times New Roman"/>
          <w:bCs/>
          <w:sz w:val="24"/>
          <w:szCs w:val="24"/>
          <w:lang w:val="en-IN"/>
        </w:rPr>
        <w:t xml:space="preserve"> message.</w:t>
      </w:r>
    </w:p>
    <w:p w:rsidR="00A849D9" w:rsidRPr="00A849D9" w:rsidRDefault="00A849D9" w:rsidP="00A849D9">
      <w:pPr>
        <w:ind w:left="66"/>
        <w:rPr>
          <w:rFonts w:asciiTheme="majorHAnsi" w:hAnsiTheme="majorHAnsi" w:cs="Times New Roman"/>
          <w:b/>
          <w:sz w:val="24"/>
          <w:szCs w:val="24"/>
          <w:lang w:val="en-IN"/>
        </w:rPr>
      </w:pPr>
      <w:r w:rsidRPr="00A849D9">
        <w:rPr>
          <w:rFonts w:asciiTheme="majorHAnsi" w:hAnsiTheme="majorHAnsi" w:cs="Times New Roman"/>
          <w:b/>
          <w:sz w:val="24"/>
          <w:szCs w:val="24"/>
          <w:lang w:val="en-IN"/>
        </w:rPr>
        <w:t>How 3PC Solves the Blocking Problem</w:t>
      </w:r>
    </w:p>
    <w:p w:rsidR="00A849D9" w:rsidRPr="00A849D9" w:rsidRDefault="00A849D9" w:rsidP="00A849D9">
      <w:pPr>
        <w:pStyle w:val="ListParagraph"/>
        <w:ind w:left="426"/>
        <w:rPr>
          <w:rFonts w:asciiTheme="majorHAnsi" w:hAnsiTheme="majorHAnsi" w:cs="Times New Roman"/>
          <w:bCs/>
          <w:sz w:val="24"/>
          <w:szCs w:val="24"/>
          <w:lang w:val="en-IN"/>
        </w:rPr>
      </w:pPr>
      <w:r w:rsidRPr="00A849D9">
        <w:rPr>
          <w:rFonts w:asciiTheme="majorHAnsi" w:hAnsiTheme="majorHAnsi" w:cs="Times New Roman"/>
          <w:bCs/>
          <w:sz w:val="24"/>
          <w:szCs w:val="24"/>
          <w:lang w:val="en-IN"/>
        </w:rPr>
        <w:t xml:space="preserve">The pre-commit phase acts as a safeguard. If a participant has received a </w:t>
      </w:r>
      <w:proofErr w:type="spellStart"/>
      <w:r w:rsidRPr="00A849D9">
        <w:rPr>
          <w:rFonts w:asciiTheme="majorHAnsi" w:hAnsiTheme="majorHAnsi" w:cs="Times New Roman"/>
          <w:bCs/>
          <w:sz w:val="24"/>
          <w:szCs w:val="24"/>
          <w:lang w:val="en-IN"/>
        </w:rPr>
        <w:t>preCommit</w:t>
      </w:r>
      <w:proofErr w:type="spellEnd"/>
      <w:r w:rsidRPr="00A849D9">
        <w:rPr>
          <w:rFonts w:asciiTheme="majorHAnsi" w:hAnsiTheme="majorHAnsi" w:cs="Times New Roman"/>
          <w:bCs/>
          <w:sz w:val="24"/>
          <w:szCs w:val="24"/>
          <w:lang w:val="en-IN"/>
        </w:rPr>
        <w:t xml:space="preserve"> message, it knows that all other participants have also agreed to commit. If the coordinator fails at this point, the participants can safely commit the transaction on their own after a timeout, without needing to wait for the coordinator to come back online. This eliminates the indefinite blocking that is a major weakness of 2PC.</w:t>
      </w:r>
    </w:p>
    <w:p w:rsidR="00F001CF" w:rsidRDefault="00F001CF" w:rsidP="00F001CF">
      <w:pPr>
        <w:rPr>
          <w:rFonts w:asciiTheme="majorHAnsi" w:hAnsiTheme="majorHAnsi" w:cs="Times New Roman"/>
          <w:b/>
          <w:sz w:val="24"/>
          <w:szCs w:val="24"/>
          <w:lang w:val="en-IN"/>
        </w:rPr>
      </w:pPr>
    </w:p>
    <w:p w:rsidR="00A849D9" w:rsidRPr="00F001CF" w:rsidRDefault="00F001CF" w:rsidP="00F001CF">
      <w:pPr>
        <w:rPr>
          <w:rFonts w:asciiTheme="majorHAnsi" w:hAnsiTheme="majorHAnsi" w:cs="Times New Roman"/>
          <w:b/>
          <w:sz w:val="24"/>
          <w:szCs w:val="24"/>
          <w:lang w:val="en-IN"/>
        </w:rPr>
      </w:pPr>
      <w:r w:rsidRPr="00F001CF">
        <w:rPr>
          <w:rFonts w:asciiTheme="majorHAnsi" w:hAnsiTheme="majorHAnsi" w:cs="Times New Roman"/>
          <w:b/>
          <w:sz w:val="24"/>
          <w:szCs w:val="24"/>
          <w:lang w:val="en-IN"/>
        </w:rPr>
        <w:lastRenderedPageBreak/>
        <w:t>Disadvantages of 3PC</w:t>
      </w:r>
    </w:p>
    <w:p w:rsidR="00F001CF" w:rsidRDefault="00A849D9" w:rsidP="00A849D9">
      <w:pPr>
        <w:pStyle w:val="ListParagraph"/>
        <w:ind w:left="426"/>
        <w:rPr>
          <w:rFonts w:asciiTheme="majorHAnsi" w:hAnsiTheme="majorHAnsi" w:cs="Times New Roman"/>
          <w:bCs/>
          <w:sz w:val="24"/>
          <w:szCs w:val="24"/>
          <w:lang w:val="en-IN"/>
        </w:rPr>
      </w:pPr>
      <w:r w:rsidRPr="00A849D9">
        <w:rPr>
          <w:rFonts w:asciiTheme="majorHAnsi" w:hAnsiTheme="majorHAnsi" w:cs="Times New Roman"/>
          <w:bCs/>
          <w:sz w:val="24"/>
          <w:szCs w:val="24"/>
          <w:lang w:val="en-IN"/>
        </w:rPr>
        <w:t xml:space="preserve">While 3PC is an improvement, it is not widely used in practice because </w:t>
      </w:r>
    </w:p>
    <w:p w:rsidR="00F001CF" w:rsidRDefault="00A849D9" w:rsidP="00F001CF">
      <w:pPr>
        <w:pStyle w:val="ListParagraph"/>
        <w:numPr>
          <w:ilvl w:val="0"/>
          <w:numId w:val="29"/>
        </w:numPr>
        <w:rPr>
          <w:rFonts w:asciiTheme="majorHAnsi" w:hAnsiTheme="majorHAnsi" w:cs="Times New Roman"/>
          <w:bCs/>
          <w:sz w:val="24"/>
          <w:szCs w:val="24"/>
          <w:lang w:val="en-IN"/>
        </w:rPr>
      </w:pPr>
      <w:r w:rsidRPr="00A849D9">
        <w:rPr>
          <w:rFonts w:asciiTheme="majorHAnsi" w:hAnsiTheme="majorHAnsi" w:cs="Times New Roman"/>
          <w:bCs/>
          <w:sz w:val="24"/>
          <w:szCs w:val="24"/>
          <w:lang w:val="en-IN"/>
        </w:rPr>
        <w:t>it introduces more network overhead</w:t>
      </w:r>
      <w:r w:rsidR="00633ECB">
        <w:rPr>
          <w:rFonts w:asciiTheme="majorHAnsi" w:hAnsiTheme="majorHAnsi" w:cs="Times New Roman"/>
          <w:bCs/>
          <w:sz w:val="24"/>
          <w:szCs w:val="24"/>
          <w:lang w:val="en-IN"/>
        </w:rPr>
        <w:t xml:space="preserve">, </w:t>
      </w:r>
    </w:p>
    <w:p w:rsidR="00F001CF" w:rsidRDefault="00F001CF" w:rsidP="00F001CF">
      <w:pPr>
        <w:pStyle w:val="ListParagraph"/>
        <w:numPr>
          <w:ilvl w:val="0"/>
          <w:numId w:val="29"/>
        </w:numPr>
        <w:rPr>
          <w:rFonts w:asciiTheme="majorHAnsi" w:hAnsiTheme="majorHAnsi" w:cs="Times New Roman"/>
          <w:bCs/>
          <w:sz w:val="24"/>
          <w:szCs w:val="24"/>
          <w:lang w:val="en-IN"/>
        </w:rPr>
      </w:pPr>
      <w:r>
        <w:rPr>
          <w:rFonts w:asciiTheme="majorHAnsi" w:hAnsiTheme="majorHAnsi" w:cs="Times New Roman"/>
          <w:bCs/>
          <w:sz w:val="24"/>
          <w:szCs w:val="24"/>
          <w:lang w:val="en-IN"/>
        </w:rPr>
        <w:t>I</w:t>
      </w:r>
      <w:r w:rsidR="00633ECB">
        <w:rPr>
          <w:rFonts w:asciiTheme="majorHAnsi" w:hAnsiTheme="majorHAnsi" w:cs="Times New Roman"/>
          <w:bCs/>
          <w:sz w:val="24"/>
          <w:szCs w:val="24"/>
          <w:lang w:val="en-IN"/>
        </w:rPr>
        <w:t xml:space="preserve">t is more complex than </w:t>
      </w:r>
      <w:proofErr w:type="gramStart"/>
      <w:r w:rsidR="00633ECB">
        <w:rPr>
          <w:rFonts w:asciiTheme="majorHAnsi" w:hAnsiTheme="majorHAnsi" w:cs="Times New Roman"/>
          <w:bCs/>
          <w:sz w:val="24"/>
          <w:szCs w:val="24"/>
          <w:lang w:val="en-IN"/>
        </w:rPr>
        <w:t>2PC</w:t>
      </w:r>
      <w:r>
        <w:rPr>
          <w:rFonts w:asciiTheme="majorHAnsi" w:hAnsiTheme="majorHAnsi" w:cs="Times New Roman"/>
          <w:bCs/>
          <w:sz w:val="24"/>
          <w:szCs w:val="24"/>
          <w:lang w:val="en-IN"/>
        </w:rPr>
        <w:t>(</w:t>
      </w:r>
      <w:proofErr w:type="gramEnd"/>
      <w:r>
        <w:rPr>
          <w:rFonts w:asciiTheme="majorHAnsi" w:hAnsiTheme="majorHAnsi" w:cs="Times New Roman"/>
          <w:bCs/>
          <w:sz w:val="24"/>
          <w:szCs w:val="24"/>
          <w:lang w:val="en-IN"/>
        </w:rPr>
        <w:t>due to addition of another phase).</w:t>
      </w:r>
    </w:p>
    <w:p w:rsidR="00A849D9" w:rsidRPr="00010A73" w:rsidRDefault="00F001CF" w:rsidP="00F001CF">
      <w:pPr>
        <w:pStyle w:val="ListParagraph"/>
        <w:numPr>
          <w:ilvl w:val="0"/>
          <w:numId w:val="29"/>
        </w:numPr>
        <w:rPr>
          <w:rFonts w:asciiTheme="majorHAnsi" w:hAnsiTheme="majorHAnsi" w:cs="Times New Roman"/>
          <w:bCs/>
          <w:sz w:val="24"/>
          <w:szCs w:val="24"/>
          <w:lang w:val="en-IN"/>
        </w:rPr>
      </w:pPr>
      <w:r>
        <w:rPr>
          <w:rFonts w:asciiTheme="majorHAnsi" w:hAnsiTheme="majorHAnsi" w:cs="Times New Roman"/>
          <w:bCs/>
          <w:sz w:val="24"/>
          <w:szCs w:val="24"/>
          <w:lang w:val="en-IN"/>
        </w:rPr>
        <w:t xml:space="preserve">It </w:t>
      </w:r>
      <w:r w:rsidR="00E71F01" w:rsidRPr="00E71F01">
        <w:rPr>
          <w:rFonts w:asciiTheme="majorHAnsi" w:hAnsiTheme="majorHAnsi" w:cs="Times New Roman"/>
          <w:bCs/>
          <w:sz w:val="24"/>
          <w:szCs w:val="24"/>
          <w:lang w:val="en-IN"/>
        </w:rPr>
        <w:t>is still not completely non-blocking</w:t>
      </w:r>
      <w:r w:rsidR="00E71F01">
        <w:rPr>
          <w:rFonts w:asciiTheme="majorHAnsi" w:hAnsiTheme="majorHAnsi" w:cs="Times New Roman"/>
          <w:bCs/>
          <w:sz w:val="24"/>
          <w:szCs w:val="24"/>
          <w:lang w:val="en-IN"/>
        </w:rPr>
        <w:t>.</w:t>
      </w:r>
    </w:p>
    <w:p w:rsidR="001274C1" w:rsidRPr="007B578D" w:rsidRDefault="001274C1" w:rsidP="005846D7">
      <w:pPr>
        <w:jc w:val="center"/>
        <w:rPr>
          <w:rFonts w:asciiTheme="majorHAnsi" w:hAnsiTheme="majorHAnsi" w:cs="Times New Roman"/>
          <w:b/>
          <w:sz w:val="24"/>
          <w:szCs w:val="24"/>
          <w:lang w:val="en-IN"/>
        </w:rPr>
      </w:pPr>
      <w:r w:rsidRPr="007B578D">
        <w:rPr>
          <w:rFonts w:asciiTheme="majorHAnsi" w:hAnsiTheme="majorHAnsi" w:cs="Times New Roman"/>
          <w:b/>
          <w:sz w:val="24"/>
          <w:szCs w:val="24"/>
          <w:lang w:val="en-IN"/>
        </w:rPr>
        <w:t>Strangler Pattern</w:t>
      </w:r>
    </w:p>
    <w:p w:rsidR="006C6543" w:rsidRPr="007B578D" w:rsidRDefault="006C6543" w:rsidP="00FE045D">
      <w:pPr>
        <w:rPr>
          <w:rFonts w:asciiTheme="majorHAnsi" w:hAnsiTheme="majorHAnsi" w:cs="Times New Roman"/>
          <w:sz w:val="24"/>
          <w:szCs w:val="24"/>
          <w:lang w:val="en-IN"/>
        </w:rPr>
      </w:pPr>
      <w:r w:rsidRPr="007B578D">
        <w:rPr>
          <w:rFonts w:asciiTheme="majorHAnsi" w:hAnsiTheme="majorHAnsi" w:cs="Times New Roman"/>
          <w:b/>
          <w:sz w:val="24"/>
          <w:szCs w:val="24"/>
          <w:lang w:val="en-IN"/>
        </w:rPr>
        <w:t>Definition</w:t>
      </w:r>
      <w:r w:rsidRPr="007B578D">
        <w:rPr>
          <w:rFonts w:asciiTheme="majorHAnsi" w:hAnsiTheme="majorHAnsi" w:cs="Times New Roman"/>
          <w:sz w:val="24"/>
          <w:szCs w:val="24"/>
          <w:lang w:val="en-IN"/>
        </w:rPr>
        <w:t xml:space="preserve">: Incrementally </w:t>
      </w:r>
      <w:proofErr w:type="gramStart"/>
      <w:r w:rsidRPr="007B578D">
        <w:rPr>
          <w:rFonts w:asciiTheme="majorHAnsi" w:hAnsiTheme="majorHAnsi" w:cs="Times New Roman"/>
          <w:sz w:val="24"/>
          <w:szCs w:val="24"/>
          <w:lang w:val="en-IN"/>
        </w:rPr>
        <w:t>migrating</w:t>
      </w:r>
      <w:proofErr w:type="gramEnd"/>
      <w:r w:rsidRPr="007B578D">
        <w:rPr>
          <w:rFonts w:asciiTheme="majorHAnsi" w:hAnsiTheme="majorHAnsi" w:cs="Times New Roman"/>
          <w:sz w:val="24"/>
          <w:szCs w:val="24"/>
          <w:lang w:val="en-IN"/>
        </w:rPr>
        <w:t xml:space="preserve"> a legacy system by gradually replacing specific pieces of function</w:t>
      </w:r>
      <w:r w:rsidR="00A811A3">
        <w:rPr>
          <w:rFonts w:asciiTheme="majorHAnsi" w:hAnsiTheme="majorHAnsi" w:cs="Times New Roman"/>
          <w:sz w:val="24"/>
          <w:szCs w:val="24"/>
          <w:lang w:val="en-IN"/>
        </w:rPr>
        <w:t xml:space="preserve">ality with new applications or microservices </w:t>
      </w:r>
      <w:r w:rsidR="00A811A3" w:rsidRPr="00A811A3">
        <w:rPr>
          <w:rFonts w:asciiTheme="majorHAnsi" w:hAnsiTheme="majorHAnsi" w:cs="Times New Roman"/>
          <w:sz w:val="24"/>
          <w:szCs w:val="24"/>
          <w:lang w:val="en-IN"/>
        </w:rPr>
        <w:t>until the old system is obsolete and can be shut down</w:t>
      </w:r>
      <w:r w:rsidRPr="007B578D">
        <w:rPr>
          <w:rFonts w:asciiTheme="majorHAnsi" w:hAnsiTheme="majorHAnsi" w:cs="Times New Roman"/>
          <w:sz w:val="24"/>
          <w:szCs w:val="24"/>
          <w:lang w:val="en-IN"/>
        </w:rPr>
        <w:t xml:space="preserve">. </w:t>
      </w:r>
    </w:p>
    <w:p w:rsidR="006C6543" w:rsidRPr="007B578D" w:rsidRDefault="006C6543" w:rsidP="006C6543">
      <w:pPr>
        <w:rPr>
          <w:rFonts w:asciiTheme="majorHAnsi" w:hAnsiTheme="majorHAnsi" w:cs="Times New Roman"/>
          <w:sz w:val="24"/>
          <w:szCs w:val="24"/>
          <w:lang w:val="en-IN"/>
        </w:rPr>
      </w:pPr>
      <w:r w:rsidRPr="007B578D">
        <w:rPr>
          <w:rFonts w:asciiTheme="majorHAnsi" w:hAnsiTheme="majorHAnsi" w:cs="Times New Roman"/>
          <w:b/>
          <w:sz w:val="24"/>
          <w:szCs w:val="24"/>
          <w:lang w:val="en-IN"/>
        </w:rPr>
        <w:t>Context and problem</w:t>
      </w:r>
      <w:r w:rsidRPr="007B578D">
        <w:rPr>
          <w:rFonts w:asciiTheme="majorHAnsi" w:hAnsiTheme="majorHAnsi" w:cs="Times New Roman"/>
          <w:sz w:val="24"/>
          <w:szCs w:val="24"/>
          <w:lang w:val="en-IN"/>
        </w:rPr>
        <w:t xml:space="preserve">: As systems age, the development tools, hosting technology, and even system architectures they were built on can become obsolete. </w:t>
      </w:r>
      <w:r w:rsidR="00A811A3">
        <w:rPr>
          <w:rFonts w:asciiTheme="majorHAnsi" w:hAnsiTheme="majorHAnsi" w:cs="Times New Roman"/>
          <w:sz w:val="24"/>
          <w:szCs w:val="24"/>
          <w:lang w:val="en-IN"/>
        </w:rPr>
        <w:br/>
        <w:t xml:space="preserve">Also if, </w:t>
      </w:r>
      <w:r w:rsidRPr="007B578D">
        <w:rPr>
          <w:rFonts w:asciiTheme="majorHAnsi" w:hAnsiTheme="majorHAnsi" w:cs="Times New Roman"/>
          <w:sz w:val="24"/>
          <w:szCs w:val="24"/>
          <w:lang w:val="en-IN"/>
        </w:rPr>
        <w:t>new features and functionality are added, the complexity</w:t>
      </w:r>
      <w:r w:rsidR="00A811A3">
        <w:rPr>
          <w:rFonts w:asciiTheme="majorHAnsi" w:hAnsiTheme="majorHAnsi" w:cs="Times New Roman"/>
          <w:sz w:val="24"/>
          <w:szCs w:val="24"/>
          <w:lang w:val="en-IN"/>
        </w:rPr>
        <w:t xml:space="preserve"> of the</w:t>
      </w:r>
      <w:r w:rsidRPr="007B578D">
        <w:rPr>
          <w:rFonts w:asciiTheme="majorHAnsi" w:hAnsiTheme="majorHAnsi" w:cs="Times New Roman"/>
          <w:sz w:val="24"/>
          <w:szCs w:val="24"/>
          <w:lang w:val="en-IN"/>
        </w:rPr>
        <w:t xml:space="preserve"> applications can increase dramatically, making them harder to maintain or add new features to. </w:t>
      </w:r>
      <w:r w:rsidR="00A811A3">
        <w:rPr>
          <w:rFonts w:asciiTheme="majorHAnsi" w:hAnsiTheme="majorHAnsi" w:cs="Times New Roman"/>
          <w:sz w:val="24"/>
          <w:szCs w:val="24"/>
          <w:lang w:val="en-IN"/>
        </w:rPr>
        <w:br/>
      </w:r>
      <w:r w:rsidRPr="007B578D">
        <w:rPr>
          <w:rFonts w:asciiTheme="majorHAnsi" w:hAnsiTheme="majorHAnsi" w:cs="Times New Roman"/>
          <w:sz w:val="24"/>
          <w:szCs w:val="24"/>
          <w:lang w:val="en-IN"/>
        </w:rPr>
        <w:t xml:space="preserve">Completely replacing a complex system can be a huge undertaking. </w:t>
      </w:r>
      <w:r w:rsidR="00A811A3">
        <w:rPr>
          <w:rFonts w:asciiTheme="majorHAnsi" w:hAnsiTheme="majorHAnsi" w:cs="Times New Roman"/>
          <w:sz w:val="24"/>
          <w:szCs w:val="24"/>
          <w:lang w:val="en-IN"/>
        </w:rPr>
        <w:br/>
        <w:t xml:space="preserve">Eventually, we </w:t>
      </w:r>
      <w:r w:rsidRPr="007B578D">
        <w:rPr>
          <w:rFonts w:asciiTheme="majorHAnsi" w:hAnsiTheme="majorHAnsi" w:cs="Times New Roman"/>
          <w:sz w:val="24"/>
          <w:szCs w:val="24"/>
          <w:lang w:val="en-IN"/>
        </w:rPr>
        <w:t xml:space="preserve">will need a gradual migration to a new system, while keeping the old system to handle features that haven't been migrated yet. However, running two separate versions of an application means that clients have to know where </w:t>
      </w:r>
      <w:r w:rsidR="00015BCC">
        <w:rPr>
          <w:rFonts w:asciiTheme="majorHAnsi" w:hAnsiTheme="majorHAnsi" w:cs="Times New Roman"/>
          <w:sz w:val="24"/>
          <w:szCs w:val="24"/>
          <w:lang w:val="en-IN"/>
        </w:rPr>
        <w:t xml:space="preserve">the </w:t>
      </w:r>
      <w:r w:rsidRPr="007B578D">
        <w:rPr>
          <w:rFonts w:asciiTheme="majorHAnsi" w:hAnsiTheme="majorHAnsi" w:cs="Times New Roman"/>
          <w:sz w:val="24"/>
          <w:szCs w:val="24"/>
          <w:lang w:val="en-IN"/>
        </w:rPr>
        <w:t xml:space="preserve">particular features are located. Every time a feature or service is migrated, </w:t>
      </w:r>
      <w:r w:rsidR="00015BCC">
        <w:rPr>
          <w:rFonts w:asciiTheme="majorHAnsi" w:hAnsiTheme="majorHAnsi" w:cs="Times New Roman"/>
          <w:sz w:val="24"/>
          <w:szCs w:val="24"/>
          <w:lang w:val="en-IN"/>
        </w:rPr>
        <w:t>the client needs to be updated,</w:t>
      </w:r>
      <w:r w:rsidRPr="007B578D">
        <w:rPr>
          <w:rFonts w:asciiTheme="majorHAnsi" w:hAnsiTheme="majorHAnsi" w:cs="Times New Roman"/>
          <w:sz w:val="24"/>
          <w:szCs w:val="24"/>
          <w:lang w:val="en-IN"/>
        </w:rPr>
        <w:t xml:space="preserve"> to point to the new location.</w:t>
      </w:r>
    </w:p>
    <w:p w:rsidR="00F96C31" w:rsidRPr="00A811A3" w:rsidRDefault="006C6543" w:rsidP="00FB3C0C">
      <w:pPr>
        <w:rPr>
          <w:rFonts w:asciiTheme="majorHAnsi" w:hAnsiTheme="majorHAnsi" w:cs="Times New Roman"/>
          <w:sz w:val="24"/>
          <w:szCs w:val="24"/>
          <w:lang w:val="en-IN"/>
        </w:rPr>
      </w:pPr>
      <w:r w:rsidRPr="007B578D">
        <w:rPr>
          <w:rFonts w:asciiTheme="majorHAnsi" w:hAnsiTheme="majorHAnsi" w:cs="Times New Roman"/>
          <w:b/>
          <w:sz w:val="24"/>
          <w:szCs w:val="24"/>
          <w:lang w:val="en-IN"/>
        </w:rPr>
        <w:t xml:space="preserve">Solution: </w:t>
      </w:r>
      <w:r w:rsidRPr="007B578D">
        <w:rPr>
          <w:rFonts w:asciiTheme="majorHAnsi" w:hAnsiTheme="majorHAnsi" w:cs="Times New Roman"/>
          <w:sz w:val="24"/>
          <w:szCs w:val="24"/>
          <w:lang w:val="en-IN"/>
        </w:rPr>
        <w:t>Create a façade that intercepts requests going to the backend legacy system. The façade routes these requests either to the legacy application or the new services. With the façade safely routing users</w:t>
      </w:r>
      <w:r w:rsidR="00FB3C0C">
        <w:rPr>
          <w:rFonts w:asciiTheme="majorHAnsi" w:hAnsiTheme="majorHAnsi" w:cs="Times New Roman"/>
          <w:sz w:val="24"/>
          <w:szCs w:val="24"/>
          <w:lang w:val="en-IN"/>
        </w:rPr>
        <w:t xml:space="preserve"> to the correct application, we</w:t>
      </w:r>
      <w:r w:rsidRPr="007B578D">
        <w:rPr>
          <w:rFonts w:asciiTheme="majorHAnsi" w:hAnsiTheme="majorHAnsi" w:cs="Times New Roman"/>
          <w:sz w:val="24"/>
          <w:szCs w:val="24"/>
          <w:lang w:val="en-IN"/>
        </w:rPr>
        <w:t xml:space="preserve"> can add functionality to the</w:t>
      </w:r>
      <w:r w:rsidR="00FB3C0C">
        <w:rPr>
          <w:rFonts w:asciiTheme="majorHAnsi" w:hAnsiTheme="majorHAnsi" w:cs="Times New Roman"/>
          <w:sz w:val="24"/>
          <w:szCs w:val="24"/>
          <w:lang w:val="en-IN"/>
        </w:rPr>
        <w:t xml:space="preserve"> new system at whatever pace we</w:t>
      </w:r>
      <w:r w:rsidRPr="007B578D">
        <w:rPr>
          <w:rFonts w:asciiTheme="majorHAnsi" w:hAnsiTheme="majorHAnsi" w:cs="Times New Roman"/>
          <w:sz w:val="24"/>
          <w:szCs w:val="24"/>
          <w:lang w:val="en-IN"/>
        </w:rPr>
        <w:t xml:space="preserve"> like, while ensuring the legacy application continues to function. Over time, as features are migrated to the new system, the legacy system is eventually "strangled" and is no longer necessary. Once this process is complete, the legacy system can safely be retired.</w:t>
      </w:r>
    </w:p>
    <w:p w:rsidR="005846D7" w:rsidRPr="007B578D" w:rsidRDefault="00FE045D" w:rsidP="005846D7">
      <w:pPr>
        <w:jc w:val="center"/>
        <w:rPr>
          <w:rFonts w:asciiTheme="majorHAnsi" w:hAnsiTheme="majorHAnsi" w:cs="Times New Roman"/>
          <w:sz w:val="24"/>
          <w:szCs w:val="24"/>
          <w:lang w:val="en-IN"/>
        </w:rPr>
      </w:pPr>
      <w:r w:rsidRPr="007B578D">
        <w:rPr>
          <w:rFonts w:asciiTheme="majorHAnsi" w:hAnsiTheme="majorHAnsi" w:cs="Times New Roman"/>
          <w:b/>
          <w:sz w:val="24"/>
          <w:szCs w:val="24"/>
          <w:lang w:val="en-IN"/>
        </w:rPr>
        <w:t>Saga Pattern</w:t>
      </w:r>
    </w:p>
    <w:p w:rsidR="00C77A74" w:rsidRDefault="00C77A74" w:rsidP="005846D7">
      <w:pPr>
        <w:rPr>
          <w:rFonts w:asciiTheme="majorHAnsi" w:hAnsiTheme="majorHAnsi" w:cs="Times New Roman"/>
          <w:sz w:val="24"/>
          <w:szCs w:val="24"/>
          <w:lang w:val="en-IN"/>
        </w:rPr>
      </w:pPr>
      <w:r>
        <w:rPr>
          <w:rFonts w:asciiTheme="majorHAnsi" w:hAnsiTheme="majorHAnsi" w:cs="Times New Roman"/>
          <w:sz w:val="24"/>
          <w:szCs w:val="24"/>
          <w:lang w:val="en-IN"/>
        </w:rPr>
        <w:t>What is SAGA?</w:t>
      </w:r>
    </w:p>
    <w:p w:rsidR="009B1F4B" w:rsidRPr="007B578D" w:rsidRDefault="006C6543" w:rsidP="005846D7">
      <w:pPr>
        <w:rPr>
          <w:rFonts w:asciiTheme="majorHAnsi" w:hAnsiTheme="majorHAnsi" w:cs="Times New Roman"/>
          <w:sz w:val="24"/>
          <w:szCs w:val="24"/>
          <w:lang w:val="en-IN"/>
        </w:rPr>
      </w:pPr>
      <w:r w:rsidRPr="007B578D">
        <w:rPr>
          <w:rFonts w:asciiTheme="majorHAnsi" w:hAnsiTheme="majorHAnsi" w:cs="Times New Roman"/>
          <w:sz w:val="24"/>
          <w:szCs w:val="24"/>
          <w:lang w:val="en-IN"/>
        </w:rPr>
        <w:t>A saga is a sequence of</w:t>
      </w:r>
      <w:r w:rsidR="00CE25A2">
        <w:rPr>
          <w:rFonts w:asciiTheme="majorHAnsi" w:hAnsiTheme="majorHAnsi" w:cs="Times New Roman"/>
          <w:sz w:val="24"/>
          <w:szCs w:val="24"/>
          <w:lang w:val="en-IN"/>
        </w:rPr>
        <w:t xml:space="preserve"> local</w:t>
      </w:r>
      <w:r w:rsidRPr="007B578D">
        <w:rPr>
          <w:rFonts w:asciiTheme="majorHAnsi" w:hAnsiTheme="majorHAnsi" w:cs="Times New Roman"/>
          <w:sz w:val="24"/>
          <w:szCs w:val="24"/>
          <w:lang w:val="en-IN"/>
        </w:rPr>
        <w:t xml:space="preserve"> transactions that </w:t>
      </w:r>
      <w:r w:rsidR="00CE25A2">
        <w:rPr>
          <w:rFonts w:asciiTheme="majorHAnsi" w:hAnsiTheme="majorHAnsi" w:cs="Times New Roman"/>
          <w:sz w:val="24"/>
          <w:szCs w:val="24"/>
          <w:lang w:val="en-IN"/>
        </w:rPr>
        <w:t xml:space="preserve">executes a business process and </w:t>
      </w:r>
      <w:r w:rsidRPr="007B578D">
        <w:rPr>
          <w:rFonts w:asciiTheme="majorHAnsi" w:hAnsiTheme="majorHAnsi" w:cs="Times New Roman"/>
          <w:sz w:val="24"/>
          <w:szCs w:val="24"/>
          <w:lang w:val="en-IN"/>
        </w:rPr>
        <w:t xml:space="preserve">updates </w:t>
      </w:r>
      <w:r w:rsidR="00CE25A2">
        <w:rPr>
          <w:rFonts w:asciiTheme="majorHAnsi" w:hAnsiTheme="majorHAnsi" w:cs="Times New Roman"/>
          <w:sz w:val="24"/>
          <w:szCs w:val="24"/>
          <w:lang w:val="en-IN"/>
        </w:rPr>
        <w:t xml:space="preserve">the database </w:t>
      </w:r>
      <w:r w:rsidR="007F6BD9">
        <w:rPr>
          <w:rFonts w:asciiTheme="majorHAnsi" w:hAnsiTheme="majorHAnsi" w:cs="Times New Roman"/>
          <w:sz w:val="24"/>
          <w:szCs w:val="24"/>
          <w:lang w:val="en-IN"/>
        </w:rPr>
        <w:t xml:space="preserve">associated with that </w:t>
      </w:r>
      <w:proofErr w:type="spellStart"/>
      <w:r w:rsidR="00CE25A2">
        <w:rPr>
          <w:rFonts w:asciiTheme="majorHAnsi" w:hAnsiTheme="majorHAnsi" w:cs="Times New Roman"/>
          <w:sz w:val="24"/>
          <w:szCs w:val="24"/>
          <w:lang w:val="en-IN"/>
        </w:rPr>
        <w:t>microservice</w:t>
      </w:r>
      <w:proofErr w:type="spellEnd"/>
      <w:r w:rsidR="00CE25A2">
        <w:rPr>
          <w:rFonts w:asciiTheme="majorHAnsi" w:hAnsiTheme="majorHAnsi" w:cs="Times New Roman"/>
          <w:sz w:val="24"/>
          <w:szCs w:val="24"/>
          <w:lang w:val="en-IN"/>
        </w:rPr>
        <w:t>. Once the database is updated successfully, an event is published which</w:t>
      </w:r>
      <w:r w:rsidR="00C77A74">
        <w:rPr>
          <w:rFonts w:asciiTheme="majorHAnsi" w:hAnsiTheme="majorHAnsi" w:cs="Times New Roman"/>
          <w:sz w:val="24"/>
          <w:szCs w:val="24"/>
          <w:lang w:val="en-IN"/>
        </w:rPr>
        <w:t xml:space="preserve"> </w:t>
      </w:r>
      <w:r w:rsidRPr="007B578D">
        <w:rPr>
          <w:rFonts w:asciiTheme="majorHAnsi" w:hAnsiTheme="majorHAnsi" w:cs="Times New Roman"/>
          <w:sz w:val="24"/>
          <w:szCs w:val="24"/>
          <w:lang w:val="en-IN"/>
        </w:rPr>
        <w:t>trigger</w:t>
      </w:r>
      <w:r w:rsidR="00CE25A2">
        <w:rPr>
          <w:rFonts w:asciiTheme="majorHAnsi" w:hAnsiTheme="majorHAnsi" w:cs="Times New Roman"/>
          <w:sz w:val="24"/>
          <w:szCs w:val="24"/>
          <w:lang w:val="en-IN"/>
        </w:rPr>
        <w:t>s</w:t>
      </w:r>
      <w:r w:rsidRPr="007B578D">
        <w:rPr>
          <w:rFonts w:asciiTheme="majorHAnsi" w:hAnsiTheme="majorHAnsi" w:cs="Times New Roman"/>
          <w:sz w:val="24"/>
          <w:szCs w:val="24"/>
          <w:lang w:val="en-IN"/>
        </w:rPr>
        <w:t xml:space="preserve"> the next transaction step. </w:t>
      </w:r>
      <w:r w:rsidR="00CE25A2">
        <w:rPr>
          <w:rFonts w:asciiTheme="majorHAnsi" w:hAnsiTheme="majorHAnsi" w:cs="Times New Roman"/>
          <w:sz w:val="24"/>
          <w:szCs w:val="24"/>
          <w:lang w:val="en-IN"/>
        </w:rPr>
        <w:br/>
      </w:r>
      <w:r w:rsidRPr="007B578D">
        <w:rPr>
          <w:rFonts w:asciiTheme="majorHAnsi" w:hAnsiTheme="majorHAnsi" w:cs="Times New Roman"/>
          <w:sz w:val="24"/>
          <w:szCs w:val="24"/>
          <w:lang w:val="en-IN"/>
        </w:rPr>
        <w:t>If a</w:t>
      </w:r>
      <w:r w:rsidR="00CE25A2">
        <w:rPr>
          <w:rFonts w:asciiTheme="majorHAnsi" w:hAnsiTheme="majorHAnsi" w:cs="Times New Roman"/>
          <w:sz w:val="24"/>
          <w:szCs w:val="24"/>
          <w:lang w:val="en-IN"/>
        </w:rPr>
        <w:t>ny</w:t>
      </w:r>
      <w:r w:rsidRPr="007B578D">
        <w:rPr>
          <w:rFonts w:asciiTheme="majorHAnsi" w:hAnsiTheme="majorHAnsi" w:cs="Times New Roman"/>
          <w:sz w:val="24"/>
          <w:szCs w:val="24"/>
          <w:lang w:val="en-IN"/>
        </w:rPr>
        <w:t xml:space="preserve"> step fails, the saga executes</w:t>
      </w:r>
      <w:r w:rsidR="00C621E1">
        <w:rPr>
          <w:rFonts w:asciiTheme="majorHAnsi" w:hAnsiTheme="majorHAnsi" w:cs="Times New Roman"/>
          <w:sz w:val="24"/>
          <w:szCs w:val="24"/>
          <w:lang w:val="en-IN"/>
        </w:rPr>
        <w:t xml:space="preserve"> rollback transactions (a</w:t>
      </w:r>
      <w:r w:rsidRPr="007B578D">
        <w:rPr>
          <w:rFonts w:asciiTheme="majorHAnsi" w:hAnsiTheme="majorHAnsi" w:cs="Times New Roman"/>
          <w:sz w:val="24"/>
          <w:szCs w:val="24"/>
          <w:lang w:val="en-IN"/>
        </w:rPr>
        <w:t xml:space="preserve"> </w:t>
      </w:r>
      <w:r w:rsidR="00C621E1">
        <w:rPr>
          <w:rFonts w:asciiTheme="majorHAnsi" w:hAnsiTheme="majorHAnsi" w:cs="Times New Roman"/>
          <w:sz w:val="24"/>
          <w:szCs w:val="24"/>
          <w:lang w:val="en-IN"/>
        </w:rPr>
        <w:t xml:space="preserve">set of </w:t>
      </w:r>
      <w:r w:rsidRPr="007B578D">
        <w:rPr>
          <w:rFonts w:asciiTheme="majorHAnsi" w:hAnsiTheme="majorHAnsi" w:cs="Times New Roman"/>
          <w:sz w:val="24"/>
          <w:szCs w:val="24"/>
          <w:lang w:val="en-IN"/>
        </w:rPr>
        <w:t>compensating transactions</w:t>
      </w:r>
      <w:r w:rsidR="00C621E1">
        <w:rPr>
          <w:rFonts w:asciiTheme="majorHAnsi" w:hAnsiTheme="majorHAnsi" w:cs="Times New Roman"/>
          <w:sz w:val="24"/>
          <w:szCs w:val="24"/>
          <w:lang w:val="en-IN"/>
        </w:rPr>
        <w:t>)</w:t>
      </w:r>
      <w:r w:rsidRPr="007B578D">
        <w:rPr>
          <w:rFonts w:asciiTheme="majorHAnsi" w:hAnsiTheme="majorHAnsi" w:cs="Times New Roman"/>
          <w:sz w:val="24"/>
          <w:szCs w:val="24"/>
          <w:lang w:val="en-IN"/>
        </w:rPr>
        <w:t xml:space="preserve"> that </w:t>
      </w:r>
      <w:r w:rsidR="00C621E1">
        <w:rPr>
          <w:rFonts w:asciiTheme="majorHAnsi" w:hAnsiTheme="majorHAnsi" w:cs="Times New Roman"/>
          <w:sz w:val="24"/>
          <w:szCs w:val="24"/>
          <w:lang w:val="en-IN"/>
        </w:rPr>
        <w:t xml:space="preserve">rollback the changes </w:t>
      </w:r>
      <w:r w:rsidR="00CE25A2">
        <w:rPr>
          <w:rFonts w:asciiTheme="majorHAnsi" w:hAnsiTheme="majorHAnsi" w:cs="Times New Roman"/>
          <w:sz w:val="24"/>
          <w:szCs w:val="24"/>
          <w:lang w:val="en-IN"/>
        </w:rPr>
        <w:t>made by</w:t>
      </w:r>
      <w:r w:rsidR="00C621E1">
        <w:rPr>
          <w:rFonts w:asciiTheme="majorHAnsi" w:hAnsiTheme="majorHAnsi" w:cs="Times New Roman"/>
          <w:sz w:val="24"/>
          <w:szCs w:val="24"/>
          <w:lang w:val="en-IN"/>
        </w:rPr>
        <w:t xml:space="preserve"> previous microservices.</w:t>
      </w:r>
    </w:p>
    <w:p w:rsidR="005846D7" w:rsidRPr="007B578D" w:rsidRDefault="005846D7" w:rsidP="005846D7">
      <w:pPr>
        <w:rPr>
          <w:rFonts w:asciiTheme="majorHAnsi" w:hAnsiTheme="majorHAnsi" w:cs="Times New Roman"/>
          <w:sz w:val="24"/>
          <w:szCs w:val="24"/>
          <w:lang w:val="en-IN"/>
        </w:rPr>
      </w:pPr>
      <w:r w:rsidRPr="007B578D">
        <w:rPr>
          <w:rFonts w:asciiTheme="majorHAnsi" w:hAnsiTheme="majorHAnsi" w:cs="Times New Roman"/>
          <w:noProof/>
          <w:sz w:val="24"/>
          <w:szCs w:val="24"/>
          <w:lang w:bidi="hi-IN"/>
        </w:rPr>
        <w:lastRenderedPageBreak/>
        <w:drawing>
          <wp:inline distT="0" distB="0" distL="0" distR="0">
            <wp:extent cx="5959720" cy="1148080"/>
            <wp:effectExtent l="19050" t="0" r="293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5961191" cy="1148363"/>
                    </a:xfrm>
                    <a:prstGeom prst="rect">
                      <a:avLst/>
                    </a:prstGeom>
                    <a:noFill/>
                    <a:ln w="9525">
                      <a:noFill/>
                      <a:miter lim="800000"/>
                      <a:headEnd/>
                      <a:tailEnd/>
                    </a:ln>
                  </pic:spPr>
                </pic:pic>
              </a:graphicData>
            </a:graphic>
          </wp:inline>
        </w:drawing>
      </w:r>
    </w:p>
    <w:p w:rsidR="005846D7" w:rsidRPr="007B578D" w:rsidRDefault="005846D7" w:rsidP="005846D7">
      <w:pPr>
        <w:rPr>
          <w:rFonts w:asciiTheme="majorHAnsi" w:hAnsiTheme="majorHAnsi" w:cs="Times New Roman"/>
          <w:sz w:val="24"/>
          <w:szCs w:val="24"/>
          <w:lang w:val="en-IN"/>
        </w:rPr>
      </w:pPr>
      <w:r w:rsidRPr="007B578D">
        <w:rPr>
          <w:rFonts w:asciiTheme="majorHAnsi" w:hAnsiTheme="majorHAnsi" w:cs="Times New Roman"/>
          <w:sz w:val="24"/>
          <w:szCs w:val="24"/>
          <w:lang w:val="en-IN"/>
        </w:rPr>
        <w:t>There are two</w:t>
      </w:r>
      <w:r w:rsidR="0005721C">
        <w:rPr>
          <w:rFonts w:asciiTheme="majorHAnsi" w:hAnsiTheme="majorHAnsi" w:cs="Times New Roman"/>
          <w:sz w:val="24"/>
          <w:szCs w:val="24"/>
          <w:lang w:val="en-IN"/>
        </w:rPr>
        <w:t xml:space="preserve"> ways of implementing SAGA</w:t>
      </w:r>
      <w:r w:rsidR="00FD0733">
        <w:rPr>
          <w:rFonts w:asciiTheme="majorHAnsi" w:hAnsiTheme="majorHAnsi" w:cs="Times New Roman"/>
          <w:sz w:val="24"/>
          <w:szCs w:val="24"/>
          <w:lang w:val="en-IN"/>
        </w:rPr>
        <w:t>:</w:t>
      </w:r>
    </w:p>
    <w:p w:rsidR="005846D7" w:rsidRPr="007B578D" w:rsidRDefault="005846D7" w:rsidP="005846D7">
      <w:pPr>
        <w:pStyle w:val="ListParagraph"/>
        <w:numPr>
          <w:ilvl w:val="0"/>
          <w:numId w:val="4"/>
        </w:numPr>
        <w:rPr>
          <w:rFonts w:asciiTheme="majorHAnsi" w:hAnsiTheme="majorHAnsi" w:cs="Times New Roman"/>
          <w:sz w:val="24"/>
          <w:szCs w:val="24"/>
          <w:lang w:val="en-IN"/>
        </w:rPr>
      </w:pPr>
      <w:r w:rsidRPr="007B578D">
        <w:rPr>
          <w:rFonts w:asciiTheme="majorHAnsi" w:hAnsiTheme="majorHAnsi" w:cs="Times New Roman"/>
          <w:sz w:val="24"/>
          <w:szCs w:val="24"/>
          <w:lang w:val="en-IN"/>
        </w:rPr>
        <w:t xml:space="preserve">Choreography </w:t>
      </w:r>
    </w:p>
    <w:p w:rsidR="005846D7" w:rsidRPr="007B578D" w:rsidRDefault="008D2444" w:rsidP="005846D7">
      <w:pPr>
        <w:pStyle w:val="ListParagraph"/>
        <w:numPr>
          <w:ilvl w:val="0"/>
          <w:numId w:val="4"/>
        </w:numPr>
        <w:rPr>
          <w:rFonts w:asciiTheme="majorHAnsi" w:hAnsiTheme="majorHAnsi" w:cs="Times New Roman"/>
          <w:sz w:val="24"/>
          <w:szCs w:val="24"/>
          <w:lang w:val="en-IN"/>
        </w:rPr>
      </w:pPr>
      <w:r>
        <w:rPr>
          <w:rFonts w:asciiTheme="majorHAnsi" w:hAnsiTheme="majorHAnsi" w:cs="Times New Roman"/>
          <w:sz w:val="24"/>
          <w:szCs w:val="24"/>
          <w:lang w:val="en-IN"/>
        </w:rPr>
        <w:t>Orchestration</w:t>
      </w:r>
    </w:p>
    <w:p w:rsidR="005846D7" w:rsidRPr="007B578D" w:rsidRDefault="005846D7" w:rsidP="005846D7">
      <w:pPr>
        <w:rPr>
          <w:rFonts w:asciiTheme="majorHAnsi" w:hAnsiTheme="majorHAnsi" w:cs="Times New Roman"/>
          <w:b/>
          <w:sz w:val="24"/>
          <w:szCs w:val="24"/>
          <w:lang w:val="en-IN"/>
        </w:rPr>
      </w:pPr>
      <w:r w:rsidRPr="007B578D">
        <w:rPr>
          <w:rFonts w:asciiTheme="majorHAnsi" w:hAnsiTheme="majorHAnsi" w:cs="Times New Roman"/>
          <w:b/>
          <w:sz w:val="24"/>
          <w:szCs w:val="24"/>
          <w:lang w:val="en-IN"/>
        </w:rPr>
        <w:t>Choreography</w:t>
      </w:r>
      <w:r w:rsidR="00F42394">
        <w:rPr>
          <w:rFonts w:asciiTheme="majorHAnsi" w:hAnsiTheme="majorHAnsi" w:cs="Times New Roman"/>
          <w:b/>
          <w:sz w:val="24"/>
          <w:szCs w:val="24"/>
          <w:lang w:val="en-IN"/>
        </w:rPr>
        <w:t xml:space="preserve"> </w:t>
      </w:r>
      <w:r w:rsidR="008D2444">
        <w:rPr>
          <w:rFonts w:asciiTheme="majorHAnsi" w:hAnsiTheme="majorHAnsi" w:cs="Times New Roman"/>
          <w:b/>
          <w:sz w:val="24"/>
          <w:szCs w:val="24"/>
          <w:lang w:val="en-IN"/>
        </w:rPr>
        <w:t>(</w:t>
      </w:r>
      <w:r w:rsidR="00F42394">
        <w:rPr>
          <w:rFonts w:asciiTheme="majorHAnsi" w:hAnsiTheme="majorHAnsi" w:cs="Times New Roman"/>
          <w:b/>
          <w:sz w:val="24"/>
          <w:szCs w:val="24"/>
          <w:lang w:val="en-IN"/>
        </w:rPr>
        <w:t>Event-Dri</w:t>
      </w:r>
      <w:r w:rsidR="008D2444">
        <w:rPr>
          <w:rFonts w:asciiTheme="majorHAnsi" w:hAnsiTheme="majorHAnsi" w:cs="Times New Roman"/>
          <w:b/>
          <w:sz w:val="24"/>
          <w:szCs w:val="24"/>
          <w:lang w:val="en-IN"/>
        </w:rPr>
        <w:t>ven)</w:t>
      </w:r>
    </w:p>
    <w:tbl>
      <w:tblPr>
        <w:tblStyle w:val="TableGrid"/>
        <w:tblW w:w="112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6"/>
        <w:gridCol w:w="6426"/>
      </w:tblGrid>
      <w:tr w:rsidR="00F42394" w:rsidTr="00F42394">
        <w:tc>
          <w:tcPr>
            <w:tcW w:w="4786" w:type="dxa"/>
          </w:tcPr>
          <w:p w:rsidR="00AD713D" w:rsidRDefault="00AD713D" w:rsidP="00F42394">
            <w:pPr>
              <w:rPr>
                <w:rFonts w:asciiTheme="majorHAnsi" w:hAnsiTheme="majorHAnsi" w:cs="Times New Roman"/>
                <w:sz w:val="24"/>
                <w:szCs w:val="24"/>
                <w:lang w:val="en-IN"/>
              </w:rPr>
            </w:pPr>
            <w:r>
              <w:rPr>
                <w:rFonts w:asciiTheme="majorHAnsi" w:hAnsiTheme="majorHAnsi" w:cs="Times New Roman"/>
                <w:sz w:val="24"/>
                <w:szCs w:val="24"/>
                <w:lang w:val="en-IN"/>
              </w:rPr>
              <w:t>Choreography follows a centralized, event-driven approach for managing distributed transactions. E</w:t>
            </w:r>
            <w:r w:rsidRPr="00AD713D">
              <w:rPr>
                <w:rFonts w:asciiTheme="majorHAnsi" w:hAnsiTheme="majorHAnsi" w:cs="Times New Roman"/>
                <w:sz w:val="24"/>
                <w:szCs w:val="24"/>
                <w:lang w:val="en-IN"/>
              </w:rPr>
              <w:t>ach service involved in the saga performs its local transaction and then publishes an event</w:t>
            </w:r>
            <w:r>
              <w:rPr>
                <w:rFonts w:asciiTheme="majorHAnsi" w:hAnsiTheme="majorHAnsi" w:cs="Times New Roman"/>
                <w:sz w:val="24"/>
                <w:szCs w:val="24"/>
                <w:lang w:val="en-IN"/>
              </w:rPr>
              <w:t xml:space="preserve"> (on a messaging queue)</w:t>
            </w:r>
            <w:r w:rsidRPr="00AD713D">
              <w:rPr>
                <w:rFonts w:asciiTheme="majorHAnsi" w:hAnsiTheme="majorHAnsi" w:cs="Times New Roman"/>
                <w:sz w:val="24"/>
                <w:szCs w:val="24"/>
                <w:lang w:val="en-IN"/>
              </w:rPr>
              <w:t>.</w:t>
            </w:r>
            <w:r>
              <w:rPr>
                <w:rFonts w:asciiTheme="majorHAnsi" w:hAnsiTheme="majorHAnsi" w:cs="Times New Roman"/>
                <w:sz w:val="24"/>
                <w:szCs w:val="24"/>
                <w:lang w:val="en-IN"/>
              </w:rPr>
              <w:t xml:space="preserve"> </w:t>
            </w:r>
            <w:r w:rsidRPr="00AD713D">
              <w:rPr>
                <w:rFonts w:asciiTheme="majorHAnsi" w:hAnsiTheme="majorHAnsi" w:cs="Times New Roman"/>
                <w:sz w:val="24"/>
                <w:szCs w:val="24"/>
                <w:lang w:val="en-IN"/>
              </w:rPr>
              <w:t>Other services listen for these events and react accordingly, moving the transaction forward.</w:t>
            </w:r>
          </w:p>
          <w:p w:rsidR="00F42394" w:rsidRDefault="00F42394" w:rsidP="00FE045D">
            <w:pPr>
              <w:rPr>
                <w:rFonts w:asciiTheme="majorHAnsi" w:hAnsiTheme="majorHAnsi" w:cs="Times New Roman"/>
                <w:sz w:val="24"/>
                <w:szCs w:val="24"/>
                <w:lang w:val="en-IN"/>
              </w:rPr>
            </w:pPr>
          </w:p>
        </w:tc>
        <w:tc>
          <w:tcPr>
            <w:tcW w:w="6426" w:type="dxa"/>
          </w:tcPr>
          <w:p w:rsidR="00F42394" w:rsidRDefault="00F42394" w:rsidP="00FE045D">
            <w:pPr>
              <w:rPr>
                <w:rFonts w:asciiTheme="majorHAnsi" w:hAnsiTheme="majorHAnsi" w:cs="Times New Roman"/>
                <w:sz w:val="24"/>
                <w:szCs w:val="24"/>
                <w:lang w:val="en-IN"/>
              </w:rPr>
            </w:pPr>
            <w:r w:rsidRPr="00F42394">
              <w:rPr>
                <w:rFonts w:asciiTheme="majorHAnsi" w:hAnsiTheme="majorHAnsi" w:cs="Times New Roman"/>
                <w:sz w:val="24"/>
                <w:szCs w:val="24"/>
                <w:lang w:val="en-IN"/>
              </w:rPr>
              <w:drawing>
                <wp:inline distT="0" distB="0" distL="0" distR="0">
                  <wp:extent cx="2947670" cy="1315720"/>
                  <wp:effectExtent l="19050" t="0" r="508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srcRect/>
                          <a:stretch>
                            <a:fillRect/>
                          </a:stretch>
                        </pic:blipFill>
                        <pic:spPr bwMode="auto">
                          <a:xfrm>
                            <a:off x="0" y="0"/>
                            <a:ext cx="2947065" cy="1315450"/>
                          </a:xfrm>
                          <a:prstGeom prst="rect">
                            <a:avLst/>
                          </a:prstGeom>
                          <a:noFill/>
                          <a:ln w="9525">
                            <a:noFill/>
                            <a:miter lim="800000"/>
                            <a:headEnd/>
                            <a:tailEnd/>
                          </a:ln>
                        </pic:spPr>
                      </pic:pic>
                    </a:graphicData>
                  </a:graphic>
                </wp:inline>
              </w:drawing>
            </w:r>
          </w:p>
        </w:tc>
      </w:tr>
    </w:tbl>
    <w:p w:rsidR="00AC24D0" w:rsidRPr="007B578D" w:rsidRDefault="00AC24D0" w:rsidP="00AC24D0">
      <w:pPr>
        <w:rPr>
          <w:rFonts w:asciiTheme="majorHAnsi" w:hAnsiTheme="majorHAnsi" w:cs="Times New Roman"/>
          <w:b/>
          <w:sz w:val="24"/>
          <w:szCs w:val="24"/>
          <w:lang w:val="en-IN"/>
        </w:rPr>
      </w:pPr>
      <w:r w:rsidRPr="007B578D">
        <w:rPr>
          <w:rFonts w:asciiTheme="majorHAnsi" w:hAnsiTheme="majorHAnsi" w:cs="Times New Roman"/>
          <w:b/>
          <w:sz w:val="24"/>
          <w:szCs w:val="24"/>
          <w:lang w:val="en-IN"/>
        </w:rPr>
        <w:t>Benefits</w:t>
      </w:r>
    </w:p>
    <w:p w:rsidR="00275933" w:rsidRDefault="00275933" w:rsidP="00AC24D0">
      <w:pPr>
        <w:pStyle w:val="ListParagraph"/>
        <w:numPr>
          <w:ilvl w:val="0"/>
          <w:numId w:val="5"/>
        </w:numPr>
        <w:rPr>
          <w:rFonts w:asciiTheme="majorHAnsi" w:hAnsiTheme="majorHAnsi" w:cs="Times New Roman"/>
          <w:sz w:val="24"/>
          <w:szCs w:val="24"/>
          <w:lang w:val="en-IN"/>
        </w:rPr>
      </w:pPr>
      <w:r w:rsidRPr="00275933">
        <w:rPr>
          <w:rFonts w:asciiTheme="majorHAnsi" w:hAnsiTheme="majorHAnsi" w:cs="Times New Roman"/>
          <w:sz w:val="24"/>
          <w:szCs w:val="24"/>
          <w:lang w:val="en-IN"/>
        </w:rPr>
        <w:t>High Decoupling</w:t>
      </w:r>
      <w:r>
        <w:rPr>
          <w:rFonts w:asciiTheme="majorHAnsi" w:hAnsiTheme="majorHAnsi" w:cs="Times New Roman"/>
          <w:sz w:val="24"/>
          <w:szCs w:val="24"/>
          <w:lang w:val="en-IN"/>
        </w:rPr>
        <w:t>.</w:t>
      </w:r>
      <w:r w:rsidRPr="00275933">
        <w:rPr>
          <w:rFonts w:asciiTheme="majorHAnsi" w:hAnsiTheme="majorHAnsi" w:cs="Times New Roman"/>
          <w:sz w:val="24"/>
          <w:szCs w:val="24"/>
          <w:lang w:val="en-IN"/>
        </w:rPr>
        <w:t xml:space="preserve"> </w:t>
      </w:r>
    </w:p>
    <w:p w:rsidR="00AC24D0" w:rsidRPr="007B578D" w:rsidRDefault="00275933" w:rsidP="00AC24D0">
      <w:pPr>
        <w:pStyle w:val="ListParagraph"/>
        <w:numPr>
          <w:ilvl w:val="0"/>
          <w:numId w:val="5"/>
        </w:numPr>
        <w:rPr>
          <w:rFonts w:asciiTheme="majorHAnsi" w:hAnsiTheme="majorHAnsi" w:cs="Times New Roman"/>
          <w:sz w:val="24"/>
          <w:szCs w:val="24"/>
          <w:lang w:val="en-IN"/>
        </w:rPr>
      </w:pPr>
      <w:r>
        <w:rPr>
          <w:rFonts w:asciiTheme="majorHAnsi" w:hAnsiTheme="majorHAnsi" w:cs="Times New Roman"/>
          <w:sz w:val="24"/>
          <w:szCs w:val="24"/>
          <w:lang w:val="en-IN"/>
        </w:rPr>
        <w:t>Highly Scalable</w:t>
      </w:r>
      <w:r w:rsidR="00AC24D0" w:rsidRPr="00275933">
        <w:rPr>
          <w:rFonts w:asciiTheme="majorHAnsi" w:hAnsiTheme="majorHAnsi" w:cs="Times New Roman"/>
          <w:sz w:val="24"/>
          <w:szCs w:val="24"/>
          <w:lang w:val="en-IN"/>
        </w:rPr>
        <w:t>.</w:t>
      </w:r>
    </w:p>
    <w:p w:rsidR="00AC24D0" w:rsidRPr="007B578D" w:rsidRDefault="00AC24D0" w:rsidP="00AC24D0">
      <w:pPr>
        <w:rPr>
          <w:rFonts w:asciiTheme="majorHAnsi" w:hAnsiTheme="majorHAnsi" w:cs="Times New Roman"/>
          <w:b/>
          <w:sz w:val="24"/>
          <w:szCs w:val="24"/>
          <w:lang w:val="en-IN"/>
        </w:rPr>
      </w:pPr>
      <w:r w:rsidRPr="007B578D">
        <w:rPr>
          <w:rFonts w:asciiTheme="majorHAnsi" w:hAnsiTheme="majorHAnsi" w:cs="Times New Roman"/>
          <w:b/>
          <w:sz w:val="24"/>
          <w:szCs w:val="24"/>
          <w:lang w:val="en-IN"/>
        </w:rPr>
        <w:t>Drawbacks</w:t>
      </w:r>
    </w:p>
    <w:p w:rsidR="00275933" w:rsidRDefault="00275933" w:rsidP="00AC24D0">
      <w:pPr>
        <w:pStyle w:val="ListParagraph"/>
        <w:numPr>
          <w:ilvl w:val="0"/>
          <w:numId w:val="6"/>
        </w:numPr>
        <w:rPr>
          <w:rFonts w:asciiTheme="majorHAnsi" w:hAnsiTheme="majorHAnsi" w:cs="Times New Roman"/>
          <w:sz w:val="24"/>
          <w:szCs w:val="24"/>
          <w:lang w:val="en-IN"/>
        </w:rPr>
      </w:pPr>
      <w:r w:rsidRPr="00275933">
        <w:rPr>
          <w:rFonts w:asciiTheme="majorHAnsi" w:hAnsiTheme="majorHAnsi" w:cs="Times New Roman"/>
          <w:sz w:val="24"/>
          <w:szCs w:val="24"/>
          <w:lang w:val="en-IN"/>
        </w:rPr>
        <w:t>Increased Complexity for Large Sagas.</w:t>
      </w:r>
    </w:p>
    <w:p w:rsidR="00AC24D0" w:rsidRPr="00F42394" w:rsidRDefault="00275933" w:rsidP="00AC24D0">
      <w:pPr>
        <w:pStyle w:val="ListParagraph"/>
        <w:numPr>
          <w:ilvl w:val="0"/>
          <w:numId w:val="6"/>
        </w:numPr>
        <w:rPr>
          <w:rFonts w:asciiTheme="majorHAnsi" w:hAnsiTheme="majorHAnsi" w:cs="Times New Roman"/>
          <w:sz w:val="24"/>
          <w:szCs w:val="24"/>
          <w:lang w:val="en-IN"/>
        </w:rPr>
      </w:pPr>
      <w:r>
        <w:rPr>
          <w:rFonts w:asciiTheme="majorHAnsi" w:hAnsiTheme="majorHAnsi" w:cs="Times New Roman"/>
          <w:sz w:val="24"/>
          <w:szCs w:val="24"/>
          <w:lang w:val="en-IN"/>
        </w:rPr>
        <w:t>Debugging Complexity.</w:t>
      </w:r>
    </w:p>
    <w:p w:rsidR="00AC24D0" w:rsidRPr="007B578D" w:rsidRDefault="00AC24D0" w:rsidP="00AC24D0">
      <w:pPr>
        <w:rPr>
          <w:rFonts w:asciiTheme="majorHAnsi" w:hAnsiTheme="majorHAnsi" w:cs="Times New Roman"/>
          <w:b/>
          <w:sz w:val="24"/>
          <w:szCs w:val="24"/>
          <w:lang w:val="en-IN"/>
        </w:rPr>
      </w:pPr>
      <w:r w:rsidRPr="007B578D">
        <w:rPr>
          <w:rFonts w:asciiTheme="majorHAnsi" w:hAnsiTheme="majorHAnsi" w:cs="Times New Roman"/>
          <w:b/>
          <w:sz w:val="24"/>
          <w:szCs w:val="24"/>
          <w:lang w:val="en-IN"/>
        </w:rPr>
        <w:t>Orchestration</w:t>
      </w:r>
    </w:p>
    <w:tbl>
      <w:tblPr>
        <w:tblStyle w:val="TableGrid"/>
        <w:tblW w:w="0" w:type="auto"/>
        <w:tblLook w:val="04A0"/>
      </w:tblPr>
      <w:tblGrid>
        <w:gridCol w:w="3802"/>
        <w:gridCol w:w="5774"/>
      </w:tblGrid>
      <w:tr w:rsidR="009F4B0C" w:rsidTr="009F4B0C">
        <w:tc>
          <w:tcPr>
            <w:tcW w:w="4788" w:type="dxa"/>
          </w:tcPr>
          <w:p w:rsidR="009F4B0C" w:rsidRDefault="009F4B0C" w:rsidP="009F4B0C">
            <w:pPr>
              <w:rPr>
                <w:rFonts w:asciiTheme="majorHAnsi" w:hAnsiTheme="majorHAnsi" w:cs="Times New Roman"/>
                <w:sz w:val="24"/>
                <w:szCs w:val="24"/>
                <w:lang w:val="en-IN"/>
              </w:rPr>
            </w:pPr>
            <w:r w:rsidRPr="007B578D">
              <w:rPr>
                <w:rFonts w:asciiTheme="majorHAnsi" w:hAnsiTheme="majorHAnsi" w:cs="Times New Roman"/>
                <w:sz w:val="24"/>
                <w:szCs w:val="24"/>
                <w:lang w:val="en-IN"/>
              </w:rPr>
              <w:t xml:space="preserve">Orchestration </w:t>
            </w:r>
            <w:r>
              <w:rPr>
                <w:rFonts w:asciiTheme="majorHAnsi" w:hAnsiTheme="majorHAnsi" w:cs="Times New Roman"/>
                <w:sz w:val="24"/>
                <w:szCs w:val="24"/>
                <w:lang w:val="en-IN"/>
              </w:rPr>
              <w:t xml:space="preserve">follows a centralized approach to manage distributed transactions. Here we have a dedicated orchestrator which acts as brain in SAGA. </w:t>
            </w:r>
            <w:r w:rsidRPr="00275933">
              <w:rPr>
                <w:rFonts w:asciiTheme="majorHAnsi" w:hAnsiTheme="majorHAnsi" w:cs="Times New Roman"/>
                <w:sz w:val="24"/>
                <w:szCs w:val="24"/>
                <w:lang w:val="en-IN"/>
              </w:rPr>
              <w:t>It manages the business logic and tells each participant service what to do.</w:t>
            </w:r>
          </w:p>
          <w:p w:rsidR="009F4B0C" w:rsidRDefault="009F4B0C" w:rsidP="00AC24D0">
            <w:pPr>
              <w:rPr>
                <w:rFonts w:asciiTheme="majorHAnsi" w:hAnsiTheme="majorHAnsi" w:cs="Times New Roman"/>
                <w:sz w:val="24"/>
                <w:szCs w:val="24"/>
                <w:lang w:val="en-IN"/>
              </w:rPr>
            </w:pPr>
            <w:r w:rsidRPr="00275933">
              <w:rPr>
                <w:rFonts w:asciiTheme="majorHAnsi" w:hAnsiTheme="majorHAnsi" w:cs="Times New Roman"/>
                <w:sz w:val="24"/>
                <w:szCs w:val="24"/>
                <w:lang w:val="en-IN"/>
              </w:rPr>
              <w:t>This pattern is also</w:t>
            </w:r>
            <w:r>
              <w:rPr>
                <w:rFonts w:asciiTheme="majorHAnsi" w:hAnsiTheme="majorHAnsi" w:cs="Times New Roman"/>
                <w:sz w:val="24"/>
                <w:szCs w:val="24"/>
                <w:lang w:val="en-IN"/>
              </w:rPr>
              <w:t xml:space="preserve"> known as the "conductor" model.</w:t>
            </w:r>
          </w:p>
        </w:tc>
        <w:tc>
          <w:tcPr>
            <w:tcW w:w="4788" w:type="dxa"/>
          </w:tcPr>
          <w:p w:rsidR="009F4B0C" w:rsidRDefault="009F4B0C" w:rsidP="00AC24D0">
            <w:pPr>
              <w:rPr>
                <w:rFonts w:asciiTheme="majorHAnsi" w:hAnsiTheme="majorHAnsi" w:cs="Times New Roman"/>
                <w:sz w:val="24"/>
                <w:szCs w:val="24"/>
                <w:lang w:val="en-IN"/>
              </w:rPr>
            </w:pPr>
            <w:r w:rsidRPr="009F4B0C">
              <w:rPr>
                <w:rFonts w:asciiTheme="majorHAnsi" w:hAnsiTheme="majorHAnsi" w:cs="Times New Roman"/>
                <w:sz w:val="24"/>
                <w:szCs w:val="24"/>
                <w:lang w:val="en-IN"/>
              </w:rPr>
              <w:drawing>
                <wp:inline distT="0" distB="0" distL="0" distR="0">
                  <wp:extent cx="3509867" cy="1874520"/>
                  <wp:effectExtent l="19050" t="0" r="0" b="0"/>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srcRect/>
                          <a:stretch>
                            <a:fillRect/>
                          </a:stretch>
                        </pic:blipFill>
                        <pic:spPr bwMode="auto">
                          <a:xfrm>
                            <a:off x="0" y="0"/>
                            <a:ext cx="3515971" cy="1877780"/>
                          </a:xfrm>
                          <a:prstGeom prst="rect">
                            <a:avLst/>
                          </a:prstGeom>
                          <a:noFill/>
                          <a:ln w="9525">
                            <a:noFill/>
                            <a:miter lim="800000"/>
                            <a:headEnd/>
                            <a:tailEnd/>
                          </a:ln>
                        </pic:spPr>
                      </pic:pic>
                    </a:graphicData>
                  </a:graphic>
                </wp:inline>
              </w:drawing>
            </w:r>
          </w:p>
        </w:tc>
      </w:tr>
    </w:tbl>
    <w:p w:rsidR="009F4B0C" w:rsidRDefault="009F4B0C" w:rsidP="00AC24D0">
      <w:pPr>
        <w:rPr>
          <w:rFonts w:asciiTheme="majorHAnsi" w:hAnsiTheme="majorHAnsi" w:cs="Times New Roman"/>
          <w:sz w:val="24"/>
          <w:szCs w:val="24"/>
          <w:lang w:val="en-IN"/>
        </w:rPr>
      </w:pPr>
    </w:p>
    <w:p w:rsidR="009F4B0C" w:rsidRPr="009F4B0C" w:rsidRDefault="009F4B0C" w:rsidP="009F4B0C">
      <w:pPr>
        <w:rPr>
          <w:rFonts w:asciiTheme="majorHAnsi" w:hAnsiTheme="majorHAnsi" w:cs="Times New Roman"/>
          <w:sz w:val="24"/>
          <w:szCs w:val="24"/>
          <w:lang w:val="en-IN"/>
        </w:rPr>
      </w:pPr>
      <w:r w:rsidRPr="009F4B0C">
        <w:rPr>
          <w:rFonts w:asciiTheme="majorHAnsi" w:hAnsiTheme="majorHAnsi" w:cs="Times New Roman"/>
          <w:sz w:val="24"/>
          <w:szCs w:val="24"/>
          <w:lang w:val="en-IN"/>
        </w:rPr>
        <w:t>How it works:</w:t>
      </w:r>
    </w:p>
    <w:p w:rsidR="009F4B0C" w:rsidRPr="009F4B0C" w:rsidRDefault="009F4B0C" w:rsidP="009F4B0C">
      <w:pPr>
        <w:pStyle w:val="ListParagraph"/>
        <w:numPr>
          <w:ilvl w:val="0"/>
          <w:numId w:val="30"/>
        </w:numPr>
        <w:rPr>
          <w:rFonts w:asciiTheme="majorHAnsi" w:hAnsiTheme="majorHAnsi" w:cs="Times New Roman"/>
          <w:sz w:val="24"/>
          <w:szCs w:val="24"/>
          <w:lang w:val="en-IN"/>
        </w:rPr>
      </w:pPr>
      <w:r w:rsidRPr="009F4B0C">
        <w:rPr>
          <w:rFonts w:asciiTheme="majorHAnsi" w:hAnsiTheme="majorHAnsi" w:cs="Times New Roman"/>
          <w:sz w:val="24"/>
          <w:szCs w:val="24"/>
          <w:lang w:val="en-IN"/>
        </w:rPr>
        <w:t>A client request is received by the orchestrator service, which starts the saga.</w:t>
      </w:r>
    </w:p>
    <w:p w:rsidR="009F4B0C" w:rsidRPr="009F4B0C" w:rsidRDefault="009F4B0C" w:rsidP="009F4B0C">
      <w:pPr>
        <w:pStyle w:val="ListParagraph"/>
        <w:numPr>
          <w:ilvl w:val="0"/>
          <w:numId w:val="30"/>
        </w:numPr>
        <w:rPr>
          <w:rFonts w:asciiTheme="majorHAnsi" w:hAnsiTheme="majorHAnsi" w:cs="Times New Roman"/>
          <w:sz w:val="24"/>
          <w:szCs w:val="24"/>
          <w:lang w:val="en-IN"/>
        </w:rPr>
      </w:pPr>
      <w:r w:rsidRPr="009F4B0C">
        <w:rPr>
          <w:rFonts w:asciiTheme="majorHAnsi" w:hAnsiTheme="majorHAnsi" w:cs="Times New Roman"/>
          <w:sz w:val="24"/>
          <w:szCs w:val="24"/>
          <w:lang w:val="en-IN"/>
        </w:rPr>
        <w:t>The orchestrator sends a command to a participant service.</w:t>
      </w:r>
    </w:p>
    <w:p w:rsidR="009F4B0C" w:rsidRPr="009F4B0C" w:rsidRDefault="009F4B0C" w:rsidP="009F4B0C">
      <w:pPr>
        <w:pStyle w:val="ListParagraph"/>
        <w:numPr>
          <w:ilvl w:val="0"/>
          <w:numId w:val="30"/>
        </w:numPr>
        <w:rPr>
          <w:rFonts w:asciiTheme="majorHAnsi" w:hAnsiTheme="majorHAnsi" w:cs="Times New Roman"/>
          <w:sz w:val="24"/>
          <w:szCs w:val="24"/>
          <w:lang w:val="en-IN"/>
        </w:rPr>
      </w:pPr>
      <w:r w:rsidRPr="009F4B0C">
        <w:rPr>
          <w:rFonts w:asciiTheme="majorHAnsi" w:hAnsiTheme="majorHAnsi" w:cs="Times New Roman"/>
          <w:sz w:val="24"/>
          <w:szCs w:val="24"/>
          <w:lang w:val="en-IN"/>
        </w:rPr>
        <w:t>The participant service performs its local transaction and sends a response back to the orchestrator, indicating success or failure.</w:t>
      </w:r>
    </w:p>
    <w:p w:rsidR="009F4B0C" w:rsidRPr="009F4B0C" w:rsidRDefault="009F4B0C" w:rsidP="009F4B0C">
      <w:pPr>
        <w:pStyle w:val="ListParagraph"/>
        <w:numPr>
          <w:ilvl w:val="0"/>
          <w:numId w:val="30"/>
        </w:numPr>
        <w:rPr>
          <w:rFonts w:asciiTheme="majorHAnsi" w:hAnsiTheme="majorHAnsi" w:cs="Times New Roman"/>
          <w:sz w:val="24"/>
          <w:szCs w:val="24"/>
          <w:lang w:val="en-IN"/>
        </w:rPr>
      </w:pPr>
      <w:r w:rsidRPr="009F4B0C">
        <w:rPr>
          <w:rFonts w:asciiTheme="majorHAnsi" w:hAnsiTheme="majorHAnsi" w:cs="Times New Roman"/>
          <w:sz w:val="24"/>
          <w:szCs w:val="24"/>
          <w:lang w:val="en-IN"/>
        </w:rPr>
        <w:t>If the transaction succeeds, the orchestrator proceeds by sending a command to the next service in the workflow.</w:t>
      </w:r>
    </w:p>
    <w:p w:rsidR="00AC24D0" w:rsidRPr="009F4B0C" w:rsidRDefault="009F4B0C" w:rsidP="00AC24D0">
      <w:pPr>
        <w:pStyle w:val="ListParagraph"/>
        <w:numPr>
          <w:ilvl w:val="0"/>
          <w:numId w:val="30"/>
        </w:numPr>
        <w:rPr>
          <w:rFonts w:asciiTheme="majorHAnsi" w:hAnsiTheme="majorHAnsi" w:cs="Times New Roman"/>
          <w:sz w:val="24"/>
          <w:szCs w:val="24"/>
          <w:lang w:val="en-IN"/>
        </w:rPr>
      </w:pPr>
      <w:r w:rsidRPr="009F4B0C">
        <w:rPr>
          <w:rFonts w:asciiTheme="majorHAnsi" w:hAnsiTheme="majorHAnsi" w:cs="Times New Roman"/>
          <w:sz w:val="24"/>
          <w:szCs w:val="24"/>
          <w:lang w:val="en-IN"/>
        </w:rPr>
        <w:t>If the transaction fails, the orchestrator takes on the responsibility of executing compensating transactions by sending commands to previously completed services to undo their actions.</w:t>
      </w:r>
    </w:p>
    <w:p w:rsidR="00AC24D0" w:rsidRPr="007B578D" w:rsidRDefault="00AC24D0" w:rsidP="00AC24D0">
      <w:pPr>
        <w:rPr>
          <w:rFonts w:asciiTheme="majorHAnsi" w:hAnsiTheme="majorHAnsi" w:cs="Times New Roman"/>
          <w:b/>
          <w:sz w:val="24"/>
          <w:szCs w:val="24"/>
          <w:lang w:val="en-IN"/>
        </w:rPr>
      </w:pPr>
      <w:r w:rsidRPr="007B578D">
        <w:rPr>
          <w:rFonts w:asciiTheme="majorHAnsi" w:hAnsiTheme="majorHAnsi" w:cs="Times New Roman"/>
          <w:b/>
          <w:sz w:val="24"/>
          <w:szCs w:val="24"/>
          <w:lang w:val="en-IN"/>
        </w:rPr>
        <w:t>Benefits</w:t>
      </w:r>
    </w:p>
    <w:p w:rsidR="00AC24D0" w:rsidRPr="007B578D" w:rsidRDefault="00AC24D0" w:rsidP="00AC24D0">
      <w:pPr>
        <w:pStyle w:val="ListParagraph"/>
        <w:numPr>
          <w:ilvl w:val="0"/>
          <w:numId w:val="7"/>
        </w:numPr>
        <w:rPr>
          <w:rFonts w:asciiTheme="majorHAnsi" w:hAnsiTheme="majorHAnsi" w:cs="Times New Roman"/>
          <w:sz w:val="24"/>
          <w:szCs w:val="24"/>
          <w:lang w:val="en-IN"/>
        </w:rPr>
      </w:pPr>
      <w:r w:rsidRPr="007B578D">
        <w:rPr>
          <w:rFonts w:asciiTheme="majorHAnsi" w:hAnsiTheme="majorHAnsi" w:cs="Times New Roman"/>
          <w:sz w:val="24"/>
          <w:szCs w:val="24"/>
          <w:lang w:val="en-IN"/>
        </w:rPr>
        <w:t>Good for complex workflows involving many participants or new participants added over time.</w:t>
      </w:r>
    </w:p>
    <w:p w:rsidR="00C67E19" w:rsidRPr="00C67E19" w:rsidRDefault="00C67E19" w:rsidP="00C67E19">
      <w:pPr>
        <w:pStyle w:val="ListParagraph"/>
        <w:numPr>
          <w:ilvl w:val="0"/>
          <w:numId w:val="7"/>
        </w:numPr>
        <w:rPr>
          <w:rFonts w:asciiTheme="majorHAnsi" w:hAnsiTheme="majorHAnsi" w:cs="Times New Roman"/>
          <w:sz w:val="24"/>
          <w:szCs w:val="24"/>
          <w:lang w:val="en-IN"/>
        </w:rPr>
      </w:pPr>
      <w:r>
        <w:rPr>
          <w:rFonts w:asciiTheme="majorHAnsi" w:hAnsiTheme="majorHAnsi" w:cs="Times New Roman"/>
          <w:sz w:val="24"/>
          <w:szCs w:val="24"/>
          <w:lang w:val="en-IN"/>
        </w:rPr>
        <w:t xml:space="preserve">Simplified Logic: </w:t>
      </w:r>
      <w:r w:rsidRPr="00C67E19">
        <w:rPr>
          <w:rFonts w:asciiTheme="majorHAnsi" w:hAnsiTheme="majorHAnsi" w:cs="Times New Roman"/>
          <w:sz w:val="24"/>
          <w:szCs w:val="24"/>
          <w:lang w:val="en-IN"/>
        </w:rPr>
        <w:t>The business process logic is centralized in the orchestrator.</w:t>
      </w:r>
    </w:p>
    <w:p w:rsidR="00C67E19" w:rsidRPr="00C67E19" w:rsidRDefault="00C67E19" w:rsidP="00C67E19">
      <w:pPr>
        <w:pStyle w:val="ListParagraph"/>
        <w:numPr>
          <w:ilvl w:val="0"/>
          <w:numId w:val="7"/>
        </w:numPr>
        <w:rPr>
          <w:rFonts w:asciiTheme="majorHAnsi" w:hAnsiTheme="majorHAnsi" w:cs="Times New Roman"/>
          <w:sz w:val="24"/>
          <w:szCs w:val="24"/>
          <w:lang w:val="en-IN"/>
        </w:rPr>
      </w:pPr>
      <w:r w:rsidRPr="00C67E19">
        <w:rPr>
          <w:rFonts w:asciiTheme="majorHAnsi" w:hAnsiTheme="majorHAnsi" w:cs="Times New Roman"/>
          <w:sz w:val="24"/>
          <w:szCs w:val="24"/>
          <w:lang w:val="en-IN"/>
        </w:rPr>
        <w:t xml:space="preserve">Easier to Monitor </w:t>
      </w:r>
      <w:r>
        <w:rPr>
          <w:rFonts w:asciiTheme="majorHAnsi" w:hAnsiTheme="majorHAnsi" w:cs="Times New Roman"/>
          <w:sz w:val="24"/>
          <w:szCs w:val="24"/>
          <w:lang w:val="en-IN"/>
        </w:rPr>
        <w:t xml:space="preserve">: </w:t>
      </w:r>
      <w:r w:rsidRPr="00C67E19">
        <w:rPr>
          <w:rFonts w:asciiTheme="majorHAnsi" w:hAnsiTheme="majorHAnsi" w:cs="Times New Roman"/>
          <w:sz w:val="24"/>
          <w:szCs w:val="24"/>
          <w:lang w:val="en-IN"/>
        </w:rPr>
        <w:t>The state of the entire saga is managed in one place, which simplifies monitoring</w:t>
      </w:r>
    </w:p>
    <w:p w:rsidR="00AC24D0" w:rsidRPr="007B578D" w:rsidRDefault="00C67E19" w:rsidP="00C67E19">
      <w:pPr>
        <w:pStyle w:val="ListParagraph"/>
        <w:numPr>
          <w:ilvl w:val="0"/>
          <w:numId w:val="7"/>
        </w:numPr>
        <w:rPr>
          <w:rFonts w:asciiTheme="majorHAnsi" w:hAnsiTheme="majorHAnsi" w:cs="Times New Roman"/>
          <w:sz w:val="24"/>
          <w:szCs w:val="24"/>
          <w:lang w:val="en-IN"/>
        </w:rPr>
      </w:pPr>
      <w:r w:rsidRPr="00C67E19">
        <w:rPr>
          <w:rFonts w:asciiTheme="majorHAnsi" w:hAnsiTheme="majorHAnsi" w:cs="Times New Roman"/>
          <w:sz w:val="24"/>
          <w:szCs w:val="24"/>
          <w:lang w:val="en-IN"/>
        </w:rPr>
        <w:t>Better Error Handling</w:t>
      </w:r>
      <w:r w:rsidR="00AC24D0" w:rsidRPr="007B578D">
        <w:rPr>
          <w:rFonts w:asciiTheme="majorHAnsi" w:hAnsiTheme="majorHAnsi" w:cs="Times New Roman"/>
          <w:sz w:val="24"/>
          <w:szCs w:val="24"/>
          <w:lang w:val="en-IN"/>
        </w:rPr>
        <w:t>.</w:t>
      </w:r>
    </w:p>
    <w:p w:rsidR="00AC24D0" w:rsidRPr="007B578D" w:rsidRDefault="00AC24D0" w:rsidP="00AC24D0">
      <w:pPr>
        <w:rPr>
          <w:rFonts w:asciiTheme="majorHAnsi" w:hAnsiTheme="majorHAnsi" w:cs="Times New Roman"/>
          <w:b/>
          <w:sz w:val="24"/>
          <w:szCs w:val="24"/>
          <w:lang w:val="en-IN"/>
        </w:rPr>
      </w:pPr>
      <w:r w:rsidRPr="007B578D">
        <w:rPr>
          <w:rFonts w:asciiTheme="majorHAnsi" w:hAnsiTheme="majorHAnsi" w:cs="Times New Roman"/>
          <w:b/>
          <w:sz w:val="24"/>
          <w:szCs w:val="24"/>
          <w:lang w:val="en-IN"/>
        </w:rPr>
        <w:t>Drawbacks</w:t>
      </w:r>
    </w:p>
    <w:p w:rsidR="00AC24D0" w:rsidRPr="007B578D" w:rsidRDefault="00C67E19" w:rsidP="00AC24D0">
      <w:pPr>
        <w:pStyle w:val="ListParagraph"/>
        <w:numPr>
          <w:ilvl w:val="0"/>
          <w:numId w:val="8"/>
        </w:numPr>
        <w:rPr>
          <w:rFonts w:asciiTheme="majorHAnsi" w:hAnsiTheme="majorHAnsi" w:cs="Times New Roman"/>
          <w:sz w:val="24"/>
          <w:szCs w:val="24"/>
          <w:lang w:val="en-IN"/>
        </w:rPr>
      </w:pPr>
      <w:r>
        <w:rPr>
          <w:rFonts w:asciiTheme="majorHAnsi" w:hAnsiTheme="majorHAnsi" w:cs="Times New Roman"/>
          <w:sz w:val="24"/>
          <w:szCs w:val="24"/>
          <w:lang w:val="en-IN"/>
        </w:rPr>
        <w:t>R</w:t>
      </w:r>
      <w:r w:rsidR="00AC24D0" w:rsidRPr="007B578D">
        <w:rPr>
          <w:rFonts w:asciiTheme="majorHAnsi" w:hAnsiTheme="majorHAnsi" w:cs="Times New Roman"/>
          <w:sz w:val="24"/>
          <w:szCs w:val="24"/>
          <w:lang w:val="en-IN"/>
        </w:rPr>
        <w:t>equires an implementation of a coordination logic</w:t>
      </w:r>
      <w:r>
        <w:rPr>
          <w:rFonts w:asciiTheme="majorHAnsi" w:hAnsiTheme="majorHAnsi" w:cs="Times New Roman"/>
          <w:sz w:val="24"/>
          <w:szCs w:val="24"/>
          <w:lang w:val="en-IN"/>
        </w:rPr>
        <w:t xml:space="preserve"> adding to</w:t>
      </w:r>
      <w:r w:rsidRPr="007B578D">
        <w:rPr>
          <w:rFonts w:asciiTheme="majorHAnsi" w:hAnsiTheme="majorHAnsi" w:cs="Times New Roman"/>
          <w:sz w:val="24"/>
          <w:szCs w:val="24"/>
          <w:lang w:val="en-IN"/>
        </w:rPr>
        <w:t xml:space="preserve"> design complexity</w:t>
      </w:r>
      <w:r w:rsidR="00AC24D0" w:rsidRPr="007B578D">
        <w:rPr>
          <w:rFonts w:asciiTheme="majorHAnsi" w:hAnsiTheme="majorHAnsi" w:cs="Times New Roman"/>
          <w:sz w:val="24"/>
          <w:szCs w:val="24"/>
          <w:lang w:val="en-IN"/>
        </w:rPr>
        <w:t>.</w:t>
      </w:r>
    </w:p>
    <w:p w:rsidR="00AC24D0" w:rsidRDefault="00AC24D0" w:rsidP="00AC24D0">
      <w:pPr>
        <w:pStyle w:val="ListParagraph"/>
        <w:numPr>
          <w:ilvl w:val="0"/>
          <w:numId w:val="8"/>
        </w:numPr>
        <w:rPr>
          <w:rFonts w:asciiTheme="majorHAnsi" w:hAnsiTheme="majorHAnsi" w:cs="Times New Roman"/>
          <w:sz w:val="24"/>
          <w:szCs w:val="24"/>
          <w:lang w:val="en-IN"/>
        </w:rPr>
      </w:pPr>
      <w:r w:rsidRPr="007B578D">
        <w:rPr>
          <w:rFonts w:asciiTheme="majorHAnsi" w:hAnsiTheme="majorHAnsi" w:cs="Times New Roman"/>
          <w:sz w:val="24"/>
          <w:szCs w:val="24"/>
          <w:lang w:val="en-IN"/>
        </w:rPr>
        <w:t>There's an additional point of failure</w:t>
      </w:r>
      <w:r w:rsidR="00C717F8">
        <w:rPr>
          <w:rFonts w:asciiTheme="majorHAnsi" w:hAnsiTheme="majorHAnsi" w:cs="Times New Roman"/>
          <w:sz w:val="24"/>
          <w:szCs w:val="24"/>
          <w:lang w:val="en-IN"/>
        </w:rPr>
        <w:t xml:space="preserve"> (the central point of failure)</w:t>
      </w:r>
      <w:r w:rsidRPr="007B578D">
        <w:rPr>
          <w:rFonts w:asciiTheme="majorHAnsi" w:hAnsiTheme="majorHAnsi" w:cs="Times New Roman"/>
          <w:sz w:val="24"/>
          <w:szCs w:val="24"/>
          <w:lang w:val="en-IN"/>
        </w:rPr>
        <w:t>, because the orchestrator manages the complete workflow.</w:t>
      </w:r>
    </w:p>
    <w:p w:rsidR="00817F35" w:rsidRDefault="00817F35" w:rsidP="00AC24D0">
      <w:pPr>
        <w:pStyle w:val="ListParagraph"/>
        <w:numPr>
          <w:ilvl w:val="0"/>
          <w:numId w:val="8"/>
        </w:numPr>
        <w:rPr>
          <w:rFonts w:asciiTheme="majorHAnsi" w:hAnsiTheme="majorHAnsi" w:cs="Times New Roman"/>
          <w:sz w:val="24"/>
          <w:szCs w:val="24"/>
          <w:lang w:val="en-IN"/>
        </w:rPr>
      </w:pPr>
      <w:r w:rsidRPr="00817F35">
        <w:rPr>
          <w:rFonts w:asciiTheme="majorHAnsi" w:hAnsiTheme="majorHAnsi" w:cs="Times New Roman"/>
          <w:sz w:val="24"/>
          <w:szCs w:val="24"/>
          <w:lang w:val="en-IN"/>
        </w:rPr>
        <w:t>The orchestrator can become a performance bottleneck if it has to manage a very high volume of transactions.</w:t>
      </w:r>
    </w:p>
    <w:p w:rsidR="002420DF" w:rsidRPr="002420DF" w:rsidRDefault="002420DF" w:rsidP="002420DF">
      <w:pPr>
        <w:rPr>
          <w:rFonts w:asciiTheme="majorHAnsi" w:hAnsiTheme="majorHAnsi" w:cs="Times New Roman"/>
          <w:sz w:val="24"/>
          <w:szCs w:val="24"/>
          <w:lang w:val="en-IN"/>
        </w:rPr>
      </w:pPr>
      <w:r w:rsidRPr="002420DF">
        <w:rPr>
          <w:rFonts w:asciiTheme="majorHAnsi" w:hAnsiTheme="majorHAnsi" w:cs="Times New Roman"/>
          <w:sz w:val="24"/>
          <w:szCs w:val="24"/>
          <w:lang w:val="en-IN"/>
        </w:rPr>
        <w:t>Note: Choreography is a great fit for simple sagas and for architectures that prioritize loose coupling and scalability, but for more complex business processes, the Orchestration pattern often provides better visibility and control.</w:t>
      </w:r>
    </w:p>
    <w:p w:rsidR="00FE045D" w:rsidRPr="007B578D" w:rsidRDefault="00FE045D" w:rsidP="006576EA">
      <w:pPr>
        <w:jc w:val="center"/>
        <w:rPr>
          <w:rFonts w:asciiTheme="majorHAnsi" w:hAnsiTheme="majorHAnsi" w:cs="Times New Roman"/>
          <w:b/>
          <w:sz w:val="24"/>
          <w:szCs w:val="24"/>
          <w:lang w:val="en-IN"/>
        </w:rPr>
      </w:pPr>
      <w:r w:rsidRPr="007B578D">
        <w:rPr>
          <w:rFonts w:asciiTheme="majorHAnsi" w:hAnsiTheme="majorHAnsi" w:cs="Times New Roman"/>
          <w:b/>
          <w:sz w:val="24"/>
          <w:szCs w:val="24"/>
          <w:lang w:val="en-IN"/>
        </w:rPr>
        <w:t>CQRS Pattern</w:t>
      </w:r>
    </w:p>
    <w:p w:rsidR="006576EA" w:rsidRPr="00262130" w:rsidRDefault="006576EA">
      <w:pPr>
        <w:rPr>
          <w:rFonts w:asciiTheme="majorHAnsi" w:hAnsiTheme="majorHAnsi" w:cs="Times New Roman"/>
          <w:sz w:val="24"/>
          <w:szCs w:val="24"/>
          <w:lang w:val="en-IN"/>
        </w:rPr>
      </w:pPr>
      <w:r w:rsidRPr="007B578D">
        <w:rPr>
          <w:rFonts w:asciiTheme="majorHAnsi" w:hAnsiTheme="majorHAnsi" w:cs="Times New Roman"/>
          <w:sz w:val="24"/>
          <w:szCs w:val="24"/>
          <w:lang w:val="en-IN"/>
        </w:rPr>
        <w:t xml:space="preserve">CQRS stands for </w:t>
      </w:r>
      <w:r w:rsidRPr="00826E55">
        <w:rPr>
          <w:rFonts w:asciiTheme="majorHAnsi" w:hAnsiTheme="majorHAnsi" w:cs="Times New Roman"/>
          <w:b/>
          <w:bCs/>
          <w:i/>
          <w:iCs/>
          <w:sz w:val="24"/>
          <w:szCs w:val="24"/>
          <w:lang w:val="en-IN"/>
        </w:rPr>
        <w:t>C</w:t>
      </w:r>
      <w:r w:rsidRPr="00826E55">
        <w:rPr>
          <w:rFonts w:asciiTheme="majorHAnsi" w:hAnsiTheme="majorHAnsi" w:cs="Times New Roman"/>
          <w:i/>
          <w:iCs/>
          <w:sz w:val="24"/>
          <w:szCs w:val="24"/>
          <w:lang w:val="en-IN"/>
        </w:rPr>
        <w:t xml:space="preserve">ommand and </w:t>
      </w:r>
      <w:r w:rsidRPr="00826E55">
        <w:rPr>
          <w:rFonts w:asciiTheme="majorHAnsi" w:hAnsiTheme="majorHAnsi" w:cs="Times New Roman"/>
          <w:b/>
          <w:bCs/>
          <w:i/>
          <w:iCs/>
          <w:sz w:val="24"/>
          <w:szCs w:val="24"/>
          <w:lang w:val="en-IN"/>
        </w:rPr>
        <w:t>Q</w:t>
      </w:r>
      <w:r w:rsidRPr="00826E55">
        <w:rPr>
          <w:rFonts w:asciiTheme="majorHAnsi" w:hAnsiTheme="majorHAnsi" w:cs="Times New Roman"/>
          <w:i/>
          <w:iCs/>
          <w:sz w:val="24"/>
          <w:szCs w:val="24"/>
          <w:lang w:val="en-IN"/>
        </w:rPr>
        <w:t xml:space="preserve">uery </w:t>
      </w:r>
      <w:r w:rsidRPr="00826E55">
        <w:rPr>
          <w:rFonts w:asciiTheme="majorHAnsi" w:hAnsiTheme="majorHAnsi" w:cs="Times New Roman"/>
          <w:b/>
          <w:bCs/>
          <w:i/>
          <w:iCs/>
          <w:sz w:val="24"/>
          <w:szCs w:val="24"/>
          <w:lang w:val="en-IN"/>
        </w:rPr>
        <w:t>R</w:t>
      </w:r>
      <w:r w:rsidR="00826E55">
        <w:rPr>
          <w:rFonts w:asciiTheme="majorHAnsi" w:hAnsiTheme="majorHAnsi" w:cs="Times New Roman"/>
          <w:i/>
          <w:iCs/>
          <w:sz w:val="24"/>
          <w:szCs w:val="24"/>
          <w:lang w:val="en-IN"/>
        </w:rPr>
        <w:t>esponsibility</w:t>
      </w:r>
      <w:r w:rsidRPr="00826E55">
        <w:rPr>
          <w:rFonts w:asciiTheme="majorHAnsi" w:hAnsiTheme="majorHAnsi" w:cs="Times New Roman"/>
          <w:i/>
          <w:iCs/>
          <w:sz w:val="24"/>
          <w:szCs w:val="24"/>
          <w:lang w:val="en-IN"/>
        </w:rPr>
        <w:t xml:space="preserve"> </w:t>
      </w:r>
      <w:r w:rsidRPr="00826E55">
        <w:rPr>
          <w:rFonts w:asciiTheme="majorHAnsi" w:hAnsiTheme="majorHAnsi" w:cs="Times New Roman"/>
          <w:b/>
          <w:bCs/>
          <w:i/>
          <w:iCs/>
          <w:sz w:val="24"/>
          <w:szCs w:val="24"/>
          <w:lang w:val="en-IN"/>
        </w:rPr>
        <w:t>S</w:t>
      </w:r>
      <w:r w:rsidRPr="00826E55">
        <w:rPr>
          <w:rFonts w:asciiTheme="majorHAnsi" w:hAnsiTheme="majorHAnsi" w:cs="Times New Roman"/>
          <w:i/>
          <w:iCs/>
          <w:sz w:val="24"/>
          <w:szCs w:val="24"/>
          <w:lang w:val="en-IN"/>
        </w:rPr>
        <w:t>egregation</w:t>
      </w:r>
      <w:r w:rsidR="00826E55">
        <w:rPr>
          <w:rFonts w:asciiTheme="majorHAnsi" w:hAnsiTheme="majorHAnsi" w:cs="Times New Roman"/>
          <w:sz w:val="24"/>
          <w:szCs w:val="24"/>
          <w:lang w:val="en-IN"/>
        </w:rPr>
        <w:t>. It is a</w:t>
      </w:r>
      <w:r w:rsidRPr="007B578D">
        <w:rPr>
          <w:rFonts w:asciiTheme="majorHAnsi" w:hAnsiTheme="majorHAnsi" w:cs="Times New Roman"/>
          <w:sz w:val="24"/>
          <w:szCs w:val="24"/>
          <w:lang w:val="en-IN"/>
        </w:rPr>
        <w:t xml:space="preserve"> pattern that separates read </w:t>
      </w:r>
      <w:r w:rsidR="00826E55">
        <w:rPr>
          <w:rFonts w:asciiTheme="majorHAnsi" w:hAnsiTheme="majorHAnsi" w:cs="Times New Roman"/>
          <w:sz w:val="24"/>
          <w:szCs w:val="24"/>
          <w:lang w:val="en-IN"/>
        </w:rPr>
        <w:t xml:space="preserve">(query) </w:t>
      </w:r>
      <w:r w:rsidRPr="007B578D">
        <w:rPr>
          <w:rFonts w:asciiTheme="majorHAnsi" w:hAnsiTheme="majorHAnsi" w:cs="Times New Roman"/>
          <w:sz w:val="24"/>
          <w:szCs w:val="24"/>
          <w:lang w:val="en-IN"/>
        </w:rPr>
        <w:t xml:space="preserve">and </w:t>
      </w:r>
      <w:r w:rsidR="00826E55">
        <w:rPr>
          <w:rFonts w:asciiTheme="majorHAnsi" w:hAnsiTheme="majorHAnsi" w:cs="Times New Roman"/>
          <w:sz w:val="24"/>
          <w:szCs w:val="24"/>
          <w:lang w:val="en-IN"/>
        </w:rPr>
        <w:t>write</w:t>
      </w:r>
      <w:r w:rsidR="00C869E1">
        <w:rPr>
          <w:rFonts w:asciiTheme="majorHAnsi" w:hAnsiTheme="majorHAnsi" w:cs="Times New Roman"/>
          <w:sz w:val="24"/>
          <w:szCs w:val="24"/>
          <w:lang w:val="en-IN"/>
        </w:rPr>
        <w:t xml:space="preserve"> </w:t>
      </w:r>
      <w:r w:rsidR="00BD39AB">
        <w:rPr>
          <w:rFonts w:asciiTheme="majorHAnsi" w:hAnsiTheme="majorHAnsi" w:cs="Times New Roman"/>
          <w:sz w:val="24"/>
          <w:szCs w:val="24"/>
          <w:lang w:val="en-IN"/>
        </w:rPr>
        <w:t>(command)</w:t>
      </w:r>
      <w:r w:rsidR="00826E55">
        <w:rPr>
          <w:rFonts w:asciiTheme="majorHAnsi" w:hAnsiTheme="majorHAnsi" w:cs="Times New Roman"/>
          <w:sz w:val="24"/>
          <w:szCs w:val="24"/>
          <w:lang w:val="en-IN"/>
        </w:rPr>
        <w:t xml:space="preserve"> </w:t>
      </w:r>
      <w:r w:rsidRPr="007B578D">
        <w:rPr>
          <w:rFonts w:asciiTheme="majorHAnsi" w:hAnsiTheme="majorHAnsi" w:cs="Times New Roman"/>
          <w:sz w:val="24"/>
          <w:szCs w:val="24"/>
          <w:lang w:val="en-IN"/>
        </w:rPr>
        <w:t>operations for a da</w:t>
      </w:r>
      <w:r w:rsidR="00BD39AB">
        <w:rPr>
          <w:rFonts w:asciiTheme="majorHAnsi" w:hAnsiTheme="majorHAnsi" w:cs="Times New Roman"/>
          <w:sz w:val="24"/>
          <w:szCs w:val="24"/>
          <w:lang w:val="en-IN"/>
        </w:rPr>
        <w:t xml:space="preserve">ta store. </w:t>
      </w:r>
    </w:p>
    <w:p w:rsidR="006576EA" w:rsidRPr="007B578D" w:rsidRDefault="006576EA" w:rsidP="006576EA">
      <w:pPr>
        <w:rPr>
          <w:rFonts w:asciiTheme="majorHAnsi" w:hAnsiTheme="majorHAnsi" w:cs="Times New Roman"/>
          <w:sz w:val="24"/>
          <w:szCs w:val="24"/>
          <w:lang w:val="en-IN"/>
        </w:rPr>
      </w:pPr>
      <w:r w:rsidRPr="007B578D">
        <w:rPr>
          <w:rFonts w:asciiTheme="majorHAnsi" w:hAnsiTheme="majorHAnsi" w:cs="Times New Roman"/>
          <w:sz w:val="24"/>
          <w:szCs w:val="24"/>
          <w:lang w:val="en-IN"/>
        </w:rPr>
        <w:t>In traditional architectures, the same data model is used to query and update a database. That's simple and works well for basic CRUD operations. In more complex applications, however, this approach can become unwieldy</w:t>
      </w:r>
      <w:r w:rsidR="00C869E1">
        <w:rPr>
          <w:rFonts w:asciiTheme="majorHAnsi" w:hAnsiTheme="majorHAnsi" w:cs="Times New Roman"/>
          <w:sz w:val="24"/>
          <w:szCs w:val="24"/>
          <w:lang w:val="en-IN"/>
        </w:rPr>
        <w:t xml:space="preserve"> (</w:t>
      </w:r>
      <w:r w:rsidR="00C869E1" w:rsidRPr="00C869E1">
        <w:rPr>
          <w:rFonts w:asciiTheme="majorHAnsi" w:hAnsiTheme="majorHAnsi" w:cs="Times New Roman"/>
          <w:sz w:val="24"/>
          <w:szCs w:val="24"/>
          <w:lang w:val="en-IN"/>
        </w:rPr>
        <w:t xml:space="preserve">difficult to move or carry because it is too </w:t>
      </w:r>
      <w:r w:rsidR="00C869E1" w:rsidRPr="00C869E1">
        <w:rPr>
          <w:rFonts w:asciiTheme="majorHAnsi" w:hAnsiTheme="majorHAnsi" w:cs="Times New Roman"/>
          <w:sz w:val="24"/>
          <w:szCs w:val="24"/>
          <w:lang w:val="en-IN"/>
        </w:rPr>
        <w:lastRenderedPageBreak/>
        <w:t>big, heavy, etc.</w:t>
      </w:r>
      <w:r w:rsidR="00C869E1">
        <w:rPr>
          <w:rFonts w:asciiTheme="majorHAnsi" w:hAnsiTheme="majorHAnsi" w:cs="Times New Roman"/>
          <w:sz w:val="24"/>
          <w:szCs w:val="24"/>
          <w:lang w:val="en-IN"/>
        </w:rPr>
        <w:t>)</w:t>
      </w:r>
      <w:r w:rsidRPr="007B578D">
        <w:rPr>
          <w:rFonts w:asciiTheme="majorHAnsi" w:hAnsiTheme="majorHAnsi" w:cs="Times New Roman"/>
          <w:sz w:val="24"/>
          <w:szCs w:val="24"/>
          <w:lang w:val="en-IN"/>
        </w:rPr>
        <w:t xml:space="preserve">. </w:t>
      </w:r>
      <w:r w:rsidR="00C869E1">
        <w:rPr>
          <w:rFonts w:asciiTheme="majorHAnsi" w:hAnsiTheme="majorHAnsi" w:cs="Times New Roman"/>
          <w:sz w:val="24"/>
          <w:szCs w:val="24"/>
          <w:lang w:val="en-IN"/>
        </w:rPr>
        <w:t>Also in Read Operations we need normalized data, while write (create, update, delete) needs strict validations.</w:t>
      </w:r>
      <w:r w:rsidR="002F6E5C">
        <w:rPr>
          <w:rFonts w:asciiTheme="majorHAnsi" w:hAnsiTheme="majorHAnsi" w:cs="Times New Roman"/>
          <w:sz w:val="24"/>
          <w:szCs w:val="24"/>
          <w:lang w:val="en-IN"/>
        </w:rPr>
        <w:t xml:space="preserve"> Since both read and write operations are both of very different nature, it is better to segregate the read and write responsibility, by creating different microservices one for querying the data &amp; other writing the data. Both the microservices can have same database or can have different (individual) databases.</w:t>
      </w:r>
    </w:p>
    <w:p w:rsidR="00262130" w:rsidRPr="00A34C35" w:rsidRDefault="00262130" w:rsidP="00262130">
      <w:pPr>
        <w:rPr>
          <w:rFonts w:asciiTheme="majorHAnsi" w:hAnsiTheme="majorHAnsi" w:cs="Times New Roman"/>
          <w:b/>
          <w:sz w:val="24"/>
          <w:szCs w:val="24"/>
          <w:lang w:val="en-IN"/>
        </w:rPr>
      </w:pPr>
      <w:r w:rsidRPr="00A34C35">
        <w:rPr>
          <w:rFonts w:asciiTheme="majorHAnsi" w:hAnsiTheme="majorHAnsi" w:cs="Times New Roman"/>
          <w:b/>
          <w:sz w:val="24"/>
          <w:szCs w:val="24"/>
          <w:lang w:val="en-IN"/>
        </w:rPr>
        <w:t>How It Works</w:t>
      </w:r>
    </w:p>
    <w:p w:rsidR="00262130" w:rsidRPr="00A34C35" w:rsidRDefault="00262130" w:rsidP="00A34C35">
      <w:pPr>
        <w:pStyle w:val="ListParagraph"/>
        <w:numPr>
          <w:ilvl w:val="0"/>
          <w:numId w:val="31"/>
        </w:numPr>
        <w:rPr>
          <w:rFonts w:asciiTheme="majorHAnsi" w:hAnsiTheme="majorHAnsi" w:cs="Times New Roman"/>
          <w:bCs/>
          <w:sz w:val="24"/>
          <w:szCs w:val="24"/>
          <w:lang w:val="en-IN"/>
        </w:rPr>
      </w:pPr>
      <w:r w:rsidRPr="00A34C35">
        <w:rPr>
          <w:rFonts w:asciiTheme="majorHAnsi" w:hAnsiTheme="majorHAnsi" w:cs="Times New Roman"/>
          <w:bCs/>
          <w:sz w:val="24"/>
          <w:szCs w:val="24"/>
          <w:lang w:val="en-IN"/>
        </w:rPr>
        <w:t>When a user submits a command (e.g., updates their profile), the request goes to the Command side.</w:t>
      </w:r>
    </w:p>
    <w:p w:rsidR="00A34C35" w:rsidRDefault="00262130" w:rsidP="00262130">
      <w:pPr>
        <w:pStyle w:val="ListParagraph"/>
        <w:numPr>
          <w:ilvl w:val="0"/>
          <w:numId w:val="31"/>
        </w:numPr>
        <w:rPr>
          <w:rFonts w:asciiTheme="majorHAnsi" w:hAnsiTheme="majorHAnsi" w:cs="Times New Roman"/>
          <w:bCs/>
          <w:sz w:val="24"/>
          <w:szCs w:val="24"/>
          <w:lang w:val="en-IN"/>
        </w:rPr>
      </w:pPr>
      <w:r w:rsidRPr="00A34C35">
        <w:rPr>
          <w:rFonts w:asciiTheme="majorHAnsi" w:hAnsiTheme="majorHAnsi" w:cs="Times New Roman"/>
          <w:bCs/>
          <w:sz w:val="24"/>
          <w:szCs w:val="24"/>
          <w:lang w:val="en-IN"/>
        </w:rPr>
        <w:t>The Command side processes the request, performs validations, and updates its database.</w:t>
      </w:r>
    </w:p>
    <w:p w:rsidR="00A34C35" w:rsidRDefault="00262130" w:rsidP="00262130">
      <w:pPr>
        <w:pStyle w:val="ListParagraph"/>
        <w:numPr>
          <w:ilvl w:val="0"/>
          <w:numId w:val="31"/>
        </w:numPr>
        <w:rPr>
          <w:rFonts w:asciiTheme="majorHAnsi" w:hAnsiTheme="majorHAnsi" w:cs="Times New Roman"/>
          <w:bCs/>
          <w:sz w:val="24"/>
          <w:szCs w:val="24"/>
          <w:lang w:val="en-IN"/>
        </w:rPr>
      </w:pPr>
      <w:r w:rsidRPr="00A34C35">
        <w:rPr>
          <w:rFonts w:asciiTheme="majorHAnsi" w:hAnsiTheme="majorHAnsi" w:cs="Times New Roman"/>
          <w:bCs/>
          <w:sz w:val="24"/>
          <w:szCs w:val="24"/>
          <w:lang w:val="en-IN"/>
        </w:rPr>
        <w:t xml:space="preserve">After the write is complete, an event is published (e.g., </w:t>
      </w:r>
      <w:proofErr w:type="spellStart"/>
      <w:r w:rsidRPr="00A34C35">
        <w:rPr>
          <w:rFonts w:asciiTheme="majorHAnsi" w:hAnsiTheme="majorHAnsi" w:cs="Times New Roman"/>
          <w:bCs/>
          <w:sz w:val="24"/>
          <w:szCs w:val="24"/>
          <w:lang w:val="en-IN"/>
        </w:rPr>
        <w:t>ProfileUpdatedEvent</w:t>
      </w:r>
      <w:proofErr w:type="spellEnd"/>
      <w:r w:rsidRPr="00A34C35">
        <w:rPr>
          <w:rFonts w:asciiTheme="majorHAnsi" w:hAnsiTheme="majorHAnsi" w:cs="Times New Roman"/>
          <w:bCs/>
          <w:sz w:val="24"/>
          <w:szCs w:val="24"/>
          <w:lang w:val="en-IN"/>
        </w:rPr>
        <w:t>).</w:t>
      </w:r>
    </w:p>
    <w:p w:rsidR="00262130" w:rsidRPr="00A34C35" w:rsidRDefault="00262130" w:rsidP="00262130">
      <w:pPr>
        <w:pStyle w:val="ListParagraph"/>
        <w:numPr>
          <w:ilvl w:val="0"/>
          <w:numId w:val="31"/>
        </w:numPr>
        <w:rPr>
          <w:rFonts w:asciiTheme="majorHAnsi" w:hAnsiTheme="majorHAnsi" w:cs="Times New Roman"/>
          <w:bCs/>
          <w:sz w:val="24"/>
          <w:szCs w:val="24"/>
          <w:lang w:val="en-IN"/>
        </w:rPr>
      </w:pPr>
      <w:r w:rsidRPr="00A34C35">
        <w:rPr>
          <w:rFonts w:asciiTheme="majorHAnsi" w:hAnsiTheme="majorHAnsi" w:cs="Times New Roman"/>
          <w:bCs/>
          <w:sz w:val="24"/>
          <w:szCs w:val="24"/>
          <w:lang w:val="en-IN"/>
        </w:rPr>
        <w:t>The Query side listens for these events and uses them to update its read-optimized data store. This process is typically asynchronous.</w:t>
      </w:r>
    </w:p>
    <w:p w:rsidR="00C545C0" w:rsidRPr="000D0378" w:rsidRDefault="00262130" w:rsidP="000D0378">
      <w:pPr>
        <w:pStyle w:val="ListParagraph"/>
        <w:numPr>
          <w:ilvl w:val="0"/>
          <w:numId w:val="31"/>
        </w:numPr>
        <w:rPr>
          <w:rFonts w:asciiTheme="majorHAnsi" w:hAnsiTheme="majorHAnsi" w:cs="Times New Roman"/>
          <w:bCs/>
          <w:sz w:val="24"/>
          <w:szCs w:val="24"/>
          <w:lang w:val="en-IN"/>
        </w:rPr>
      </w:pPr>
      <w:r w:rsidRPr="00A34C35">
        <w:rPr>
          <w:rFonts w:asciiTheme="majorHAnsi" w:hAnsiTheme="majorHAnsi" w:cs="Times New Roman"/>
          <w:bCs/>
          <w:sz w:val="24"/>
          <w:szCs w:val="24"/>
          <w:lang w:val="en-IN"/>
        </w:rPr>
        <w:t>When a user wants to view data (e.g., their updated profile), the request goes to the Query side, which retrieves the information from its read-optimized database.</w:t>
      </w:r>
    </w:p>
    <w:p w:rsidR="00C545C0" w:rsidRPr="007B578D" w:rsidRDefault="00C545C0" w:rsidP="00C545C0">
      <w:pPr>
        <w:rPr>
          <w:rFonts w:asciiTheme="majorHAnsi" w:hAnsiTheme="majorHAnsi" w:cs="Times New Roman"/>
          <w:b/>
          <w:sz w:val="24"/>
          <w:szCs w:val="24"/>
          <w:lang w:val="en-IN"/>
        </w:rPr>
      </w:pPr>
      <w:r w:rsidRPr="007B578D">
        <w:rPr>
          <w:rFonts w:asciiTheme="majorHAnsi" w:hAnsiTheme="majorHAnsi" w:cs="Times New Roman"/>
          <w:b/>
          <w:sz w:val="24"/>
          <w:szCs w:val="24"/>
          <w:lang w:val="en-IN"/>
        </w:rPr>
        <w:t>Benefits of CQRS</w:t>
      </w:r>
    </w:p>
    <w:p w:rsidR="00C545C0" w:rsidRPr="007B578D" w:rsidRDefault="00C545C0" w:rsidP="00C545C0">
      <w:pPr>
        <w:pStyle w:val="ListParagraph"/>
        <w:numPr>
          <w:ilvl w:val="0"/>
          <w:numId w:val="18"/>
        </w:numPr>
        <w:rPr>
          <w:rFonts w:asciiTheme="majorHAnsi" w:hAnsiTheme="majorHAnsi" w:cs="Times New Roman"/>
          <w:sz w:val="24"/>
          <w:szCs w:val="24"/>
          <w:lang w:val="en-IN"/>
        </w:rPr>
      </w:pPr>
      <w:r w:rsidRPr="007B578D">
        <w:rPr>
          <w:rFonts w:asciiTheme="majorHAnsi" w:hAnsiTheme="majorHAnsi" w:cs="Times New Roman"/>
          <w:i/>
          <w:sz w:val="24"/>
          <w:szCs w:val="24"/>
          <w:lang w:val="en-IN"/>
        </w:rPr>
        <w:t>Independent scaling</w:t>
      </w:r>
      <w:r w:rsidRPr="007B578D">
        <w:rPr>
          <w:rFonts w:asciiTheme="majorHAnsi" w:hAnsiTheme="majorHAnsi" w:cs="Times New Roman"/>
          <w:sz w:val="24"/>
          <w:szCs w:val="24"/>
          <w:lang w:val="en-IN"/>
        </w:rPr>
        <w:t>. CQRS allows the read and write workloads to scale independently, and may result in fewer lock contentions.</w:t>
      </w:r>
    </w:p>
    <w:p w:rsidR="00C545C0" w:rsidRPr="007B578D" w:rsidRDefault="00C545C0" w:rsidP="00C545C0">
      <w:pPr>
        <w:pStyle w:val="ListParagraph"/>
        <w:numPr>
          <w:ilvl w:val="0"/>
          <w:numId w:val="18"/>
        </w:numPr>
        <w:rPr>
          <w:rFonts w:asciiTheme="majorHAnsi" w:hAnsiTheme="majorHAnsi" w:cs="Times New Roman"/>
          <w:sz w:val="24"/>
          <w:szCs w:val="24"/>
          <w:lang w:val="en-IN"/>
        </w:rPr>
      </w:pPr>
      <w:r w:rsidRPr="007B578D">
        <w:rPr>
          <w:rFonts w:asciiTheme="majorHAnsi" w:hAnsiTheme="majorHAnsi" w:cs="Times New Roman"/>
          <w:i/>
          <w:sz w:val="24"/>
          <w:szCs w:val="24"/>
          <w:lang w:val="en-IN"/>
        </w:rPr>
        <w:t>Optimized data schemas</w:t>
      </w:r>
      <w:r w:rsidRPr="007B578D">
        <w:rPr>
          <w:rFonts w:asciiTheme="majorHAnsi" w:hAnsiTheme="majorHAnsi" w:cs="Times New Roman"/>
          <w:b/>
          <w:sz w:val="24"/>
          <w:szCs w:val="24"/>
          <w:lang w:val="en-IN"/>
        </w:rPr>
        <w:t>.</w:t>
      </w:r>
      <w:r w:rsidRPr="007B578D">
        <w:rPr>
          <w:rFonts w:asciiTheme="majorHAnsi" w:hAnsiTheme="majorHAnsi" w:cs="Times New Roman"/>
          <w:sz w:val="24"/>
          <w:szCs w:val="24"/>
          <w:lang w:val="en-IN"/>
        </w:rPr>
        <w:t xml:space="preserve"> The read side can use a schema that is optimized for queries, while the </w:t>
      </w:r>
      <w:proofErr w:type="spellStart"/>
      <w:r w:rsidRPr="007B578D">
        <w:rPr>
          <w:rFonts w:asciiTheme="majorHAnsi" w:hAnsiTheme="majorHAnsi" w:cs="Times New Roman"/>
          <w:sz w:val="24"/>
          <w:szCs w:val="24"/>
          <w:lang w:val="en-IN"/>
        </w:rPr>
        <w:t>write</w:t>
      </w:r>
      <w:proofErr w:type="spellEnd"/>
      <w:r w:rsidRPr="007B578D">
        <w:rPr>
          <w:rFonts w:asciiTheme="majorHAnsi" w:hAnsiTheme="majorHAnsi" w:cs="Times New Roman"/>
          <w:sz w:val="24"/>
          <w:szCs w:val="24"/>
          <w:lang w:val="en-IN"/>
        </w:rPr>
        <w:t xml:space="preserve"> side uses a schema that is optimized for updates.</w:t>
      </w:r>
    </w:p>
    <w:p w:rsidR="00C545C0" w:rsidRPr="007B578D" w:rsidRDefault="00C545C0" w:rsidP="00C545C0">
      <w:pPr>
        <w:pStyle w:val="ListParagraph"/>
        <w:numPr>
          <w:ilvl w:val="0"/>
          <w:numId w:val="18"/>
        </w:numPr>
        <w:rPr>
          <w:rFonts w:asciiTheme="majorHAnsi" w:hAnsiTheme="majorHAnsi" w:cs="Times New Roman"/>
          <w:sz w:val="24"/>
          <w:szCs w:val="24"/>
          <w:lang w:val="en-IN"/>
        </w:rPr>
      </w:pPr>
      <w:r w:rsidRPr="007B578D">
        <w:rPr>
          <w:rFonts w:asciiTheme="majorHAnsi" w:hAnsiTheme="majorHAnsi" w:cs="Times New Roman"/>
          <w:i/>
          <w:sz w:val="24"/>
          <w:szCs w:val="24"/>
          <w:lang w:val="en-IN"/>
        </w:rPr>
        <w:t>Security</w:t>
      </w:r>
      <w:r w:rsidRPr="007B578D">
        <w:rPr>
          <w:rFonts w:asciiTheme="majorHAnsi" w:hAnsiTheme="majorHAnsi" w:cs="Times New Roman"/>
          <w:b/>
          <w:sz w:val="24"/>
          <w:szCs w:val="24"/>
          <w:lang w:val="en-IN"/>
        </w:rPr>
        <w:t>.</w:t>
      </w:r>
      <w:r w:rsidRPr="007B578D">
        <w:rPr>
          <w:rFonts w:asciiTheme="majorHAnsi" w:hAnsiTheme="majorHAnsi" w:cs="Times New Roman"/>
          <w:sz w:val="24"/>
          <w:szCs w:val="24"/>
          <w:lang w:val="en-IN"/>
        </w:rPr>
        <w:t xml:space="preserve"> It's easier to ensure that only the right domain entities are performing writes on the data.</w:t>
      </w:r>
    </w:p>
    <w:p w:rsidR="00C545C0" w:rsidRPr="007B578D" w:rsidRDefault="00C545C0" w:rsidP="00C545C0">
      <w:pPr>
        <w:pStyle w:val="ListParagraph"/>
        <w:numPr>
          <w:ilvl w:val="0"/>
          <w:numId w:val="18"/>
        </w:numPr>
        <w:rPr>
          <w:rFonts w:asciiTheme="majorHAnsi" w:hAnsiTheme="majorHAnsi" w:cs="Times New Roman"/>
          <w:sz w:val="24"/>
          <w:szCs w:val="24"/>
          <w:lang w:val="en-IN"/>
        </w:rPr>
      </w:pPr>
      <w:r w:rsidRPr="007B578D">
        <w:rPr>
          <w:rFonts w:asciiTheme="majorHAnsi" w:hAnsiTheme="majorHAnsi" w:cs="Times New Roman"/>
          <w:i/>
          <w:sz w:val="24"/>
          <w:szCs w:val="24"/>
          <w:lang w:val="en-IN"/>
        </w:rPr>
        <w:t>Separation of concerns</w:t>
      </w:r>
      <w:r w:rsidRPr="007B578D">
        <w:rPr>
          <w:rFonts w:asciiTheme="majorHAnsi" w:hAnsiTheme="majorHAnsi" w:cs="Times New Roman"/>
          <w:sz w:val="24"/>
          <w:szCs w:val="24"/>
          <w:lang w:val="en-IN"/>
        </w:rPr>
        <w:t>. Segregating the read and write sides can result in models that are more maintainable and flexible. Most of the complex business logic goes into the write model. The read model can be relatively simple.</w:t>
      </w:r>
    </w:p>
    <w:p w:rsidR="00C545C0" w:rsidRPr="007B578D" w:rsidRDefault="00C545C0" w:rsidP="00C545C0">
      <w:pPr>
        <w:pStyle w:val="ListParagraph"/>
        <w:numPr>
          <w:ilvl w:val="0"/>
          <w:numId w:val="18"/>
        </w:numPr>
        <w:rPr>
          <w:rFonts w:asciiTheme="majorHAnsi" w:hAnsiTheme="majorHAnsi" w:cs="Times New Roman"/>
          <w:sz w:val="24"/>
          <w:szCs w:val="24"/>
          <w:lang w:val="en-IN"/>
        </w:rPr>
      </w:pPr>
      <w:r w:rsidRPr="007B578D">
        <w:rPr>
          <w:rFonts w:asciiTheme="majorHAnsi" w:hAnsiTheme="majorHAnsi" w:cs="Times New Roman"/>
          <w:i/>
          <w:sz w:val="24"/>
          <w:szCs w:val="24"/>
          <w:lang w:val="en-IN"/>
        </w:rPr>
        <w:t>Simpler queries</w:t>
      </w:r>
      <w:r w:rsidRPr="007B578D">
        <w:rPr>
          <w:rFonts w:asciiTheme="majorHAnsi" w:hAnsiTheme="majorHAnsi" w:cs="Times New Roman"/>
          <w:sz w:val="24"/>
          <w:szCs w:val="24"/>
          <w:lang w:val="en-IN"/>
        </w:rPr>
        <w:t>. By storing a materialized view in the read database, the application can avoid complex joins when querying.</w:t>
      </w:r>
    </w:p>
    <w:p w:rsidR="00C545C0" w:rsidRPr="007B578D" w:rsidRDefault="00C545C0" w:rsidP="00C545C0">
      <w:pPr>
        <w:rPr>
          <w:rFonts w:asciiTheme="majorHAnsi" w:hAnsiTheme="majorHAnsi" w:cs="Times New Roman"/>
          <w:b/>
          <w:sz w:val="24"/>
          <w:szCs w:val="24"/>
          <w:lang w:val="en-IN"/>
        </w:rPr>
      </w:pPr>
      <w:r w:rsidRPr="007B578D">
        <w:rPr>
          <w:rFonts w:asciiTheme="majorHAnsi" w:hAnsiTheme="majorHAnsi" w:cs="Times New Roman"/>
          <w:b/>
          <w:sz w:val="24"/>
          <w:szCs w:val="24"/>
          <w:lang w:val="en-IN"/>
        </w:rPr>
        <w:t>Challenges of implementing CQRS</w:t>
      </w:r>
    </w:p>
    <w:p w:rsidR="00C545C0" w:rsidRPr="007B578D" w:rsidRDefault="00C545C0" w:rsidP="00C545C0">
      <w:pPr>
        <w:pStyle w:val="ListParagraph"/>
        <w:numPr>
          <w:ilvl w:val="0"/>
          <w:numId w:val="19"/>
        </w:numPr>
        <w:rPr>
          <w:rFonts w:asciiTheme="majorHAnsi" w:hAnsiTheme="majorHAnsi" w:cs="Times New Roman"/>
          <w:sz w:val="24"/>
          <w:szCs w:val="24"/>
          <w:lang w:val="en-IN"/>
        </w:rPr>
      </w:pPr>
      <w:r w:rsidRPr="007B578D">
        <w:rPr>
          <w:rFonts w:asciiTheme="majorHAnsi" w:hAnsiTheme="majorHAnsi" w:cs="Times New Roman"/>
          <w:i/>
          <w:sz w:val="24"/>
          <w:szCs w:val="24"/>
          <w:lang w:val="en-IN"/>
        </w:rPr>
        <w:t>Complexity</w:t>
      </w:r>
      <w:r w:rsidRPr="007B578D">
        <w:rPr>
          <w:rFonts w:asciiTheme="majorHAnsi" w:hAnsiTheme="majorHAnsi" w:cs="Times New Roman"/>
          <w:sz w:val="24"/>
          <w:szCs w:val="24"/>
          <w:lang w:val="en-IN"/>
        </w:rPr>
        <w:t>. The basic idea of CQRS is simple. But it can lead to a more complex application design, especially if they include the Event Sourcing pattern.</w:t>
      </w:r>
    </w:p>
    <w:p w:rsidR="00C545C0" w:rsidRPr="007B578D" w:rsidRDefault="00C545C0" w:rsidP="00C545C0">
      <w:pPr>
        <w:pStyle w:val="ListParagraph"/>
        <w:numPr>
          <w:ilvl w:val="0"/>
          <w:numId w:val="19"/>
        </w:numPr>
        <w:rPr>
          <w:rFonts w:asciiTheme="majorHAnsi" w:hAnsiTheme="majorHAnsi" w:cs="Times New Roman"/>
          <w:sz w:val="24"/>
          <w:szCs w:val="24"/>
          <w:lang w:val="en-IN"/>
        </w:rPr>
      </w:pPr>
      <w:r w:rsidRPr="007B578D">
        <w:rPr>
          <w:rFonts w:asciiTheme="majorHAnsi" w:hAnsiTheme="majorHAnsi" w:cs="Times New Roman"/>
          <w:i/>
          <w:sz w:val="24"/>
          <w:szCs w:val="24"/>
          <w:lang w:val="en-IN"/>
        </w:rPr>
        <w:t>Messaging</w:t>
      </w:r>
      <w:r w:rsidRPr="007B578D">
        <w:rPr>
          <w:rFonts w:asciiTheme="majorHAnsi" w:hAnsiTheme="majorHAnsi" w:cs="Times New Roman"/>
          <w:sz w:val="24"/>
          <w:szCs w:val="24"/>
          <w:lang w:val="en-IN"/>
        </w:rPr>
        <w:t>. Although CQRS does not require messaging, it's common to use messaging to process commands and publish update events. In that case, the application must handle message failures or duplicate messages. See the guidance on Priority Queues for dealing with commands having different priorities.</w:t>
      </w:r>
    </w:p>
    <w:p w:rsidR="009C30AA" w:rsidRPr="007B578D" w:rsidRDefault="00C545C0" w:rsidP="00C545C0">
      <w:pPr>
        <w:pStyle w:val="ListParagraph"/>
        <w:numPr>
          <w:ilvl w:val="0"/>
          <w:numId w:val="19"/>
        </w:numPr>
        <w:rPr>
          <w:rFonts w:asciiTheme="majorHAnsi" w:hAnsiTheme="majorHAnsi" w:cs="Times New Roman"/>
          <w:sz w:val="24"/>
          <w:szCs w:val="24"/>
          <w:lang w:val="en-IN"/>
        </w:rPr>
      </w:pPr>
      <w:r w:rsidRPr="007B578D">
        <w:rPr>
          <w:rFonts w:asciiTheme="majorHAnsi" w:hAnsiTheme="majorHAnsi" w:cs="Times New Roman"/>
          <w:i/>
          <w:sz w:val="24"/>
          <w:szCs w:val="24"/>
          <w:lang w:val="en-IN"/>
        </w:rPr>
        <w:lastRenderedPageBreak/>
        <w:t>Eventual consistency</w:t>
      </w:r>
      <w:r w:rsidRPr="007B578D">
        <w:rPr>
          <w:rFonts w:asciiTheme="majorHAnsi" w:hAnsiTheme="majorHAnsi" w:cs="Times New Roman"/>
          <w:sz w:val="24"/>
          <w:szCs w:val="24"/>
          <w:lang w:val="en-IN"/>
        </w:rPr>
        <w:t>. If you separate the read and write databases, the read data may be stale. The read model store must be updated to reflect changes to the write model store, and it can be difficult to detect when a user has issued a request based on stale read data.</w:t>
      </w:r>
    </w:p>
    <w:p w:rsidR="009C30AA" w:rsidRPr="007B578D" w:rsidRDefault="009C30AA" w:rsidP="009C30AA">
      <w:pPr>
        <w:jc w:val="center"/>
        <w:rPr>
          <w:rFonts w:asciiTheme="majorHAnsi" w:hAnsiTheme="majorHAnsi" w:cs="Times New Roman"/>
          <w:b/>
          <w:sz w:val="24"/>
          <w:szCs w:val="24"/>
          <w:lang w:val="en-IN"/>
        </w:rPr>
      </w:pPr>
      <w:r w:rsidRPr="007B578D">
        <w:rPr>
          <w:rFonts w:asciiTheme="majorHAnsi" w:hAnsiTheme="majorHAnsi" w:cs="Times New Roman"/>
          <w:b/>
          <w:sz w:val="24"/>
          <w:szCs w:val="24"/>
          <w:lang w:val="en-IN"/>
        </w:rPr>
        <w:t>CDN (Content Delivery Network)</w:t>
      </w:r>
    </w:p>
    <w:p w:rsidR="009C30AA" w:rsidRPr="007B578D" w:rsidRDefault="009C30AA" w:rsidP="009C30AA">
      <w:pPr>
        <w:rPr>
          <w:rFonts w:asciiTheme="majorHAnsi" w:hAnsiTheme="majorHAnsi" w:cs="Times New Roman"/>
          <w:sz w:val="24"/>
          <w:szCs w:val="24"/>
          <w:lang w:val="en-IN"/>
        </w:rPr>
      </w:pPr>
      <w:r w:rsidRPr="007B578D">
        <w:rPr>
          <w:rFonts w:asciiTheme="majorHAnsi" w:hAnsiTheme="majorHAnsi" w:cs="Times New Roman"/>
          <w:sz w:val="24"/>
          <w:szCs w:val="24"/>
          <w:lang w:val="en-IN"/>
        </w:rPr>
        <w:t xml:space="preserve">A CDN </w:t>
      </w:r>
      <w:r w:rsidR="00062E8A">
        <w:rPr>
          <w:rFonts w:asciiTheme="majorHAnsi" w:hAnsiTheme="majorHAnsi" w:cs="Times New Roman"/>
          <w:sz w:val="24"/>
          <w:szCs w:val="24"/>
          <w:lang w:val="en-IN"/>
        </w:rPr>
        <w:t xml:space="preserve">is </w:t>
      </w:r>
      <w:r w:rsidRPr="007B578D">
        <w:rPr>
          <w:rFonts w:asciiTheme="majorHAnsi" w:hAnsiTheme="majorHAnsi" w:cs="Times New Roman"/>
          <w:sz w:val="24"/>
          <w:szCs w:val="24"/>
          <w:lang w:val="en-IN"/>
        </w:rPr>
        <w:t>geographically distributed network of servers that are strategically placed in different regions around the world. When a user requests content from a website, the CDN will automatically route the request to the nearest server, which will then deliver the content to the user.</w:t>
      </w:r>
    </w:p>
    <w:p w:rsidR="009C30AA" w:rsidRPr="007B578D" w:rsidRDefault="009C30AA" w:rsidP="009C30AA">
      <w:pPr>
        <w:rPr>
          <w:rFonts w:asciiTheme="majorHAnsi" w:hAnsiTheme="majorHAnsi" w:cs="Times New Roman"/>
          <w:sz w:val="24"/>
          <w:szCs w:val="24"/>
          <w:lang w:val="en-IN"/>
        </w:rPr>
      </w:pPr>
      <w:r w:rsidRPr="007B578D">
        <w:rPr>
          <w:rFonts w:asciiTheme="majorHAnsi" w:hAnsiTheme="majorHAnsi" w:cs="Times New Roman"/>
          <w:sz w:val="24"/>
          <w:szCs w:val="24"/>
          <w:lang w:val="en-IN"/>
        </w:rPr>
        <w:t>This process reduces the amount of time it takes for content to be delivered to users by minimizing latency and reducing the load on the website's primary server. This can result in faster page load times, improved website performance, and better overall user experience.</w:t>
      </w:r>
    </w:p>
    <w:p w:rsidR="004F7ADF" w:rsidRPr="007B578D" w:rsidRDefault="009C30AA" w:rsidP="009C30AA">
      <w:pPr>
        <w:rPr>
          <w:rFonts w:asciiTheme="majorHAnsi" w:hAnsiTheme="majorHAnsi" w:cs="Times New Roman"/>
          <w:sz w:val="24"/>
          <w:szCs w:val="24"/>
          <w:lang w:val="en-IN"/>
        </w:rPr>
      </w:pPr>
      <w:r w:rsidRPr="007B578D">
        <w:rPr>
          <w:rFonts w:asciiTheme="majorHAnsi" w:hAnsiTheme="majorHAnsi" w:cs="Times New Roman"/>
          <w:sz w:val="24"/>
          <w:szCs w:val="24"/>
          <w:lang w:val="en-IN"/>
        </w:rPr>
        <w:t>Additionally, a CDN can also help improve website availability and reliability by providing redundant infrastructure and automatic failover capabilities. If one server goes down, requests can be automatically routed to another server, minimizing downtime and ensuring that content remains available to users.</w:t>
      </w:r>
    </w:p>
    <w:p w:rsidR="004F7ADF" w:rsidRPr="00062E8A" w:rsidRDefault="004F7ADF" w:rsidP="00062E8A">
      <w:pPr>
        <w:jc w:val="center"/>
        <w:rPr>
          <w:rFonts w:asciiTheme="majorHAnsi" w:hAnsiTheme="majorHAnsi" w:cs="Times New Roman"/>
          <w:b/>
          <w:bCs/>
          <w:sz w:val="24"/>
          <w:szCs w:val="24"/>
          <w:lang w:val="en-IN"/>
        </w:rPr>
      </w:pPr>
      <w:r w:rsidRPr="00062E8A">
        <w:rPr>
          <w:rFonts w:asciiTheme="majorHAnsi" w:hAnsiTheme="majorHAnsi" w:cs="Times New Roman"/>
          <w:b/>
          <w:bCs/>
          <w:sz w:val="24"/>
          <w:szCs w:val="24"/>
          <w:lang w:val="en-IN"/>
        </w:rPr>
        <w:t>Database scaling</w:t>
      </w:r>
    </w:p>
    <w:p w:rsidR="004F7ADF" w:rsidRPr="007B578D" w:rsidRDefault="004F7ADF" w:rsidP="004F7ADF">
      <w:pPr>
        <w:pStyle w:val="ListParagraph"/>
        <w:numPr>
          <w:ilvl w:val="0"/>
          <w:numId w:val="20"/>
        </w:numPr>
        <w:rPr>
          <w:rFonts w:asciiTheme="majorHAnsi" w:hAnsiTheme="majorHAnsi" w:cs="Times New Roman"/>
          <w:sz w:val="24"/>
          <w:szCs w:val="24"/>
          <w:lang w:val="en-IN"/>
        </w:rPr>
      </w:pPr>
      <w:r w:rsidRPr="007B578D">
        <w:rPr>
          <w:rFonts w:asciiTheme="majorHAnsi" w:hAnsiTheme="majorHAnsi" w:cs="Times New Roman"/>
          <w:sz w:val="24"/>
          <w:szCs w:val="24"/>
          <w:lang w:val="en-IN"/>
        </w:rPr>
        <w:t>Horizontal Scaling</w:t>
      </w:r>
      <w:r w:rsidR="00062E8A">
        <w:rPr>
          <w:rFonts w:asciiTheme="majorHAnsi" w:hAnsiTheme="majorHAnsi" w:cs="Times New Roman"/>
          <w:sz w:val="24"/>
          <w:szCs w:val="24"/>
          <w:lang w:val="en-IN"/>
        </w:rPr>
        <w:t xml:space="preserve"> (</w:t>
      </w:r>
      <w:proofErr w:type="spellStart"/>
      <w:r w:rsidR="00062E8A">
        <w:rPr>
          <w:rFonts w:asciiTheme="majorHAnsi" w:hAnsiTheme="majorHAnsi" w:cs="Times New Roman"/>
          <w:sz w:val="24"/>
          <w:szCs w:val="24"/>
          <w:lang w:val="en-IN"/>
        </w:rPr>
        <w:t>Sharding</w:t>
      </w:r>
      <w:proofErr w:type="spellEnd"/>
      <w:r w:rsidR="00062E8A">
        <w:rPr>
          <w:rFonts w:asciiTheme="majorHAnsi" w:hAnsiTheme="majorHAnsi" w:cs="Times New Roman"/>
          <w:sz w:val="24"/>
          <w:szCs w:val="24"/>
          <w:lang w:val="en-IN"/>
        </w:rPr>
        <w:t>)</w:t>
      </w:r>
    </w:p>
    <w:p w:rsidR="004F7ADF" w:rsidRPr="007B578D" w:rsidRDefault="004F7ADF" w:rsidP="004F7ADF">
      <w:pPr>
        <w:pStyle w:val="ListParagraph"/>
        <w:numPr>
          <w:ilvl w:val="0"/>
          <w:numId w:val="20"/>
        </w:numPr>
        <w:rPr>
          <w:rFonts w:asciiTheme="majorHAnsi" w:hAnsiTheme="majorHAnsi" w:cs="Times New Roman"/>
          <w:sz w:val="24"/>
          <w:szCs w:val="24"/>
          <w:lang w:val="en-IN"/>
        </w:rPr>
      </w:pPr>
      <w:r w:rsidRPr="007B578D">
        <w:rPr>
          <w:rFonts w:asciiTheme="majorHAnsi" w:hAnsiTheme="majorHAnsi" w:cs="Times New Roman"/>
          <w:sz w:val="24"/>
          <w:szCs w:val="24"/>
          <w:lang w:val="en-IN"/>
        </w:rPr>
        <w:t>Vertical Scaling</w:t>
      </w:r>
    </w:p>
    <w:p w:rsidR="004F7ADF" w:rsidRPr="007B578D" w:rsidRDefault="004F7ADF" w:rsidP="004F7ADF">
      <w:pPr>
        <w:rPr>
          <w:rFonts w:asciiTheme="majorHAnsi" w:hAnsiTheme="majorHAnsi" w:cs="Times New Roman"/>
          <w:sz w:val="24"/>
          <w:szCs w:val="24"/>
          <w:lang w:val="en-IN"/>
        </w:rPr>
      </w:pPr>
      <w:r w:rsidRPr="007B578D">
        <w:rPr>
          <w:rFonts w:asciiTheme="majorHAnsi" w:hAnsiTheme="majorHAnsi" w:cs="Times New Roman"/>
          <w:sz w:val="24"/>
          <w:szCs w:val="24"/>
          <w:lang w:val="en-IN"/>
        </w:rPr>
        <w:t xml:space="preserve">Horizontal Scaling is called </w:t>
      </w:r>
      <w:proofErr w:type="spellStart"/>
      <w:r w:rsidRPr="007B578D">
        <w:rPr>
          <w:rFonts w:asciiTheme="majorHAnsi" w:hAnsiTheme="majorHAnsi" w:cs="Times New Roman"/>
          <w:sz w:val="24"/>
          <w:szCs w:val="24"/>
          <w:lang w:val="en-IN"/>
        </w:rPr>
        <w:t>Sharding</w:t>
      </w:r>
      <w:proofErr w:type="spellEnd"/>
      <w:r w:rsidRPr="007B578D">
        <w:rPr>
          <w:rFonts w:asciiTheme="majorHAnsi" w:hAnsiTheme="majorHAnsi" w:cs="Times New Roman"/>
          <w:sz w:val="24"/>
          <w:szCs w:val="24"/>
          <w:lang w:val="en-IN"/>
        </w:rPr>
        <w:t>.</w:t>
      </w:r>
    </w:p>
    <w:p w:rsidR="004F7ADF" w:rsidRPr="007B578D" w:rsidRDefault="004F7ADF" w:rsidP="004F7ADF">
      <w:pPr>
        <w:rPr>
          <w:rFonts w:asciiTheme="majorHAnsi" w:hAnsiTheme="majorHAnsi" w:cs="Times New Roman"/>
          <w:sz w:val="24"/>
          <w:szCs w:val="24"/>
          <w:lang w:val="en-IN"/>
        </w:rPr>
      </w:pPr>
      <w:proofErr w:type="spellStart"/>
      <w:r w:rsidRPr="007B578D">
        <w:rPr>
          <w:rFonts w:asciiTheme="majorHAnsi" w:hAnsiTheme="majorHAnsi" w:cs="Times New Roman"/>
          <w:sz w:val="24"/>
          <w:szCs w:val="24"/>
          <w:lang w:val="en-IN"/>
        </w:rPr>
        <w:t>Sharding</w:t>
      </w:r>
      <w:proofErr w:type="spellEnd"/>
      <w:r w:rsidRPr="007B578D">
        <w:rPr>
          <w:rFonts w:asciiTheme="majorHAnsi" w:hAnsiTheme="majorHAnsi" w:cs="Times New Roman"/>
          <w:sz w:val="24"/>
          <w:szCs w:val="24"/>
          <w:lang w:val="en-IN"/>
        </w:rPr>
        <w:t xml:space="preserve"> is a system design concept that involves partitioning a database or dataset horizontally into smaller subsets, called shards. Each shard contains a subset of the data and is stored on a separate server or node in a distributed system.</w:t>
      </w:r>
    </w:p>
    <w:p w:rsidR="00603D72" w:rsidRPr="007B578D" w:rsidRDefault="004F7ADF" w:rsidP="004F7ADF">
      <w:pPr>
        <w:rPr>
          <w:rFonts w:asciiTheme="majorHAnsi" w:hAnsiTheme="majorHAnsi" w:cs="Times New Roman"/>
          <w:sz w:val="24"/>
          <w:szCs w:val="24"/>
          <w:lang w:val="en-IN"/>
        </w:rPr>
      </w:pPr>
      <w:r w:rsidRPr="007B578D">
        <w:rPr>
          <w:rFonts w:asciiTheme="majorHAnsi" w:hAnsiTheme="majorHAnsi" w:cs="Times New Roman"/>
          <w:sz w:val="24"/>
          <w:szCs w:val="24"/>
          <w:lang w:val="en-IN"/>
        </w:rPr>
        <w:t xml:space="preserve">The purpose of </w:t>
      </w:r>
      <w:proofErr w:type="spellStart"/>
      <w:r w:rsidRPr="007B578D">
        <w:rPr>
          <w:rFonts w:asciiTheme="majorHAnsi" w:hAnsiTheme="majorHAnsi" w:cs="Times New Roman"/>
          <w:sz w:val="24"/>
          <w:szCs w:val="24"/>
          <w:lang w:val="en-IN"/>
        </w:rPr>
        <w:t>sharding</w:t>
      </w:r>
      <w:proofErr w:type="spellEnd"/>
      <w:r w:rsidRPr="007B578D">
        <w:rPr>
          <w:rFonts w:asciiTheme="majorHAnsi" w:hAnsiTheme="majorHAnsi" w:cs="Times New Roman"/>
          <w:sz w:val="24"/>
          <w:szCs w:val="24"/>
          <w:lang w:val="en-IN"/>
        </w:rPr>
        <w:t xml:space="preserve"> is to improve scalability, availability, and performance in large-scale distributed systems. By partitioning the data into smaller subsets, queries can be executed on each shard independently, reducing the amount of data that needs to be processed and improving query response times. Additionally, </w:t>
      </w:r>
      <w:proofErr w:type="spellStart"/>
      <w:r w:rsidRPr="007B578D">
        <w:rPr>
          <w:rFonts w:asciiTheme="majorHAnsi" w:hAnsiTheme="majorHAnsi" w:cs="Times New Roman"/>
          <w:sz w:val="24"/>
          <w:szCs w:val="24"/>
          <w:lang w:val="en-IN"/>
        </w:rPr>
        <w:t>sharding</w:t>
      </w:r>
      <w:proofErr w:type="spellEnd"/>
      <w:r w:rsidRPr="007B578D">
        <w:rPr>
          <w:rFonts w:asciiTheme="majorHAnsi" w:hAnsiTheme="majorHAnsi" w:cs="Times New Roman"/>
          <w:sz w:val="24"/>
          <w:szCs w:val="24"/>
          <w:lang w:val="en-IN"/>
        </w:rPr>
        <w:t xml:space="preserve"> allows the system to handle large amounts of data, as each shard can be distributed across multiple servers or nodes, enabling parallel processing and reducing the load on individual servers.</w:t>
      </w:r>
    </w:p>
    <w:p w:rsidR="00603D72" w:rsidRPr="007B578D" w:rsidRDefault="00603D72" w:rsidP="004F7ADF">
      <w:pPr>
        <w:rPr>
          <w:rFonts w:asciiTheme="majorHAnsi" w:hAnsiTheme="majorHAnsi" w:cs="Times New Roman"/>
          <w:b/>
          <w:sz w:val="24"/>
          <w:szCs w:val="24"/>
          <w:lang w:val="en-IN"/>
        </w:rPr>
      </w:pPr>
      <w:r w:rsidRPr="007B578D">
        <w:rPr>
          <w:rFonts w:asciiTheme="majorHAnsi" w:hAnsiTheme="majorHAnsi" w:cs="Times New Roman"/>
          <w:b/>
          <w:sz w:val="24"/>
          <w:szCs w:val="24"/>
          <w:lang w:val="en-IN"/>
        </w:rPr>
        <w:t>Consistent Hashing</w:t>
      </w:r>
    </w:p>
    <w:p w:rsidR="00062E8A" w:rsidRPr="00062E8A" w:rsidRDefault="00062E8A" w:rsidP="00062E8A">
      <w:pPr>
        <w:rPr>
          <w:rFonts w:asciiTheme="majorHAnsi" w:hAnsiTheme="majorHAnsi" w:cs="Times New Roman"/>
          <w:sz w:val="24"/>
          <w:szCs w:val="24"/>
          <w:lang w:val="en-IN"/>
        </w:rPr>
      </w:pPr>
      <w:r w:rsidRPr="00062E8A">
        <w:rPr>
          <w:rFonts w:asciiTheme="majorHAnsi" w:hAnsiTheme="majorHAnsi" w:cs="Times New Roman"/>
          <w:sz w:val="24"/>
          <w:szCs w:val="24"/>
          <w:lang w:val="en-IN"/>
        </w:rPr>
        <w:t>Consistent hashing is a special kind of hashing technique used in distributed systems to minimize data movement when nodes (servers) are added or removed.</w:t>
      </w:r>
    </w:p>
    <w:p w:rsidR="00062E8A" w:rsidRPr="00062E8A" w:rsidRDefault="00062E8A" w:rsidP="00062E8A">
      <w:pPr>
        <w:rPr>
          <w:rFonts w:asciiTheme="majorHAnsi" w:hAnsiTheme="majorHAnsi" w:cs="Times New Roman"/>
          <w:sz w:val="24"/>
          <w:szCs w:val="24"/>
          <w:lang w:val="en-IN"/>
        </w:rPr>
      </w:pPr>
      <w:r w:rsidRPr="00062E8A">
        <w:rPr>
          <w:rFonts w:asciiTheme="majorHAnsi" w:hAnsiTheme="majorHAnsi" w:cs="Times New Roman"/>
          <w:sz w:val="24"/>
          <w:szCs w:val="24"/>
          <w:lang w:val="en-IN"/>
        </w:rPr>
        <w:lastRenderedPageBreak/>
        <w:t>Unlike traditional hashing, where data is mapped to a server using the formula "</w:t>
      </w:r>
      <w:proofErr w:type="gramStart"/>
      <w:r w:rsidRPr="00062E8A">
        <w:rPr>
          <w:rFonts w:asciiTheme="majorHAnsi" w:hAnsiTheme="majorHAnsi" w:cs="Times New Roman"/>
          <w:sz w:val="24"/>
          <w:szCs w:val="24"/>
          <w:lang w:val="en-IN"/>
        </w:rPr>
        <w:t>hash(</w:t>
      </w:r>
      <w:proofErr w:type="gramEnd"/>
      <w:r w:rsidRPr="00062E8A">
        <w:rPr>
          <w:rFonts w:asciiTheme="majorHAnsi" w:hAnsiTheme="majorHAnsi" w:cs="Times New Roman"/>
          <w:sz w:val="24"/>
          <w:szCs w:val="24"/>
          <w:lang w:val="en-IN"/>
        </w:rPr>
        <w:t xml:space="preserve">key) % </w:t>
      </w:r>
      <w:proofErr w:type="spellStart"/>
      <w:r w:rsidRPr="00062E8A">
        <w:rPr>
          <w:rFonts w:asciiTheme="majorHAnsi" w:hAnsiTheme="majorHAnsi" w:cs="Times New Roman"/>
          <w:sz w:val="24"/>
          <w:szCs w:val="24"/>
          <w:lang w:val="en-IN"/>
        </w:rPr>
        <w:t>number_of_servers</w:t>
      </w:r>
      <w:proofErr w:type="spellEnd"/>
      <w:r w:rsidRPr="00062E8A">
        <w:rPr>
          <w:rFonts w:asciiTheme="majorHAnsi" w:hAnsiTheme="majorHAnsi" w:cs="Times New Roman"/>
          <w:sz w:val="24"/>
          <w:szCs w:val="24"/>
          <w:lang w:val="en-IN"/>
        </w:rPr>
        <w:t>", consistent hashing works independently of the number of servers.</w:t>
      </w:r>
    </w:p>
    <w:p w:rsidR="00062E8A" w:rsidRPr="00062E8A" w:rsidRDefault="00062E8A" w:rsidP="00062E8A">
      <w:pPr>
        <w:rPr>
          <w:rFonts w:asciiTheme="majorHAnsi" w:hAnsiTheme="majorHAnsi" w:cs="Times New Roman"/>
          <w:b/>
          <w:bCs/>
          <w:sz w:val="24"/>
          <w:szCs w:val="24"/>
          <w:lang w:val="en-IN"/>
        </w:rPr>
      </w:pPr>
      <w:r w:rsidRPr="00062E8A">
        <w:rPr>
          <w:rFonts w:asciiTheme="majorHAnsi" w:hAnsiTheme="majorHAnsi" w:cs="Times New Roman"/>
          <w:b/>
          <w:bCs/>
          <w:sz w:val="24"/>
          <w:szCs w:val="24"/>
          <w:lang w:val="en-IN"/>
        </w:rPr>
        <w:t>How It Works</w:t>
      </w:r>
    </w:p>
    <w:p w:rsidR="00062E8A" w:rsidRPr="00062E8A" w:rsidRDefault="00062E8A" w:rsidP="00062E8A">
      <w:pPr>
        <w:pStyle w:val="ListParagraph"/>
        <w:numPr>
          <w:ilvl w:val="0"/>
          <w:numId w:val="32"/>
        </w:numPr>
        <w:rPr>
          <w:rFonts w:asciiTheme="majorHAnsi" w:hAnsiTheme="majorHAnsi" w:cs="Times New Roman"/>
          <w:sz w:val="24"/>
          <w:szCs w:val="24"/>
          <w:lang w:val="en-IN"/>
        </w:rPr>
      </w:pPr>
      <w:r w:rsidRPr="00062E8A">
        <w:rPr>
          <w:rFonts w:asciiTheme="majorHAnsi" w:hAnsiTheme="majorHAnsi" w:cs="Times New Roman"/>
          <w:sz w:val="24"/>
          <w:szCs w:val="24"/>
          <w:lang w:val="en-IN"/>
        </w:rPr>
        <w:t>The core idea of consistent hashing is to map both the servers and the data (or keys) to a virtual ring or circle.</w:t>
      </w:r>
    </w:p>
    <w:p w:rsidR="00062E8A" w:rsidRPr="00062E8A" w:rsidRDefault="00062E8A" w:rsidP="00062E8A">
      <w:pPr>
        <w:pStyle w:val="ListParagraph"/>
        <w:numPr>
          <w:ilvl w:val="0"/>
          <w:numId w:val="32"/>
        </w:numPr>
        <w:rPr>
          <w:rFonts w:asciiTheme="majorHAnsi" w:hAnsiTheme="majorHAnsi" w:cs="Times New Roman"/>
          <w:sz w:val="24"/>
          <w:szCs w:val="24"/>
          <w:lang w:val="en-IN"/>
        </w:rPr>
      </w:pPr>
      <w:r w:rsidRPr="00062E8A">
        <w:rPr>
          <w:rFonts w:asciiTheme="majorHAnsi" w:hAnsiTheme="majorHAnsi" w:cs="Times New Roman"/>
          <w:sz w:val="24"/>
          <w:szCs w:val="24"/>
          <w:lang w:val="en-IN"/>
        </w:rPr>
        <w:t>The Hash Ring: Imagine a circle where the entire range of hash values is represented, from 0 to a very large number.</w:t>
      </w:r>
    </w:p>
    <w:p w:rsidR="00062E8A" w:rsidRPr="00062E8A" w:rsidRDefault="00062E8A" w:rsidP="00062E8A">
      <w:pPr>
        <w:pStyle w:val="ListParagraph"/>
        <w:numPr>
          <w:ilvl w:val="0"/>
          <w:numId w:val="32"/>
        </w:numPr>
        <w:rPr>
          <w:rFonts w:asciiTheme="majorHAnsi" w:hAnsiTheme="majorHAnsi" w:cs="Times New Roman"/>
          <w:sz w:val="24"/>
          <w:szCs w:val="24"/>
          <w:lang w:val="en-IN"/>
        </w:rPr>
      </w:pPr>
      <w:r w:rsidRPr="00062E8A">
        <w:rPr>
          <w:rFonts w:asciiTheme="majorHAnsi" w:hAnsiTheme="majorHAnsi" w:cs="Times New Roman"/>
          <w:sz w:val="24"/>
          <w:szCs w:val="24"/>
          <w:lang w:val="en-IN"/>
        </w:rPr>
        <w:t>Mapping Nodes: Each server is hashed and placed at a specific point on this ring.</w:t>
      </w:r>
    </w:p>
    <w:p w:rsidR="00062E8A" w:rsidRPr="00062E8A" w:rsidRDefault="00062E8A" w:rsidP="00062E8A">
      <w:pPr>
        <w:pStyle w:val="ListParagraph"/>
        <w:numPr>
          <w:ilvl w:val="0"/>
          <w:numId w:val="32"/>
        </w:numPr>
        <w:rPr>
          <w:rFonts w:asciiTheme="majorHAnsi" w:hAnsiTheme="majorHAnsi" w:cs="Times New Roman"/>
          <w:sz w:val="24"/>
          <w:szCs w:val="24"/>
          <w:lang w:val="en-IN"/>
        </w:rPr>
      </w:pPr>
      <w:r w:rsidRPr="00062E8A">
        <w:rPr>
          <w:rFonts w:asciiTheme="majorHAnsi" w:hAnsiTheme="majorHAnsi" w:cs="Times New Roman"/>
          <w:sz w:val="24"/>
          <w:szCs w:val="24"/>
          <w:lang w:val="en-IN"/>
        </w:rPr>
        <w:t>Mapping Data: Each data key is also hashed and placed on the same ring.</w:t>
      </w:r>
    </w:p>
    <w:p w:rsidR="007548DA" w:rsidRPr="00062E8A" w:rsidRDefault="00062E8A" w:rsidP="00062E8A">
      <w:pPr>
        <w:pStyle w:val="ListParagraph"/>
        <w:numPr>
          <w:ilvl w:val="0"/>
          <w:numId w:val="32"/>
        </w:numPr>
        <w:rPr>
          <w:rFonts w:asciiTheme="majorHAnsi" w:hAnsiTheme="majorHAnsi" w:cs="Times New Roman"/>
          <w:sz w:val="24"/>
          <w:szCs w:val="24"/>
          <w:lang w:val="en-IN"/>
        </w:rPr>
      </w:pPr>
      <w:r w:rsidRPr="00062E8A">
        <w:rPr>
          <w:rFonts w:asciiTheme="majorHAnsi" w:hAnsiTheme="majorHAnsi" w:cs="Times New Roman"/>
          <w:sz w:val="24"/>
          <w:szCs w:val="24"/>
          <w:lang w:val="en-IN"/>
        </w:rPr>
        <w:t>Assigning Data: To find the server for a specific piece of data, you move clockwise from the data's position on the ring to the first server you encounter. That server is responsible for storing or retrieving that data.</w:t>
      </w:r>
    </w:p>
    <w:p w:rsidR="00BC32FF" w:rsidRPr="00E172C2" w:rsidRDefault="00BC32FF" w:rsidP="00BC32FF">
      <w:pPr>
        <w:rPr>
          <w:rFonts w:asciiTheme="majorHAnsi" w:hAnsiTheme="majorHAnsi" w:cs="Times New Roman"/>
          <w:b/>
          <w:sz w:val="24"/>
          <w:szCs w:val="24"/>
          <w:lang w:val="en-IN"/>
        </w:rPr>
      </w:pPr>
      <w:r w:rsidRPr="00E172C2">
        <w:rPr>
          <w:rFonts w:asciiTheme="majorHAnsi" w:hAnsiTheme="majorHAnsi" w:cs="Times New Roman"/>
          <w:b/>
          <w:sz w:val="24"/>
          <w:szCs w:val="24"/>
          <w:lang w:val="en-IN"/>
        </w:rPr>
        <w:t>The Key Benefit</w:t>
      </w:r>
    </w:p>
    <w:p w:rsidR="00BC32FF" w:rsidRPr="00E172C2" w:rsidRDefault="00BC32FF" w:rsidP="00E172C2">
      <w:pPr>
        <w:pStyle w:val="ListParagraph"/>
        <w:numPr>
          <w:ilvl w:val="0"/>
          <w:numId w:val="33"/>
        </w:numPr>
        <w:rPr>
          <w:rFonts w:asciiTheme="majorHAnsi" w:hAnsiTheme="majorHAnsi" w:cs="Times New Roman"/>
          <w:bCs/>
          <w:sz w:val="24"/>
          <w:szCs w:val="24"/>
          <w:lang w:val="en-IN"/>
        </w:rPr>
      </w:pPr>
      <w:r w:rsidRPr="00E172C2">
        <w:rPr>
          <w:rFonts w:asciiTheme="majorHAnsi" w:hAnsiTheme="majorHAnsi" w:cs="Times New Roman"/>
          <w:bCs/>
          <w:sz w:val="24"/>
          <w:szCs w:val="24"/>
          <w:lang w:val="en-IN"/>
        </w:rPr>
        <w:t>The major advantage of this approach becomes clear when a server is added or removed.</w:t>
      </w:r>
    </w:p>
    <w:p w:rsidR="00BC32FF" w:rsidRPr="00E172C2" w:rsidRDefault="00BC32FF" w:rsidP="00E172C2">
      <w:pPr>
        <w:pStyle w:val="ListParagraph"/>
        <w:numPr>
          <w:ilvl w:val="0"/>
          <w:numId w:val="33"/>
        </w:numPr>
        <w:rPr>
          <w:rFonts w:asciiTheme="majorHAnsi" w:hAnsiTheme="majorHAnsi" w:cs="Times New Roman"/>
          <w:bCs/>
          <w:sz w:val="24"/>
          <w:szCs w:val="24"/>
          <w:lang w:val="en-IN"/>
        </w:rPr>
      </w:pPr>
      <w:r w:rsidRPr="00E172C2">
        <w:rPr>
          <w:rFonts w:asciiTheme="majorHAnsi" w:hAnsiTheme="majorHAnsi" w:cs="Times New Roman"/>
          <w:bCs/>
          <w:sz w:val="24"/>
          <w:szCs w:val="24"/>
          <w:lang w:val="en-IN"/>
        </w:rPr>
        <w:t>Adding a Server: If a new server is added to the ring, it only "takes" the data from the server directly before it in the clockwise direction. Only a small fraction of the data needs to be remapped and moved to the new server. The rest of the data on the other servers remains unaffected.</w:t>
      </w:r>
    </w:p>
    <w:p w:rsidR="00BC32FF" w:rsidRPr="00E172C2" w:rsidRDefault="00BC32FF" w:rsidP="00E172C2">
      <w:pPr>
        <w:pStyle w:val="ListParagraph"/>
        <w:numPr>
          <w:ilvl w:val="0"/>
          <w:numId w:val="33"/>
        </w:numPr>
        <w:rPr>
          <w:rFonts w:asciiTheme="majorHAnsi" w:hAnsiTheme="majorHAnsi" w:cs="Times New Roman"/>
          <w:bCs/>
          <w:sz w:val="24"/>
          <w:szCs w:val="24"/>
          <w:lang w:val="en-IN"/>
        </w:rPr>
      </w:pPr>
      <w:r w:rsidRPr="00E172C2">
        <w:rPr>
          <w:rFonts w:asciiTheme="majorHAnsi" w:hAnsiTheme="majorHAnsi" w:cs="Times New Roman"/>
          <w:bCs/>
          <w:sz w:val="24"/>
          <w:szCs w:val="24"/>
          <w:lang w:val="en-IN"/>
        </w:rPr>
        <w:t>Removing a Server: If a server fails or is removed, the data it was responsible for is simply passed to the next server in the clockwise direction. Again, only the data from the failed node needs to be redistributed, not the entire dataset.</w:t>
      </w:r>
    </w:p>
    <w:p w:rsidR="007548DA" w:rsidRPr="007B578D" w:rsidRDefault="007548DA" w:rsidP="00A359E3">
      <w:pPr>
        <w:jc w:val="center"/>
        <w:rPr>
          <w:rFonts w:asciiTheme="majorHAnsi" w:hAnsiTheme="majorHAnsi" w:cs="Times New Roman"/>
          <w:b/>
          <w:sz w:val="24"/>
          <w:szCs w:val="24"/>
          <w:lang w:val="en-IN"/>
        </w:rPr>
      </w:pPr>
      <w:r w:rsidRPr="007B578D">
        <w:rPr>
          <w:rFonts w:asciiTheme="majorHAnsi" w:hAnsiTheme="majorHAnsi" w:cs="Times New Roman"/>
          <w:b/>
          <w:sz w:val="24"/>
          <w:szCs w:val="24"/>
          <w:lang w:val="en-IN"/>
        </w:rPr>
        <w:t>Back Of Envelope Estimation</w:t>
      </w:r>
    </w:p>
    <w:p w:rsidR="006B2B1C" w:rsidRPr="007B578D" w:rsidRDefault="007548DA" w:rsidP="004F7ADF">
      <w:pPr>
        <w:rPr>
          <w:rFonts w:asciiTheme="majorHAnsi" w:hAnsiTheme="majorHAnsi" w:cs="Times New Roman"/>
          <w:sz w:val="24"/>
          <w:szCs w:val="24"/>
          <w:lang w:val="en-IN"/>
        </w:rPr>
      </w:pPr>
      <w:r w:rsidRPr="007B578D">
        <w:rPr>
          <w:rFonts w:asciiTheme="majorHAnsi" w:hAnsiTheme="majorHAnsi" w:cs="Times New Roman"/>
          <w:sz w:val="24"/>
          <w:szCs w:val="24"/>
          <w:lang w:val="en-IN"/>
        </w:rPr>
        <w:t>Back of the envelope estimation is a quick, approximate calculation method used to estimate the feasibility or viability of a project or idea. It involves making rough calculations based on simplified assumptions and using readily available data or assumptions, such as orders of magnitude or average values. The name "back of the envelope" comes from the idea that the calculations can be done quickly on the back of an envelope or a napkin, rather than requiring complex formulas or detailed analysis.</w:t>
      </w:r>
    </w:p>
    <w:p w:rsidR="006B2B1C" w:rsidRPr="007B578D" w:rsidRDefault="006B2B1C" w:rsidP="004F7ADF">
      <w:pPr>
        <w:rPr>
          <w:rFonts w:asciiTheme="majorHAnsi" w:hAnsiTheme="majorHAnsi" w:cs="Times New Roman"/>
          <w:sz w:val="24"/>
          <w:szCs w:val="24"/>
          <w:lang w:val="en-IN"/>
        </w:rPr>
      </w:pPr>
      <w:r w:rsidRPr="007B578D">
        <w:rPr>
          <w:rFonts w:asciiTheme="majorHAnsi" w:hAnsiTheme="majorHAnsi" w:cs="Times New Roman"/>
          <w:sz w:val="24"/>
          <w:szCs w:val="24"/>
          <w:lang w:val="en-IN"/>
        </w:rPr>
        <w:t>Design Pattern for Microservices</w:t>
      </w:r>
    </w:p>
    <w:p w:rsidR="006B2B1C" w:rsidRPr="007B578D" w:rsidRDefault="006B2B1C" w:rsidP="006B2B1C">
      <w:pPr>
        <w:pStyle w:val="ListParagraph"/>
        <w:numPr>
          <w:ilvl w:val="0"/>
          <w:numId w:val="21"/>
        </w:numPr>
        <w:rPr>
          <w:rFonts w:asciiTheme="majorHAnsi" w:hAnsiTheme="majorHAnsi" w:cs="Times New Roman"/>
          <w:sz w:val="24"/>
          <w:szCs w:val="24"/>
          <w:lang w:val="en-IN"/>
        </w:rPr>
      </w:pPr>
      <w:r w:rsidRPr="007B578D">
        <w:rPr>
          <w:rFonts w:asciiTheme="majorHAnsi" w:hAnsiTheme="majorHAnsi" w:cs="Times New Roman"/>
          <w:sz w:val="24"/>
          <w:szCs w:val="24"/>
          <w:lang w:val="en-IN"/>
        </w:rPr>
        <w:t>Gateway Pattern</w:t>
      </w:r>
    </w:p>
    <w:p w:rsidR="006B2B1C" w:rsidRPr="007B578D" w:rsidRDefault="006B2B1C" w:rsidP="006B2B1C">
      <w:pPr>
        <w:pStyle w:val="ListParagraph"/>
        <w:numPr>
          <w:ilvl w:val="0"/>
          <w:numId w:val="21"/>
        </w:numPr>
        <w:rPr>
          <w:rFonts w:asciiTheme="majorHAnsi" w:hAnsiTheme="majorHAnsi" w:cs="Times New Roman"/>
          <w:sz w:val="24"/>
          <w:szCs w:val="24"/>
          <w:lang w:val="en-IN"/>
        </w:rPr>
      </w:pPr>
      <w:r w:rsidRPr="007B578D">
        <w:rPr>
          <w:rFonts w:asciiTheme="majorHAnsi" w:hAnsiTheme="majorHAnsi" w:cs="Times New Roman"/>
          <w:sz w:val="24"/>
          <w:szCs w:val="24"/>
          <w:lang w:val="en-IN"/>
        </w:rPr>
        <w:t>Service Registry Pattern</w:t>
      </w:r>
    </w:p>
    <w:p w:rsidR="006B2B1C" w:rsidRPr="007B578D" w:rsidRDefault="006B2B1C" w:rsidP="006B2B1C">
      <w:pPr>
        <w:pStyle w:val="ListParagraph"/>
        <w:numPr>
          <w:ilvl w:val="0"/>
          <w:numId w:val="21"/>
        </w:numPr>
        <w:rPr>
          <w:rFonts w:asciiTheme="majorHAnsi" w:hAnsiTheme="majorHAnsi" w:cs="Times New Roman"/>
          <w:sz w:val="24"/>
          <w:szCs w:val="24"/>
          <w:lang w:val="en-IN"/>
        </w:rPr>
      </w:pPr>
      <w:r w:rsidRPr="007B578D">
        <w:rPr>
          <w:rFonts w:asciiTheme="majorHAnsi" w:hAnsiTheme="majorHAnsi" w:cs="Times New Roman"/>
          <w:sz w:val="24"/>
          <w:szCs w:val="24"/>
          <w:lang w:val="en-IN"/>
        </w:rPr>
        <w:t>Circuit Breaker Pattern</w:t>
      </w:r>
    </w:p>
    <w:p w:rsidR="006B2B1C" w:rsidRPr="007B578D" w:rsidRDefault="006B2B1C" w:rsidP="006B2B1C">
      <w:pPr>
        <w:pStyle w:val="ListParagraph"/>
        <w:numPr>
          <w:ilvl w:val="0"/>
          <w:numId w:val="21"/>
        </w:numPr>
        <w:rPr>
          <w:rFonts w:asciiTheme="majorHAnsi" w:hAnsiTheme="majorHAnsi" w:cs="Times New Roman"/>
          <w:sz w:val="24"/>
          <w:szCs w:val="24"/>
          <w:lang w:val="en-IN"/>
        </w:rPr>
      </w:pPr>
      <w:r w:rsidRPr="007B578D">
        <w:rPr>
          <w:rFonts w:asciiTheme="majorHAnsi" w:hAnsiTheme="majorHAnsi" w:cs="Times New Roman"/>
          <w:sz w:val="24"/>
          <w:szCs w:val="24"/>
          <w:lang w:val="en-IN"/>
        </w:rPr>
        <w:t>Saga Pattern</w:t>
      </w:r>
    </w:p>
    <w:p w:rsidR="006B2B1C" w:rsidRPr="007B578D" w:rsidRDefault="006B2B1C" w:rsidP="006B2B1C">
      <w:pPr>
        <w:pStyle w:val="ListParagraph"/>
        <w:numPr>
          <w:ilvl w:val="0"/>
          <w:numId w:val="21"/>
        </w:numPr>
        <w:rPr>
          <w:rFonts w:asciiTheme="majorHAnsi" w:hAnsiTheme="majorHAnsi" w:cs="Times New Roman"/>
          <w:sz w:val="24"/>
          <w:szCs w:val="24"/>
          <w:lang w:val="en-IN"/>
        </w:rPr>
      </w:pPr>
      <w:r w:rsidRPr="007B578D">
        <w:rPr>
          <w:rFonts w:asciiTheme="majorHAnsi" w:hAnsiTheme="majorHAnsi" w:cs="Times New Roman"/>
          <w:sz w:val="24"/>
          <w:szCs w:val="24"/>
          <w:lang w:val="en-IN"/>
        </w:rPr>
        <w:lastRenderedPageBreak/>
        <w:t>CQRS Pattern</w:t>
      </w:r>
    </w:p>
    <w:p w:rsidR="006B2B1C" w:rsidRPr="007B578D" w:rsidRDefault="006B2B1C" w:rsidP="006B2B1C">
      <w:pPr>
        <w:pStyle w:val="ListParagraph"/>
        <w:numPr>
          <w:ilvl w:val="0"/>
          <w:numId w:val="21"/>
        </w:numPr>
        <w:rPr>
          <w:rFonts w:asciiTheme="majorHAnsi" w:hAnsiTheme="majorHAnsi" w:cs="Times New Roman"/>
          <w:sz w:val="24"/>
          <w:szCs w:val="24"/>
          <w:lang w:val="en-IN"/>
        </w:rPr>
      </w:pPr>
      <w:proofErr w:type="spellStart"/>
      <w:r w:rsidRPr="007B578D">
        <w:rPr>
          <w:rFonts w:asciiTheme="majorHAnsi" w:hAnsiTheme="majorHAnsi" w:cs="Times New Roman"/>
          <w:sz w:val="24"/>
          <w:szCs w:val="24"/>
          <w:lang w:val="en-IN"/>
        </w:rPr>
        <w:t>BulkHead</w:t>
      </w:r>
      <w:proofErr w:type="spellEnd"/>
      <w:r w:rsidRPr="007B578D">
        <w:rPr>
          <w:rFonts w:asciiTheme="majorHAnsi" w:hAnsiTheme="majorHAnsi" w:cs="Times New Roman"/>
          <w:sz w:val="24"/>
          <w:szCs w:val="24"/>
          <w:lang w:val="en-IN"/>
        </w:rPr>
        <w:t xml:space="preserve"> Pattern</w:t>
      </w:r>
    </w:p>
    <w:p w:rsidR="006B2B1C" w:rsidRPr="007B578D" w:rsidRDefault="006B2B1C" w:rsidP="006B2B1C">
      <w:pPr>
        <w:pStyle w:val="ListParagraph"/>
        <w:numPr>
          <w:ilvl w:val="0"/>
          <w:numId w:val="21"/>
        </w:numPr>
        <w:rPr>
          <w:rFonts w:asciiTheme="majorHAnsi" w:hAnsiTheme="majorHAnsi" w:cs="Times New Roman"/>
          <w:sz w:val="24"/>
          <w:szCs w:val="24"/>
          <w:lang w:val="en-IN"/>
        </w:rPr>
      </w:pPr>
      <w:proofErr w:type="spellStart"/>
      <w:r w:rsidRPr="007B578D">
        <w:rPr>
          <w:rFonts w:asciiTheme="majorHAnsi" w:hAnsiTheme="majorHAnsi" w:cs="Times New Roman"/>
          <w:sz w:val="24"/>
          <w:szCs w:val="24"/>
          <w:lang w:val="en-IN"/>
        </w:rPr>
        <w:t>SideCar</w:t>
      </w:r>
      <w:proofErr w:type="spellEnd"/>
      <w:r w:rsidRPr="007B578D">
        <w:rPr>
          <w:rFonts w:asciiTheme="majorHAnsi" w:hAnsiTheme="majorHAnsi" w:cs="Times New Roman"/>
          <w:sz w:val="24"/>
          <w:szCs w:val="24"/>
          <w:lang w:val="en-IN"/>
        </w:rPr>
        <w:t xml:space="preserve"> Pattern</w:t>
      </w:r>
    </w:p>
    <w:p w:rsidR="006B2B1C" w:rsidRPr="007B578D" w:rsidRDefault="006B2B1C" w:rsidP="006B2B1C">
      <w:pPr>
        <w:pStyle w:val="ListParagraph"/>
        <w:numPr>
          <w:ilvl w:val="0"/>
          <w:numId w:val="21"/>
        </w:numPr>
        <w:rPr>
          <w:rFonts w:asciiTheme="majorHAnsi" w:hAnsiTheme="majorHAnsi" w:cs="Times New Roman"/>
          <w:sz w:val="24"/>
          <w:szCs w:val="24"/>
          <w:lang w:val="en-IN"/>
        </w:rPr>
      </w:pPr>
      <w:r w:rsidRPr="007B578D">
        <w:rPr>
          <w:rFonts w:asciiTheme="majorHAnsi" w:hAnsiTheme="majorHAnsi" w:cs="Times New Roman"/>
          <w:sz w:val="24"/>
          <w:szCs w:val="24"/>
          <w:lang w:val="en-IN"/>
        </w:rPr>
        <w:t>API composition Pattern</w:t>
      </w:r>
    </w:p>
    <w:p w:rsidR="006B2B1C" w:rsidRPr="007B578D" w:rsidRDefault="006B2B1C" w:rsidP="006B2B1C">
      <w:pPr>
        <w:pStyle w:val="ListParagraph"/>
        <w:numPr>
          <w:ilvl w:val="0"/>
          <w:numId w:val="21"/>
        </w:numPr>
        <w:rPr>
          <w:rFonts w:asciiTheme="majorHAnsi" w:hAnsiTheme="majorHAnsi" w:cs="Times New Roman"/>
          <w:sz w:val="24"/>
          <w:szCs w:val="24"/>
          <w:lang w:val="en-IN"/>
        </w:rPr>
      </w:pPr>
      <w:r w:rsidRPr="007B578D">
        <w:rPr>
          <w:rFonts w:asciiTheme="majorHAnsi" w:hAnsiTheme="majorHAnsi" w:cs="Times New Roman"/>
          <w:sz w:val="24"/>
          <w:szCs w:val="24"/>
          <w:lang w:val="en-IN"/>
        </w:rPr>
        <w:t>Event Driven Architecture pattern</w:t>
      </w:r>
    </w:p>
    <w:p w:rsidR="006B2B1C" w:rsidRPr="007B578D" w:rsidRDefault="006B2B1C" w:rsidP="006B2B1C">
      <w:pPr>
        <w:pStyle w:val="ListParagraph"/>
        <w:numPr>
          <w:ilvl w:val="0"/>
          <w:numId w:val="21"/>
        </w:numPr>
        <w:rPr>
          <w:rFonts w:asciiTheme="majorHAnsi" w:hAnsiTheme="majorHAnsi" w:cs="Times New Roman"/>
          <w:sz w:val="24"/>
          <w:szCs w:val="24"/>
          <w:lang w:val="en-IN"/>
        </w:rPr>
      </w:pPr>
      <w:r w:rsidRPr="007B578D">
        <w:rPr>
          <w:rFonts w:asciiTheme="majorHAnsi" w:hAnsiTheme="majorHAnsi" w:cs="Times New Roman"/>
          <w:sz w:val="24"/>
          <w:szCs w:val="24"/>
          <w:lang w:val="en-IN"/>
        </w:rPr>
        <w:t>Database service Pattern</w:t>
      </w:r>
    </w:p>
    <w:p w:rsidR="006B2B1C" w:rsidRPr="007B578D" w:rsidRDefault="006B2B1C" w:rsidP="006B2B1C">
      <w:pPr>
        <w:pStyle w:val="ListParagraph"/>
        <w:numPr>
          <w:ilvl w:val="0"/>
          <w:numId w:val="21"/>
        </w:numPr>
        <w:rPr>
          <w:rFonts w:asciiTheme="majorHAnsi" w:hAnsiTheme="majorHAnsi" w:cs="Times New Roman"/>
          <w:sz w:val="24"/>
          <w:szCs w:val="24"/>
          <w:lang w:val="en-IN"/>
        </w:rPr>
      </w:pPr>
      <w:r w:rsidRPr="007B578D">
        <w:rPr>
          <w:rFonts w:asciiTheme="majorHAnsi" w:hAnsiTheme="majorHAnsi" w:cs="Times New Roman"/>
          <w:sz w:val="24"/>
          <w:szCs w:val="24"/>
          <w:lang w:val="en-IN"/>
        </w:rPr>
        <w:t>Retry Pattern</w:t>
      </w:r>
    </w:p>
    <w:p w:rsidR="006B2B1C" w:rsidRPr="007B578D" w:rsidRDefault="006B2B1C" w:rsidP="006B2B1C">
      <w:pPr>
        <w:pStyle w:val="ListParagraph"/>
        <w:numPr>
          <w:ilvl w:val="0"/>
          <w:numId w:val="21"/>
        </w:numPr>
        <w:rPr>
          <w:rFonts w:asciiTheme="majorHAnsi" w:hAnsiTheme="majorHAnsi" w:cs="Times New Roman"/>
          <w:sz w:val="24"/>
          <w:szCs w:val="24"/>
          <w:lang w:val="en-IN"/>
        </w:rPr>
      </w:pPr>
      <w:r w:rsidRPr="007B578D">
        <w:rPr>
          <w:rFonts w:asciiTheme="majorHAnsi" w:hAnsiTheme="majorHAnsi" w:cs="Times New Roman"/>
          <w:sz w:val="24"/>
          <w:szCs w:val="24"/>
          <w:lang w:val="en-IN"/>
        </w:rPr>
        <w:t>Configuration Externalization Pattern</w:t>
      </w:r>
    </w:p>
    <w:p w:rsidR="006B2B1C" w:rsidRPr="007B578D" w:rsidRDefault="006B2B1C" w:rsidP="006B2B1C">
      <w:pPr>
        <w:pStyle w:val="ListParagraph"/>
        <w:numPr>
          <w:ilvl w:val="0"/>
          <w:numId w:val="21"/>
        </w:numPr>
        <w:rPr>
          <w:rFonts w:asciiTheme="majorHAnsi" w:hAnsiTheme="majorHAnsi" w:cs="Times New Roman"/>
          <w:sz w:val="24"/>
          <w:szCs w:val="24"/>
          <w:lang w:val="en-IN"/>
        </w:rPr>
      </w:pPr>
      <w:r w:rsidRPr="007B578D">
        <w:rPr>
          <w:rFonts w:asciiTheme="majorHAnsi" w:hAnsiTheme="majorHAnsi" w:cs="Times New Roman"/>
          <w:sz w:val="24"/>
          <w:szCs w:val="24"/>
          <w:lang w:val="en-IN"/>
        </w:rPr>
        <w:t>Strangler Pattern</w:t>
      </w:r>
    </w:p>
    <w:p w:rsidR="006B2B1C" w:rsidRPr="007B578D" w:rsidRDefault="006B2B1C" w:rsidP="006B2B1C">
      <w:pPr>
        <w:pStyle w:val="ListParagraph"/>
        <w:numPr>
          <w:ilvl w:val="0"/>
          <w:numId w:val="21"/>
        </w:numPr>
        <w:rPr>
          <w:rFonts w:asciiTheme="majorHAnsi" w:hAnsiTheme="majorHAnsi" w:cs="Times New Roman"/>
          <w:sz w:val="24"/>
          <w:szCs w:val="24"/>
          <w:lang w:val="en-IN"/>
        </w:rPr>
      </w:pPr>
      <w:r w:rsidRPr="007B578D">
        <w:rPr>
          <w:rFonts w:asciiTheme="majorHAnsi" w:hAnsiTheme="majorHAnsi" w:cs="Times New Roman"/>
          <w:sz w:val="24"/>
          <w:szCs w:val="24"/>
          <w:lang w:val="en-IN"/>
        </w:rPr>
        <w:t>Leader Election Pattern</w:t>
      </w:r>
    </w:p>
    <w:p w:rsidR="006576EA" w:rsidRPr="007B578D" w:rsidRDefault="006576EA" w:rsidP="004F7ADF">
      <w:pPr>
        <w:rPr>
          <w:rFonts w:asciiTheme="majorHAnsi" w:hAnsiTheme="majorHAnsi" w:cs="Times New Roman"/>
          <w:sz w:val="24"/>
          <w:szCs w:val="24"/>
          <w:lang w:val="en-IN"/>
        </w:rPr>
      </w:pPr>
      <w:r w:rsidRPr="007B578D">
        <w:rPr>
          <w:rFonts w:asciiTheme="majorHAnsi" w:hAnsiTheme="majorHAnsi" w:cs="Times New Roman"/>
          <w:sz w:val="24"/>
          <w:szCs w:val="24"/>
          <w:lang w:val="en-IN"/>
        </w:rPr>
        <w:br w:type="page"/>
      </w:r>
    </w:p>
    <w:p w:rsidR="00981AB4" w:rsidRPr="007B578D" w:rsidRDefault="00981AB4">
      <w:pPr>
        <w:rPr>
          <w:rFonts w:asciiTheme="majorHAnsi" w:hAnsiTheme="majorHAnsi" w:cs="Times New Roman"/>
          <w:sz w:val="24"/>
          <w:szCs w:val="24"/>
          <w:lang w:val="en-IN"/>
        </w:rPr>
      </w:pPr>
      <w:r w:rsidRPr="007B578D">
        <w:rPr>
          <w:rFonts w:asciiTheme="majorHAnsi" w:hAnsiTheme="majorHAnsi" w:cs="Times New Roman"/>
          <w:sz w:val="24"/>
          <w:szCs w:val="24"/>
          <w:lang w:val="en-IN"/>
        </w:rPr>
        <w:lastRenderedPageBreak/>
        <w:t>Low Level Design</w:t>
      </w:r>
    </w:p>
    <w:p w:rsidR="00495935" w:rsidRPr="007B578D" w:rsidRDefault="00495935">
      <w:pPr>
        <w:rPr>
          <w:rFonts w:asciiTheme="majorHAnsi" w:hAnsiTheme="majorHAnsi" w:cs="Times New Roman"/>
          <w:sz w:val="24"/>
          <w:szCs w:val="24"/>
          <w:lang w:val="en-IN"/>
        </w:rPr>
      </w:pPr>
      <w:r w:rsidRPr="007B578D">
        <w:rPr>
          <w:rFonts w:asciiTheme="majorHAnsi" w:hAnsiTheme="majorHAnsi" w:cs="Times New Roman"/>
          <w:sz w:val="24"/>
          <w:szCs w:val="24"/>
          <w:lang w:val="en-IN"/>
        </w:rPr>
        <w:t xml:space="preserve">It basically covers all design </w:t>
      </w:r>
      <w:proofErr w:type="gramStart"/>
      <w:r w:rsidRPr="007B578D">
        <w:rPr>
          <w:rFonts w:asciiTheme="majorHAnsi" w:hAnsiTheme="majorHAnsi" w:cs="Times New Roman"/>
          <w:sz w:val="24"/>
          <w:szCs w:val="24"/>
          <w:lang w:val="en-IN"/>
        </w:rPr>
        <w:t>pattern</w:t>
      </w:r>
      <w:proofErr w:type="gramEnd"/>
    </w:p>
    <w:sectPr w:rsidR="00495935" w:rsidRPr="007B578D" w:rsidSect="002A57CA">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B05B2A"/>
    <w:multiLevelType w:val="hybridMultilevel"/>
    <w:tmpl w:val="172E80C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D027A4"/>
    <w:multiLevelType w:val="hybridMultilevel"/>
    <w:tmpl w:val="5554D9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8CD5759"/>
    <w:multiLevelType w:val="hybridMultilevel"/>
    <w:tmpl w:val="B0C4CEB0"/>
    <w:lvl w:ilvl="0" w:tplc="171CFD0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
    <w:nsid w:val="0A35398A"/>
    <w:multiLevelType w:val="hybridMultilevel"/>
    <w:tmpl w:val="51E63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C7B78C5"/>
    <w:multiLevelType w:val="hybridMultilevel"/>
    <w:tmpl w:val="51988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C8F0CAF"/>
    <w:multiLevelType w:val="hybridMultilevel"/>
    <w:tmpl w:val="7A30F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F8767CC"/>
    <w:multiLevelType w:val="hybridMultilevel"/>
    <w:tmpl w:val="A4B4F6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22846E0"/>
    <w:multiLevelType w:val="hybridMultilevel"/>
    <w:tmpl w:val="674C33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AA61610"/>
    <w:multiLevelType w:val="hybridMultilevel"/>
    <w:tmpl w:val="A7669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C3B46B6"/>
    <w:multiLevelType w:val="hybridMultilevel"/>
    <w:tmpl w:val="C89A3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D46471A"/>
    <w:multiLevelType w:val="hybridMultilevel"/>
    <w:tmpl w:val="070A8D28"/>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1">
    <w:nsid w:val="284B73AD"/>
    <w:multiLevelType w:val="hybridMultilevel"/>
    <w:tmpl w:val="52667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449110D"/>
    <w:multiLevelType w:val="hybridMultilevel"/>
    <w:tmpl w:val="E4809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B3B7398"/>
    <w:multiLevelType w:val="hybridMultilevel"/>
    <w:tmpl w:val="438A85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43E270FF"/>
    <w:multiLevelType w:val="hybridMultilevel"/>
    <w:tmpl w:val="6F627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8D60520"/>
    <w:multiLevelType w:val="hybridMultilevel"/>
    <w:tmpl w:val="ADDA1E18"/>
    <w:lvl w:ilvl="0" w:tplc="792E5EA0">
      <w:start w:val="1"/>
      <w:numFmt w:val="decimal"/>
      <w:lvlText w:val="%1."/>
      <w:lvlJc w:val="left"/>
      <w:pPr>
        <w:ind w:left="786" w:hanging="360"/>
      </w:pPr>
      <w:rPr>
        <w:rFonts w:cstheme="minorBidi" w:hint="default"/>
        <w:b/>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6">
    <w:nsid w:val="497259CB"/>
    <w:multiLevelType w:val="hybridMultilevel"/>
    <w:tmpl w:val="4B08F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AC364B5"/>
    <w:multiLevelType w:val="hybridMultilevel"/>
    <w:tmpl w:val="6D525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1BD7FAA"/>
    <w:multiLevelType w:val="hybridMultilevel"/>
    <w:tmpl w:val="E5CC5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46B5690"/>
    <w:multiLevelType w:val="hybridMultilevel"/>
    <w:tmpl w:val="6FC43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8080563"/>
    <w:multiLevelType w:val="hybridMultilevel"/>
    <w:tmpl w:val="27C07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A2A33F0"/>
    <w:multiLevelType w:val="hybridMultilevel"/>
    <w:tmpl w:val="9B92A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A727FFE"/>
    <w:multiLevelType w:val="hybridMultilevel"/>
    <w:tmpl w:val="A0243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1D57DC8"/>
    <w:multiLevelType w:val="hybridMultilevel"/>
    <w:tmpl w:val="8160CD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67212BED"/>
    <w:multiLevelType w:val="hybridMultilevel"/>
    <w:tmpl w:val="A1B08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7C66EA4"/>
    <w:multiLevelType w:val="hybridMultilevel"/>
    <w:tmpl w:val="A418C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D7B4F0C"/>
    <w:multiLevelType w:val="hybridMultilevel"/>
    <w:tmpl w:val="173A8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D896048"/>
    <w:multiLevelType w:val="hybridMultilevel"/>
    <w:tmpl w:val="5E66C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121493D"/>
    <w:multiLevelType w:val="hybridMultilevel"/>
    <w:tmpl w:val="C26EB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42F7D26"/>
    <w:multiLevelType w:val="hybridMultilevel"/>
    <w:tmpl w:val="DEBE9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9DB0E8E"/>
    <w:multiLevelType w:val="hybridMultilevel"/>
    <w:tmpl w:val="63504CBA"/>
    <w:lvl w:ilvl="0" w:tplc="96AE2114">
      <w:start w:val="1"/>
      <w:numFmt w:val="decimal"/>
      <w:lvlText w:val="%1."/>
      <w:lvlJc w:val="left"/>
      <w:pPr>
        <w:ind w:left="786" w:hanging="360"/>
      </w:pPr>
      <w:rPr>
        <w:rFonts w:cstheme="minorBidi"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1">
    <w:nsid w:val="7A1830F1"/>
    <w:multiLevelType w:val="hybridMultilevel"/>
    <w:tmpl w:val="A47CD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BC7429C"/>
    <w:multiLevelType w:val="hybridMultilevel"/>
    <w:tmpl w:val="BF04B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9"/>
  </w:num>
  <w:num w:numId="2">
    <w:abstractNumId w:val="17"/>
  </w:num>
  <w:num w:numId="3">
    <w:abstractNumId w:val="20"/>
  </w:num>
  <w:num w:numId="4">
    <w:abstractNumId w:val="28"/>
  </w:num>
  <w:num w:numId="5">
    <w:abstractNumId w:val="27"/>
  </w:num>
  <w:num w:numId="6">
    <w:abstractNumId w:val="4"/>
  </w:num>
  <w:num w:numId="7">
    <w:abstractNumId w:val="19"/>
  </w:num>
  <w:num w:numId="8">
    <w:abstractNumId w:val="9"/>
  </w:num>
  <w:num w:numId="9">
    <w:abstractNumId w:val="25"/>
  </w:num>
  <w:num w:numId="10">
    <w:abstractNumId w:val="7"/>
  </w:num>
  <w:num w:numId="11">
    <w:abstractNumId w:val="26"/>
  </w:num>
  <w:num w:numId="12">
    <w:abstractNumId w:val="14"/>
  </w:num>
  <w:num w:numId="13">
    <w:abstractNumId w:val="12"/>
  </w:num>
  <w:num w:numId="14">
    <w:abstractNumId w:val="24"/>
  </w:num>
  <w:num w:numId="15">
    <w:abstractNumId w:val="31"/>
  </w:num>
  <w:num w:numId="16">
    <w:abstractNumId w:val="32"/>
  </w:num>
  <w:num w:numId="17">
    <w:abstractNumId w:val="11"/>
  </w:num>
  <w:num w:numId="18">
    <w:abstractNumId w:val="16"/>
  </w:num>
  <w:num w:numId="19">
    <w:abstractNumId w:val="3"/>
  </w:num>
  <w:num w:numId="20">
    <w:abstractNumId w:val="0"/>
  </w:num>
  <w:num w:numId="21">
    <w:abstractNumId w:val="1"/>
  </w:num>
  <w:num w:numId="22">
    <w:abstractNumId w:val="6"/>
  </w:num>
  <w:num w:numId="23">
    <w:abstractNumId w:val="23"/>
  </w:num>
  <w:num w:numId="24">
    <w:abstractNumId w:val="13"/>
  </w:num>
  <w:num w:numId="25">
    <w:abstractNumId w:val="2"/>
  </w:num>
  <w:num w:numId="26">
    <w:abstractNumId w:val="15"/>
  </w:num>
  <w:num w:numId="27">
    <w:abstractNumId w:val="30"/>
  </w:num>
  <w:num w:numId="28">
    <w:abstractNumId w:val="5"/>
  </w:num>
  <w:num w:numId="29">
    <w:abstractNumId w:val="10"/>
  </w:num>
  <w:num w:numId="30">
    <w:abstractNumId w:val="18"/>
  </w:num>
  <w:num w:numId="31">
    <w:abstractNumId w:val="21"/>
  </w:num>
  <w:num w:numId="32">
    <w:abstractNumId w:val="8"/>
  </w:num>
  <w:num w:numId="33">
    <w:abstractNumId w:val="2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compat/>
  <w:rsids>
    <w:rsidRoot w:val="00981AB4"/>
    <w:rsid w:val="00010A73"/>
    <w:rsid w:val="00015BCC"/>
    <w:rsid w:val="00032F20"/>
    <w:rsid w:val="0005721C"/>
    <w:rsid w:val="00062E8A"/>
    <w:rsid w:val="000D0378"/>
    <w:rsid w:val="000F1651"/>
    <w:rsid w:val="00125DE3"/>
    <w:rsid w:val="001274C1"/>
    <w:rsid w:val="0016290E"/>
    <w:rsid w:val="001A55E6"/>
    <w:rsid w:val="001C5322"/>
    <w:rsid w:val="00205377"/>
    <w:rsid w:val="00232DA0"/>
    <w:rsid w:val="002420DF"/>
    <w:rsid w:val="00254CED"/>
    <w:rsid w:val="00255D50"/>
    <w:rsid w:val="00262130"/>
    <w:rsid w:val="00275933"/>
    <w:rsid w:val="002942E2"/>
    <w:rsid w:val="002A57CA"/>
    <w:rsid w:val="002F6E5C"/>
    <w:rsid w:val="0046776F"/>
    <w:rsid w:val="00495935"/>
    <w:rsid w:val="004A264A"/>
    <w:rsid w:val="004A3C6B"/>
    <w:rsid w:val="004F7ADF"/>
    <w:rsid w:val="005846D7"/>
    <w:rsid w:val="005C5133"/>
    <w:rsid w:val="005E1528"/>
    <w:rsid w:val="00603D72"/>
    <w:rsid w:val="00633ECB"/>
    <w:rsid w:val="006576EA"/>
    <w:rsid w:val="00697B34"/>
    <w:rsid w:val="006A592F"/>
    <w:rsid w:val="006B2B1C"/>
    <w:rsid w:val="006C6543"/>
    <w:rsid w:val="006D5EFE"/>
    <w:rsid w:val="007548DA"/>
    <w:rsid w:val="00770025"/>
    <w:rsid w:val="007904B1"/>
    <w:rsid w:val="00792A89"/>
    <w:rsid w:val="007B578D"/>
    <w:rsid w:val="007F6BD9"/>
    <w:rsid w:val="00817F35"/>
    <w:rsid w:val="00826E55"/>
    <w:rsid w:val="008D2444"/>
    <w:rsid w:val="00981AB4"/>
    <w:rsid w:val="00991029"/>
    <w:rsid w:val="009B1F4B"/>
    <w:rsid w:val="009C30AA"/>
    <w:rsid w:val="009F4B0C"/>
    <w:rsid w:val="00A34C35"/>
    <w:rsid w:val="00A359E3"/>
    <w:rsid w:val="00A44AEE"/>
    <w:rsid w:val="00A63BC1"/>
    <w:rsid w:val="00A811A3"/>
    <w:rsid w:val="00A849D9"/>
    <w:rsid w:val="00A93A77"/>
    <w:rsid w:val="00AC24D0"/>
    <w:rsid w:val="00AC524F"/>
    <w:rsid w:val="00AD713D"/>
    <w:rsid w:val="00B3256E"/>
    <w:rsid w:val="00B53AD0"/>
    <w:rsid w:val="00B632F1"/>
    <w:rsid w:val="00B63DFD"/>
    <w:rsid w:val="00BC32FF"/>
    <w:rsid w:val="00BD39AB"/>
    <w:rsid w:val="00BF197C"/>
    <w:rsid w:val="00BF7AAF"/>
    <w:rsid w:val="00C34975"/>
    <w:rsid w:val="00C545C0"/>
    <w:rsid w:val="00C621E1"/>
    <w:rsid w:val="00C67E19"/>
    <w:rsid w:val="00C717F8"/>
    <w:rsid w:val="00C77A74"/>
    <w:rsid w:val="00C869E1"/>
    <w:rsid w:val="00CE25A2"/>
    <w:rsid w:val="00D24AE2"/>
    <w:rsid w:val="00DD1A16"/>
    <w:rsid w:val="00E172C2"/>
    <w:rsid w:val="00E71F01"/>
    <w:rsid w:val="00ED28F2"/>
    <w:rsid w:val="00F001CF"/>
    <w:rsid w:val="00F37FB0"/>
    <w:rsid w:val="00F42394"/>
    <w:rsid w:val="00F548F9"/>
    <w:rsid w:val="00F96C31"/>
    <w:rsid w:val="00FB3C0C"/>
    <w:rsid w:val="00FC6AF8"/>
    <w:rsid w:val="00FD0733"/>
    <w:rsid w:val="00FE045D"/>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57C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5EFE"/>
    <w:pPr>
      <w:ind w:left="720"/>
      <w:contextualSpacing/>
    </w:pPr>
  </w:style>
  <w:style w:type="paragraph" w:styleId="BalloonText">
    <w:name w:val="Balloon Text"/>
    <w:basedOn w:val="Normal"/>
    <w:link w:val="BalloonTextChar"/>
    <w:uiPriority w:val="99"/>
    <w:semiHidden/>
    <w:unhideWhenUsed/>
    <w:rsid w:val="005846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46D7"/>
    <w:rPr>
      <w:rFonts w:ascii="Tahoma" w:hAnsi="Tahoma" w:cs="Tahoma"/>
      <w:sz w:val="16"/>
      <w:szCs w:val="16"/>
    </w:rPr>
  </w:style>
  <w:style w:type="table" w:styleId="TableGrid">
    <w:name w:val="Table Grid"/>
    <w:basedOn w:val="TableNormal"/>
    <w:uiPriority w:val="59"/>
    <w:rsid w:val="00F4239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493259677">
      <w:bodyDiv w:val="1"/>
      <w:marLeft w:val="0"/>
      <w:marRight w:val="0"/>
      <w:marTop w:val="0"/>
      <w:marBottom w:val="0"/>
      <w:divBdr>
        <w:top w:val="none" w:sz="0" w:space="0" w:color="auto"/>
        <w:left w:val="none" w:sz="0" w:space="0" w:color="auto"/>
        <w:bottom w:val="none" w:sz="0" w:space="0" w:color="auto"/>
        <w:right w:val="none" w:sz="0" w:space="0" w:color="auto"/>
      </w:divBdr>
    </w:div>
    <w:div w:id="1916819110">
      <w:bodyDiv w:val="1"/>
      <w:marLeft w:val="0"/>
      <w:marRight w:val="0"/>
      <w:marTop w:val="0"/>
      <w:marBottom w:val="0"/>
      <w:divBdr>
        <w:top w:val="none" w:sz="0" w:space="0" w:color="auto"/>
        <w:left w:val="none" w:sz="0" w:space="0" w:color="auto"/>
        <w:bottom w:val="none" w:sz="0" w:space="0" w:color="auto"/>
        <w:right w:val="none" w:sz="0" w:space="0" w:color="auto"/>
      </w:divBdr>
    </w:div>
    <w:div w:id="2050181100">
      <w:bodyDiv w:val="1"/>
      <w:marLeft w:val="0"/>
      <w:marRight w:val="0"/>
      <w:marTop w:val="0"/>
      <w:marBottom w:val="0"/>
      <w:divBdr>
        <w:top w:val="none" w:sz="0" w:space="0" w:color="auto"/>
        <w:left w:val="none" w:sz="0" w:space="0" w:color="auto"/>
        <w:bottom w:val="none" w:sz="0" w:space="0" w:color="auto"/>
        <w:right w:val="none" w:sz="0" w:space="0" w:color="auto"/>
      </w:divBdr>
    </w:div>
    <w:div w:id="2065256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3261</TotalTime>
  <Pages>11</Pages>
  <Words>2652</Words>
  <Characters>15119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69</cp:revision>
  <dcterms:created xsi:type="dcterms:W3CDTF">2023-04-11T07:13:00Z</dcterms:created>
  <dcterms:modified xsi:type="dcterms:W3CDTF">2025-08-23T10:50:00Z</dcterms:modified>
</cp:coreProperties>
</file>