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75505" w:rsidRPr="00A14E27" w:rsidRDefault="007B0F29" w:rsidP="007B0F29">
      <w:pPr>
        <w:jc w:val="center"/>
        <w:rPr>
          <w:rFonts w:asciiTheme="majorHAnsi" w:hAnsiTheme="majorHAnsi" w:cs="Times New Roman"/>
          <w:b/>
          <w:sz w:val="24"/>
          <w:szCs w:val="24"/>
          <w:lang w:val="en-IN"/>
        </w:rPr>
      </w:pPr>
      <w:r w:rsidRPr="00A14E27">
        <w:rPr>
          <w:rFonts w:asciiTheme="majorHAnsi" w:hAnsiTheme="majorHAnsi" w:cs="Times New Roman"/>
          <w:b/>
          <w:sz w:val="24"/>
          <w:szCs w:val="24"/>
          <w:lang w:val="en-IN"/>
        </w:rPr>
        <w:t>SOLID Principles</w:t>
      </w:r>
    </w:p>
    <w:p w:rsidR="007B0F29" w:rsidRPr="00A14E27" w:rsidRDefault="007B0F29" w:rsidP="007B0F29">
      <w:pPr>
        <w:rPr>
          <w:rFonts w:asciiTheme="majorHAnsi" w:hAnsiTheme="majorHAnsi" w:cs="Times New Roman"/>
          <w:sz w:val="24"/>
          <w:szCs w:val="24"/>
          <w:lang w:val="en-IN"/>
        </w:rPr>
      </w:pPr>
      <w:r w:rsidRPr="00A14E27">
        <w:rPr>
          <w:rFonts w:asciiTheme="majorHAnsi" w:hAnsiTheme="majorHAnsi" w:cs="Times New Roman"/>
          <w:sz w:val="24"/>
          <w:szCs w:val="24"/>
          <w:lang w:val="en-IN"/>
        </w:rPr>
        <w:t>SOLID principle is an acronym of the five principles which is given below:</w:t>
      </w:r>
    </w:p>
    <w:p w:rsidR="007B0F29" w:rsidRPr="00A14E27" w:rsidRDefault="007B0F29" w:rsidP="007B0F29">
      <w:pPr>
        <w:pStyle w:val="ListParagraph"/>
        <w:numPr>
          <w:ilvl w:val="0"/>
          <w:numId w:val="1"/>
        </w:numPr>
        <w:rPr>
          <w:rFonts w:asciiTheme="majorHAnsi" w:hAnsiTheme="majorHAnsi" w:cs="Times New Roman"/>
          <w:sz w:val="24"/>
          <w:szCs w:val="24"/>
          <w:lang w:val="en-IN"/>
        </w:rPr>
      </w:pPr>
      <w:r w:rsidRPr="00A14E27">
        <w:rPr>
          <w:rFonts w:asciiTheme="majorHAnsi" w:hAnsiTheme="majorHAnsi" w:cs="Times New Roman"/>
          <w:sz w:val="24"/>
          <w:szCs w:val="24"/>
          <w:lang w:val="en-IN"/>
        </w:rPr>
        <w:t>Single Responsibility Principle (SRP)</w:t>
      </w:r>
    </w:p>
    <w:p w:rsidR="007B0F29" w:rsidRPr="00A14E27" w:rsidRDefault="007B0F29" w:rsidP="007B0F29">
      <w:pPr>
        <w:pStyle w:val="ListParagraph"/>
        <w:numPr>
          <w:ilvl w:val="0"/>
          <w:numId w:val="1"/>
        </w:numPr>
        <w:rPr>
          <w:rFonts w:asciiTheme="majorHAnsi" w:hAnsiTheme="majorHAnsi" w:cs="Times New Roman"/>
          <w:sz w:val="24"/>
          <w:szCs w:val="24"/>
          <w:lang w:val="en-IN"/>
        </w:rPr>
      </w:pPr>
      <w:r w:rsidRPr="00A14E27">
        <w:rPr>
          <w:rFonts w:asciiTheme="majorHAnsi" w:hAnsiTheme="majorHAnsi" w:cs="Times New Roman"/>
          <w:sz w:val="24"/>
          <w:szCs w:val="24"/>
          <w:lang w:val="en-IN"/>
        </w:rPr>
        <w:t>Open/Closed Principle</w:t>
      </w:r>
    </w:p>
    <w:p w:rsidR="007B0F29" w:rsidRPr="00A14E27" w:rsidRDefault="007B0F29" w:rsidP="007B0F29">
      <w:pPr>
        <w:pStyle w:val="ListParagraph"/>
        <w:numPr>
          <w:ilvl w:val="0"/>
          <w:numId w:val="1"/>
        </w:numPr>
        <w:rPr>
          <w:rFonts w:asciiTheme="majorHAnsi" w:hAnsiTheme="majorHAnsi" w:cs="Times New Roman"/>
          <w:sz w:val="24"/>
          <w:szCs w:val="24"/>
          <w:lang w:val="en-IN"/>
        </w:rPr>
      </w:pPr>
      <w:r w:rsidRPr="00A14E27">
        <w:rPr>
          <w:rFonts w:asciiTheme="majorHAnsi" w:hAnsiTheme="majorHAnsi" w:cs="Times New Roman"/>
          <w:sz w:val="24"/>
          <w:szCs w:val="24"/>
          <w:lang w:val="en-IN"/>
        </w:rPr>
        <w:t>Liskov’s Substitution Principle (LSP)</w:t>
      </w:r>
    </w:p>
    <w:p w:rsidR="007B0F29" w:rsidRPr="00A14E27" w:rsidRDefault="007B0F29" w:rsidP="007B0F29">
      <w:pPr>
        <w:pStyle w:val="ListParagraph"/>
        <w:numPr>
          <w:ilvl w:val="0"/>
          <w:numId w:val="1"/>
        </w:numPr>
        <w:rPr>
          <w:rFonts w:asciiTheme="majorHAnsi" w:hAnsiTheme="majorHAnsi" w:cs="Times New Roman"/>
          <w:sz w:val="24"/>
          <w:szCs w:val="24"/>
          <w:lang w:val="en-IN"/>
        </w:rPr>
      </w:pPr>
      <w:r w:rsidRPr="00A14E27">
        <w:rPr>
          <w:rFonts w:asciiTheme="majorHAnsi" w:hAnsiTheme="majorHAnsi" w:cs="Times New Roman"/>
          <w:sz w:val="24"/>
          <w:szCs w:val="24"/>
          <w:lang w:val="en-IN"/>
        </w:rPr>
        <w:t>Interface Segregation Principle (ISP)</w:t>
      </w:r>
    </w:p>
    <w:p w:rsidR="007B0F29" w:rsidRPr="00A14E27" w:rsidRDefault="007B0F29" w:rsidP="007B0F29">
      <w:pPr>
        <w:pStyle w:val="ListParagraph"/>
        <w:numPr>
          <w:ilvl w:val="0"/>
          <w:numId w:val="1"/>
        </w:numPr>
        <w:rPr>
          <w:rFonts w:asciiTheme="majorHAnsi" w:hAnsiTheme="majorHAnsi" w:cs="Times New Roman"/>
          <w:sz w:val="24"/>
          <w:szCs w:val="24"/>
          <w:lang w:val="en-IN"/>
        </w:rPr>
      </w:pPr>
      <w:r w:rsidRPr="00A14E27">
        <w:rPr>
          <w:rFonts w:asciiTheme="majorHAnsi" w:hAnsiTheme="majorHAnsi" w:cs="Times New Roman"/>
          <w:sz w:val="24"/>
          <w:szCs w:val="24"/>
          <w:lang w:val="en-IN"/>
        </w:rPr>
        <w:t>Dependency Inversion Principle (DIP)</w:t>
      </w:r>
    </w:p>
    <w:p w:rsidR="007B0F29" w:rsidRPr="00A14E27" w:rsidRDefault="00A14E27" w:rsidP="007B0F29">
      <w:pPr>
        <w:rPr>
          <w:rFonts w:asciiTheme="majorHAnsi" w:hAnsiTheme="majorHAnsi" w:cs="Times New Roman"/>
          <w:sz w:val="24"/>
          <w:szCs w:val="24"/>
          <w:lang w:val="en-IN"/>
        </w:rPr>
      </w:pPr>
      <w:r>
        <w:rPr>
          <w:rFonts w:asciiTheme="majorHAnsi" w:hAnsiTheme="majorHAnsi" w:cs="Times New Roman"/>
          <w:sz w:val="24"/>
          <w:szCs w:val="24"/>
          <w:lang w:val="en-IN"/>
        </w:rPr>
        <w:t>Difference between SOLID Principles &amp; Design Pattern: Solid Principles are the guidelines or philosophies for designing our code where as design patterns are proven, re-useable solution for</w:t>
      </w:r>
      <w:r w:rsidR="001E04A7">
        <w:rPr>
          <w:rFonts w:asciiTheme="majorHAnsi" w:hAnsiTheme="majorHAnsi" w:cs="Times New Roman"/>
          <w:sz w:val="24"/>
          <w:szCs w:val="24"/>
          <w:lang w:val="en-IN"/>
        </w:rPr>
        <w:t xml:space="preserve"> an existing problem</w:t>
      </w:r>
      <w:r>
        <w:rPr>
          <w:rFonts w:asciiTheme="majorHAnsi" w:hAnsiTheme="majorHAnsi" w:cs="Times New Roman"/>
          <w:sz w:val="24"/>
          <w:szCs w:val="24"/>
          <w:lang w:val="en-IN"/>
        </w:rPr>
        <w:t xml:space="preserve">. </w:t>
      </w:r>
      <w:r>
        <w:rPr>
          <w:rFonts w:asciiTheme="majorHAnsi" w:hAnsiTheme="majorHAnsi" w:cs="Times New Roman"/>
          <w:sz w:val="24"/>
          <w:szCs w:val="24"/>
          <w:lang w:val="en-IN"/>
        </w:rPr>
        <w:br/>
      </w:r>
      <w:r w:rsidR="007B0F29" w:rsidRPr="00A14E27">
        <w:rPr>
          <w:rFonts w:asciiTheme="majorHAnsi" w:hAnsiTheme="majorHAnsi" w:cs="Times New Roman"/>
          <w:sz w:val="24"/>
          <w:szCs w:val="24"/>
          <w:lang w:val="en-IN"/>
        </w:rPr>
        <w:t>Now let’s discuss one by one these principles</w:t>
      </w:r>
      <w:r w:rsidR="00BF0B8A">
        <w:rPr>
          <w:rFonts w:asciiTheme="majorHAnsi" w:hAnsiTheme="majorHAnsi" w:cs="Times New Roman"/>
          <w:sz w:val="24"/>
          <w:szCs w:val="24"/>
          <w:lang w:val="en-IN"/>
        </w:rPr>
        <w:t>:</w:t>
      </w:r>
    </w:p>
    <w:p w:rsidR="008D6E52" w:rsidRPr="00A14E27" w:rsidRDefault="006B296C" w:rsidP="006B296C">
      <w:pPr>
        <w:pStyle w:val="ListParagraph"/>
        <w:numPr>
          <w:ilvl w:val="0"/>
          <w:numId w:val="2"/>
        </w:numPr>
        <w:rPr>
          <w:rFonts w:asciiTheme="majorHAnsi" w:hAnsiTheme="majorHAnsi" w:cs="Times New Roman"/>
          <w:sz w:val="24"/>
          <w:szCs w:val="24"/>
          <w:lang w:val="en-IN"/>
        </w:rPr>
      </w:pPr>
      <w:r w:rsidRPr="00A14E27">
        <w:rPr>
          <w:rFonts w:asciiTheme="majorHAnsi" w:hAnsiTheme="majorHAnsi" w:cs="Times New Roman"/>
          <w:b/>
          <w:sz w:val="24"/>
          <w:szCs w:val="24"/>
          <w:lang w:val="en-IN"/>
        </w:rPr>
        <w:t>Single Responsibility Principle</w:t>
      </w:r>
      <w:r w:rsidRPr="00A14E27">
        <w:rPr>
          <w:rFonts w:asciiTheme="majorHAnsi" w:hAnsiTheme="majorHAnsi" w:cs="Times New Roman"/>
          <w:sz w:val="24"/>
          <w:szCs w:val="24"/>
          <w:lang w:val="en-IN"/>
        </w:rPr>
        <w:t>: This principle states that “</w:t>
      </w:r>
      <w:r w:rsidRPr="00A14E27">
        <w:rPr>
          <w:rFonts w:asciiTheme="majorHAnsi" w:hAnsiTheme="majorHAnsi" w:cs="Times New Roman"/>
          <w:i/>
          <w:sz w:val="26"/>
          <w:szCs w:val="26"/>
          <w:lang w:val="en-IN"/>
        </w:rPr>
        <w:t>a class should have only one reason to change</w:t>
      </w:r>
      <w:r w:rsidRPr="00A14E27">
        <w:rPr>
          <w:rFonts w:asciiTheme="majorHAnsi" w:hAnsiTheme="majorHAnsi" w:cs="Times New Roman"/>
          <w:sz w:val="24"/>
          <w:szCs w:val="24"/>
          <w:lang w:val="en-IN"/>
        </w:rPr>
        <w:t xml:space="preserve">” which means every class should have a single responsibility or single job or single purpose. </w:t>
      </w:r>
    </w:p>
    <w:p w:rsidR="006B296C" w:rsidRPr="00A14E27" w:rsidRDefault="000170FE" w:rsidP="008D6E52">
      <w:pPr>
        <w:pStyle w:val="ListParagraph"/>
        <w:rPr>
          <w:rFonts w:asciiTheme="majorHAnsi" w:hAnsiTheme="majorHAnsi" w:cs="Times New Roman"/>
          <w:sz w:val="24"/>
          <w:szCs w:val="24"/>
          <w:lang w:val="en-IN"/>
        </w:rPr>
      </w:pPr>
      <w:r>
        <w:rPr>
          <w:rFonts w:asciiTheme="majorHAnsi" w:hAnsiTheme="majorHAnsi" w:cs="Times New Roman"/>
          <w:sz w:val="24"/>
          <w:szCs w:val="24"/>
          <w:lang w:val="en-IN"/>
        </w:rPr>
        <w:t xml:space="preserve">Many times </w:t>
      </w:r>
      <w:r w:rsidR="006B296C" w:rsidRPr="00A14E27">
        <w:rPr>
          <w:rFonts w:asciiTheme="majorHAnsi" w:hAnsiTheme="majorHAnsi" w:cs="Times New Roman"/>
          <w:sz w:val="24"/>
          <w:szCs w:val="24"/>
          <w:lang w:val="en-IN"/>
        </w:rPr>
        <w:t xml:space="preserve">when programmers have to </w:t>
      </w:r>
      <w:r w:rsidR="00CE5F44">
        <w:rPr>
          <w:rFonts w:asciiTheme="majorHAnsi" w:hAnsiTheme="majorHAnsi" w:cs="Times New Roman"/>
          <w:sz w:val="24"/>
          <w:szCs w:val="24"/>
          <w:lang w:val="en-IN"/>
        </w:rPr>
        <w:t xml:space="preserve">implement multiple </w:t>
      </w:r>
      <w:r w:rsidR="004F24DE">
        <w:rPr>
          <w:rFonts w:asciiTheme="majorHAnsi" w:hAnsiTheme="majorHAnsi" w:cs="Times New Roman"/>
          <w:sz w:val="24"/>
          <w:szCs w:val="24"/>
          <w:lang w:val="en-IN"/>
        </w:rPr>
        <w:t>features, t</w:t>
      </w:r>
      <w:r w:rsidR="006B296C" w:rsidRPr="00A14E27">
        <w:rPr>
          <w:rFonts w:asciiTheme="majorHAnsi" w:hAnsiTheme="majorHAnsi" w:cs="Times New Roman"/>
          <w:sz w:val="24"/>
          <w:szCs w:val="24"/>
          <w:lang w:val="en-IN"/>
        </w:rPr>
        <w:t>hey implement ev</w:t>
      </w:r>
      <w:r w:rsidR="00252E9B">
        <w:rPr>
          <w:rFonts w:asciiTheme="majorHAnsi" w:hAnsiTheme="majorHAnsi" w:cs="Times New Roman"/>
          <w:sz w:val="24"/>
          <w:szCs w:val="24"/>
          <w:lang w:val="en-IN"/>
        </w:rPr>
        <w:t xml:space="preserve">erything into </w:t>
      </w:r>
      <w:r w:rsidR="00DB2852">
        <w:rPr>
          <w:rFonts w:asciiTheme="majorHAnsi" w:hAnsiTheme="majorHAnsi" w:cs="Times New Roman"/>
          <w:sz w:val="24"/>
          <w:szCs w:val="24"/>
          <w:lang w:val="en-IN"/>
        </w:rPr>
        <w:t xml:space="preserve">one </w:t>
      </w:r>
      <w:r w:rsidR="00252E9B">
        <w:rPr>
          <w:rFonts w:asciiTheme="majorHAnsi" w:hAnsiTheme="majorHAnsi" w:cs="Times New Roman"/>
          <w:sz w:val="24"/>
          <w:szCs w:val="24"/>
          <w:lang w:val="en-IN"/>
        </w:rPr>
        <w:t>class. This</w:t>
      </w:r>
      <w:r w:rsidR="006B296C" w:rsidRPr="00A14E27">
        <w:rPr>
          <w:rFonts w:asciiTheme="majorHAnsi" w:hAnsiTheme="majorHAnsi" w:cs="Times New Roman"/>
          <w:sz w:val="24"/>
          <w:szCs w:val="24"/>
          <w:lang w:val="en-IN"/>
        </w:rPr>
        <w:t xml:space="preserve"> </w:t>
      </w:r>
      <w:r w:rsidR="00252E9B">
        <w:rPr>
          <w:rFonts w:asciiTheme="majorHAnsi" w:hAnsiTheme="majorHAnsi" w:cs="Times New Roman"/>
          <w:sz w:val="24"/>
          <w:szCs w:val="24"/>
          <w:lang w:val="en-IN"/>
        </w:rPr>
        <w:t xml:space="preserve">causes tight coupling and </w:t>
      </w:r>
      <w:r w:rsidR="006B296C" w:rsidRPr="00A14E27">
        <w:rPr>
          <w:rFonts w:asciiTheme="majorHAnsi" w:hAnsiTheme="majorHAnsi" w:cs="Times New Roman"/>
          <w:sz w:val="24"/>
          <w:szCs w:val="24"/>
          <w:lang w:val="en-IN"/>
        </w:rPr>
        <w:t xml:space="preserve">makes </w:t>
      </w:r>
      <w:r w:rsidR="00252E9B">
        <w:rPr>
          <w:rFonts w:asciiTheme="majorHAnsi" w:hAnsiTheme="majorHAnsi" w:cs="Times New Roman"/>
          <w:sz w:val="24"/>
          <w:szCs w:val="24"/>
          <w:lang w:val="en-IN"/>
        </w:rPr>
        <w:t>code lengthy and complex</w:t>
      </w:r>
      <w:r w:rsidR="006B296C" w:rsidRPr="00A14E27">
        <w:rPr>
          <w:rFonts w:asciiTheme="majorHAnsi" w:hAnsiTheme="majorHAnsi" w:cs="Times New Roman"/>
          <w:sz w:val="24"/>
          <w:szCs w:val="24"/>
          <w:lang w:val="en-IN"/>
        </w:rPr>
        <w:t>.</w:t>
      </w:r>
      <w:r w:rsidR="00252E9B">
        <w:rPr>
          <w:rFonts w:asciiTheme="majorHAnsi" w:hAnsiTheme="majorHAnsi" w:cs="Times New Roman"/>
          <w:sz w:val="24"/>
          <w:szCs w:val="24"/>
          <w:lang w:val="en-IN"/>
        </w:rPr>
        <w:t xml:space="preserve"> Instead we should </w:t>
      </w:r>
      <w:r w:rsidR="008D6E52" w:rsidRPr="00A14E27">
        <w:rPr>
          <w:rFonts w:asciiTheme="majorHAnsi" w:hAnsiTheme="majorHAnsi" w:cs="Times New Roman"/>
          <w:sz w:val="24"/>
          <w:szCs w:val="24"/>
          <w:lang w:val="en-IN"/>
        </w:rPr>
        <w:t>break bigger</w:t>
      </w:r>
      <w:r w:rsidR="006B296C" w:rsidRPr="00A14E27">
        <w:rPr>
          <w:rFonts w:asciiTheme="majorHAnsi" w:hAnsiTheme="majorHAnsi" w:cs="Times New Roman"/>
          <w:sz w:val="24"/>
          <w:szCs w:val="24"/>
          <w:lang w:val="en-IN"/>
        </w:rPr>
        <w:t xml:space="preserve"> classes into smaller classes or modules.</w:t>
      </w:r>
    </w:p>
    <w:p w:rsidR="006B296C" w:rsidRPr="00A14E27" w:rsidRDefault="006B296C" w:rsidP="006B296C">
      <w:pPr>
        <w:pStyle w:val="ListParagraph"/>
        <w:numPr>
          <w:ilvl w:val="0"/>
          <w:numId w:val="2"/>
        </w:numPr>
        <w:rPr>
          <w:rFonts w:asciiTheme="majorHAnsi" w:hAnsiTheme="majorHAnsi" w:cs="Times New Roman"/>
          <w:sz w:val="24"/>
          <w:szCs w:val="24"/>
          <w:lang w:val="en-IN"/>
        </w:rPr>
      </w:pPr>
      <w:r w:rsidRPr="00A14E27">
        <w:rPr>
          <w:rFonts w:asciiTheme="majorHAnsi" w:hAnsiTheme="majorHAnsi" w:cs="Times New Roman"/>
          <w:b/>
          <w:sz w:val="24"/>
          <w:szCs w:val="24"/>
          <w:lang w:val="en-IN"/>
        </w:rPr>
        <w:t>Open/Closed Principle</w:t>
      </w:r>
      <w:r w:rsidRPr="00A14E27">
        <w:rPr>
          <w:rFonts w:asciiTheme="majorHAnsi" w:hAnsiTheme="majorHAnsi" w:cs="Times New Roman"/>
          <w:sz w:val="24"/>
          <w:szCs w:val="24"/>
          <w:lang w:val="en-IN"/>
        </w:rPr>
        <w:t>: This principle states that “</w:t>
      </w:r>
      <w:r w:rsidRPr="00A14E27">
        <w:rPr>
          <w:rFonts w:asciiTheme="majorHAnsi" w:hAnsiTheme="majorHAnsi" w:cs="Times New Roman"/>
          <w:i/>
          <w:sz w:val="26"/>
          <w:szCs w:val="26"/>
          <w:lang w:val="en-IN"/>
        </w:rPr>
        <w:t>software entities (classes, modules, functions, etc.) should be open for extension, but closed for modification</w:t>
      </w:r>
      <w:r w:rsidRPr="00A14E27">
        <w:rPr>
          <w:rFonts w:asciiTheme="majorHAnsi" w:hAnsiTheme="majorHAnsi" w:cs="Times New Roman"/>
          <w:sz w:val="24"/>
          <w:szCs w:val="24"/>
          <w:lang w:val="en-IN"/>
        </w:rPr>
        <w:t xml:space="preserve">” which means you should be able to extend a class </w:t>
      </w:r>
      <w:r w:rsidR="00F743B6" w:rsidRPr="00A14E27">
        <w:rPr>
          <w:rFonts w:asciiTheme="majorHAnsi" w:hAnsiTheme="majorHAnsi" w:cs="Times New Roman"/>
          <w:sz w:val="24"/>
          <w:szCs w:val="24"/>
          <w:lang w:val="en-IN"/>
        </w:rPr>
        <w:t>behaviour</w:t>
      </w:r>
      <w:r w:rsidRPr="00A14E27">
        <w:rPr>
          <w:rFonts w:asciiTheme="majorHAnsi" w:hAnsiTheme="majorHAnsi" w:cs="Times New Roman"/>
          <w:sz w:val="24"/>
          <w:szCs w:val="24"/>
          <w:lang w:val="en-IN"/>
        </w:rPr>
        <w:t>, without modifying it.</w:t>
      </w:r>
      <w:r w:rsidRPr="00A14E27">
        <w:rPr>
          <w:rFonts w:asciiTheme="majorHAnsi" w:hAnsiTheme="majorHAnsi" w:cs="Times New Roman"/>
          <w:sz w:val="24"/>
          <w:szCs w:val="24"/>
          <w:lang w:val="en-IN"/>
        </w:rPr>
        <w:br/>
        <w:t>Suppose developer A needs to release an update for a library or framework</w:t>
      </w:r>
      <w:r w:rsidR="005C7251" w:rsidRPr="00A14E27">
        <w:rPr>
          <w:rFonts w:asciiTheme="majorHAnsi" w:hAnsiTheme="majorHAnsi" w:cs="Times New Roman"/>
          <w:sz w:val="24"/>
          <w:szCs w:val="24"/>
          <w:lang w:val="en-IN"/>
        </w:rPr>
        <w:t>,</w:t>
      </w:r>
      <w:r w:rsidRPr="00A14E27">
        <w:rPr>
          <w:rFonts w:asciiTheme="majorHAnsi" w:hAnsiTheme="majorHAnsi" w:cs="Times New Roman"/>
          <w:sz w:val="24"/>
          <w:szCs w:val="24"/>
          <w:lang w:val="en-IN"/>
        </w:rPr>
        <w:t xml:space="preserve"> and developer B wants some modification or add some feature on that</w:t>
      </w:r>
      <w:r w:rsidR="005C7251" w:rsidRPr="00A14E27">
        <w:rPr>
          <w:rFonts w:asciiTheme="majorHAnsi" w:hAnsiTheme="majorHAnsi" w:cs="Times New Roman"/>
          <w:sz w:val="24"/>
          <w:szCs w:val="24"/>
          <w:lang w:val="en-IN"/>
        </w:rPr>
        <w:t>,</w:t>
      </w:r>
      <w:r w:rsidRPr="00A14E27">
        <w:rPr>
          <w:rFonts w:asciiTheme="majorHAnsi" w:hAnsiTheme="majorHAnsi" w:cs="Times New Roman"/>
          <w:sz w:val="24"/>
          <w:szCs w:val="24"/>
          <w:lang w:val="en-IN"/>
        </w:rPr>
        <w:t xml:space="preserve"> then developer B is allowed to extend the existing class created by developer A but developer B is not supposed to modify the class directly. Using this principle separates the existing code from the modified code so it provides better stability, maintainability and minimizes changes as in your code.</w:t>
      </w:r>
    </w:p>
    <w:p w:rsidR="006B296C" w:rsidRPr="00A14E27" w:rsidRDefault="006B296C" w:rsidP="00E430B1">
      <w:pPr>
        <w:pStyle w:val="ListParagraph"/>
        <w:numPr>
          <w:ilvl w:val="0"/>
          <w:numId w:val="2"/>
        </w:numPr>
        <w:rPr>
          <w:rFonts w:asciiTheme="majorHAnsi" w:hAnsiTheme="majorHAnsi" w:cs="Times New Roman"/>
          <w:sz w:val="24"/>
          <w:szCs w:val="24"/>
          <w:lang w:val="en-IN"/>
        </w:rPr>
      </w:pPr>
      <w:r w:rsidRPr="00A14E27">
        <w:rPr>
          <w:rFonts w:asciiTheme="majorHAnsi" w:hAnsiTheme="majorHAnsi" w:cs="Times New Roman"/>
          <w:b/>
          <w:sz w:val="24"/>
          <w:szCs w:val="24"/>
          <w:lang w:val="en-IN"/>
        </w:rPr>
        <w:t>Liskov’s Substitution Principle</w:t>
      </w:r>
      <w:r w:rsidRPr="00A14E27">
        <w:rPr>
          <w:rFonts w:asciiTheme="majorHAnsi" w:hAnsiTheme="majorHAnsi" w:cs="Times New Roman"/>
          <w:sz w:val="24"/>
          <w:szCs w:val="24"/>
          <w:lang w:val="en-IN"/>
        </w:rPr>
        <w:t>:</w:t>
      </w:r>
      <w:r w:rsidR="005C379F">
        <w:rPr>
          <w:rFonts w:asciiTheme="majorHAnsi" w:hAnsiTheme="majorHAnsi" w:cs="Times New Roman"/>
          <w:sz w:val="24"/>
          <w:szCs w:val="24"/>
          <w:lang w:val="en-IN"/>
        </w:rPr>
        <w:t xml:space="preserve"> “</w:t>
      </w:r>
      <w:r w:rsidR="005C379F" w:rsidRPr="005C379F">
        <w:rPr>
          <w:rFonts w:asciiTheme="majorHAnsi" w:hAnsiTheme="majorHAnsi" w:cs="Times New Roman"/>
          <w:i/>
          <w:iCs/>
          <w:sz w:val="24"/>
          <w:szCs w:val="24"/>
          <w:lang w:val="en-IN"/>
        </w:rPr>
        <w:t>Objects of a Child class should be able to replace objects of its parent classes</w:t>
      </w:r>
      <w:r w:rsidR="005C379F">
        <w:rPr>
          <w:rFonts w:asciiTheme="majorHAnsi" w:hAnsiTheme="majorHAnsi" w:cs="Times New Roman"/>
          <w:sz w:val="24"/>
          <w:szCs w:val="24"/>
          <w:lang w:val="en-IN"/>
        </w:rPr>
        <w:t>”</w:t>
      </w:r>
      <w:r w:rsidRPr="00A14E27">
        <w:rPr>
          <w:rFonts w:asciiTheme="majorHAnsi" w:hAnsiTheme="majorHAnsi" w:cs="Times New Roman"/>
          <w:sz w:val="24"/>
          <w:szCs w:val="24"/>
          <w:lang w:val="en-IN"/>
        </w:rPr>
        <w:t>.</w:t>
      </w:r>
      <w:r w:rsidR="00DD0467">
        <w:rPr>
          <w:rFonts w:asciiTheme="majorHAnsi" w:hAnsiTheme="majorHAnsi" w:cs="Times New Roman"/>
          <w:sz w:val="24"/>
          <w:szCs w:val="24"/>
          <w:lang w:val="en-IN"/>
        </w:rPr>
        <w:t xml:space="preserve"> </w:t>
      </w:r>
      <w:r w:rsidR="00845AA5" w:rsidRPr="00A14E27">
        <w:rPr>
          <w:rFonts w:asciiTheme="majorHAnsi" w:hAnsiTheme="majorHAnsi" w:cs="Times New Roman"/>
          <w:sz w:val="24"/>
          <w:szCs w:val="24"/>
          <w:lang w:val="en-IN"/>
        </w:rPr>
        <w:t>It means</w:t>
      </w:r>
      <w:r w:rsidRPr="00A14E27">
        <w:rPr>
          <w:rFonts w:asciiTheme="majorHAnsi" w:hAnsiTheme="majorHAnsi" w:cs="Times New Roman"/>
          <w:sz w:val="24"/>
          <w:szCs w:val="24"/>
          <w:lang w:val="en-IN"/>
        </w:rPr>
        <w:t xml:space="preserve"> </w:t>
      </w:r>
      <w:r w:rsidR="00C034DB">
        <w:rPr>
          <w:rFonts w:asciiTheme="majorHAnsi" w:hAnsiTheme="majorHAnsi" w:cs="Times New Roman"/>
          <w:sz w:val="24"/>
          <w:szCs w:val="24"/>
          <w:lang w:val="en-IN"/>
        </w:rPr>
        <w:t>i</w:t>
      </w:r>
      <w:r w:rsidR="005C7251" w:rsidRPr="00A14E27">
        <w:rPr>
          <w:rFonts w:asciiTheme="majorHAnsi" w:hAnsiTheme="majorHAnsi" w:cs="Times New Roman"/>
          <w:sz w:val="24"/>
          <w:szCs w:val="24"/>
          <w:lang w:val="en-IN"/>
        </w:rPr>
        <w:t xml:space="preserve">f class B is </w:t>
      </w:r>
      <w:r w:rsidR="005C379F">
        <w:rPr>
          <w:rFonts w:asciiTheme="majorHAnsi" w:hAnsiTheme="majorHAnsi" w:cs="Times New Roman"/>
          <w:sz w:val="24"/>
          <w:szCs w:val="24"/>
          <w:lang w:val="en-IN"/>
        </w:rPr>
        <w:t xml:space="preserve">child </w:t>
      </w:r>
      <w:r w:rsidR="005C7251" w:rsidRPr="00A14E27">
        <w:rPr>
          <w:rFonts w:asciiTheme="majorHAnsi" w:hAnsiTheme="majorHAnsi" w:cs="Times New Roman"/>
          <w:sz w:val="24"/>
          <w:szCs w:val="24"/>
          <w:lang w:val="en-IN"/>
        </w:rPr>
        <w:t>of class A, then we sh</w:t>
      </w:r>
      <w:r w:rsidR="005C379F">
        <w:rPr>
          <w:rFonts w:asciiTheme="majorHAnsi" w:hAnsiTheme="majorHAnsi" w:cs="Times New Roman"/>
          <w:sz w:val="24"/>
          <w:szCs w:val="24"/>
          <w:lang w:val="en-IN"/>
        </w:rPr>
        <w:t>ould be able to replace object o</w:t>
      </w:r>
      <w:r w:rsidR="005C7251" w:rsidRPr="00A14E27">
        <w:rPr>
          <w:rFonts w:asciiTheme="majorHAnsi" w:hAnsiTheme="majorHAnsi" w:cs="Times New Roman"/>
          <w:sz w:val="24"/>
          <w:szCs w:val="24"/>
          <w:lang w:val="en-IN"/>
        </w:rPr>
        <w:t xml:space="preserve">f A with B without breaking the behaviour of the program. </w:t>
      </w:r>
    </w:p>
    <w:p w:rsidR="006B296C" w:rsidRPr="00A14E27" w:rsidRDefault="00E430B1" w:rsidP="006B296C">
      <w:pPr>
        <w:pStyle w:val="ListParagraph"/>
        <w:rPr>
          <w:rFonts w:asciiTheme="majorHAnsi" w:hAnsiTheme="majorHAnsi" w:cs="Times New Roman"/>
          <w:sz w:val="24"/>
          <w:szCs w:val="24"/>
          <w:lang w:val="en-IN"/>
        </w:rPr>
      </w:pPr>
      <w:r w:rsidRPr="00A14E27">
        <w:rPr>
          <w:rFonts w:asciiTheme="majorHAnsi" w:hAnsiTheme="majorHAnsi" w:cs="Times New Roman"/>
          <w:sz w:val="24"/>
          <w:szCs w:val="24"/>
          <w:lang w:val="en-IN"/>
        </w:rPr>
        <w:t>E</w:t>
      </w:r>
      <w:r w:rsidR="00352F80">
        <w:rPr>
          <w:rFonts w:asciiTheme="majorHAnsi" w:hAnsiTheme="majorHAnsi" w:cs="Times New Roman"/>
          <w:sz w:val="24"/>
          <w:szCs w:val="24"/>
          <w:lang w:val="en-IN"/>
        </w:rPr>
        <w:t>xample</w:t>
      </w:r>
      <w:r w:rsidR="006B296C" w:rsidRPr="00A14E27">
        <w:rPr>
          <w:rFonts w:asciiTheme="majorHAnsi" w:hAnsiTheme="majorHAnsi" w:cs="Times New Roman"/>
          <w:sz w:val="24"/>
          <w:szCs w:val="24"/>
          <w:lang w:val="en-IN"/>
        </w:rPr>
        <w:t xml:space="preserve"> of this principle is a rectangle having four sides. A rectangle’s height can be any value and width can be any value. A square is a rectangle with equal width and height. So we can say that we can extend the properties of the rectangle class into square class. In order to do that you need to swap the child (square) class with parent (rectangle) class to fit the definition of a square having four equal sides but a </w:t>
      </w:r>
      <w:r w:rsidR="006B296C" w:rsidRPr="00A14E27">
        <w:rPr>
          <w:rFonts w:asciiTheme="majorHAnsi" w:hAnsiTheme="majorHAnsi" w:cs="Times New Roman"/>
          <w:sz w:val="24"/>
          <w:szCs w:val="24"/>
          <w:lang w:val="en-IN"/>
        </w:rPr>
        <w:lastRenderedPageBreak/>
        <w:t>derived class does not affect the behavio</w:t>
      </w:r>
      <w:r w:rsidRPr="00A14E27">
        <w:rPr>
          <w:rFonts w:asciiTheme="majorHAnsi" w:hAnsiTheme="majorHAnsi" w:cs="Times New Roman"/>
          <w:sz w:val="24"/>
          <w:szCs w:val="24"/>
          <w:lang w:val="en-IN"/>
        </w:rPr>
        <w:t>u</w:t>
      </w:r>
      <w:r w:rsidR="006B296C" w:rsidRPr="00A14E27">
        <w:rPr>
          <w:rFonts w:asciiTheme="majorHAnsi" w:hAnsiTheme="majorHAnsi" w:cs="Times New Roman"/>
          <w:sz w:val="24"/>
          <w:szCs w:val="24"/>
          <w:lang w:val="en-IN"/>
        </w:rPr>
        <w:t>r of the parent class so if you will do that it will violate the Liskov Substitution Principle.</w:t>
      </w:r>
    </w:p>
    <w:p w:rsidR="00CA5AA4" w:rsidRDefault="006B296C" w:rsidP="006B296C">
      <w:pPr>
        <w:pStyle w:val="ListParagraph"/>
        <w:numPr>
          <w:ilvl w:val="0"/>
          <w:numId w:val="2"/>
        </w:numPr>
        <w:rPr>
          <w:rFonts w:asciiTheme="majorHAnsi" w:hAnsiTheme="majorHAnsi" w:cs="Times New Roman"/>
          <w:sz w:val="24"/>
          <w:szCs w:val="24"/>
          <w:lang w:val="en-IN"/>
        </w:rPr>
      </w:pPr>
      <w:r w:rsidRPr="00CA5AA4">
        <w:rPr>
          <w:rFonts w:asciiTheme="majorHAnsi" w:hAnsiTheme="majorHAnsi" w:cs="Times New Roman"/>
          <w:b/>
          <w:sz w:val="24"/>
          <w:szCs w:val="24"/>
          <w:lang w:val="en-IN"/>
        </w:rPr>
        <w:t>Interface Segregation Principle</w:t>
      </w:r>
      <w:r w:rsidRPr="00CA5AA4">
        <w:rPr>
          <w:rFonts w:asciiTheme="majorHAnsi" w:hAnsiTheme="majorHAnsi" w:cs="Times New Roman"/>
          <w:sz w:val="24"/>
          <w:szCs w:val="24"/>
          <w:lang w:val="en-IN"/>
        </w:rPr>
        <w:t>: It states that “</w:t>
      </w:r>
      <w:r w:rsidRPr="00CA5AA4">
        <w:rPr>
          <w:rFonts w:asciiTheme="majorHAnsi" w:hAnsiTheme="majorHAnsi" w:cs="Times New Roman"/>
          <w:i/>
          <w:iCs/>
          <w:sz w:val="26"/>
          <w:szCs w:val="26"/>
          <w:lang w:val="en-IN"/>
        </w:rPr>
        <w:t>do not force any client to implement an interface which is irrelevant to them</w:t>
      </w:r>
      <w:r w:rsidR="00CA5AA4" w:rsidRPr="00CA5AA4">
        <w:rPr>
          <w:rFonts w:asciiTheme="majorHAnsi" w:hAnsiTheme="majorHAnsi" w:cs="Times New Roman"/>
          <w:sz w:val="24"/>
          <w:szCs w:val="24"/>
          <w:lang w:val="en-IN"/>
        </w:rPr>
        <w:t>”</w:t>
      </w:r>
      <w:r w:rsidRPr="00CA5AA4">
        <w:rPr>
          <w:rFonts w:asciiTheme="majorHAnsi" w:hAnsiTheme="majorHAnsi" w:cs="Times New Roman"/>
          <w:sz w:val="24"/>
          <w:szCs w:val="24"/>
          <w:lang w:val="en-IN"/>
        </w:rPr>
        <w:t>.</w:t>
      </w:r>
      <w:r w:rsidR="00515941">
        <w:rPr>
          <w:rFonts w:asciiTheme="majorHAnsi" w:hAnsiTheme="majorHAnsi" w:cs="Times New Roman"/>
          <w:sz w:val="24"/>
          <w:szCs w:val="24"/>
          <w:lang w:val="en-IN"/>
        </w:rPr>
        <w:t xml:space="preserve"> In</w:t>
      </w:r>
      <w:r w:rsidR="00CA5AA4" w:rsidRPr="00CA5AA4">
        <w:rPr>
          <w:rFonts w:asciiTheme="majorHAnsi" w:hAnsiTheme="majorHAnsi" w:cs="Times New Roman"/>
          <w:i/>
          <w:iCs/>
          <w:sz w:val="24"/>
          <w:szCs w:val="24"/>
          <w:lang w:val="en-IN"/>
        </w:rPr>
        <w:t xml:space="preserve"> </w:t>
      </w:r>
      <w:r w:rsidR="00CA5AA4" w:rsidRPr="00CA5AA4">
        <w:rPr>
          <w:rFonts w:asciiTheme="majorHAnsi" w:hAnsiTheme="majorHAnsi" w:cs="Times New Roman"/>
          <w:sz w:val="24"/>
          <w:szCs w:val="24"/>
          <w:lang w:val="en-IN"/>
        </w:rPr>
        <w:t xml:space="preserve">simple words we should not use a big </w:t>
      </w:r>
      <w:r w:rsidRPr="00CA5AA4">
        <w:rPr>
          <w:rFonts w:asciiTheme="majorHAnsi" w:hAnsiTheme="majorHAnsi" w:cs="Times New Roman"/>
          <w:sz w:val="24"/>
          <w:szCs w:val="24"/>
          <w:lang w:val="en-IN"/>
        </w:rPr>
        <w:t xml:space="preserve">interface and give preference to </w:t>
      </w:r>
      <w:r w:rsidR="00CA5AA4" w:rsidRPr="00CA5AA4">
        <w:rPr>
          <w:rFonts w:asciiTheme="majorHAnsi" w:hAnsiTheme="majorHAnsi" w:cs="Times New Roman"/>
          <w:sz w:val="24"/>
          <w:szCs w:val="24"/>
          <w:lang w:val="en-IN"/>
        </w:rPr>
        <w:t xml:space="preserve">multiple </w:t>
      </w:r>
      <w:r w:rsidRPr="00CA5AA4">
        <w:rPr>
          <w:rFonts w:asciiTheme="majorHAnsi" w:hAnsiTheme="majorHAnsi" w:cs="Times New Roman"/>
          <w:sz w:val="24"/>
          <w:szCs w:val="24"/>
          <w:lang w:val="en-IN"/>
        </w:rPr>
        <w:t>small interfaces</w:t>
      </w:r>
      <w:r w:rsidR="00CA5AA4" w:rsidRPr="00CA5AA4">
        <w:rPr>
          <w:rFonts w:asciiTheme="majorHAnsi" w:hAnsiTheme="majorHAnsi" w:cs="Times New Roman"/>
          <w:sz w:val="24"/>
          <w:szCs w:val="24"/>
          <w:lang w:val="en-IN"/>
        </w:rPr>
        <w:t xml:space="preserve"> (each interface must have a specific responsibility)</w:t>
      </w:r>
      <w:r w:rsidRPr="00CA5AA4">
        <w:rPr>
          <w:rFonts w:asciiTheme="majorHAnsi" w:hAnsiTheme="majorHAnsi" w:cs="Times New Roman"/>
          <w:sz w:val="24"/>
          <w:szCs w:val="24"/>
          <w:lang w:val="en-IN"/>
        </w:rPr>
        <w:t xml:space="preserve">. </w:t>
      </w:r>
    </w:p>
    <w:p w:rsidR="006B296C" w:rsidRPr="00CA5AA4" w:rsidRDefault="006B296C" w:rsidP="00CA5AA4">
      <w:pPr>
        <w:pStyle w:val="ListParagraph"/>
        <w:rPr>
          <w:rFonts w:asciiTheme="majorHAnsi" w:hAnsiTheme="majorHAnsi" w:cs="Times New Roman"/>
          <w:sz w:val="24"/>
          <w:szCs w:val="24"/>
          <w:lang w:val="en-IN"/>
        </w:rPr>
      </w:pPr>
      <w:r w:rsidRPr="00CA5AA4">
        <w:rPr>
          <w:rFonts w:asciiTheme="majorHAnsi" w:hAnsiTheme="majorHAnsi" w:cs="Times New Roman"/>
          <w:sz w:val="24"/>
          <w:szCs w:val="24"/>
          <w:lang w:val="en-IN"/>
        </w:rPr>
        <w:t>Suppose if you enter a restaurant and you are pure vegetarian. The waiter in that restaurant gave you the menu card which includes vegetarian items, non-vegetarian items, drinks, and sweets. In this case, as a customer, you should have a menu card which includes only vegetarian items, not everything which you don’t eat in your food. Here the menu should be different for different types of customers. The common or general menu card for everyone can be divided into multiple cards instead of just one. Using this principle helps in reducing the side effects and frequency of required changes.</w:t>
      </w:r>
    </w:p>
    <w:p w:rsidR="002C7181" w:rsidRDefault="006B296C" w:rsidP="002C7181">
      <w:pPr>
        <w:pStyle w:val="ListParagraph"/>
        <w:numPr>
          <w:ilvl w:val="0"/>
          <w:numId w:val="2"/>
        </w:numPr>
        <w:rPr>
          <w:rFonts w:asciiTheme="majorHAnsi" w:hAnsiTheme="majorHAnsi" w:cs="Times New Roman"/>
          <w:i/>
          <w:iCs/>
          <w:sz w:val="24"/>
          <w:szCs w:val="24"/>
          <w:lang w:val="en-IN"/>
        </w:rPr>
      </w:pPr>
      <w:r w:rsidRPr="00A14E27">
        <w:rPr>
          <w:rFonts w:asciiTheme="majorHAnsi" w:hAnsiTheme="majorHAnsi" w:cs="Times New Roman"/>
          <w:b/>
          <w:sz w:val="24"/>
          <w:szCs w:val="24"/>
          <w:lang w:val="en-IN"/>
        </w:rPr>
        <w:t>Dependency Inversion Principle</w:t>
      </w:r>
      <w:r w:rsidRPr="00A14E27">
        <w:rPr>
          <w:rFonts w:asciiTheme="majorHAnsi" w:hAnsiTheme="majorHAnsi" w:cs="Times New Roman"/>
          <w:sz w:val="24"/>
          <w:szCs w:val="24"/>
          <w:lang w:val="en-IN"/>
        </w:rPr>
        <w:t xml:space="preserve">: </w:t>
      </w:r>
      <w:r w:rsidR="002C7181">
        <w:rPr>
          <w:rFonts w:asciiTheme="majorHAnsi" w:hAnsiTheme="majorHAnsi" w:cs="Times New Roman"/>
          <w:sz w:val="24"/>
          <w:szCs w:val="24"/>
          <w:lang w:val="en-IN"/>
        </w:rPr>
        <w:t>“</w:t>
      </w:r>
      <w:r w:rsidRPr="002C7181">
        <w:rPr>
          <w:rFonts w:asciiTheme="majorHAnsi" w:hAnsiTheme="majorHAnsi" w:cs="Times New Roman"/>
          <w:i/>
          <w:iCs/>
          <w:sz w:val="24"/>
          <w:szCs w:val="24"/>
          <w:lang w:val="en-IN"/>
        </w:rPr>
        <w:t xml:space="preserve">High-level modules/classes should not depend on </w:t>
      </w:r>
      <w:r w:rsidR="002C7181" w:rsidRPr="002C7181">
        <w:rPr>
          <w:rFonts w:asciiTheme="majorHAnsi" w:hAnsiTheme="majorHAnsi" w:cs="Times New Roman"/>
          <w:i/>
          <w:iCs/>
          <w:sz w:val="24"/>
          <w:szCs w:val="24"/>
          <w:lang w:val="en-IN"/>
        </w:rPr>
        <w:t xml:space="preserve">low-level modules/classes. Both </w:t>
      </w:r>
      <w:r w:rsidRPr="002C7181">
        <w:rPr>
          <w:rFonts w:asciiTheme="majorHAnsi" w:hAnsiTheme="majorHAnsi" w:cs="Times New Roman"/>
          <w:i/>
          <w:iCs/>
          <w:sz w:val="24"/>
          <w:szCs w:val="24"/>
          <w:lang w:val="en-IN"/>
        </w:rPr>
        <w:t>should depend upon abstractions</w:t>
      </w:r>
      <w:r w:rsidR="002C7181">
        <w:rPr>
          <w:rFonts w:asciiTheme="majorHAnsi" w:hAnsiTheme="majorHAnsi" w:cs="Times New Roman"/>
          <w:i/>
          <w:iCs/>
          <w:sz w:val="24"/>
          <w:szCs w:val="24"/>
          <w:lang w:val="en-IN"/>
        </w:rPr>
        <w:t>”</w:t>
      </w:r>
      <w:r w:rsidRPr="002C7181">
        <w:rPr>
          <w:rFonts w:asciiTheme="majorHAnsi" w:hAnsiTheme="majorHAnsi" w:cs="Times New Roman"/>
          <w:i/>
          <w:iCs/>
          <w:sz w:val="24"/>
          <w:szCs w:val="24"/>
          <w:lang w:val="en-IN"/>
        </w:rPr>
        <w:t>.</w:t>
      </w:r>
      <w:r w:rsidR="002C7181">
        <w:rPr>
          <w:rFonts w:asciiTheme="majorHAnsi" w:hAnsiTheme="majorHAnsi" w:cs="Times New Roman"/>
          <w:i/>
          <w:iCs/>
          <w:sz w:val="24"/>
          <w:szCs w:val="24"/>
          <w:lang w:val="en-IN"/>
        </w:rPr>
        <w:t xml:space="preserve">  </w:t>
      </w:r>
    </w:p>
    <w:p w:rsidR="00BE02FF" w:rsidRPr="002C7181" w:rsidRDefault="002C7181" w:rsidP="002C7181">
      <w:pPr>
        <w:pStyle w:val="ListParagraph"/>
        <w:jc w:val="center"/>
        <w:rPr>
          <w:rFonts w:asciiTheme="majorHAnsi" w:hAnsiTheme="majorHAnsi" w:cs="Times New Roman"/>
          <w:i/>
          <w:iCs/>
          <w:sz w:val="24"/>
          <w:szCs w:val="24"/>
          <w:lang w:val="en-IN"/>
        </w:rPr>
      </w:pPr>
      <w:r>
        <w:rPr>
          <w:rFonts w:asciiTheme="majorHAnsi" w:hAnsiTheme="majorHAnsi" w:cs="Times New Roman"/>
          <w:i/>
          <w:iCs/>
          <w:sz w:val="24"/>
          <w:szCs w:val="24"/>
          <w:lang w:val="en-IN"/>
        </w:rPr>
        <w:t>–OR–</w:t>
      </w:r>
    </w:p>
    <w:p w:rsidR="00BE02FF" w:rsidRPr="00A14E27" w:rsidRDefault="00DD61F7" w:rsidP="006B296C">
      <w:pPr>
        <w:pStyle w:val="ListParagraph"/>
        <w:rPr>
          <w:rFonts w:asciiTheme="majorHAnsi" w:hAnsiTheme="majorHAnsi" w:cs="Times New Roman"/>
          <w:sz w:val="24"/>
          <w:szCs w:val="24"/>
          <w:lang w:val="en-IN"/>
        </w:rPr>
      </w:pPr>
      <w:r w:rsidRPr="00A14E27">
        <w:rPr>
          <w:rFonts w:asciiTheme="majorHAnsi" w:hAnsiTheme="majorHAnsi" w:cs="Times New Roman"/>
          <w:sz w:val="24"/>
          <w:szCs w:val="24"/>
          <w:lang w:val="en-IN"/>
        </w:rPr>
        <w:t xml:space="preserve"> “</w:t>
      </w:r>
      <w:r w:rsidRPr="00A14E27">
        <w:rPr>
          <w:rFonts w:asciiTheme="majorHAnsi" w:hAnsiTheme="majorHAnsi" w:cs="Times New Roman"/>
          <w:i/>
          <w:sz w:val="26"/>
          <w:szCs w:val="26"/>
          <w:lang w:val="en-IN"/>
        </w:rPr>
        <w:t>Classes should depend on interfaces rather than concrete classes</w:t>
      </w:r>
      <w:r w:rsidRPr="00A14E27">
        <w:rPr>
          <w:rFonts w:asciiTheme="majorHAnsi" w:hAnsiTheme="majorHAnsi" w:cs="Times New Roman"/>
          <w:sz w:val="24"/>
          <w:szCs w:val="24"/>
          <w:lang w:val="en-IN"/>
        </w:rPr>
        <w:t>”.</w:t>
      </w:r>
    </w:p>
    <w:p w:rsidR="006B296C" w:rsidRPr="00A14E27" w:rsidRDefault="00330CC5" w:rsidP="006B296C">
      <w:pPr>
        <w:pStyle w:val="ListParagraph"/>
        <w:rPr>
          <w:rFonts w:asciiTheme="majorHAnsi" w:hAnsiTheme="majorHAnsi" w:cs="Times New Roman"/>
          <w:sz w:val="24"/>
          <w:szCs w:val="24"/>
          <w:lang w:val="en-IN"/>
        </w:rPr>
      </w:pPr>
      <w:r w:rsidRPr="00A14E27">
        <w:rPr>
          <w:rFonts w:asciiTheme="majorHAnsi" w:hAnsiTheme="majorHAnsi" w:cs="Times New Roman"/>
          <w:sz w:val="24"/>
          <w:szCs w:val="24"/>
          <w:lang w:val="en-IN"/>
        </w:rPr>
        <w:t xml:space="preserve">We </w:t>
      </w:r>
      <w:r w:rsidR="006B296C" w:rsidRPr="00A14E27">
        <w:rPr>
          <w:rFonts w:asciiTheme="majorHAnsi" w:hAnsiTheme="majorHAnsi" w:cs="Times New Roman"/>
          <w:sz w:val="24"/>
          <w:szCs w:val="24"/>
          <w:lang w:val="en-IN"/>
        </w:rPr>
        <w:t xml:space="preserve">can consider the real-life example of a TV remote battery. Your remote needs a battery but it’s not dependent on the battery brand. </w:t>
      </w:r>
      <w:r w:rsidR="00B11C6E" w:rsidRPr="00A14E27">
        <w:rPr>
          <w:rFonts w:asciiTheme="majorHAnsi" w:hAnsiTheme="majorHAnsi" w:cs="Times New Roman"/>
          <w:sz w:val="24"/>
          <w:szCs w:val="24"/>
          <w:lang w:val="en-IN"/>
        </w:rPr>
        <w:t xml:space="preserve">We </w:t>
      </w:r>
      <w:r w:rsidR="006B296C" w:rsidRPr="00A14E27">
        <w:rPr>
          <w:rFonts w:asciiTheme="majorHAnsi" w:hAnsiTheme="majorHAnsi" w:cs="Times New Roman"/>
          <w:sz w:val="24"/>
          <w:szCs w:val="24"/>
          <w:lang w:val="en-IN"/>
        </w:rPr>
        <w:t xml:space="preserve">can use any XYZ brand that </w:t>
      </w:r>
      <w:r w:rsidR="00B11C6E" w:rsidRPr="00A14E27">
        <w:rPr>
          <w:rFonts w:asciiTheme="majorHAnsi" w:hAnsiTheme="majorHAnsi" w:cs="Times New Roman"/>
          <w:sz w:val="24"/>
          <w:szCs w:val="24"/>
          <w:lang w:val="en-IN"/>
        </w:rPr>
        <w:t>we</w:t>
      </w:r>
      <w:r w:rsidR="006B296C" w:rsidRPr="00A14E27">
        <w:rPr>
          <w:rFonts w:asciiTheme="majorHAnsi" w:hAnsiTheme="majorHAnsi" w:cs="Times New Roman"/>
          <w:sz w:val="24"/>
          <w:szCs w:val="24"/>
          <w:lang w:val="en-IN"/>
        </w:rPr>
        <w:t xml:space="preserve"> want and it will work. So we can say that the TV remote is loosely coupled with the brand name. Dependency Inversion makes your code more reusable.</w:t>
      </w:r>
    </w:p>
    <w:sectPr w:rsidR="006B296C" w:rsidRPr="00A14E27" w:rsidSect="00375505">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26F0C0E"/>
    <w:multiLevelType w:val="hybridMultilevel"/>
    <w:tmpl w:val="420890D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nsid w:val="4D625C71"/>
    <w:multiLevelType w:val="hybridMultilevel"/>
    <w:tmpl w:val="AA82CE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4FD01CA9"/>
    <w:multiLevelType w:val="hybridMultilevel"/>
    <w:tmpl w:val="83FCC3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2"/>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defaultTabStop w:val="720"/>
  <w:characterSpacingControl w:val="doNotCompress"/>
  <w:compat/>
  <w:rsids>
    <w:rsidRoot w:val="00F13056"/>
    <w:rsid w:val="000170FE"/>
    <w:rsid w:val="00066CF1"/>
    <w:rsid w:val="001E04A7"/>
    <w:rsid w:val="00252E9B"/>
    <w:rsid w:val="002B590C"/>
    <w:rsid w:val="002C7181"/>
    <w:rsid w:val="0032797D"/>
    <w:rsid w:val="00330CC5"/>
    <w:rsid w:val="00352F80"/>
    <w:rsid w:val="00375505"/>
    <w:rsid w:val="003C3288"/>
    <w:rsid w:val="004448C7"/>
    <w:rsid w:val="004F24DE"/>
    <w:rsid w:val="00515941"/>
    <w:rsid w:val="00595188"/>
    <w:rsid w:val="005C379F"/>
    <w:rsid w:val="005C7251"/>
    <w:rsid w:val="00620F01"/>
    <w:rsid w:val="00690492"/>
    <w:rsid w:val="006B296C"/>
    <w:rsid w:val="006E0E37"/>
    <w:rsid w:val="007454A4"/>
    <w:rsid w:val="007B0F29"/>
    <w:rsid w:val="007C35AC"/>
    <w:rsid w:val="007D721B"/>
    <w:rsid w:val="00845AA5"/>
    <w:rsid w:val="008675C4"/>
    <w:rsid w:val="008C1DB4"/>
    <w:rsid w:val="008D6E52"/>
    <w:rsid w:val="00A14E27"/>
    <w:rsid w:val="00B02EB3"/>
    <w:rsid w:val="00B11C6E"/>
    <w:rsid w:val="00B92142"/>
    <w:rsid w:val="00BE02FF"/>
    <w:rsid w:val="00BF0B8A"/>
    <w:rsid w:val="00C034DB"/>
    <w:rsid w:val="00CA5AA4"/>
    <w:rsid w:val="00CE5F44"/>
    <w:rsid w:val="00DB2852"/>
    <w:rsid w:val="00DD0467"/>
    <w:rsid w:val="00DD61F7"/>
    <w:rsid w:val="00E430B1"/>
    <w:rsid w:val="00E5424D"/>
    <w:rsid w:val="00F13056"/>
    <w:rsid w:val="00F743B6"/>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7550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B0F29"/>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359</TotalTime>
  <Pages>2</Pages>
  <Words>581</Words>
  <Characters>3318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42</cp:revision>
  <dcterms:created xsi:type="dcterms:W3CDTF">2023-04-05T06:27:00Z</dcterms:created>
  <dcterms:modified xsi:type="dcterms:W3CDTF">2025-11-09T05:15:00Z</dcterms:modified>
</cp:coreProperties>
</file>