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73415" w:rsidRDefault="000D7473">
      <w:pPr>
        <w:rPr>
          <w:lang w:val="en-IN"/>
        </w:rPr>
      </w:pPr>
      <w:r>
        <w:rPr>
          <w:noProof/>
        </w:rPr>
        <w:drawing>
          <wp:inline distT="0" distB="0" distL="0" distR="0">
            <wp:extent cx="6267449" cy="2842260"/>
            <wp:effectExtent l="19050" t="0" r="1"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6274376" cy="2845402"/>
                    </a:xfrm>
                    <a:prstGeom prst="rect">
                      <a:avLst/>
                    </a:prstGeom>
                    <a:noFill/>
                    <a:ln w="9525">
                      <a:noFill/>
                      <a:miter lim="800000"/>
                      <a:headEnd/>
                      <a:tailEnd/>
                    </a:ln>
                  </pic:spPr>
                </pic:pic>
              </a:graphicData>
            </a:graphic>
          </wp:inline>
        </w:drawing>
      </w:r>
      <w:r w:rsidR="00773415">
        <w:rPr>
          <w:noProof/>
        </w:rPr>
        <w:drawing>
          <wp:inline distT="0" distB="0" distL="0" distR="0">
            <wp:extent cx="5947410" cy="220218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943600" cy="2200769"/>
                    </a:xfrm>
                    <a:prstGeom prst="rect">
                      <a:avLst/>
                    </a:prstGeom>
                    <a:noFill/>
                    <a:ln w="9525">
                      <a:noFill/>
                      <a:miter lim="800000"/>
                      <a:headEnd/>
                      <a:tailEnd/>
                    </a:ln>
                  </pic:spPr>
                </pic:pic>
              </a:graphicData>
            </a:graphic>
          </wp:inline>
        </w:drawing>
      </w:r>
      <w:r w:rsidR="00773415">
        <w:rPr>
          <w:noProof/>
        </w:rPr>
        <w:drawing>
          <wp:inline distT="0" distB="0" distL="0" distR="0">
            <wp:extent cx="6381748" cy="3147060"/>
            <wp:effectExtent l="19050" t="0" r="2"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6381748" cy="3147060"/>
                    </a:xfrm>
                    <a:prstGeom prst="rect">
                      <a:avLst/>
                    </a:prstGeom>
                    <a:noFill/>
                    <a:ln w="9525">
                      <a:noFill/>
                      <a:miter lim="800000"/>
                      <a:headEnd/>
                      <a:tailEnd/>
                    </a:ln>
                  </pic:spPr>
                </pic:pic>
              </a:graphicData>
            </a:graphic>
          </wp:inline>
        </w:drawing>
      </w:r>
    </w:p>
    <w:p w:rsidR="00FD3464" w:rsidRDefault="00FD3464" w:rsidP="00FD3464">
      <w:pPr>
        <w:jc w:val="center"/>
        <w:rPr>
          <w:lang w:val="en-IN"/>
        </w:rPr>
      </w:pPr>
      <w:r>
        <w:rPr>
          <w:noProof/>
        </w:rPr>
        <w:lastRenderedPageBreak/>
        <w:drawing>
          <wp:inline distT="0" distB="0" distL="0" distR="0">
            <wp:extent cx="4610100" cy="19812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4610100" cy="198120"/>
                    </a:xfrm>
                    <a:prstGeom prst="rect">
                      <a:avLst/>
                    </a:prstGeom>
                    <a:noFill/>
                    <a:ln w="9525">
                      <a:noFill/>
                      <a:miter lim="800000"/>
                      <a:headEnd/>
                      <a:tailEnd/>
                    </a:ln>
                  </pic:spPr>
                </pic:pic>
              </a:graphicData>
            </a:graphic>
          </wp:inline>
        </w:drawing>
      </w:r>
    </w:p>
    <w:p w:rsidR="00FD3464" w:rsidRDefault="00FD3464" w:rsidP="00FD3464">
      <w:pPr>
        <w:jc w:val="center"/>
        <w:rPr>
          <w:lang w:val="en-IN"/>
        </w:rPr>
      </w:pPr>
      <w:r>
        <w:rPr>
          <w:noProof/>
        </w:rPr>
        <w:drawing>
          <wp:inline distT="0" distB="0" distL="0" distR="0">
            <wp:extent cx="4598670" cy="61722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4604942" cy="618062"/>
                    </a:xfrm>
                    <a:prstGeom prst="rect">
                      <a:avLst/>
                    </a:prstGeom>
                    <a:noFill/>
                    <a:ln w="9525">
                      <a:noFill/>
                      <a:miter lim="800000"/>
                      <a:headEnd/>
                      <a:tailEnd/>
                    </a:ln>
                  </pic:spPr>
                </pic:pic>
              </a:graphicData>
            </a:graphic>
          </wp:inline>
        </w:drawing>
      </w:r>
    </w:p>
    <w:p w:rsidR="00FD3464" w:rsidRDefault="00FD3464" w:rsidP="00FD3464">
      <w:pPr>
        <w:jc w:val="center"/>
        <w:rPr>
          <w:lang w:val="en-IN"/>
        </w:rPr>
      </w:pPr>
      <w:r>
        <w:rPr>
          <w:noProof/>
        </w:rPr>
        <w:drawing>
          <wp:inline distT="0" distB="0" distL="0" distR="0">
            <wp:extent cx="6503669" cy="28575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6499504" cy="2855670"/>
                    </a:xfrm>
                    <a:prstGeom prst="rect">
                      <a:avLst/>
                    </a:prstGeom>
                    <a:noFill/>
                    <a:ln w="9525">
                      <a:noFill/>
                      <a:miter lim="800000"/>
                      <a:headEnd/>
                      <a:tailEnd/>
                    </a:ln>
                  </pic:spPr>
                </pic:pic>
              </a:graphicData>
            </a:graphic>
          </wp:inline>
        </w:drawing>
      </w:r>
    </w:p>
    <w:p w:rsidR="00FD3464" w:rsidRDefault="00FD3464" w:rsidP="00FD3464">
      <w:pPr>
        <w:jc w:val="center"/>
        <w:rPr>
          <w:lang w:val="en-IN"/>
        </w:rPr>
      </w:pPr>
      <w:r>
        <w:rPr>
          <w:noProof/>
        </w:rPr>
        <w:drawing>
          <wp:inline distT="0" distB="0" distL="0" distR="0">
            <wp:extent cx="5928109" cy="18288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5943600" cy="183358"/>
                    </a:xfrm>
                    <a:prstGeom prst="rect">
                      <a:avLst/>
                    </a:prstGeom>
                    <a:noFill/>
                    <a:ln w="9525">
                      <a:noFill/>
                      <a:miter lim="800000"/>
                      <a:headEnd/>
                      <a:tailEnd/>
                    </a:ln>
                  </pic:spPr>
                </pic:pic>
              </a:graphicData>
            </a:graphic>
          </wp:inline>
        </w:drawing>
      </w:r>
    </w:p>
    <w:p w:rsidR="00FD3464" w:rsidRDefault="00FD3464" w:rsidP="00FD3464">
      <w:pPr>
        <w:jc w:val="center"/>
        <w:rPr>
          <w:lang w:val="en-IN"/>
        </w:rPr>
      </w:pPr>
      <w:r>
        <w:rPr>
          <w:noProof/>
        </w:rPr>
        <w:drawing>
          <wp:inline distT="0" distB="0" distL="0" distR="0">
            <wp:extent cx="3539490" cy="464820"/>
            <wp:effectExtent l="1905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3543662" cy="465368"/>
                    </a:xfrm>
                    <a:prstGeom prst="rect">
                      <a:avLst/>
                    </a:prstGeom>
                    <a:noFill/>
                    <a:ln w="9525">
                      <a:noFill/>
                      <a:miter lim="800000"/>
                      <a:headEnd/>
                      <a:tailEnd/>
                    </a:ln>
                  </pic:spPr>
                </pic:pic>
              </a:graphicData>
            </a:graphic>
          </wp:inline>
        </w:drawing>
      </w:r>
    </w:p>
    <w:p w:rsidR="00FD3464" w:rsidRPr="00F76D54" w:rsidRDefault="00EF3479" w:rsidP="00FD3464">
      <w:pPr>
        <w:jc w:val="center"/>
        <w:rPr>
          <w:b/>
          <w:sz w:val="40"/>
          <w:szCs w:val="40"/>
          <w:lang w:val="en-IN"/>
        </w:rPr>
      </w:pPr>
      <w:r w:rsidRPr="00F76D54">
        <w:rPr>
          <w:b/>
          <w:sz w:val="40"/>
          <w:szCs w:val="40"/>
          <w:lang w:val="en-IN"/>
        </w:rPr>
        <w:t>PROJECT</w:t>
      </w:r>
    </w:p>
    <w:p w:rsidR="00F76D54" w:rsidRDefault="00F76D54" w:rsidP="00FD3464">
      <w:pPr>
        <w:jc w:val="center"/>
        <w:rPr>
          <w:b/>
          <w:lang w:val="en-IN"/>
        </w:rPr>
      </w:pPr>
      <w:r>
        <w:rPr>
          <w:b/>
          <w:noProof/>
        </w:rPr>
        <w:drawing>
          <wp:inline distT="0" distB="0" distL="0" distR="0">
            <wp:extent cx="5942732" cy="2499360"/>
            <wp:effectExtent l="19050" t="0" r="868"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5943600" cy="2499725"/>
                    </a:xfrm>
                    <a:prstGeom prst="rect">
                      <a:avLst/>
                    </a:prstGeom>
                    <a:noFill/>
                    <a:ln w="9525">
                      <a:noFill/>
                      <a:miter lim="800000"/>
                      <a:headEnd/>
                      <a:tailEnd/>
                    </a:ln>
                  </pic:spPr>
                </pic:pic>
              </a:graphicData>
            </a:graphic>
          </wp:inline>
        </w:drawing>
      </w:r>
    </w:p>
    <w:p w:rsidR="0027768E" w:rsidRPr="0027768E" w:rsidRDefault="0027768E" w:rsidP="00FD3464">
      <w:pPr>
        <w:jc w:val="center"/>
        <w:rPr>
          <w:b/>
          <w:lang w:val="en-IN"/>
        </w:rPr>
      </w:pPr>
      <w:r w:rsidRPr="0027768E">
        <w:rPr>
          <w:b/>
          <w:lang w:val="en-IN"/>
        </w:rPr>
        <w:lastRenderedPageBreak/>
        <w:t>REST Template</w:t>
      </w:r>
    </w:p>
    <w:p w:rsidR="0027768E" w:rsidRDefault="0027768E" w:rsidP="0027768E">
      <w:pPr>
        <w:rPr>
          <w:lang w:val="en-IN"/>
        </w:rPr>
      </w:pPr>
      <w:r>
        <w:rPr>
          <w:lang w:val="en-IN"/>
        </w:rPr>
        <w:t xml:space="preserve">It is used to call </w:t>
      </w:r>
      <w:proofErr w:type="spellStart"/>
      <w:r>
        <w:rPr>
          <w:lang w:val="en-IN"/>
        </w:rPr>
        <w:t>Microservices</w:t>
      </w:r>
      <w:proofErr w:type="spellEnd"/>
      <w:r>
        <w:rPr>
          <w:lang w:val="en-IN"/>
        </w:rPr>
        <w:t xml:space="preserve"> Synchronously, </w:t>
      </w:r>
    </w:p>
    <w:p w:rsidR="0027768E" w:rsidRDefault="0027768E" w:rsidP="0027768E">
      <w:pPr>
        <w:rPr>
          <w:lang w:val="en-IN"/>
        </w:rPr>
      </w:pPr>
      <w:r>
        <w:rPr>
          <w:lang w:val="en-IN"/>
        </w:rPr>
        <w:t xml:space="preserve">It has a method </w:t>
      </w:r>
      <w:proofErr w:type="spellStart"/>
      <w:r>
        <w:rPr>
          <w:lang w:val="en-IN"/>
        </w:rPr>
        <w:t>getForObject</w:t>
      </w:r>
      <w:proofErr w:type="spellEnd"/>
      <w:r>
        <w:rPr>
          <w:lang w:val="en-IN"/>
        </w:rPr>
        <w:t xml:space="preserve"> which takes a </w:t>
      </w:r>
      <w:proofErr w:type="spellStart"/>
      <w:r>
        <w:rPr>
          <w:lang w:val="en-IN"/>
        </w:rPr>
        <w:t>ur</w:t>
      </w:r>
      <w:r w:rsidR="002B04A0">
        <w:rPr>
          <w:lang w:val="en-IN"/>
        </w:rPr>
        <w:t>l</w:t>
      </w:r>
      <w:proofErr w:type="spellEnd"/>
      <w:r>
        <w:rPr>
          <w:lang w:val="en-IN"/>
        </w:rPr>
        <w:t xml:space="preserve"> and a </w:t>
      </w:r>
      <w:proofErr w:type="gramStart"/>
      <w:r>
        <w:rPr>
          <w:lang w:val="en-IN"/>
        </w:rPr>
        <w:t>class(</w:t>
      </w:r>
      <w:proofErr w:type="spellStart"/>
      <w:proofErr w:type="gramEnd"/>
      <w:r>
        <w:rPr>
          <w:lang w:val="en-IN"/>
        </w:rPr>
        <w:t>eg</w:t>
      </w:r>
      <w:proofErr w:type="spellEnd"/>
      <w:r>
        <w:rPr>
          <w:lang w:val="en-IN"/>
        </w:rPr>
        <w:t xml:space="preserve">. </w:t>
      </w:r>
      <w:proofErr w:type="spellStart"/>
      <w:r>
        <w:rPr>
          <w:lang w:val="en-IN"/>
        </w:rPr>
        <w:t>List.class</w:t>
      </w:r>
      <w:proofErr w:type="spellEnd"/>
      <w:r>
        <w:rPr>
          <w:lang w:val="en-IN"/>
        </w:rPr>
        <w:t xml:space="preserve">). </w:t>
      </w:r>
      <w:proofErr w:type="gramStart"/>
      <w:r>
        <w:rPr>
          <w:lang w:val="en-IN"/>
        </w:rPr>
        <w:t>This</w:t>
      </w:r>
      <w:proofErr w:type="gramEnd"/>
      <w:r>
        <w:rPr>
          <w:lang w:val="en-IN"/>
        </w:rPr>
        <w:t xml:space="preserve"> class indicates the return type that we are expecting from service, that we have called</w:t>
      </w:r>
    </w:p>
    <w:p w:rsidR="00734617" w:rsidRDefault="00734617" w:rsidP="00734617">
      <w:pPr>
        <w:rPr>
          <w:lang w:val="en-IN"/>
        </w:rPr>
      </w:pPr>
      <w:r>
        <w:rPr>
          <w:lang w:val="en-IN"/>
        </w:rPr>
        <w:t xml:space="preserve">Fault Tolerance in </w:t>
      </w:r>
      <w:proofErr w:type="gramStart"/>
      <w:r>
        <w:rPr>
          <w:lang w:val="en-IN"/>
        </w:rPr>
        <w:t>Spring</w:t>
      </w:r>
      <w:proofErr w:type="gramEnd"/>
      <w:r>
        <w:rPr>
          <w:lang w:val="en-IN"/>
        </w:rPr>
        <w:t xml:space="preserve"> boot -&gt; If there is an fault, what is the impact of that fault. It is </w:t>
      </w:r>
      <w:r w:rsidRPr="00172D10">
        <w:rPr>
          <w:lang w:val="en-IN"/>
        </w:rPr>
        <w:t>the property that enables a system to continue operating properly in the event of the failure of some of its components</w:t>
      </w:r>
      <w:r>
        <w:rPr>
          <w:lang w:val="en-IN"/>
        </w:rPr>
        <w:t>.</w:t>
      </w:r>
    </w:p>
    <w:p w:rsidR="0027768E" w:rsidRDefault="00734617" w:rsidP="0027768E">
      <w:pPr>
        <w:rPr>
          <w:lang w:val="en-IN"/>
        </w:rPr>
      </w:pPr>
      <w:r>
        <w:rPr>
          <w:lang w:val="en-IN"/>
        </w:rPr>
        <w:t xml:space="preserve">Resilience in </w:t>
      </w:r>
      <w:proofErr w:type="gramStart"/>
      <w:r>
        <w:rPr>
          <w:lang w:val="en-IN"/>
        </w:rPr>
        <w:t>Spring</w:t>
      </w:r>
      <w:proofErr w:type="gramEnd"/>
      <w:r>
        <w:rPr>
          <w:lang w:val="en-IN"/>
        </w:rPr>
        <w:t xml:space="preserve"> boot -&gt; It means how many faults a system can tolerate.</w:t>
      </w:r>
    </w:p>
    <w:p w:rsidR="0027768E" w:rsidRDefault="0027768E" w:rsidP="0027768E">
      <w:pPr>
        <w:rPr>
          <w:lang w:val="en-IN"/>
        </w:rPr>
      </w:pPr>
      <w:r>
        <w:rPr>
          <w:lang w:val="en-IN"/>
        </w:rPr>
        <w:t>Eureka Server (Spring Cloud Discovery)</w:t>
      </w:r>
    </w:p>
    <w:p w:rsidR="00EB04B3" w:rsidRDefault="00505F36" w:rsidP="0027768E">
      <w:pPr>
        <w:rPr>
          <w:lang w:val="en-IN"/>
        </w:rPr>
      </w:pPr>
      <w:r>
        <w:rPr>
          <w:lang w:val="en-IN"/>
        </w:rPr>
        <w:t xml:space="preserve">How Eureka is different from </w:t>
      </w:r>
      <w:proofErr w:type="spellStart"/>
      <w:r>
        <w:rPr>
          <w:lang w:val="en-IN"/>
        </w:rPr>
        <w:t>RestTemplate</w:t>
      </w:r>
      <w:proofErr w:type="spellEnd"/>
    </w:p>
    <w:p w:rsidR="00EA45A6" w:rsidRDefault="00EA45A6" w:rsidP="0027768E">
      <w:pPr>
        <w:rPr>
          <w:lang w:val="en-IN"/>
        </w:rPr>
      </w:pPr>
    </w:p>
    <w:p w:rsidR="00EA45A6" w:rsidRPr="00EA45A6" w:rsidRDefault="00EA45A6" w:rsidP="0027768E">
      <w:pPr>
        <w:rPr>
          <w:b/>
          <w:bCs/>
          <w:lang w:val="en-IN"/>
        </w:rPr>
      </w:pPr>
      <w:proofErr w:type="gramStart"/>
      <w:r w:rsidRPr="00EA45A6">
        <w:rPr>
          <w:b/>
          <w:bCs/>
          <w:lang w:val="en-IN"/>
        </w:rPr>
        <w:t>Circuit Breaker Pattern.</w:t>
      </w:r>
      <w:proofErr w:type="gramEnd"/>
    </w:p>
    <w:p w:rsidR="00EB04B3" w:rsidRDefault="00EB04B3" w:rsidP="0027768E">
      <w:pPr>
        <w:rPr>
          <w:lang w:val="en-IN"/>
        </w:rPr>
      </w:pPr>
    </w:p>
    <w:p w:rsidR="00EA45A6" w:rsidRPr="00EA45A6" w:rsidRDefault="00EA45A6" w:rsidP="0027768E">
      <w:pPr>
        <w:rPr>
          <w:b/>
          <w:bCs/>
          <w:lang w:val="en-IN"/>
        </w:rPr>
      </w:pPr>
      <w:proofErr w:type="spellStart"/>
      <w:r w:rsidRPr="00EA45A6">
        <w:rPr>
          <w:b/>
          <w:bCs/>
          <w:lang w:val="en-IN"/>
        </w:rPr>
        <w:t>Hystrix</w:t>
      </w:r>
      <w:proofErr w:type="spellEnd"/>
    </w:p>
    <w:p w:rsidR="00EB04B3" w:rsidRDefault="00EA45A6" w:rsidP="0027768E">
      <w:pPr>
        <w:rPr>
          <w:lang w:val="en-IN"/>
        </w:rPr>
      </w:pPr>
      <w:r>
        <w:rPr>
          <w:lang w:val="en-IN"/>
        </w:rPr>
        <w:t xml:space="preserve">It implements circuit breaker pattern. We need to give configuration </w:t>
      </w:r>
      <w:proofErr w:type="spellStart"/>
      <w:r>
        <w:rPr>
          <w:lang w:val="en-IN"/>
        </w:rPr>
        <w:t>params</w:t>
      </w:r>
      <w:proofErr w:type="spellEnd"/>
      <w:r>
        <w:rPr>
          <w:lang w:val="en-IN"/>
        </w:rPr>
        <w:t xml:space="preserve"> for making the circuit breaker pattern to work.</w:t>
      </w:r>
    </w:p>
    <w:p w:rsidR="00EA45A6" w:rsidRPr="00054179" w:rsidRDefault="00E21619" w:rsidP="00054179">
      <w:pPr>
        <w:jc w:val="center"/>
        <w:rPr>
          <w:b/>
          <w:bCs/>
          <w:lang w:val="en-IN"/>
        </w:rPr>
      </w:pPr>
      <w:r w:rsidRPr="00054179">
        <w:rPr>
          <w:b/>
          <w:bCs/>
          <w:lang w:val="en-IN"/>
        </w:rPr>
        <w:t>Micro</w:t>
      </w:r>
      <w:r w:rsidR="00054179">
        <w:rPr>
          <w:b/>
          <w:bCs/>
          <w:lang w:val="en-IN"/>
        </w:rPr>
        <w:t xml:space="preserve"> </w:t>
      </w:r>
      <w:r w:rsidRPr="00054179">
        <w:rPr>
          <w:b/>
          <w:bCs/>
          <w:lang w:val="en-IN"/>
        </w:rPr>
        <w:t>Service Configuration</w:t>
      </w:r>
    </w:p>
    <w:p w:rsidR="00EB04B3" w:rsidRDefault="008418B5" w:rsidP="0027768E">
      <w:pPr>
        <w:rPr>
          <w:lang w:val="en-IN"/>
        </w:rPr>
      </w:pPr>
      <w:r>
        <w:rPr>
          <w:lang w:val="en-IN"/>
        </w:rPr>
        <w:t>Value annotation tricks</w:t>
      </w:r>
    </w:p>
    <w:p w:rsidR="00EB04B3" w:rsidRDefault="008418B5" w:rsidP="008418B5">
      <w:pPr>
        <w:pStyle w:val="ListParagraph"/>
        <w:numPr>
          <w:ilvl w:val="0"/>
          <w:numId w:val="1"/>
        </w:numPr>
        <w:rPr>
          <w:lang w:val="en-IN"/>
        </w:rPr>
      </w:pPr>
      <w:r>
        <w:rPr>
          <w:lang w:val="en-IN"/>
        </w:rPr>
        <w:t>Giving default value @Value(“variable in properties file: default value”)</w:t>
      </w:r>
    </w:p>
    <w:p w:rsidR="005E44F0" w:rsidRDefault="005E44F0" w:rsidP="008418B5">
      <w:pPr>
        <w:pStyle w:val="ListParagraph"/>
        <w:numPr>
          <w:ilvl w:val="0"/>
          <w:numId w:val="1"/>
        </w:numPr>
        <w:rPr>
          <w:lang w:val="en-IN"/>
        </w:rPr>
      </w:pPr>
      <w:r>
        <w:rPr>
          <w:lang w:val="en-IN"/>
        </w:rPr>
        <w:t xml:space="preserve">Managing Lists- If we have property value separated by commas in </w:t>
      </w:r>
      <w:proofErr w:type="spellStart"/>
      <w:r>
        <w:rPr>
          <w:lang w:val="en-IN"/>
        </w:rPr>
        <w:t>application.properties</w:t>
      </w:r>
      <w:proofErr w:type="spellEnd"/>
      <w:r>
        <w:rPr>
          <w:lang w:val="en-IN"/>
        </w:rPr>
        <w:t xml:space="preserve"> then we have an option to take it as a list</w:t>
      </w:r>
    </w:p>
    <w:p w:rsidR="005E44F0" w:rsidRDefault="005E44F0" w:rsidP="008418B5">
      <w:pPr>
        <w:pStyle w:val="ListParagraph"/>
        <w:numPr>
          <w:ilvl w:val="0"/>
          <w:numId w:val="1"/>
        </w:numPr>
        <w:rPr>
          <w:lang w:val="en-IN"/>
        </w:rPr>
      </w:pPr>
      <w:r>
        <w:rPr>
          <w:lang w:val="en-IN"/>
        </w:rPr>
        <w:t>Managing Maps- just like lists we can manage maps as well.</w:t>
      </w:r>
    </w:p>
    <w:p w:rsidR="00EF4FCE" w:rsidRDefault="00EF4FCE" w:rsidP="00EF4FCE">
      <w:pPr>
        <w:rPr>
          <w:lang w:val="en-IN"/>
        </w:rPr>
      </w:pPr>
    </w:p>
    <w:p w:rsidR="00EF4FCE" w:rsidRPr="00EF4FCE" w:rsidRDefault="00EF4FCE" w:rsidP="00EF4FCE">
      <w:pPr>
        <w:rPr>
          <w:lang w:val="en-IN"/>
        </w:rPr>
      </w:pPr>
      <w:r>
        <w:rPr>
          <w:lang w:val="en-IN"/>
        </w:rPr>
        <w:t>@</w:t>
      </w:r>
      <w:proofErr w:type="spellStart"/>
      <w:r>
        <w:rPr>
          <w:lang w:val="en-IN"/>
        </w:rPr>
        <w:t>ConfigurationProperties</w:t>
      </w:r>
      <w:proofErr w:type="spellEnd"/>
      <w:r>
        <w:rPr>
          <w:lang w:val="en-IN"/>
        </w:rPr>
        <w:t xml:space="preserve"> -&gt; It makes available all the configurations from </w:t>
      </w:r>
      <w:proofErr w:type="spellStart"/>
      <w:r>
        <w:rPr>
          <w:lang w:val="en-IN"/>
        </w:rPr>
        <w:t>application.properties</w:t>
      </w:r>
      <w:proofErr w:type="spellEnd"/>
      <w:r>
        <w:rPr>
          <w:lang w:val="en-IN"/>
        </w:rPr>
        <w:t xml:space="preserve"> available at the</w:t>
      </w:r>
      <w:r w:rsidR="007E78F3">
        <w:rPr>
          <w:lang w:val="en-IN"/>
        </w:rPr>
        <w:t xml:space="preserve"> class.</w:t>
      </w:r>
    </w:p>
    <w:p w:rsidR="00EB04B3" w:rsidRDefault="0064790E" w:rsidP="0027768E">
      <w:pPr>
        <w:rPr>
          <w:lang w:val="en-IN"/>
        </w:rPr>
      </w:pPr>
      <w:r>
        <w:rPr>
          <w:lang w:val="en-IN"/>
        </w:rPr>
        <w:t xml:space="preserve">Spring Boot </w:t>
      </w:r>
      <w:r w:rsidR="00B330B3">
        <w:rPr>
          <w:lang w:val="en-IN"/>
        </w:rPr>
        <w:t>Actuator</w:t>
      </w:r>
      <w:proofErr w:type="gramStart"/>
      <w:r w:rsidR="00B330B3">
        <w:rPr>
          <w:lang w:val="en-IN"/>
        </w:rPr>
        <w:t>:</w:t>
      </w:r>
      <w:r>
        <w:rPr>
          <w:lang w:val="en-IN"/>
        </w:rPr>
        <w:t>-</w:t>
      </w:r>
      <w:proofErr w:type="gramEnd"/>
      <w:r>
        <w:rPr>
          <w:lang w:val="en-IN"/>
        </w:rPr>
        <w:t xml:space="preserve"> It exposes a specific rest end point where we can get all the configuration properties that are exposed in our app, either by our self or by spring framework itself. For this to work we need to add actuator dependency.</w:t>
      </w:r>
      <w:r w:rsidR="00B330B3">
        <w:rPr>
          <w:lang w:val="en-IN"/>
        </w:rPr>
        <w:t xml:space="preserve"> For example</w:t>
      </w:r>
      <w:proofErr w:type="gramStart"/>
      <w:r w:rsidR="00B330B3">
        <w:rPr>
          <w:lang w:val="en-IN"/>
        </w:rPr>
        <w:t>:-</w:t>
      </w:r>
      <w:proofErr w:type="gramEnd"/>
      <w:r w:rsidR="00B330B3">
        <w:rPr>
          <w:lang w:val="en-IN"/>
        </w:rPr>
        <w:t xml:space="preserve"> to expose all endpoints in actuator</w:t>
      </w:r>
      <w:r w:rsidR="00B330B3">
        <w:rPr>
          <w:lang w:val="en-IN"/>
        </w:rPr>
        <w:br/>
      </w:r>
      <w:proofErr w:type="spellStart"/>
      <w:r w:rsidR="00B330B3" w:rsidRPr="00B330B3">
        <w:rPr>
          <w:b/>
          <w:bCs/>
          <w:lang w:val="en-IN"/>
        </w:rPr>
        <w:t>management.endpoints.web.exposure.include</w:t>
      </w:r>
      <w:proofErr w:type="spellEnd"/>
      <w:r w:rsidR="00B330B3" w:rsidRPr="00B330B3">
        <w:rPr>
          <w:b/>
          <w:bCs/>
          <w:lang w:val="en-IN"/>
        </w:rPr>
        <w:t>=*</w:t>
      </w:r>
    </w:p>
    <w:p w:rsidR="00EB04B3" w:rsidRDefault="00EB04B3" w:rsidP="0027768E">
      <w:pPr>
        <w:rPr>
          <w:lang w:val="en-IN"/>
        </w:rPr>
      </w:pPr>
    </w:p>
    <w:p w:rsidR="00EB04B3" w:rsidRPr="00B330B3" w:rsidRDefault="00B330B3" w:rsidP="00AC4923">
      <w:pPr>
        <w:jc w:val="center"/>
        <w:rPr>
          <w:b/>
          <w:bCs/>
          <w:lang w:val="en-IN"/>
        </w:rPr>
      </w:pPr>
      <w:r w:rsidRPr="00B330B3">
        <w:rPr>
          <w:b/>
          <w:bCs/>
          <w:lang w:val="en-IN"/>
        </w:rPr>
        <w:lastRenderedPageBreak/>
        <w:t>Spring Profiles</w:t>
      </w:r>
    </w:p>
    <w:p w:rsidR="00EB04B3" w:rsidRDefault="00E956F9" w:rsidP="0027768E">
      <w:pPr>
        <w:rPr>
          <w:lang w:val="en-IN"/>
        </w:rPr>
      </w:pPr>
      <w:r>
        <w:rPr>
          <w:lang w:val="en-IN"/>
        </w:rPr>
        <w:t>Spring has feature called profiles which we can leverage, in order to have different configuration for different environment.</w:t>
      </w:r>
    </w:p>
    <w:p w:rsidR="00E956F9" w:rsidRDefault="00E956F9" w:rsidP="0027768E">
      <w:pPr>
        <w:rPr>
          <w:lang w:val="en-IN"/>
        </w:rPr>
      </w:pPr>
      <w:r>
        <w:rPr>
          <w:lang w:val="en-IN"/>
        </w:rPr>
        <w:t xml:space="preserve">Naming convention for the </w:t>
      </w:r>
      <w:r w:rsidR="00B20482">
        <w:rPr>
          <w:lang w:val="en-IN"/>
        </w:rPr>
        <w:t>profiles: -</w:t>
      </w:r>
      <w:r>
        <w:rPr>
          <w:lang w:val="en-IN"/>
        </w:rPr>
        <w:t xml:space="preserve"> application-&lt;</w:t>
      </w:r>
      <w:proofErr w:type="spellStart"/>
      <w:r>
        <w:rPr>
          <w:lang w:val="en-IN"/>
        </w:rPr>
        <w:t>profileName</w:t>
      </w:r>
      <w:proofErr w:type="spellEnd"/>
      <w:r>
        <w:rPr>
          <w:lang w:val="en-IN"/>
        </w:rPr>
        <w:t>&gt;.</w:t>
      </w:r>
      <w:proofErr w:type="spellStart"/>
      <w:r>
        <w:rPr>
          <w:lang w:val="en-IN"/>
        </w:rPr>
        <w:t>extention</w:t>
      </w:r>
      <w:proofErr w:type="spellEnd"/>
    </w:p>
    <w:p w:rsidR="00AC4923" w:rsidRDefault="005B0735" w:rsidP="0027768E">
      <w:pPr>
        <w:rPr>
          <w:lang w:val="en-IN"/>
        </w:rPr>
      </w:pPr>
      <w:r>
        <w:rPr>
          <w:lang w:val="en-IN"/>
        </w:rPr>
        <w:t xml:space="preserve">By </w:t>
      </w:r>
      <w:r w:rsidR="000D4CD0">
        <w:rPr>
          <w:lang w:val="en-IN"/>
        </w:rPr>
        <w:t>default,</w:t>
      </w:r>
      <w:r>
        <w:rPr>
          <w:lang w:val="en-IN"/>
        </w:rPr>
        <w:t xml:space="preserve"> default </w:t>
      </w:r>
      <w:proofErr w:type="gramStart"/>
      <w:r>
        <w:rPr>
          <w:lang w:val="en-IN"/>
        </w:rPr>
        <w:t>profile a</w:t>
      </w:r>
      <w:r w:rsidR="00AC4923">
        <w:rPr>
          <w:lang w:val="en-IN"/>
        </w:rPr>
        <w:t>re</w:t>
      </w:r>
      <w:proofErr w:type="gramEnd"/>
      <w:r>
        <w:rPr>
          <w:lang w:val="en-IN"/>
        </w:rPr>
        <w:t xml:space="preserve"> always active. The name of active profile is </w:t>
      </w:r>
      <w:proofErr w:type="spellStart"/>
      <w:r>
        <w:rPr>
          <w:lang w:val="en-IN"/>
        </w:rPr>
        <w:t>application.properties</w:t>
      </w:r>
      <w:proofErr w:type="spellEnd"/>
      <w:r>
        <w:rPr>
          <w:lang w:val="en-IN"/>
        </w:rPr>
        <w:t xml:space="preserve"> or </w:t>
      </w:r>
      <w:proofErr w:type="spellStart"/>
      <w:r>
        <w:rPr>
          <w:lang w:val="en-IN"/>
        </w:rPr>
        <w:t>application.yaml</w:t>
      </w:r>
      <w:proofErr w:type="spellEnd"/>
      <w:r>
        <w:rPr>
          <w:lang w:val="en-IN"/>
        </w:rPr>
        <w:t xml:space="preserve"> whichever we use.</w:t>
      </w:r>
    </w:p>
    <w:p w:rsidR="00AC4923" w:rsidRDefault="00AC4923" w:rsidP="0027768E">
      <w:pPr>
        <w:rPr>
          <w:lang w:val="en-IN"/>
        </w:rPr>
      </w:pPr>
      <w:r>
        <w:rPr>
          <w:lang w:val="en-IN"/>
        </w:rPr>
        <w:t>To make any other profile as active provide this command</w:t>
      </w:r>
    </w:p>
    <w:p w:rsidR="00DE027A" w:rsidRDefault="00AC4923" w:rsidP="0027768E">
      <w:pPr>
        <w:rPr>
          <w:lang w:val="en-IN"/>
        </w:rPr>
      </w:pPr>
      <w:proofErr w:type="spellStart"/>
      <w:r>
        <w:rPr>
          <w:lang w:val="en-IN"/>
        </w:rPr>
        <w:t>spring.profiles.active</w:t>
      </w:r>
      <w:proofErr w:type="spellEnd"/>
      <w:r>
        <w:rPr>
          <w:lang w:val="en-IN"/>
        </w:rPr>
        <w:t>=</w:t>
      </w:r>
      <w:proofErr w:type="spellStart"/>
      <w:r>
        <w:rPr>
          <w:lang w:val="en-IN"/>
        </w:rPr>
        <w:t>profileName</w:t>
      </w:r>
      <w:proofErr w:type="spellEnd"/>
    </w:p>
    <w:p w:rsidR="00DE027A" w:rsidRPr="00E66C9C" w:rsidRDefault="00DE027A" w:rsidP="00DE027A">
      <w:pPr>
        <w:rPr>
          <w:b/>
          <w:lang w:val="en-IN"/>
        </w:rPr>
      </w:pPr>
      <w:r w:rsidRPr="00E66C9C">
        <w:rPr>
          <w:b/>
          <w:lang w:val="en-IN"/>
        </w:rPr>
        <w:t xml:space="preserve">Explain </w:t>
      </w:r>
      <w:proofErr w:type="spellStart"/>
      <w:r w:rsidRPr="00E66C9C">
        <w:rPr>
          <w:b/>
          <w:lang w:val="en-IN"/>
        </w:rPr>
        <w:t>MicroService</w:t>
      </w:r>
      <w:proofErr w:type="spellEnd"/>
      <w:r w:rsidRPr="00E66C9C">
        <w:rPr>
          <w:b/>
          <w:lang w:val="en-IN"/>
        </w:rPr>
        <w:t xml:space="preserve"> Architecture</w:t>
      </w:r>
    </w:p>
    <w:p w:rsidR="00DE027A" w:rsidRPr="00DE027A" w:rsidRDefault="00DE027A" w:rsidP="00DE027A">
      <w:pPr>
        <w:rPr>
          <w:lang w:val="en-IN"/>
        </w:rPr>
      </w:pPr>
      <w:r w:rsidRPr="00DE027A">
        <w:rPr>
          <w:lang w:val="en-IN"/>
        </w:rPr>
        <w:t xml:space="preserve">It is a way in which we build our application by breaking them down into smaller pieces and deploying them </w:t>
      </w:r>
      <w:proofErr w:type="spellStart"/>
      <w:proofErr w:type="gramStart"/>
      <w:r w:rsidRPr="00DE027A">
        <w:rPr>
          <w:lang w:val="en-IN"/>
        </w:rPr>
        <w:t>seperately</w:t>
      </w:r>
      <w:proofErr w:type="spellEnd"/>
      <w:r w:rsidRPr="00DE027A">
        <w:rPr>
          <w:lang w:val="en-IN"/>
        </w:rPr>
        <w:t>(</w:t>
      </w:r>
      <w:proofErr w:type="gramEnd"/>
      <w:r w:rsidRPr="00DE027A">
        <w:rPr>
          <w:lang w:val="en-IN"/>
        </w:rPr>
        <w:t xml:space="preserve">possibly on </w:t>
      </w:r>
      <w:proofErr w:type="spellStart"/>
      <w:r w:rsidRPr="00DE027A">
        <w:rPr>
          <w:lang w:val="en-IN"/>
        </w:rPr>
        <w:t>seperate</w:t>
      </w:r>
      <w:proofErr w:type="spellEnd"/>
      <w:r w:rsidRPr="00DE027A">
        <w:rPr>
          <w:lang w:val="en-IN"/>
        </w:rPr>
        <w:t xml:space="preserve"> machines) and have them talk to each other.</w:t>
      </w:r>
    </w:p>
    <w:p w:rsidR="00E66C9C" w:rsidRDefault="00DE027A" w:rsidP="00DE027A">
      <w:pPr>
        <w:rPr>
          <w:lang w:val="en-IN"/>
        </w:rPr>
      </w:pPr>
      <w:r w:rsidRPr="00DE027A">
        <w:rPr>
          <w:lang w:val="en-IN"/>
        </w:rPr>
        <w:t xml:space="preserve">Basically breaking monolithic into different pieces, which can be independently </w:t>
      </w:r>
      <w:proofErr w:type="spellStart"/>
      <w:r w:rsidRPr="00DE027A">
        <w:rPr>
          <w:lang w:val="en-IN"/>
        </w:rPr>
        <w:t>d</w:t>
      </w:r>
      <w:r w:rsidR="00E66C9C">
        <w:rPr>
          <w:lang w:val="en-IN"/>
        </w:rPr>
        <w:t>eveloped</w:t>
      </w:r>
      <w:proofErr w:type="gramStart"/>
      <w:r w:rsidR="00E66C9C">
        <w:rPr>
          <w:lang w:val="en-IN"/>
        </w:rPr>
        <w:t>,deployed</w:t>
      </w:r>
      <w:proofErr w:type="spellEnd"/>
      <w:proofErr w:type="gramEnd"/>
      <w:r w:rsidR="00E66C9C">
        <w:rPr>
          <w:lang w:val="en-IN"/>
        </w:rPr>
        <w:t xml:space="preserve"> &amp; maintained.</w:t>
      </w:r>
    </w:p>
    <w:p w:rsidR="00DE027A" w:rsidRPr="00DE027A" w:rsidRDefault="00DE027A" w:rsidP="00DE027A">
      <w:pPr>
        <w:rPr>
          <w:lang w:val="en-IN"/>
        </w:rPr>
      </w:pPr>
      <w:r w:rsidRPr="00E66C9C">
        <w:rPr>
          <w:b/>
          <w:lang w:val="en-IN"/>
        </w:rPr>
        <w:t>What is monolithic Architecture</w:t>
      </w:r>
    </w:p>
    <w:p w:rsidR="00DE027A" w:rsidRPr="00DE027A" w:rsidRDefault="00DE027A" w:rsidP="00DE027A">
      <w:pPr>
        <w:rPr>
          <w:lang w:val="en-IN"/>
        </w:rPr>
      </w:pPr>
      <w:r w:rsidRPr="00DE027A">
        <w:rPr>
          <w:lang w:val="en-IN"/>
        </w:rPr>
        <w:t>In monolithic Architecture our application gets build and deployed as single unit.</w:t>
      </w:r>
    </w:p>
    <w:p w:rsidR="00DE027A" w:rsidRPr="00DE027A" w:rsidRDefault="00DE027A" w:rsidP="00DE027A">
      <w:pPr>
        <w:rPr>
          <w:lang w:val="en-IN"/>
        </w:rPr>
      </w:pPr>
      <w:r w:rsidRPr="00DE027A">
        <w:rPr>
          <w:lang w:val="en-IN"/>
        </w:rPr>
        <w:t>It is like a big container in which all s/w components of a component are clubbed inside single package.</w:t>
      </w:r>
    </w:p>
    <w:p w:rsidR="00DE027A" w:rsidRPr="00DE027A" w:rsidRDefault="00DE027A" w:rsidP="00DE027A">
      <w:pPr>
        <w:rPr>
          <w:lang w:val="en-IN"/>
        </w:rPr>
      </w:pPr>
      <w:r w:rsidRPr="00E66C9C">
        <w:rPr>
          <w:b/>
          <w:lang w:val="en-IN"/>
        </w:rPr>
        <w:t xml:space="preserve">Advantage </w:t>
      </w:r>
      <w:proofErr w:type="gramStart"/>
      <w:r w:rsidRPr="00E66C9C">
        <w:rPr>
          <w:b/>
          <w:lang w:val="en-IN"/>
        </w:rPr>
        <w:t>Of</w:t>
      </w:r>
      <w:proofErr w:type="gramEnd"/>
      <w:r w:rsidRPr="00E66C9C">
        <w:rPr>
          <w:b/>
          <w:lang w:val="en-IN"/>
        </w:rPr>
        <w:t xml:space="preserve"> </w:t>
      </w:r>
      <w:proofErr w:type="spellStart"/>
      <w:r w:rsidRPr="00E66C9C">
        <w:rPr>
          <w:b/>
          <w:lang w:val="en-IN"/>
        </w:rPr>
        <w:t>Microservice</w:t>
      </w:r>
      <w:proofErr w:type="spellEnd"/>
      <w:r w:rsidRPr="00E66C9C">
        <w:rPr>
          <w:b/>
          <w:lang w:val="en-IN"/>
        </w:rPr>
        <w:t>.</w:t>
      </w:r>
    </w:p>
    <w:p w:rsidR="00DE027A" w:rsidRPr="00DE027A" w:rsidRDefault="00DE027A" w:rsidP="00DE027A">
      <w:pPr>
        <w:rPr>
          <w:lang w:val="en-IN"/>
        </w:rPr>
      </w:pPr>
      <w:r w:rsidRPr="00DE027A">
        <w:rPr>
          <w:lang w:val="en-IN"/>
        </w:rPr>
        <w:t>a. Small Change -&gt; Small Impact. Unlike monolithic, small change does not bring large impact in terms of building and deploying those changes.</w:t>
      </w:r>
    </w:p>
    <w:p w:rsidR="00DE027A" w:rsidRPr="00DE027A" w:rsidRDefault="00DE027A" w:rsidP="00DE027A">
      <w:pPr>
        <w:rPr>
          <w:lang w:val="en-IN"/>
        </w:rPr>
      </w:pPr>
      <w:r w:rsidRPr="00DE027A">
        <w:rPr>
          <w:lang w:val="en-IN"/>
        </w:rPr>
        <w:t xml:space="preserve">b. Technology diversity: We can have different </w:t>
      </w:r>
      <w:proofErr w:type="spellStart"/>
      <w:r w:rsidRPr="00DE027A">
        <w:rPr>
          <w:lang w:val="en-IN"/>
        </w:rPr>
        <w:t>microservices</w:t>
      </w:r>
      <w:proofErr w:type="spellEnd"/>
      <w:r w:rsidRPr="00DE027A">
        <w:rPr>
          <w:lang w:val="en-IN"/>
        </w:rPr>
        <w:t xml:space="preserve"> running in different technologies. </w:t>
      </w:r>
      <w:proofErr w:type="gramStart"/>
      <w:r w:rsidRPr="00DE027A">
        <w:rPr>
          <w:lang w:val="en-IN"/>
        </w:rPr>
        <w:t>for</w:t>
      </w:r>
      <w:proofErr w:type="gramEnd"/>
      <w:r w:rsidRPr="00DE027A">
        <w:rPr>
          <w:lang w:val="en-IN"/>
        </w:rPr>
        <w:t xml:space="preserve"> example we can have 1 </w:t>
      </w:r>
      <w:proofErr w:type="spellStart"/>
      <w:r w:rsidRPr="00DE027A">
        <w:rPr>
          <w:lang w:val="en-IN"/>
        </w:rPr>
        <w:t>microservice</w:t>
      </w:r>
      <w:proofErr w:type="spellEnd"/>
      <w:r w:rsidRPr="00DE027A">
        <w:rPr>
          <w:lang w:val="en-IN"/>
        </w:rPr>
        <w:t xml:space="preserve"> running in java, other in python and other in .net, which is fine as long as they are </w:t>
      </w:r>
      <w:proofErr w:type="spellStart"/>
      <w:r w:rsidRPr="00DE027A">
        <w:rPr>
          <w:lang w:val="en-IN"/>
        </w:rPr>
        <w:t>communicationg</w:t>
      </w:r>
      <w:proofErr w:type="spellEnd"/>
      <w:r w:rsidRPr="00DE027A">
        <w:rPr>
          <w:lang w:val="en-IN"/>
        </w:rPr>
        <w:t xml:space="preserve"> in </w:t>
      </w:r>
      <w:proofErr w:type="spellStart"/>
      <w:r w:rsidRPr="00DE027A">
        <w:rPr>
          <w:lang w:val="en-IN"/>
        </w:rPr>
        <w:t>json</w:t>
      </w:r>
      <w:proofErr w:type="spellEnd"/>
      <w:r w:rsidRPr="00DE027A">
        <w:rPr>
          <w:lang w:val="en-IN"/>
        </w:rPr>
        <w:t>.</w:t>
      </w:r>
    </w:p>
    <w:p w:rsidR="00DE027A" w:rsidRPr="00DE027A" w:rsidRDefault="00DE027A" w:rsidP="00DE027A">
      <w:pPr>
        <w:rPr>
          <w:lang w:val="en-IN"/>
        </w:rPr>
      </w:pPr>
      <w:r w:rsidRPr="00DE027A">
        <w:rPr>
          <w:lang w:val="en-IN"/>
        </w:rPr>
        <w:t xml:space="preserve">c. Increase Fault </w:t>
      </w:r>
      <w:proofErr w:type="spellStart"/>
      <w:r w:rsidRPr="00DE027A">
        <w:rPr>
          <w:lang w:val="en-IN"/>
        </w:rPr>
        <w:t>Tolerence</w:t>
      </w:r>
      <w:proofErr w:type="spellEnd"/>
      <w:r w:rsidRPr="00DE027A">
        <w:rPr>
          <w:lang w:val="en-IN"/>
        </w:rPr>
        <w:t xml:space="preserve">: Single </w:t>
      </w:r>
      <w:proofErr w:type="spellStart"/>
      <w:r w:rsidRPr="00DE027A">
        <w:rPr>
          <w:lang w:val="en-IN"/>
        </w:rPr>
        <w:t>Microservice</w:t>
      </w:r>
      <w:proofErr w:type="spellEnd"/>
      <w:r w:rsidRPr="00DE027A">
        <w:rPr>
          <w:lang w:val="en-IN"/>
        </w:rPr>
        <w:t xml:space="preserve"> failure does not bring down the whole system.</w:t>
      </w:r>
    </w:p>
    <w:p w:rsidR="00DE027A" w:rsidRPr="00DE027A" w:rsidRDefault="00DE027A" w:rsidP="00DE027A">
      <w:pPr>
        <w:rPr>
          <w:lang w:val="en-IN"/>
        </w:rPr>
      </w:pPr>
      <w:r w:rsidRPr="00DE027A">
        <w:rPr>
          <w:lang w:val="en-IN"/>
        </w:rPr>
        <w:t>d. Independent Deployment.</w:t>
      </w:r>
    </w:p>
    <w:p w:rsidR="00DE027A" w:rsidRPr="00DE027A" w:rsidRDefault="00DE027A" w:rsidP="00DE027A">
      <w:pPr>
        <w:rPr>
          <w:lang w:val="en-IN"/>
        </w:rPr>
      </w:pPr>
      <w:proofErr w:type="gramStart"/>
      <w:r w:rsidRPr="00DE027A">
        <w:rPr>
          <w:lang w:val="en-IN"/>
        </w:rPr>
        <w:t>e</w:t>
      </w:r>
      <w:proofErr w:type="gramEnd"/>
      <w:r w:rsidRPr="00DE027A">
        <w:rPr>
          <w:lang w:val="en-IN"/>
        </w:rPr>
        <w:t>. Provides Scalability.</w:t>
      </w:r>
    </w:p>
    <w:p w:rsidR="00DE027A" w:rsidRPr="00E66C9C" w:rsidRDefault="00DE027A" w:rsidP="00DE027A">
      <w:pPr>
        <w:rPr>
          <w:b/>
          <w:lang w:val="en-IN"/>
        </w:rPr>
      </w:pPr>
      <w:r w:rsidRPr="00E66C9C">
        <w:rPr>
          <w:b/>
          <w:lang w:val="en-IN"/>
        </w:rPr>
        <w:t xml:space="preserve">What is spring </w:t>
      </w:r>
      <w:proofErr w:type="gramStart"/>
      <w:r w:rsidRPr="00E66C9C">
        <w:rPr>
          <w:b/>
          <w:lang w:val="en-IN"/>
        </w:rPr>
        <w:t>cloud.</w:t>
      </w:r>
      <w:proofErr w:type="gramEnd"/>
    </w:p>
    <w:p w:rsidR="00DE027A" w:rsidRPr="00DE027A" w:rsidRDefault="00DE027A" w:rsidP="00DE027A">
      <w:pPr>
        <w:rPr>
          <w:lang w:val="en-IN"/>
        </w:rPr>
      </w:pPr>
    </w:p>
    <w:p w:rsidR="00DE027A" w:rsidRPr="00DE027A" w:rsidRDefault="00DE027A" w:rsidP="00DE027A">
      <w:pPr>
        <w:rPr>
          <w:lang w:val="en-IN"/>
        </w:rPr>
      </w:pPr>
    </w:p>
    <w:p w:rsidR="00DE027A" w:rsidRPr="00DE027A" w:rsidRDefault="00DE027A" w:rsidP="00DE027A">
      <w:pPr>
        <w:rPr>
          <w:lang w:val="en-IN"/>
        </w:rPr>
      </w:pPr>
    </w:p>
    <w:p w:rsidR="00DE027A" w:rsidRPr="00DE027A" w:rsidRDefault="00DE027A" w:rsidP="00DE027A">
      <w:pPr>
        <w:rPr>
          <w:lang w:val="en-IN"/>
        </w:rPr>
      </w:pPr>
      <w:r w:rsidRPr="00E66C9C">
        <w:rPr>
          <w:b/>
          <w:lang w:val="en-IN"/>
        </w:rPr>
        <w:t xml:space="preserve">Challenges faced in using </w:t>
      </w:r>
      <w:proofErr w:type="spellStart"/>
      <w:r w:rsidRPr="00E66C9C">
        <w:rPr>
          <w:b/>
          <w:lang w:val="en-IN"/>
        </w:rPr>
        <w:t>microservices</w:t>
      </w:r>
      <w:proofErr w:type="spellEnd"/>
      <w:r w:rsidRPr="00E66C9C">
        <w:rPr>
          <w:b/>
          <w:lang w:val="en-IN"/>
        </w:rPr>
        <w:t>.</w:t>
      </w:r>
    </w:p>
    <w:p w:rsidR="00DE027A" w:rsidRPr="00DE027A" w:rsidRDefault="00DE027A" w:rsidP="00DE027A">
      <w:pPr>
        <w:rPr>
          <w:lang w:val="en-IN"/>
        </w:rPr>
      </w:pPr>
      <w:r w:rsidRPr="00DE027A">
        <w:rPr>
          <w:lang w:val="en-IN"/>
        </w:rPr>
        <w:t>a. Increase in Complexity &amp; monitoring.</w:t>
      </w:r>
    </w:p>
    <w:p w:rsidR="00DE027A" w:rsidRPr="00DE027A" w:rsidRDefault="00DE027A" w:rsidP="00DE027A">
      <w:pPr>
        <w:rPr>
          <w:lang w:val="en-IN"/>
        </w:rPr>
      </w:pPr>
      <w:r w:rsidRPr="00DE027A">
        <w:rPr>
          <w:lang w:val="en-IN"/>
        </w:rPr>
        <w:t xml:space="preserve">b. Co-ordinated deployment- in case </w:t>
      </w:r>
      <w:proofErr w:type="spellStart"/>
      <w:r w:rsidRPr="00DE027A">
        <w:rPr>
          <w:lang w:val="en-IN"/>
        </w:rPr>
        <w:t>microservices</w:t>
      </w:r>
      <w:proofErr w:type="spellEnd"/>
      <w:r w:rsidRPr="00DE027A">
        <w:rPr>
          <w:lang w:val="en-IN"/>
        </w:rPr>
        <w:t xml:space="preserve"> are dependent on each other, deployment must be co-ordinated.</w:t>
      </w:r>
    </w:p>
    <w:p w:rsidR="00E66C9C" w:rsidRDefault="00DE027A" w:rsidP="00DE027A">
      <w:pPr>
        <w:rPr>
          <w:lang w:val="en-IN"/>
        </w:rPr>
      </w:pPr>
      <w:r w:rsidRPr="00DE027A">
        <w:rPr>
          <w:lang w:val="en-IN"/>
        </w:rPr>
        <w:t>c. Incr</w:t>
      </w:r>
      <w:r w:rsidR="00E66C9C">
        <w:rPr>
          <w:lang w:val="en-IN"/>
        </w:rPr>
        <w:t>ease Efforts for configurations</w:t>
      </w:r>
    </w:p>
    <w:p w:rsidR="00DE027A" w:rsidRPr="00E66C9C" w:rsidRDefault="00DE027A" w:rsidP="00DE027A">
      <w:pPr>
        <w:rPr>
          <w:lang w:val="en-IN"/>
        </w:rPr>
      </w:pPr>
      <w:r w:rsidRPr="00E66C9C">
        <w:rPr>
          <w:b/>
          <w:lang w:val="en-IN"/>
        </w:rPr>
        <w:t xml:space="preserve">In which case </w:t>
      </w:r>
      <w:proofErr w:type="spellStart"/>
      <w:r w:rsidRPr="00E66C9C">
        <w:rPr>
          <w:b/>
          <w:lang w:val="en-IN"/>
        </w:rPr>
        <w:t>microservice</w:t>
      </w:r>
      <w:proofErr w:type="spellEnd"/>
      <w:r w:rsidRPr="00E66C9C">
        <w:rPr>
          <w:b/>
          <w:lang w:val="en-IN"/>
        </w:rPr>
        <w:t xml:space="preserve"> architecture best suited?</w:t>
      </w:r>
    </w:p>
    <w:p w:rsidR="00DE027A" w:rsidRPr="00DE027A" w:rsidRDefault="00DE027A" w:rsidP="00DE027A">
      <w:pPr>
        <w:rPr>
          <w:lang w:val="en-IN"/>
        </w:rPr>
      </w:pPr>
      <w:r w:rsidRPr="00DE027A">
        <w:rPr>
          <w:lang w:val="en-IN"/>
        </w:rPr>
        <w:t>a. When we need scalability</w:t>
      </w:r>
      <w:proofErr w:type="gramStart"/>
      <w:r w:rsidRPr="00DE027A">
        <w:rPr>
          <w:lang w:val="en-IN"/>
        </w:rPr>
        <w:t>.(</w:t>
      </w:r>
      <w:proofErr w:type="gramEnd"/>
      <w:r w:rsidRPr="00DE027A">
        <w:rPr>
          <w:lang w:val="en-IN"/>
        </w:rPr>
        <w:t>Less hits less number of servers, more hits more number of servers)</w:t>
      </w:r>
    </w:p>
    <w:p w:rsidR="00DE027A" w:rsidRPr="00DE027A" w:rsidRDefault="00DE027A" w:rsidP="00DE027A">
      <w:pPr>
        <w:rPr>
          <w:lang w:val="en-IN"/>
        </w:rPr>
      </w:pPr>
      <w:r w:rsidRPr="00DE027A">
        <w:rPr>
          <w:lang w:val="en-IN"/>
        </w:rPr>
        <w:t>b. Wh</w:t>
      </w:r>
      <w:r w:rsidR="00E66C9C">
        <w:rPr>
          <w:lang w:val="en-IN"/>
        </w:rPr>
        <w:t>en we need frequent deployments</w:t>
      </w:r>
    </w:p>
    <w:p w:rsidR="00DE027A" w:rsidRPr="00DE027A" w:rsidRDefault="00E66C9C" w:rsidP="00DE027A">
      <w:pPr>
        <w:rPr>
          <w:lang w:val="en-IN"/>
        </w:rPr>
      </w:pPr>
      <w:r>
        <w:rPr>
          <w:b/>
          <w:lang w:val="en-IN"/>
        </w:rPr>
        <w:t>W</w:t>
      </w:r>
      <w:r w:rsidR="00DE027A" w:rsidRPr="00E66C9C">
        <w:rPr>
          <w:b/>
          <w:lang w:val="en-IN"/>
        </w:rPr>
        <w:t>hat is API Gateway?</w:t>
      </w:r>
    </w:p>
    <w:p w:rsidR="00DE027A" w:rsidRPr="00DE027A" w:rsidRDefault="00DE027A" w:rsidP="00DE027A">
      <w:pPr>
        <w:rPr>
          <w:lang w:val="en-IN"/>
        </w:rPr>
      </w:pPr>
      <w:proofErr w:type="spellStart"/>
      <w:r w:rsidRPr="00DE027A">
        <w:rPr>
          <w:lang w:val="en-IN"/>
        </w:rPr>
        <w:t>Api</w:t>
      </w:r>
      <w:proofErr w:type="spellEnd"/>
      <w:r w:rsidRPr="00DE027A">
        <w:rPr>
          <w:lang w:val="en-IN"/>
        </w:rPr>
        <w:t xml:space="preserve"> Gateway is a server which we act as single entry point into the </w:t>
      </w:r>
      <w:proofErr w:type="spellStart"/>
      <w:r w:rsidRPr="00DE027A">
        <w:rPr>
          <w:lang w:val="en-IN"/>
        </w:rPr>
        <w:t>system.It</w:t>
      </w:r>
      <w:proofErr w:type="spellEnd"/>
      <w:r w:rsidRPr="00DE027A">
        <w:rPr>
          <w:lang w:val="en-IN"/>
        </w:rPr>
        <w:t xml:space="preserve"> acts as abstraction layer to UI.</w:t>
      </w:r>
    </w:p>
    <w:p w:rsidR="00DE027A" w:rsidRPr="00DE027A" w:rsidRDefault="00DE027A" w:rsidP="00DE027A">
      <w:pPr>
        <w:rPr>
          <w:lang w:val="en-IN"/>
        </w:rPr>
      </w:pPr>
      <w:r w:rsidRPr="00DE027A">
        <w:rPr>
          <w:lang w:val="en-IN"/>
        </w:rPr>
        <w:t xml:space="preserve">Advantages of having API gateway is that we can implement Authentication, Monitoring, Load balancing, caching, </w:t>
      </w:r>
      <w:proofErr w:type="spellStart"/>
      <w:r w:rsidRPr="00DE027A">
        <w:rPr>
          <w:lang w:val="en-IN"/>
        </w:rPr>
        <w:t>Logging</w:t>
      </w:r>
      <w:proofErr w:type="gramStart"/>
      <w:r w:rsidRPr="00DE027A">
        <w:rPr>
          <w:lang w:val="en-IN"/>
        </w:rPr>
        <w:t>,etc</w:t>
      </w:r>
      <w:proofErr w:type="spellEnd"/>
      <w:proofErr w:type="gramEnd"/>
      <w:r w:rsidRPr="00DE027A">
        <w:rPr>
          <w:lang w:val="en-IN"/>
        </w:rPr>
        <w:t>.</w:t>
      </w:r>
    </w:p>
    <w:p w:rsidR="00DE027A" w:rsidRPr="00DE027A" w:rsidRDefault="00DE027A" w:rsidP="00DE027A">
      <w:pPr>
        <w:rPr>
          <w:lang w:val="en-IN"/>
        </w:rPr>
      </w:pPr>
      <w:proofErr w:type="spellStart"/>
      <w:proofErr w:type="gramStart"/>
      <w:r w:rsidRPr="00DE027A">
        <w:rPr>
          <w:lang w:val="en-IN"/>
        </w:rPr>
        <w:t>Api</w:t>
      </w:r>
      <w:proofErr w:type="spellEnd"/>
      <w:proofErr w:type="gramEnd"/>
      <w:r w:rsidRPr="00DE027A">
        <w:rPr>
          <w:lang w:val="en-IN"/>
        </w:rPr>
        <w:t xml:space="preserve"> gateway is also responsible for request routing as well. </w:t>
      </w:r>
      <w:proofErr w:type="gramStart"/>
      <w:r w:rsidRPr="00DE027A">
        <w:rPr>
          <w:lang w:val="en-IN"/>
        </w:rPr>
        <w:t>i.e</w:t>
      </w:r>
      <w:proofErr w:type="gramEnd"/>
      <w:r w:rsidRPr="00DE027A">
        <w:rPr>
          <w:lang w:val="en-IN"/>
        </w:rPr>
        <w:t>. all requests made by the client go through API gateway.</w:t>
      </w:r>
    </w:p>
    <w:p w:rsidR="00DE027A" w:rsidRPr="00DE027A" w:rsidRDefault="00DE027A" w:rsidP="00DE027A">
      <w:pPr>
        <w:rPr>
          <w:lang w:val="en-IN"/>
        </w:rPr>
      </w:pPr>
      <w:proofErr w:type="gramStart"/>
      <w:r w:rsidRPr="00DE027A">
        <w:rPr>
          <w:lang w:val="en-IN"/>
        </w:rPr>
        <w:t>Disadvantage of API gateway.</w:t>
      </w:r>
      <w:proofErr w:type="gramEnd"/>
    </w:p>
    <w:p w:rsidR="00DE027A" w:rsidRPr="00BB032F" w:rsidRDefault="00DE027A" w:rsidP="00BB032F">
      <w:pPr>
        <w:pStyle w:val="ListParagraph"/>
        <w:numPr>
          <w:ilvl w:val="0"/>
          <w:numId w:val="3"/>
        </w:numPr>
        <w:rPr>
          <w:lang w:val="en-IN"/>
        </w:rPr>
      </w:pPr>
      <w:r w:rsidRPr="00BB032F">
        <w:rPr>
          <w:lang w:val="en-IN"/>
        </w:rPr>
        <w:t xml:space="preserve">Since we need to hop </w:t>
      </w:r>
      <w:proofErr w:type="spellStart"/>
      <w:proofErr w:type="gramStart"/>
      <w:r w:rsidRPr="00BB032F">
        <w:rPr>
          <w:lang w:val="en-IN"/>
        </w:rPr>
        <w:t>api</w:t>
      </w:r>
      <w:proofErr w:type="spellEnd"/>
      <w:proofErr w:type="gramEnd"/>
      <w:r w:rsidRPr="00BB032F">
        <w:rPr>
          <w:lang w:val="en-IN"/>
        </w:rPr>
        <w:t xml:space="preserve"> gateway, the speed will decrease.</w:t>
      </w:r>
    </w:p>
    <w:p w:rsidR="00DE027A" w:rsidRPr="00BB032F" w:rsidRDefault="00DE027A" w:rsidP="00BB032F">
      <w:pPr>
        <w:pStyle w:val="ListParagraph"/>
        <w:numPr>
          <w:ilvl w:val="0"/>
          <w:numId w:val="3"/>
        </w:numPr>
        <w:rPr>
          <w:lang w:val="en-IN"/>
        </w:rPr>
      </w:pPr>
      <w:r w:rsidRPr="00BB032F">
        <w:rPr>
          <w:lang w:val="en-IN"/>
        </w:rPr>
        <w:t xml:space="preserve">If API gateway is down, then our </w:t>
      </w:r>
      <w:r w:rsidR="003C1845" w:rsidRPr="00BB032F">
        <w:rPr>
          <w:lang w:val="en-IN"/>
        </w:rPr>
        <w:t>whole application will be down.</w:t>
      </w:r>
    </w:p>
    <w:p w:rsidR="00DE027A" w:rsidRPr="00DE027A" w:rsidRDefault="00DE027A" w:rsidP="00DE027A">
      <w:pPr>
        <w:rPr>
          <w:lang w:val="en-IN"/>
        </w:rPr>
      </w:pPr>
      <w:r w:rsidRPr="00DE027A">
        <w:rPr>
          <w:lang w:val="en-IN"/>
        </w:rPr>
        <w:t>Most popular API gateway implementation are-</w:t>
      </w:r>
    </w:p>
    <w:p w:rsidR="00DE027A" w:rsidRPr="00BB032F" w:rsidRDefault="00DE027A" w:rsidP="00BB032F">
      <w:pPr>
        <w:pStyle w:val="ListParagraph"/>
        <w:numPr>
          <w:ilvl w:val="0"/>
          <w:numId w:val="4"/>
        </w:numPr>
        <w:rPr>
          <w:lang w:val="en-IN"/>
        </w:rPr>
      </w:pPr>
      <w:r w:rsidRPr="00BB032F">
        <w:rPr>
          <w:lang w:val="en-IN"/>
        </w:rPr>
        <w:t>Netflix API Gateway(</w:t>
      </w:r>
      <w:proofErr w:type="spellStart"/>
      <w:r w:rsidRPr="00BB032F">
        <w:rPr>
          <w:lang w:val="en-IN"/>
        </w:rPr>
        <w:t>Zuul</w:t>
      </w:r>
      <w:proofErr w:type="spellEnd"/>
      <w:r w:rsidRPr="00BB032F">
        <w:rPr>
          <w:lang w:val="en-IN"/>
        </w:rPr>
        <w:t>) - Used by Most of the projects</w:t>
      </w:r>
    </w:p>
    <w:p w:rsidR="00DE027A" w:rsidRPr="00BB032F" w:rsidRDefault="00DE027A" w:rsidP="00BB032F">
      <w:pPr>
        <w:pStyle w:val="ListParagraph"/>
        <w:numPr>
          <w:ilvl w:val="0"/>
          <w:numId w:val="4"/>
        </w:numPr>
        <w:rPr>
          <w:lang w:val="en-IN"/>
        </w:rPr>
      </w:pPr>
      <w:r w:rsidRPr="00BB032F">
        <w:rPr>
          <w:lang w:val="en-IN"/>
        </w:rPr>
        <w:t>Amazon API Gateway</w:t>
      </w:r>
    </w:p>
    <w:p w:rsidR="00DE027A" w:rsidRPr="00BB032F" w:rsidRDefault="00DE027A" w:rsidP="00BB032F">
      <w:pPr>
        <w:pStyle w:val="ListParagraph"/>
        <w:numPr>
          <w:ilvl w:val="0"/>
          <w:numId w:val="4"/>
        </w:numPr>
        <w:rPr>
          <w:lang w:val="en-IN"/>
        </w:rPr>
      </w:pPr>
      <w:r w:rsidRPr="00BB032F">
        <w:rPr>
          <w:lang w:val="en-IN"/>
        </w:rPr>
        <w:t>Azure API Gateway</w:t>
      </w:r>
    </w:p>
    <w:p w:rsidR="00DE027A" w:rsidRDefault="00DE027A" w:rsidP="00DE027A">
      <w:pPr>
        <w:rPr>
          <w:lang w:val="en-IN"/>
        </w:rPr>
      </w:pPr>
      <w:r w:rsidRPr="00DE027A">
        <w:rPr>
          <w:lang w:val="en-IN"/>
        </w:rPr>
        <w:t>We can create our own API Gateway.</w:t>
      </w:r>
    </w:p>
    <w:p w:rsidR="00BB032F" w:rsidRDefault="00BB032F" w:rsidP="00BB032F">
      <w:pPr>
        <w:rPr>
          <w:lang w:val="en-IN"/>
        </w:rPr>
      </w:pPr>
      <w:r w:rsidRPr="00385E5D">
        <w:rPr>
          <w:b/>
          <w:lang w:val="en-IN"/>
        </w:rPr>
        <w:t xml:space="preserve">What is </w:t>
      </w:r>
      <w:proofErr w:type="spellStart"/>
      <w:r w:rsidRPr="00385E5D">
        <w:rPr>
          <w:b/>
          <w:lang w:val="en-IN"/>
        </w:rPr>
        <w:t>Hystrix</w:t>
      </w:r>
      <w:proofErr w:type="spellEnd"/>
      <w:r w:rsidRPr="00385E5D">
        <w:rPr>
          <w:b/>
          <w:lang w:val="en-IN"/>
        </w:rPr>
        <w:t xml:space="preserve"> in Micro Services?</w:t>
      </w:r>
      <w:r w:rsidRPr="00BB032F">
        <w:rPr>
          <w:lang w:val="en-IN"/>
        </w:rPr>
        <w:br/>
        <w:t>It is used to make our application fault tolerant.</w:t>
      </w:r>
      <w:r w:rsidRPr="00BB032F">
        <w:rPr>
          <w:lang w:val="en-IN"/>
        </w:rPr>
        <w:br/>
        <w:t xml:space="preserve">For Example: In case of cascading calls amongst MS where MS A calls MS B and MS B calls MS C and if MS C fails then MS B fails which lead to failure of MS A. To avoid this cascading failure we use the framework known as </w:t>
      </w:r>
      <w:proofErr w:type="spellStart"/>
      <w:r w:rsidRPr="00BB032F">
        <w:rPr>
          <w:lang w:val="en-IN"/>
        </w:rPr>
        <w:t>hystrix</w:t>
      </w:r>
      <w:proofErr w:type="spellEnd"/>
      <w:r w:rsidRPr="00BB032F">
        <w:rPr>
          <w:lang w:val="en-IN"/>
        </w:rPr>
        <w:t xml:space="preserve"> where if MS C fails then MS C return default response and it does not make it as fail. This default response is then passed to MS B then to MS A.</w:t>
      </w:r>
    </w:p>
    <w:p w:rsidR="00385E5D" w:rsidRDefault="00385E5D" w:rsidP="00385E5D">
      <w:pPr>
        <w:pStyle w:val="ListParagraph"/>
        <w:rPr>
          <w:lang w:val="en-IN"/>
        </w:rPr>
      </w:pPr>
      <w:r w:rsidRPr="00385E5D">
        <w:rPr>
          <w:b/>
          <w:lang w:val="en-IN"/>
        </w:rPr>
        <w:lastRenderedPageBreak/>
        <w:t>What is Service Discovery?</w:t>
      </w:r>
      <w:r>
        <w:rPr>
          <w:lang w:val="en-IN"/>
        </w:rPr>
        <w:br/>
        <w:t xml:space="preserve">If one MS wants to discover the URL &amp; communicate to another service then for that we can use service discovery. </w:t>
      </w:r>
      <w:r>
        <w:rPr>
          <w:lang w:val="en-IN"/>
        </w:rPr>
        <w:br/>
        <w:t>There are 2 types of service discovery</w:t>
      </w:r>
      <w:r>
        <w:rPr>
          <w:lang w:val="en-IN"/>
        </w:rPr>
        <w:br/>
        <w:t xml:space="preserve"> </w:t>
      </w:r>
      <w:r>
        <w:rPr>
          <w:lang w:val="en-IN"/>
        </w:rPr>
        <w:tab/>
        <w:t>a. Client Side Discovery</w:t>
      </w:r>
      <w:r>
        <w:rPr>
          <w:lang w:val="en-IN"/>
        </w:rPr>
        <w:br/>
        <w:t xml:space="preserve"> </w:t>
      </w:r>
      <w:r>
        <w:rPr>
          <w:lang w:val="en-IN"/>
        </w:rPr>
        <w:tab/>
        <w:t>b. Server Side Discovery</w:t>
      </w:r>
      <w:r>
        <w:rPr>
          <w:lang w:val="en-IN"/>
        </w:rPr>
        <w:br/>
      </w:r>
      <w:proofErr w:type="gramStart"/>
      <w:r>
        <w:rPr>
          <w:lang w:val="en-IN"/>
        </w:rPr>
        <w:t>Consul(</w:t>
      </w:r>
      <w:proofErr w:type="gramEnd"/>
      <w:r>
        <w:rPr>
          <w:lang w:val="en-IN"/>
        </w:rPr>
        <w:t xml:space="preserve">by </w:t>
      </w:r>
      <w:proofErr w:type="spellStart"/>
      <w:r>
        <w:rPr>
          <w:lang w:val="en-IN"/>
        </w:rPr>
        <w:t>HashiCorp</w:t>
      </w:r>
      <w:proofErr w:type="spellEnd"/>
      <w:r>
        <w:rPr>
          <w:lang w:val="en-IN"/>
        </w:rPr>
        <w:t xml:space="preserve">) and Eureka(by </w:t>
      </w:r>
      <w:proofErr w:type="spellStart"/>
      <w:r>
        <w:rPr>
          <w:lang w:val="en-IN"/>
        </w:rPr>
        <w:t>netflix</w:t>
      </w:r>
      <w:proofErr w:type="spellEnd"/>
      <w:r>
        <w:rPr>
          <w:lang w:val="en-IN"/>
        </w:rPr>
        <w:t>) are used for service discovery.</w:t>
      </w:r>
    </w:p>
    <w:p w:rsidR="00385E5D" w:rsidRPr="00BB032F" w:rsidRDefault="00385E5D" w:rsidP="00BB032F">
      <w:pPr>
        <w:rPr>
          <w:lang w:val="en-IN"/>
        </w:rPr>
      </w:pPr>
    </w:p>
    <w:p w:rsidR="00BB032F" w:rsidRPr="00DE027A" w:rsidRDefault="00BB032F" w:rsidP="00DE027A">
      <w:pPr>
        <w:rPr>
          <w:lang w:val="en-IN"/>
        </w:rPr>
      </w:pPr>
    </w:p>
    <w:p w:rsidR="00E66C9C" w:rsidRDefault="00E66C9C">
      <w:pPr>
        <w:rPr>
          <w:lang w:val="en-IN"/>
        </w:rPr>
      </w:pPr>
      <w:r>
        <w:rPr>
          <w:lang w:val="en-IN"/>
        </w:rPr>
        <w:br w:type="page"/>
      </w:r>
    </w:p>
    <w:p w:rsidR="00EB04B3" w:rsidRDefault="00EB04B3" w:rsidP="0027768E">
      <w:pPr>
        <w:rPr>
          <w:lang w:val="en-IN"/>
        </w:rPr>
      </w:pPr>
      <w:r>
        <w:rPr>
          <w:lang w:val="en-IN"/>
        </w:rPr>
        <w:lastRenderedPageBreak/>
        <w:t>Source Code</w:t>
      </w:r>
    </w:p>
    <w:p w:rsidR="00EB04B3" w:rsidRPr="00802692" w:rsidRDefault="00EB04B3" w:rsidP="0027768E">
      <w:pPr>
        <w:rPr>
          <w:b/>
          <w:sz w:val="28"/>
          <w:szCs w:val="28"/>
          <w:lang w:val="en-IN"/>
        </w:rPr>
      </w:pPr>
      <w:r w:rsidRPr="00802692">
        <w:rPr>
          <w:b/>
          <w:sz w:val="28"/>
          <w:szCs w:val="28"/>
          <w:lang w:val="en-IN"/>
        </w:rPr>
        <w:t>Contact Service</w:t>
      </w:r>
    </w:p>
    <w:p w:rsidR="00EB04B3" w:rsidRDefault="00EB04B3" w:rsidP="0027768E">
      <w:pPr>
        <w:rPr>
          <w:lang w:val="en-IN"/>
        </w:rPr>
      </w:pPr>
      <w:r>
        <w:rPr>
          <w:noProof/>
        </w:rPr>
        <w:drawing>
          <wp:inline distT="0" distB="0" distL="0" distR="0">
            <wp:extent cx="5943600" cy="1513511"/>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943600" cy="1513511"/>
                    </a:xfrm>
                    <a:prstGeom prst="rect">
                      <a:avLst/>
                    </a:prstGeom>
                    <a:noFill/>
                    <a:ln w="9525">
                      <a:noFill/>
                      <a:miter lim="800000"/>
                      <a:headEnd/>
                      <a:tailEnd/>
                    </a:ln>
                  </pic:spPr>
                </pic:pic>
              </a:graphicData>
            </a:graphic>
          </wp:inline>
        </w:drawing>
      </w:r>
      <w:r>
        <w:rPr>
          <w:noProof/>
        </w:rPr>
        <w:drawing>
          <wp:inline distT="0" distB="0" distL="0" distR="0">
            <wp:extent cx="5947410" cy="3581400"/>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5947410" cy="3581400"/>
                    </a:xfrm>
                    <a:prstGeom prst="rect">
                      <a:avLst/>
                    </a:prstGeom>
                    <a:noFill/>
                    <a:ln w="9525">
                      <a:noFill/>
                      <a:miter lim="800000"/>
                      <a:headEnd/>
                      <a:tailEnd/>
                    </a:ln>
                  </pic:spPr>
                </pic:pic>
              </a:graphicData>
            </a:graphic>
          </wp:inline>
        </w:drawing>
      </w:r>
      <w:r>
        <w:rPr>
          <w:noProof/>
        </w:rPr>
        <w:drawing>
          <wp:inline distT="0" distB="0" distL="0" distR="0">
            <wp:extent cx="5947410" cy="1630680"/>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5943600" cy="1629635"/>
                    </a:xfrm>
                    <a:prstGeom prst="rect">
                      <a:avLst/>
                    </a:prstGeom>
                    <a:noFill/>
                    <a:ln w="9525">
                      <a:noFill/>
                      <a:miter lim="800000"/>
                      <a:headEnd/>
                      <a:tailEnd/>
                    </a:ln>
                  </pic:spPr>
                </pic:pic>
              </a:graphicData>
            </a:graphic>
          </wp:inline>
        </w:drawing>
      </w:r>
    </w:p>
    <w:p w:rsidR="007C605B" w:rsidRDefault="00EB04B3" w:rsidP="0027768E">
      <w:pPr>
        <w:rPr>
          <w:lang w:val="en-IN"/>
        </w:rPr>
      </w:pPr>
      <w:r>
        <w:rPr>
          <w:noProof/>
        </w:rPr>
        <w:lastRenderedPageBreak/>
        <w:drawing>
          <wp:inline distT="0" distB="0" distL="0" distR="0">
            <wp:extent cx="5946321" cy="3268980"/>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5943600" cy="3267484"/>
                    </a:xfrm>
                    <a:prstGeom prst="rect">
                      <a:avLst/>
                    </a:prstGeom>
                    <a:noFill/>
                    <a:ln w="9525">
                      <a:noFill/>
                      <a:miter lim="800000"/>
                      <a:headEnd/>
                      <a:tailEnd/>
                    </a:ln>
                  </pic:spPr>
                </pic:pic>
              </a:graphicData>
            </a:graphic>
          </wp:inline>
        </w:drawing>
      </w:r>
      <w:r w:rsidR="007C605B">
        <w:rPr>
          <w:noProof/>
        </w:rPr>
        <w:drawing>
          <wp:inline distT="0" distB="0" distL="0" distR="0">
            <wp:extent cx="5943000" cy="3238500"/>
            <wp:effectExtent l="19050" t="0" r="60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5943600" cy="3238827"/>
                    </a:xfrm>
                    <a:prstGeom prst="rect">
                      <a:avLst/>
                    </a:prstGeom>
                    <a:noFill/>
                    <a:ln w="9525">
                      <a:noFill/>
                      <a:miter lim="800000"/>
                      <a:headEnd/>
                      <a:tailEnd/>
                    </a:ln>
                  </pic:spPr>
                </pic:pic>
              </a:graphicData>
            </a:graphic>
          </wp:inline>
        </w:drawing>
      </w:r>
      <w:r w:rsidR="007C605B" w:rsidRPr="007C605B">
        <w:rPr>
          <w:noProof/>
        </w:rPr>
        <w:drawing>
          <wp:inline distT="0" distB="0" distL="0" distR="0">
            <wp:extent cx="2564130" cy="1081130"/>
            <wp:effectExtent l="19050" t="0" r="7620" b="0"/>
            <wp:docPr id="1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srcRect/>
                    <a:stretch>
                      <a:fillRect/>
                    </a:stretch>
                  </pic:blipFill>
                  <pic:spPr bwMode="auto">
                    <a:xfrm>
                      <a:off x="0" y="0"/>
                      <a:ext cx="2566258" cy="1082027"/>
                    </a:xfrm>
                    <a:prstGeom prst="rect">
                      <a:avLst/>
                    </a:prstGeom>
                    <a:noFill/>
                    <a:ln w="9525">
                      <a:noFill/>
                      <a:miter lim="800000"/>
                      <a:headEnd/>
                      <a:tailEnd/>
                    </a:ln>
                  </pic:spPr>
                </pic:pic>
              </a:graphicData>
            </a:graphic>
          </wp:inline>
        </w:drawing>
      </w:r>
      <w:r w:rsidR="007C605B">
        <w:rPr>
          <w:noProof/>
        </w:rPr>
        <w:drawing>
          <wp:inline distT="0" distB="0" distL="0" distR="0">
            <wp:extent cx="3257550" cy="1703248"/>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srcRect/>
                    <a:stretch>
                      <a:fillRect/>
                    </a:stretch>
                  </pic:blipFill>
                  <pic:spPr bwMode="auto">
                    <a:xfrm>
                      <a:off x="0" y="0"/>
                      <a:ext cx="3261360" cy="1705240"/>
                    </a:xfrm>
                    <a:prstGeom prst="rect">
                      <a:avLst/>
                    </a:prstGeom>
                    <a:noFill/>
                    <a:ln w="9525">
                      <a:noFill/>
                      <a:miter lim="800000"/>
                      <a:headEnd/>
                      <a:tailEnd/>
                    </a:ln>
                  </pic:spPr>
                </pic:pic>
              </a:graphicData>
            </a:graphic>
          </wp:inline>
        </w:drawing>
      </w:r>
    </w:p>
    <w:p w:rsidR="007C605B" w:rsidRDefault="007C605B" w:rsidP="0027768E">
      <w:pPr>
        <w:rPr>
          <w:lang w:val="en-IN"/>
        </w:rPr>
      </w:pPr>
      <w:r>
        <w:rPr>
          <w:noProof/>
        </w:rPr>
        <w:lastRenderedPageBreak/>
        <w:drawing>
          <wp:inline distT="0" distB="0" distL="0" distR="0">
            <wp:extent cx="2651760" cy="7589520"/>
            <wp:effectExtent l="19050" t="0" r="0"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srcRect/>
                    <a:stretch>
                      <a:fillRect/>
                    </a:stretch>
                  </pic:blipFill>
                  <pic:spPr bwMode="auto">
                    <a:xfrm>
                      <a:off x="0" y="0"/>
                      <a:ext cx="2651760" cy="7589520"/>
                    </a:xfrm>
                    <a:prstGeom prst="rect">
                      <a:avLst/>
                    </a:prstGeom>
                    <a:noFill/>
                    <a:ln w="9525">
                      <a:noFill/>
                      <a:miter lim="800000"/>
                      <a:headEnd/>
                      <a:tailEnd/>
                    </a:ln>
                  </pic:spPr>
                </pic:pic>
              </a:graphicData>
            </a:graphic>
          </wp:inline>
        </w:drawing>
      </w:r>
      <w:r>
        <w:rPr>
          <w:noProof/>
        </w:rPr>
        <w:drawing>
          <wp:inline distT="0" distB="0" distL="0" distR="0">
            <wp:extent cx="3204210" cy="7589519"/>
            <wp:effectExtent l="19050" t="0" r="0" b="0"/>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srcRect/>
                    <a:stretch>
                      <a:fillRect/>
                    </a:stretch>
                  </pic:blipFill>
                  <pic:spPr bwMode="auto">
                    <a:xfrm>
                      <a:off x="0" y="0"/>
                      <a:ext cx="3205316" cy="7592139"/>
                    </a:xfrm>
                    <a:prstGeom prst="rect">
                      <a:avLst/>
                    </a:prstGeom>
                    <a:noFill/>
                    <a:ln w="9525">
                      <a:noFill/>
                      <a:miter lim="800000"/>
                      <a:headEnd/>
                      <a:tailEnd/>
                    </a:ln>
                  </pic:spPr>
                </pic:pic>
              </a:graphicData>
            </a:graphic>
          </wp:inline>
        </w:drawing>
      </w:r>
    </w:p>
    <w:p w:rsidR="007C605B" w:rsidRDefault="007C605B" w:rsidP="0027768E">
      <w:pPr>
        <w:rPr>
          <w:lang w:val="en-IN"/>
        </w:rPr>
      </w:pPr>
    </w:p>
    <w:p w:rsidR="00EB04B3" w:rsidRPr="00802692" w:rsidRDefault="007C605B" w:rsidP="0027768E">
      <w:pPr>
        <w:rPr>
          <w:b/>
          <w:sz w:val="28"/>
          <w:szCs w:val="28"/>
          <w:lang w:val="en-IN"/>
        </w:rPr>
      </w:pPr>
      <w:r w:rsidRPr="00802692">
        <w:rPr>
          <w:b/>
          <w:sz w:val="28"/>
          <w:szCs w:val="28"/>
          <w:lang w:val="en-IN"/>
        </w:rPr>
        <w:lastRenderedPageBreak/>
        <w:t>User Service</w:t>
      </w:r>
    </w:p>
    <w:p w:rsidR="00C75A2B" w:rsidRDefault="007C605B" w:rsidP="00C75A2B">
      <w:pPr>
        <w:rPr>
          <w:lang w:val="en-IN"/>
        </w:rPr>
      </w:pPr>
      <w:r>
        <w:rPr>
          <w:noProof/>
        </w:rPr>
        <w:drawing>
          <wp:inline distT="0" distB="0" distL="0" distR="0">
            <wp:extent cx="5945379" cy="179070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cstate="print"/>
                    <a:srcRect/>
                    <a:stretch>
                      <a:fillRect/>
                    </a:stretch>
                  </pic:blipFill>
                  <pic:spPr bwMode="auto">
                    <a:xfrm>
                      <a:off x="0" y="0"/>
                      <a:ext cx="5943600" cy="1790164"/>
                    </a:xfrm>
                    <a:prstGeom prst="rect">
                      <a:avLst/>
                    </a:prstGeom>
                    <a:noFill/>
                    <a:ln w="9525">
                      <a:noFill/>
                      <a:miter lim="800000"/>
                      <a:headEnd/>
                      <a:tailEnd/>
                    </a:ln>
                  </pic:spPr>
                </pic:pic>
              </a:graphicData>
            </a:graphic>
          </wp:inline>
        </w:drawing>
      </w:r>
      <w:r>
        <w:rPr>
          <w:noProof/>
        </w:rPr>
        <w:drawing>
          <wp:inline distT="0" distB="0" distL="0" distR="0">
            <wp:extent cx="5942264" cy="3032760"/>
            <wp:effectExtent l="19050" t="0" r="1336"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cstate="print"/>
                    <a:srcRect/>
                    <a:stretch>
                      <a:fillRect/>
                    </a:stretch>
                  </pic:blipFill>
                  <pic:spPr bwMode="auto">
                    <a:xfrm>
                      <a:off x="0" y="0"/>
                      <a:ext cx="5943600" cy="3033442"/>
                    </a:xfrm>
                    <a:prstGeom prst="rect">
                      <a:avLst/>
                    </a:prstGeom>
                    <a:noFill/>
                    <a:ln w="9525">
                      <a:noFill/>
                      <a:miter lim="800000"/>
                      <a:headEnd/>
                      <a:tailEnd/>
                    </a:ln>
                  </pic:spPr>
                </pic:pic>
              </a:graphicData>
            </a:graphic>
          </wp:inline>
        </w:drawing>
      </w:r>
      <w:r w:rsidR="00C75A2B">
        <w:rPr>
          <w:noProof/>
        </w:rPr>
        <w:drawing>
          <wp:inline distT="0" distB="0" distL="0" distR="0">
            <wp:extent cx="5940430" cy="2766060"/>
            <wp:effectExtent l="19050" t="0" r="31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cstate="print"/>
                    <a:srcRect/>
                    <a:stretch>
                      <a:fillRect/>
                    </a:stretch>
                  </pic:blipFill>
                  <pic:spPr bwMode="auto">
                    <a:xfrm>
                      <a:off x="0" y="0"/>
                      <a:ext cx="5943600" cy="2767536"/>
                    </a:xfrm>
                    <a:prstGeom prst="rect">
                      <a:avLst/>
                    </a:prstGeom>
                    <a:noFill/>
                    <a:ln w="9525">
                      <a:noFill/>
                      <a:miter lim="800000"/>
                      <a:headEnd/>
                      <a:tailEnd/>
                    </a:ln>
                  </pic:spPr>
                </pic:pic>
              </a:graphicData>
            </a:graphic>
          </wp:inline>
        </w:drawing>
      </w:r>
    </w:p>
    <w:p w:rsidR="007C605B" w:rsidRDefault="00C75A2B" w:rsidP="0027768E">
      <w:pPr>
        <w:rPr>
          <w:lang w:val="en-IN"/>
        </w:rPr>
      </w:pPr>
      <w:r>
        <w:rPr>
          <w:noProof/>
        </w:rPr>
        <w:lastRenderedPageBreak/>
        <w:drawing>
          <wp:inline distT="0" distB="0" distL="0" distR="0">
            <wp:extent cx="5945331" cy="1932709"/>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cstate="print"/>
                    <a:srcRect/>
                    <a:stretch>
                      <a:fillRect/>
                    </a:stretch>
                  </pic:blipFill>
                  <pic:spPr bwMode="auto">
                    <a:xfrm>
                      <a:off x="0" y="0"/>
                      <a:ext cx="5943600" cy="1932146"/>
                    </a:xfrm>
                    <a:prstGeom prst="rect">
                      <a:avLst/>
                    </a:prstGeom>
                    <a:noFill/>
                    <a:ln w="9525">
                      <a:noFill/>
                      <a:miter lim="800000"/>
                      <a:headEnd/>
                      <a:tailEnd/>
                    </a:ln>
                  </pic:spPr>
                </pic:pic>
              </a:graphicData>
            </a:graphic>
          </wp:inline>
        </w:drawing>
      </w:r>
      <w:r>
        <w:rPr>
          <w:noProof/>
        </w:rPr>
        <w:drawing>
          <wp:inline distT="0" distB="0" distL="0" distR="0">
            <wp:extent cx="5947407" cy="252984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cstate="print"/>
                    <a:srcRect/>
                    <a:stretch>
                      <a:fillRect/>
                    </a:stretch>
                  </pic:blipFill>
                  <pic:spPr bwMode="auto">
                    <a:xfrm>
                      <a:off x="0" y="0"/>
                      <a:ext cx="5943600" cy="2528220"/>
                    </a:xfrm>
                    <a:prstGeom prst="rect">
                      <a:avLst/>
                    </a:prstGeom>
                    <a:noFill/>
                    <a:ln w="9525">
                      <a:noFill/>
                      <a:miter lim="800000"/>
                      <a:headEnd/>
                      <a:tailEnd/>
                    </a:ln>
                  </pic:spPr>
                </pic:pic>
              </a:graphicData>
            </a:graphic>
          </wp:inline>
        </w:drawing>
      </w:r>
      <w:r w:rsidR="007C605B">
        <w:rPr>
          <w:noProof/>
        </w:rPr>
        <w:drawing>
          <wp:inline distT="0" distB="0" distL="0" distR="0">
            <wp:extent cx="2883477" cy="114300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cstate="print"/>
                    <a:srcRect/>
                    <a:stretch>
                      <a:fillRect/>
                    </a:stretch>
                  </pic:blipFill>
                  <pic:spPr bwMode="auto">
                    <a:xfrm>
                      <a:off x="0" y="0"/>
                      <a:ext cx="2883477" cy="1143000"/>
                    </a:xfrm>
                    <a:prstGeom prst="rect">
                      <a:avLst/>
                    </a:prstGeom>
                    <a:noFill/>
                    <a:ln w="9525">
                      <a:noFill/>
                      <a:miter lim="800000"/>
                      <a:headEnd/>
                      <a:tailEnd/>
                    </a:ln>
                  </pic:spPr>
                </pic:pic>
              </a:graphicData>
            </a:graphic>
          </wp:inline>
        </w:drawing>
      </w:r>
      <w:r>
        <w:rPr>
          <w:noProof/>
        </w:rPr>
        <w:drawing>
          <wp:inline distT="0" distB="0" distL="0" distR="0">
            <wp:extent cx="2634096" cy="1066800"/>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2" cstate="print"/>
                    <a:srcRect/>
                    <a:stretch>
                      <a:fillRect/>
                    </a:stretch>
                  </pic:blipFill>
                  <pic:spPr bwMode="auto">
                    <a:xfrm>
                      <a:off x="0" y="0"/>
                      <a:ext cx="2634096" cy="1066800"/>
                    </a:xfrm>
                    <a:prstGeom prst="rect">
                      <a:avLst/>
                    </a:prstGeom>
                    <a:noFill/>
                    <a:ln w="9525">
                      <a:noFill/>
                      <a:miter lim="800000"/>
                      <a:headEnd/>
                      <a:tailEnd/>
                    </a:ln>
                  </pic:spPr>
                </pic:pic>
              </a:graphicData>
            </a:graphic>
          </wp:inline>
        </w:drawing>
      </w:r>
      <w:r w:rsidR="00E60851">
        <w:rPr>
          <w:noProof/>
        </w:rPr>
        <w:drawing>
          <wp:inline distT="0" distB="0" distL="0" distR="0">
            <wp:extent cx="2923539" cy="2154381"/>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3" cstate="print"/>
                    <a:srcRect/>
                    <a:stretch>
                      <a:fillRect/>
                    </a:stretch>
                  </pic:blipFill>
                  <pic:spPr bwMode="auto">
                    <a:xfrm>
                      <a:off x="0" y="0"/>
                      <a:ext cx="2923540" cy="2154382"/>
                    </a:xfrm>
                    <a:prstGeom prst="rect">
                      <a:avLst/>
                    </a:prstGeom>
                    <a:noFill/>
                    <a:ln w="9525">
                      <a:noFill/>
                      <a:miter lim="800000"/>
                      <a:headEnd/>
                      <a:tailEnd/>
                    </a:ln>
                  </pic:spPr>
                </pic:pic>
              </a:graphicData>
            </a:graphic>
          </wp:inline>
        </w:drawing>
      </w:r>
    </w:p>
    <w:p w:rsidR="00C75A2B" w:rsidRDefault="00C75A2B" w:rsidP="0027768E">
      <w:pPr>
        <w:rPr>
          <w:lang w:val="en-IN"/>
        </w:rPr>
      </w:pPr>
    </w:p>
    <w:p w:rsidR="00C75A2B" w:rsidRDefault="00C75A2B" w:rsidP="00DB2754">
      <w:pPr>
        <w:tabs>
          <w:tab w:val="right" w:pos="9360"/>
        </w:tabs>
        <w:rPr>
          <w:lang w:val="en-IN"/>
        </w:rPr>
      </w:pPr>
      <w:r>
        <w:rPr>
          <w:noProof/>
        </w:rPr>
        <w:lastRenderedPageBreak/>
        <w:drawing>
          <wp:inline distT="0" distB="0" distL="0" distR="0">
            <wp:extent cx="2914650" cy="714756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4" cstate="print"/>
                    <a:srcRect/>
                    <a:stretch>
                      <a:fillRect/>
                    </a:stretch>
                  </pic:blipFill>
                  <pic:spPr bwMode="auto">
                    <a:xfrm>
                      <a:off x="0" y="0"/>
                      <a:ext cx="2914650" cy="7147560"/>
                    </a:xfrm>
                    <a:prstGeom prst="rect">
                      <a:avLst/>
                    </a:prstGeom>
                    <a:noFill/>
                    <a:ln w="9525">
                      <a:noFill/>
                      <a:miter lim="800000"/>
                      <a:headEnd/>
                      <a:tailEnd/>
                    </a:ln>
                  </pic:spPr>
                </pic:pic>
              </a:graphicData>
            </a:graphic>
          </wp:inline>
        </w:drawing>
      </w:r>
      <w:r>
        <w:rPr>
          <w:noProof/>
        </w:rPr>
        <w:drawing>
          <wp:inline distT="0" distB="0" distL="0" distR="0">
            <wp:extent cx="2777491" cy="6972300"/>
            <wp:effectExtent l="19050" t="0" r="3809"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5" cstate="print"/>
                    <a:srcRect/>
                    <a:stretch>
                      <a:fillRect/>
                    </a:stretch>
                  </pic:blipFill>
                  <pic:spPr bwMode="auto">
                    <a:xfrm>
                      <a:off x="0" y="0"/>
                      <a:ext cx="2778506" cy="6974849"/>
                    </a:xfrm>
                    <a:prstGeom prst="rect">
                      <a:avLst/>
                    </a:prstGeom>
                    <a:noFill/>
                    <a:ln w="9525">
                      <a:noFill/>
                      <a:miter lim="800000"/>
                      <a:headEnd/>
                      <a:tailEnd/>
                    </a:ln>
                  </pic:spPr>
                </pic:pic>
              </a:graphicData>
            </a:graphic>
          </wp:inline>
        </w:drawing>
      </w:r>
      <w:r w:rsidR="00DB2754">
        <w:rPr>
          <w:lang w:val="en-IN"/>
        </w:rPr>
        <w:tab/>
      </w:r>
    </w:p>
    <w:p w:rsidR="00DB2754" w:rsidRDefault="00DB2754" w:rsidP="00DB2754">
      <w:pPr>
        <w:tabs>
          <w:tab w:val="right" w:pos="9360"/>
        </w:tabs>
        <w:rPr>
          <w:lang w:val="en-IN"/>
        </w:rPr>
      </w:pPr>
    </w:p>
    <w:p w:rsidR="00DB2754" w:rsidRDefault="00DB2754" w:rsidP="00DB2754">
      <w:pPr>
        <w:tabs>
          <w:tab w:val="right" w:pos="9360"/>
        </w:tabs>
        <w:rPr>
          <w:lang w:val="en-IN"/>
        </w:rPr>
      </w:pPr>
    </w:p>
    <w:p w:rsidR="00DB2754" w:rsidRDefault="00DB2754" w:rsidP="00DB2754">
      <w:pPr>
        <w:tabs>
          <w:tab w:val="right" w:pos="9360"/>
        </w:tabs>
        <w:rPr>
          <w:lang w:val="en-IN"/>
        </w:rPr>
      </w:pPr>
    </w:p>
    <w:p w:rsidR="00DB2754" w:rsidRPr="00802692" w:rsidRDefault="00DB2754" w:rsidP="00DB2754">
      <w:pPr>
        <w:tabs>
          <w:tab w:val="right" w:pos="9360"/>
        </w:tabs>
        <w:rPr>
          <w:b/>
          <w:sz w:val="28"/>
          <w:szCs w:val="28"/>
          <w:lang w:val="en-IN"/>
        </w:rPr>
      </w:pPr>
      <w:r w:rsidRPr="00802692">
        <w:rPr>
          <w:b/>
          <w:sz w:val="28"/>
          <w:szCs w:val="28"/>
          <w:lang w:val="en-IN"/>
        </w:rPr>
        <w:lastRenderedPageBreak/>
        <w:t>Eureka Server</w:t>
      </w:r>
    </w:p>
    <w:p w:rsidR="00DB2754" w:rsidRDefault="00DB2754" w:rsidP="00DB2754">
      <w:pPr>
        <w:tabs>
          <w:tab w:val="right" w:pos="9360"/>
        </w:tabs>
        <w:rPr>
          <w:lang w:val="en-IN"/>
        </w:rPr>
      </w:pPr>
      <w:r>
        <w:rPr>
          <w:noProof/>
        </w:rPr>
        <w:drawing>
          <wp:inline distT="0" distB="0" distL="0" distR="0">
            <wp:extent cx="2862695" cy="6885709"/>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6" cstate="print"/>
                    <a:srcRect/>
                    <a:stretch>
                      <a:fillRect/>
                    </a:stretch>
                  </pic:blipFill>
                  <pic:spPr bwMode="auto">
                    <a:xfrm>
                      <a:off x="0" y="0"/>
                      <a:ext cx="2861397" cy="6882588"/>
                    </a:xfrm>
                    <a:prstGeom prst="rect">
                      <a:avLst/>
                    </a:prstGeom>
                    <a:noFill/>
                    <a:ln w="9525">
                      <a:noFill/>
                      <a:miter lim="800000"/>
                      <a:headEnd/>
                      <a:tailEnd/>
                    </a:ln>
                  </pic:spPr>
                </pic:pic>
              </a:graphicData>
            </a:graphic>
          </wp:inline>
        </w:drawing>
      </w:r>
      <w:r>
        <w:rPr>
          <w:noProof/>
        </w:rPr>
        <w:drawing>
          <wp:inline distT="0" distB="0" distL="0" distR="0">
            <wp:extent cx="2765714" cy="6550251"/>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7" cstate="print"/>
                    <a:srcRect/>
                    <a:stretch>
                      <a:fillRect/>
                    </a:stretch>
                  </pic:blipFill>
                  <pic:spPr bwMode="auto">
                    <a:xfrm>
                      <a:off x="0" y="0"/>
                      <a:ext cx="2767959" cy="6555567"/>
                    </a:xfrm>
                    <a:prstGeom prst="rect">
                      <a:avLst/>
                    </a:prstGeom>
                    <a:noFill/>
                    <a:ln w="9525">
                      <a:noFill/>
                      <a:miter lim="800000"/>
                      <a:headEnd/>
                      <a:tailEnd/>
                    </a:ln>
                  </pic:spPr>
                </pic:pic>
              </a:graphicData>
            </a:graphic>
          </wp:inline>
        </w:drawing>
      </w:r>
      <w:r>
        <w:rPr>
          <w:lang w:val="en-IN"/>
        </w:rPr>
        <w:tab/>
      </w:r>
    </w:p>
    <w:p w:rsidR="00DB2754" w:rsidRDefault="00DB2754" w:rsidP="00DB2754">
      <w:pPr>
        <w:tabs>
          <w:tab w:val="right" w:pos="9360"/>
        </w:tabs>
        <w:rPr>
          <w:lang w:val="en-IN"/>
        </w:rPr>
      </w:pPr>
      <w:r>
        <w:rPr>
          <w:noProof/>
        </w:rPr>
        <w:lastRenderedPageBreak/>
        <w:drawing>
          <wp:inline distT="0" distB="0" distL="0" distR="0">
            <wp:extent cx="5943600" cy="1670927"/>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8" cstate="print"/>
                    <a:srcRect/>
                    <a:stretch>
                      <a:fillRect/>
                    </a:stretch>
                  </pic:blipFill>
                  <pic:spPr bwMode="auto">
                    <a:xfrm>
                      <a:off x="0" y="0"/>
                      <a:ext cx="5943600" cy="1670927"/>
                    </a:xfrm>
                    <a:prstGeom prst="rect">
                      <a:avLst/>
                    </a:prstGeom>
                    <a:noFill/>
                    <a:ln w="9525">
                      <a:noFill/>
                      <a:miter lim="800000"/>
                      <a:headEnd/>
                      <a:tailEnd/>
                    </a:ln>
                  </pic:spPr>
                </pic:pic>
              </a:graphicData>
            </a:graphic>
          </wp:inline>
        </w:drawing>
      </w:r>
      <w:r>
        <w:rPr>
          <w:noProof/>
        </w:rPr>
        <w:drawing>
          <wp:inline distT="0" distB="0" distL="0" distR="0">
            <wp:extent cx="4523740" cy="1669415"/>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9" cstate="print"/>
                    <a:srcRect/>
                    <a:stretch>
                      <a:fillRect/>
                    </a:stretch>
                  </pic:blipFill>
                  <pic:spPr bwMode="auto">
                    <a:xfrm>
                      <a:off x="0" y="0"/>
                      <a:ext cx="4523740" cy="1669415"/>
                    </a:xfrm>
                    <a:prstGeom prst="rect">
                      <a:avLst/>
                    </a:prstGeom>
                    <a:noFill/>
                    <a:ln w="9525">
                      <a:noFill/>
                      <a:miter lim="800000"/>
                      <a:headEnd/>
                      <a:tailEnd/>
                    </a:ln>
                  </pic:spPr>
                </pic:pic>
              </a:graphicData>
            </a:graphic>
          </wp:inline>
        </w:drawing>
      </w:r>
    </w:p>
    <w:p w:rsidR="00802692" w:rsidRPr="00802692" w:rsidRDefault="00802692" w:rsidP="00DB2754">
      <w:pPr>
        <w:tabs>
          <w:tab w:val="right" w:pos="9360"/>
        </w:tabs>
        <w:rPr>
          <w:b/>
          <w:sz w:val="28"/>
          <w:szCs w:val="28"/>
          <w:lang w:val="en-IN"/>
        </w:rPr>
      </w:pPr>
      <w:r w:rsidRPr="00802692">
        <w:rPr>
          <w:b/>
          <w:sz w:val="28"/>
          <w:szCs w:val="28"/>
          <w:lang w:val="en-IN"/>
        </w:rPr>
        <w:t>API Gateway</w:t>
      </w:r>
    </w:p>
    <w:p w:rsidR="00802692" w:rsidRDefault="00802692" w:rsidP="00DB2754">
      <w:pPr>
        <w:tabs>
          <w:tab w:val="right" w:pos="9360"/>
        </w:tabs>
        <w:rPr>
          <w:lang w:val="en-IN"/>
        </w:rPr>
      </w:pPr>
      <w:r>
        <w:rPr>
          <w:noProof/>
        </w:rPr>
        <w:lastRenderedPageBreak/>
        <w:drawing>
          <wp:inline distT="0" distB="0" distL="0" distR="0">
            <wp:extent cx="2266950" cy="3470564"/>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0" cstate="print"/>
                    <a:srcRect/>
                    <a:stretch>
                      <a:fillRect/>
                    </a:stretch>
                  </pic:blipFill>
                  <pic:spPr bwMode="auto">
                    <a:xfrm>
                      <a:off x="0" y="0"/>
                      <a:ext cx="2267051" cy="3470719"/>
                    </a:xfrm>
                    <a:prstGeom prst="rect">
                      <a:avLst/>
                    </a:prstGeom>
                    <a:noFill/>
                    <a:ln w="9525">
                      <a:noFill/>
                      <a:miter lim="800000"/>
                      <a:headEnd/>
                      <a:tailEnd/>
                    </a:ln>
                  </pic:spPr>
                </pic:pic>
              </a:graphicData>
            </a:graphic>
          </wp:inline>
        </w:drawing>
      </w:r>
      <w:r>
        <w:rPr>
          <w:noProof/>
        </w:rPr>
        <w:drawing>
          <wp:inline distT="0" distB="0" distL="0" distR="0">
            <wp:extent cx="5943600" cy="2103971"/>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1" cstate="print"/>
                    <a:srcRect/>
                    <a:stretch>
                      <a:fillRect/>
                    </a:stretch>
                  </pic:blipFill>
                  <pic:spPr bwMode="auto">
                    <a:xfrm>
                      <a:off x="0" y="0"/>
                      <a:ext cx="5943600" cy="2103971"/>
                    </a:xfrm>
                    <a:prstGeom prst="rect">
                      <a:avLst/>
                    </a:prstGeom>
                    <a:noFill/>
                    <a:ln w="9525">
                      <a:noFill/>
                      <a:miter lim="800000"/>
                      <a:headEnd/>
                      <a:tailEnd/>
                    </a:ln>
                  </pic:spPr>
                </pic:pic>
              </a:graphicData>
            </a:graphic>
          </wp:inline>
        </w:drawing>
      </w:r>
    </w:p>
    <w:p w:rsidR="00802692" w:rsidRPr="0027768E" w:rsidRDefault="00802692" w:rsidP="00DB2754">
      <w:pPr>
        <w:tabs>
          <w:tab w:val="right" w:pos="9360"/>
        </w:tabs>
        <w:rPr>
          <w:lang w:val="en-IN"/>
        </w:rPr>
      </w:pPr>
      <w:r>
        <w:rPr>
          <w:noProof/>
        </w:rPr>
        <w:lastRenderedPageBreak/>
        <w:drawing>
          <wp:inline distT="0" distB="0" distL="0" distR="0">
            <wp:extent cx="3105150" cy="6968653"/>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2" cstate="print"/>
                    <a:srcRect/>
                    <a:stretch>
                      <a:fillRect/>
                    </a:stretch>
                  </pic:blipFill>
                  <pic:spPr bwMode="auto">
                    <a:xfrm>
                      <a:off x="0" y="0"/>
                      <a:ext cx="3104245" cy="6966622"/>
                    </a:xfrm>
                    <a:prstGeom prst="rect">
                      <a:avLst/>
                    </a:prstGeom>
                    <a:noFill/>
                    <a:ln w="9525">
                      <a:noFill/>
                      <a:miter lim="800000"/>
                      <a:headEnd/>
                      <a:tailEnd/>
                    </a:ln>
                  </pic:spPr>
                </pic:pic>
              </a:graphicData>
            </a:graphic>
          </wp:inline>
        </w:drawing>
      </w:r>
      <w:r>
        <w:rPr>
          <w:noProof/>
        </w:rPr>
        <w:drawing>
          <wp:inline distT="0" distB="0" distL="0" distR="0">
            <wp:extent cx="2613314" cy="6968836"/>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3" cstate="print"/>
                    <a:srcRect/>
                    <a:stretch>
                      <a:fillRect/>
                    </a:stretch>
                  </pic:blipFill>
                  <pic:spPr bwMode="auto">
                    <a:xfrm>
                      <a:off x="0" y="0"/>
                      <a:ext cx="2613302" cy="6968803"/>
                    </a:xfrm>
                    <a:prstGeom prst="rect">
                      <a:avLst/>
                    </a:prstGeom>
                    <a:noFill/>
                    <a:ln w="9525">
                      <a:noFill/>
                      <a:miter lim="800000"/>
                      <a:headEnd/>
                      <a:tailEnd/>
                    </a:ln>
                  </pic:spPr>
                </pic:pic>
              </a:graphicData>
            </a:graphic>
          </wp:inline>
        </w:drawing>
      </w:r>
    </w:p>
    <w:sectPr w:rsidR="00802692" w:rsidRPr="0027768E" w:rsidSect="00A36A50">
      <w:footerReference w:type="default" r:id="rId44"/>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613D8" w:rsidRDefault="007613D8" w:rsidP="002B04A0">
      <w:pPr>
        <w:spacing w:after="0" w:line="240" w:lineRule="auto"/>
      </w:pPr>
      <w:r>
        <w:separator/>
      </w:r>
    </w:p>
  </w:endnote>
  <w:endnote w:type="continuationSeparator" w:id="0">
    <w:p w:rsidR="007613D8" w:rsidRDefault="007613D8" w:rsidP="002B04A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04A0" w:rsidRDefault="002450A1">
    <w:pPr>
      <w:pStyle w:val="Footer"/>
    </w:pPr>
    <w:r>
      <w:rPr>
        <w:noProof/>
      </w:rPr>
      <w:pict>
        <v:shapetype id="_x0000_t202" coordsize="21600,21600" o:spt="202" path="m,l,21600r21600,l21600,xe">
          <v:stroke joinstyle="miter"/>
          <v:path gradientshapeok="t" o:connecttype="rect"/>
        </v:shapetype>
        <v:shape id="MSIPCM8e43414b81ef09c2a9841372" o:spid="_x0000_s2049" type="#_x0000_t202" alt="{&quot;HashCode&quot;:1118197232,&quot;Height&quot;:792.0,&quot;Width&quot;:612.0,&quot;Placement&quot;:&quot;Footer&quot;,&quot;Index&quot;:&quot;Primary&quot;,&quot;Section&quot;:1,&quot;Top&quot;:0.0,&quot;Left&quot;:0.0}" style="position:absolute;margin-left:0;margin-top:755.45pt;width:612pt;height:21.55pt;z-index:251658240;mso-position-horizontal-relative:page;mso-position-vertical-relative:page;v-text-anchor:bottom" o:allowincell="f" filled="f" stroked="f">
          <v:textbox inset="20pt,0,,0">
            <w:txbxContent>
              <w:p w:rsidR="002B04A0" w:rsidRPr="002B04A0" w:rsidRDefault="002B04A0" w:rsidP="002B04A0">
                <w:pPr>
                  <w:spacing w:after="0"/>
                  <w:rPr>
                    <w:rFonts w:ascii="Calibri" w:hAnsi="Calibri" w:cs="Calibri"/>
                    <w:color w:val="000000"/>
                    <w:sz w:val="20"/>
                  </w:rPr>
                </w:pPr>
                <w:r w:rsidRPr="002B04A0">
                  <w:rPr>
                    <w:rFonts w:ascii="Calibri" w:hAnsi="Calibri" w:cs="Calibri"/>
                    <w:color w:val="000000"/>
                    <w:sz w:val="20"/>
                  </w:rPr>
                  <w:t>Internal to Wipro</w:t>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613D8" w:rsidRDefault="007613D8" w:rsidP="002B04A0">
      <w:pPr>
        <w:spacing w:after="0" w:line="240" w:lineRule="auto"/>
      </w:pPr>
      <w:r>
        <w:separator/>
      </w:r>
    </w:p>
  </w:footnote>
  <w:footnote w:type="continuationSeparator" w:id="0">
    <w:p w:rsidR="007613D8" w:rsidRDefault="007613D8" w:rsidP="002B04A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153A7"/>
    <w:multiLevelType w:val="hybridMultilevel"/>
    <w:tmpl w:val="2CD67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4750CF"/>
    <w:multiLevelType w:val="hybridMultilevel"/>
    <w:tmpl w:val="971441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4481EF3"/>
    <w:multiLevelType w:val="hybridMultilevel"/>
    <w:tmpl w:val="663A33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4C73216"/>
    <w:multiLevelType w:val="hybridMultilevel"/>
    <w:tmpl w:val="FC8886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6E8D5E5A"/>
    <w:multiLevelType w:val="hybridMultilevel"/>
    <w:tmpl w:val="9A901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4"/>
  </w:num>
  <w:num w:numId="4">
    <w:abstractNumId w:val="0"/>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hdrShapeDefaults>
    <o:shapedefaults v:ext="edit" spidmax="6146"/>
    <o:shapelayout v:ext="edit">
      <o:idmap v:ext="edit" data="2"/>
    </o:shapelayout>
  </w:hdrShapeDefaults>
  <w:footnotePr>
    <w:footnote w:id="-1"/>
    <w:footnote w:id="0"/>
  </w:footnotePr>
  <w:endnotePr>
    <w:endnote w:id="-1"/>
    <w:endnote w:id="0"/>
  </w:endnotePr>
  <w:compat/>
  <w:rsids>
    <w:rsidRoot w:val="000D7473"/>
    <w:rsid w:val="00054179"/>
    <w:rsid w:val="000D4CD0"/>
    <w:rsid w:val="000D7473"/>
    <w:rsid w:val="001703E2"/>
    <w:rsid w:val="002450A1"/>
    <w:rsid w:val="0027768E"/>
    <w:rsid w:val="002B04A0"/>
    <w:rsid w:val="00385E5D"/>
    <w:rsid w:val="003C1845"/>
    <w:rsid w:val="00505F36"/>
    <w:rsid w:val="005B0735"/>
    <w:rsid w:val="005E44F0"/>
    <w:rsid w:val="0064790E"/>
    <w:rsid w:val="00734617"/>
    <w:rsid w:val="007613D8"/>
    <w:rsid w:val="00773415"/>
    <w:rsid w:val="007A634E"/>
    <w:rsid w:val="007C605B"/>
    <w:rsid w:val="007E426D"/>
    <w:rsid w:val="007E78F3"/>
    <w:rsid w:val="00802692"/>
    <w:rsid w:val="008418B5"/>
    <w:rsid w:val="0091143D"/>
    <w:rsid w:val="00A36A50"/>
    <w:rsid w:val="00AC4923"/>
    <w:rsid w:val="00AC671D"/>
    <w:rsid w:val="00B20482"/>
    <w:rsid w:val="00B330B3"/>
    <w:rsid w:val="00BB032F"/>
    <w:rsid w:val="00C2468D"/>
    <w:rsid w:val="00C75A2B"/>
    <w:rsid w:val="00D60847"/>
    <w:rsid w:val="00DA5C56"/>
    <w:rsid w:val="00DB2754"/>
    <w:rsid w:val="00DC77FC"/>
    <w:rsid w:val="00DE027A"/>
    <w:rsid w:val="00E21619"/>
    <w:rsid w:val="00E60851"/>
    <w:rsid w:val="00E66C9C"/>
    <w:rsid w:val="00E956F9"/>
    <w:rsid w:val="00EA45A6"/>
    <w:rsid w:val="00EB04B3"/>
    <w:rsid w:val="00EF3479"/>
    <w:rsid w:val="00EF4FCE"/>
    <w:rsid w:val="00EF6833"/>
    <w:rsid w:val="00F76D54"/>
    <w:rsid w:val="00FD346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6A5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74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7473"/>
    <w:rPr>
      <w:rFonts w:ascii="Tahoma" w:hAnsi="Tahoma" w:cs="Tahoma"/>
      <w:sz w:val="16"/>
      <w:szCs w:val="16"/>
    </w:rPr>
  </w:style>
  <w:style w:type="paragraph" w:styleId="Header">
    <w:name w:val="header"/>
    <w:basedOn w:val="Normal"/>
    <w:link w:val="HeaderChar"/>
    <w:uiPriority w:val="99"/>
    <w:unhideWhenUsed/>
    <w:rsid w:val="002B04A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04A0"/>
  </w:style>
  <w:style w:type="paragraph" w:styleId="Footer">
    <w:name w:val="footer"/>
    <w:basedOn w:val="Normal"/>
    <w:link w:val="FooterChar"/>
    <w:uiPriority w:val="99"/>
    <w:unhideWhenUsed/>
    <w:rsid w:val="002B04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04A0"/>
  </w:style>
  <w:style w:type="paragraph" w:styleId="ListParagraph">
    <w:name w:val="List Paragraph"/>
    <w:basedOn w:val="Normal"/>
    <w:uiPriority w:val="34"/>
    <w:qFormat/>
    <w:rsid w:val="008418B5"/>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7EE003E-97F0-40ED-83D4-7AE2A7555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4577</TotalTime>
  <Pages>16</Pages>
  <Words>770</Words>
  <Characters>4389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42</cp:revision>
  <dcterms:created xsi:type="dcterms:W3CDTF">2021-05-31T04:16:00Z</dcterms:created>
  <dcterms:modified xsi:type="dcterms:W3CDTF">2023-04-15T14:58:00Z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65b3423-ec78-4b3c-9693-96b88a3857c2_Enabled">
    <vt:lpwstr>true</vt:lpwstr>
  </property>
  <property fmtid="{D5CDD505-2E9C-101B-9397-08002B2CF9AE}" pid="3" name="MSIP_Label_f65b3423-ec78-4b3c-9693-96b88a3857c2_SetDate">
    <vt:lpwstr>2022-01-23T21:23:03Z</vt:lpwstr>
  </property>
  <property fmtid="{D5CDD505-2E9C-101B-9397-08002B2CF9AE}" pid="4" name="MSIP_Label_f65b3423-ec78-4b3c-9693-96b88a3857c2_Method">
    <vt:lpwstr>Standard</vt:lpwstr>
  </property>
  <property fmtid="{D5CDD505-2E9C-101B-9397-08002B2CF9AE}" pid="5" name="MSIP_Label_f65b3423-ec78-4b3c-9693-96b88a3857c2_Name">
    <vt:lpwstr>Internal to Wipro</vt:lpwstr>
  </property>
  <property fmtid="{D5CDD505-2E9C-101B-9397-08002B2CF9AE}" pid="6" name="MSIP_Label_f65b3423-ec78-4b3c-9693-96b88a3857c2_SiteId">
    <vt:lpwstr>258ac4e4-146a-411e-9dc8-79a9e12fd6da</vt:lpwstr>
  </property>
  <property fmtid="{D5CDD505-2E9C-101B-9397-08002B2CF9AE}" pid="7" name="MSIP_Label_f65b3423-ec78-4b3c-9693-96b88a3857c2_ActionId">
    <vt:lpwstr>4caf007c-464f-4221-8c5d-398ae122eeaf</vt:lpwstr>
  </property>
  <property fmtid="{D5CDD505-2E9C-101B-9397-08002B2CF9AE}" pid="8" name="MSIP_Label_f65b3423-ec78-4b3c-9693-96b88a3857c2_ContentBits">
    <vt:lpwstr>2</vt:lpwstr>
  </property>
</Properties>
</file>