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video(by Geeky Shows) for Hoisting - </w:t>
      </w:r>
      <w:hyperlink r:id="rId5" w:history="1">
        <w:r w:rsidRPr="001839FC">
          <w:rPr>
            <w:rStyle w:val="Hyperlink"/>
            <w:sz w:val="16"/>
            <w:szCs w:val="16"/>
          </w:rPr>
          <w:t>https://www.youtube.com/watch?v=WooWDj9q188</w:t>
        </w:r>
      </w:hyperlink>
    </w:p>
    <w:p w:rsidR="0075231E" w:rsidRDefault="00CC1C1F" w:rsidP="00AE3100">
      <w:pPr>
        <w:ind w:right="-563"/>
      </w:pPr>
      <w:r>
        <w:rPr>
          <w:noProof/>
        </w:rPr>
        <w:pict>
          <v:rect id="_x0000_s1029" style="position:absolute;margin-left:136.5pt;margin-top:22.75pt;width:109.5pt;height:38.5pt;z-index:251659264">
            <v:textbox>
              <w:txbxContent>
                <w:p w:rsidR="00B328EF" w:rsidRPr="003F0DC5" w:rsidRDefault="00B328EF">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CC1C1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"this"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r>
        <w:t>null -&gt; null is an actual value. typeof(null) is object.</w:t>
      </w:r>
    </w:p>
    <w:p w:rsidR="00EB1E80" w:rsidRDefault="00EB1E80" w:rsidP="00EB1E80">
      <w:pPr>
        <w:pStyle w:val="ListParagraph"/>
        <w:numPr>
          <w:ilvl w:val="0"/>
          <w:numId w:val="11"/>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r>
        <w:t>lexical means one inside other.</w:t>
      </w:r>
    </w:p>
    <w:p w:rsidR="00EB1E80" w:rsidRDefault="00EB1E80" w:rsidP="00EB1E80">
      <w:pPr>
        <w:pStyle w:val="ListParagraph"/>
        <w:numPr>
          <w:ilvl w:val="0"/>
          <w:numId w:val="15"/>
        </w:numPr>
        <w:ind w:right="-563"/>
      </w:pPr>
      <w:r>
        <w:t>Scope chain -&gt; Chain of References to the outside lexical environment.</w:t>
      </w:r>
    </w:p>
    <w:p w:rsidR="005F1684" w:rsidRDefault="005F1684" w:rsidP="00EB1E80">
      <w:pPr>
        <w:ind w:right="-563"/>
        <w:jc w:val="center"/>
        <w:rPr>
          <w:b/>
        </w:rPr>
      </w:pPr>
    </w:p>
    <w:p w:rsidR="00EB1E80" w:rsidRDefault="00EB1E80" w:rsidP="00EB1E80">
      <w:pPr>
        <w:ind w:right="-563"/>
        <w:jc w:val="center"/>
        <w:rPr>
          <w:b/>
        </w:rPr>
      </w:pPr>
      <w:r w:rsidRPr="00EB1E80">
        <w:rPr>
          <w:b/>
        </w:rPr>
        <w:lastRenderedPageBreak/>
        <w:t>Let &amp; const, Temporal Dead Zone.</w:t>
      </w:r>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r>
        <w:t>let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r>
        <w:t>e.g.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r>
        <w:lastRenderedPageBreak/>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r w:rsidRPr="005A3CC4">
        <w:rPr>
          <w:b/>
        </w:rPr>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lastRenderedPageBreak/>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Trust Issues with setTimeOut</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A promise is an object that may produce a value sometime in the future: either a resolved value,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CC1C1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0153AA">
      <w:pPr>
        <w:pStyle w:val="ListParagraph"/>
        <w:numPr>
          <w:ilvl w:val="0"/>
          <w:numId w:val="46"/>
        </w:numPr>
        <w:ind w:right="-563"/>
      </w:pPr>
      <w:r w:rsidRPr="000153AA">
        <w:t>Fetching Data from an API:</w:t>
      </w:r>
    </w:p>
    <w:p w:rsidR="000153AA" w:rsidRPr="000153AA" w:rsidRDefault="000153AA" w:rsidP="000153AA">
      <w:pPr>
        <w:pStyle w:val="ListParagraph"/>
        <w:numPr>
          <w:ilvl w:val="0"/>
          <w:numId w:val="46"/>
        </w:numPr>
        <w:ind w:right="-563"/>
      </w:pPr>
      <w:r w:rsidRPr="000153AA">
        <w:t>Timers: setTimeOut,setInterval</w:t>
      </w:r>
    </w:p>
    <w:p w:rsidR="000153AA" w:rsidRPr="000153AA" w:rsidRDefault="000153AA" w:rsidP="000153AA">
      <w:pPr>
        <w:pStyle w:val="ListParagraph"/>
        <w:numPr>
          <w:ilvl w:val="0"/>
          <w:numId w:val="46"/>
        </w:numPr>
        <w:ind w:right="-563"/>
      </w:pPr>
      <w:r w:rsidRPr="000153AA">
        <w:t>Promises</w:t>
      </w:r>
    </w:p>
    <w:p w:rsidR="000153AA" w:rsidRPr="000153AA" w:rsidRDefault="000153AA" w:rsidP="004804EC">
      <w:pPr>
        <w:pStyle w:val="ListParagraph"/>
        <w:numPr>
          <w:ilvl w:val="0"/>
          <w:numId w:val="46"/>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F1FF7">
      <w:pPr>
        <w:pStyle w:val="ListParagraph"/>
        <w:numPr>
          <w:ilvl w:val="0"/>
          <w:numId w:val="46"/>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F1FF7">
      <w:pPr>
        <w:pStyle w:val="ListParagraph"/>
        <w:numPr>
          <w:ilvl w:val="0"/>
          <w:numId w:val="46"/>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3E6F66">
      <w:pPr>
        <w:pStyle w:val="ListParagraph"/>
        <w:numPr>
          <w:ilvl w:val="0"/>
          <w:numId w:val="33"/>
        </w:numPr>
        <w:ind w:right="-563"/>
      </w:pPr>
      <w:r>
        <w:t>Object.assign()</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 xml:space="preserve">var </w:t>
      </w:r>
      <w:r w:rsidR="008144ED">
        <w:rPr>
          <w:i/>
        </w:rPr>
        <w:t>printE</w:t>
      </w:r>
      <w:r w:rsidRPr="00601A1C">
        <w:rPr>
          <w:i/>
        </w:rPr>
        <w:t>mployee</w:t>
      </w:r>
      <w:r w:rsidR="008144ED">
        <w:rPr>
          <w:i/>
        </w:rPr>
        <w:t>Details</w:t>
      </w:r>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1 = {</w:t>
      </w:r>
      <w:r w:rsidR="00B328EF">
        <w:rPr>
          <w:i/>
        </w:rPr>
        <w:t xml:space="preserve"> </w:t>
      </w:r>
      <w:r w:rsidRPr="00601A1C">
        <w:rPr>
          <w:i/>
        </w:rPr>
        <w:t>name: "</w:t>
      </w:r>
      <w:r w:rsidR="00735A52">
        <w:rPr>
          <w:i/>
        </w:rPr>
        <w:t>Shivam</w:t>
      </w:r>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r>
        <w:rPr>
          <w:i/>
        </w:rPr>
        <w:t>printEmployeeDetails</w:t>
      </w:r>
      <w:r w:rsidR="00A939CE" w:rsidRPr="00601A1C">
        <w:rPr>
          <w:i/>
        </w:rPr>
        <w:t>.details.call(emp2); // in details function, this will refer to emp2;</w:t>
      </w:r>
    </w:p>
    <w:p w:rsidR="00A939CE" w:rsidRDefault="00A939CE" w:rsidP="00A939CE">
      <w:pPr>
        <w:spacing w:line="240" w:lineRule="auto"/>
        <w:ind w:right="-563"/>
        <w:rPr>
          <w:b/>
        </w:rPr>
      </w:pPr>
      <w:r w:rsidRPr="00A939CE">
        <w:rPr>
          <w:b/>
        </w:rPr>
        <w:lastRenderedPageBreak/>
        <w:t>appl</w:t>
      </w:r>
      <w:r>
        <w:rPr>
          <w:b/>
        </w:rPr>
        <w:t>y</w:t>
      </w:r>
    </w:p>
    <w:p w:rsidR="0046084C"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B328EF" w:rsidRPr="00601A1C" w:rsidRDefault="00B328EF" w:rsidP="00B328EF">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B328EF" w:rsidRPr="00601A1C" w:rsidRDefault="00B328EF" w:rsidP="00A939CE">
      <w:pPr>
        <w:spacing w:line="240" w:lineRule="auto"/>
        <w:ind w:right="-563"/>
        <w:rPr>
          <w:i/>
        </w:rPr>
      </w:pPr>
      <w:r>
        <w:rPr>
          <w:i/>
        </w:rPr>
        <w:t>printEmployeeDetails.apply(empDetails1,[“Texas”, “USA”]);</w:t>
      </w:r>
    </w:p>
    <w:p w:rsidR="00B328EF" w:rsidRPr="00784CE8" w:rsidRDefault="00B328EF" w:rsidP="00784CE8">
      <w:pPr>
        <w:spacing w:line="240" w:lineRule="auto"/>
        <w:ind w:right="-563"/>
        <w:rPr>
          <w:i/>
        </w:rPr>
      </w:pPr>
      <w:r>
        <w:rPr>
          <w:i/>
        </w:rPr>
        <w:t>printEmployeeDetails.apply(empDetails2,[“Delhi”,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t>for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6E2BFE" w:rsidRPr="00601A1C" w:rsidRDefault="006E2BFE" w:rsidP="006E2BFE">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6E2BFE" w:rsidRDefault="006E2BFE" w:rsidP="006E2BFE">
      <w:pPr>
        <w:spacing w:line="240" w:lineRule="auto"/>
        <w:ind w:right="-563"/>
        <w:rPr>
          <w:i/>
        </w:rPr>
      </w:pPr>
      <w:r>
        <w:rPr>
          <w:i/>
        </w:rPr>
        <w:t>var newPrintEmployeeDetails</w:t>
      </w:r>
      <w:r w:rsidR="00F57585">
        <w:rPr>
          <w:i/>
        </w:rPr>
        <w:t>1</w:t>
      </w:r>
      <w:r>
        <w:rPr>
          <w:i/>
        </w:rPr>
        <w:t xml:space="preserve"> = printEmployeeDetails.bind(</w:t>
      </w:r>
      <w:r w:rsidR="007E6F98">
        <w:rPr>
          <w:i/>
        </w:rPr>
        <w:t>empDetails1,“Texas”, “USA”</w:t>
      </w:r>
      <w:r>
        <w:rPr>
          <w:i/>
        </w:rPr>
        <w:t>);</w:t>
      </w:r>
    </w:p>
    <w:p w:rsidR="006E2BFE" w:rsidRDefault="006E2BFE" w:rsidP="00A939CE">
      <w:pPr>
        <w:spacing w:line="240" w:lineRule="auto"/>
        <w:ind w:right="-563"/>
        <w:rPr>
          <w:i/>
        </w:rPr>
      </w:pPr>
      <w:r>
        <w:rPr>
          <w:i/>
        </w:rPr>
        <w:t>var newPrintEmployeeDetails</w:t>
      </w:r>
      <w:r w:rsidR="00F57585">
        <w:rPr>
          <w:i/>
        </w:rPr>
        <w:t>2</w:t>
      </w:r>
      <w:r>
        <w:rPr>
          <w:i/>
        </w:rPr>
        <w:t xml:space="preserve"> = printEmployeeDetails.bind(empDetails2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r>
        <w:rPr>
          <w:i/>
        </w:rPr>
        <w:t>newPrintEmployeeDetails1();newPrintEmployeeDetails2();</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lastRenderedPageBreak/>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 xml:space="preserve"> Instead of adding an event listener to each and</w:t>
      </w:r>
      <w:r w:rsidR="00805B57">
        <w:t xml:space="preserve"> every nested element, </w:t>
      </w:r>
      <w:r>
        <w:t xml:space="preserve">we can add an event listener to a parent element and call an event using the </w:t>
      </w:r>
      <w:r w:rsidR="00805B57">
        <w:t>“</w:t>
      </w:r>
      <w:r>
        <w:t>.target</w:t>
      </w:r>
      <w:r w:rsidR="00805B57">
        <w:t>”</w:t>
      </w:r>
      <w:r>
        <w:t xml:space="preserve">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Suppose there are 3 nested div's</w:t>
      </w:r>
      <w:r w:rsidR="00E5351E">
        <w:t xml:space="preserve"> </w:t>
      </w:r>
      <w:r>
        <w:t xml:space="preserve">(having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r>
      <w:r w:rsidR="002F7C57" w:rsidRPr="002F7C57">
        <w:rPr>
          <w:i/>
        </w:rPr>
        <w:lastRenderedPageBreak/>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D670BF">
      <w:pPr>
        <w:pStyle w:val="ListParagraph"/>
        <w:numPr>
          <w:ilvl w:val="0"/>
          <w:numId w:val="34"/>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t>In above example this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lastRenderedPageBreak/>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425348" w:rsidRDefault="00425348" w:rsidP="00E8404D">
      <w:pPr>
        <w:spacing w:line="240" w:lineRule="auto"/>
        <w:ind w:right="-563"/>
        <w:jc w:val="center"/>
        <w:rPr>
          <w:b/>
        </w:rPr>
      </w:pPr>
    </w:p>
    <w:p w:rsidR="001F3177" w:rsidRPr="001F3177" w:rsidRDefault="001F3177" w:rsidP="00E8404D">
      <w:pPr>
        <w:spacing w:line="240" w:lineRule="auto"/>
        <w:ind w:right="-563"/>
        <w:jc w:val="center"/>
        <w:rPr>
          <w:b/>
        </w:rPr>
      </w:pPr>
      <w:r w:rsidRPr="001F3177">
        <w:rPr>
          <w:b/>
        </w:rPr>
        <w:lastRenderedPageBreak/>
        <w:t>Polyfills for call</w:t>
      </w:r>
    </w:p>
    <w:p w:rsidR="001F3177" w:rsidRPr="001F3177" w:rsidRDefault="001F3177" w:rsidP="00784CE8">
      <w:pPr>
        <w:spacing w:line="240" w:lineRule="auto"/>
        <w:ind w:right="-563"/>
        <w:jc w:val="center"/>
        <w:rPr>
          <w:b/>
        </w:rPr>
      </w:pPr>
      <w:r w:rsidRPr="001F3177">
        <w:rPr>
          <w:b/>
        </w:rPr>
        <w:t>Polyfills for Apply</w:t>
      </w:r>
    </w:p>
    <w:p w:rsidR="001F3177" w:rsidRPr="00E5351E" w:rsidRDefault="001F3177" w:rsidP="00E5351E">
      <w:pPr>
        <w:spacing w:line="240" w:lineRule="auto"/>
        <w:ind w:right="-563"/>
        <w:jc w:val="center"/>
        <w:rPr>
          <w:b/>
        </w:rPr>
      </w:pPr>
      <w:r w:rsidRPr="001F3177">
        <w:rPr>
          <w:b/>
        </w:rPr>
        <w:t>Polyfills for Bind</w:t>
      </w:r>
    </w:p>
    <w:p w:rsidR="001F3177" w:rsidRDefault="001F3177" w:rsidP="001F3177">
      <w:pPr>
        <w:spacing w:line="240" w:lineRule="auto"/>
        <w:ind w:right="-563"/>
        <w:jc w:val="center"/>
        <w:rPr>
          <w:b/>
        </w:rPr>
      </w:pPr>
      <w:r w:rsidRPr="001F3177">
        <w:rPr>
          <w:b/>
        </w:rPr>
        <w:t>Phases of JavaScript Event.</w:t>
      </w:r>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8404D">
      <w:pPr>
        <w:pStyle w:val="ListParagraph"/>
        <w:numPr>
          <w:ilvl w:val="0"/>
          <w:numId w:val="44"/>
        </w:numPr>
        <w:spacing w:line="240" w:lineRule="auto"/>
        <w:ind w:right="-563"/>
      </w:pPr>
      <w:r>
        <w:t xml:space="preserve">The event travels down from </w:t>
      </w:r>
      <w:r w:rsidR="00650F2D">
        <w:t xml:space="preserve">root of DOM hierarchy to </w:t>
      </w:r>
      <w:r>
        <w:t>target element (capture phase)</w:t>
      </w:r>
    </w:p>
    <w:p w:rsidR="001F3177" w:rsidRDefault="001F3177" w:rsidP="00E8404D">
      <w:pPr>
        <w:pStyle w:val="ListParagraph"/>
        <w:numPr>
          <w:ilvl w:val="0"/>
          <w:numId w:val="44"/>
        </w:numPr>
        <w:spacing w:line="240" w:lineRule="auto"/>
        <w:ind w:right="-563"/>
      </w:pPr>
      <w:r>
        <w:t>The event occurs on the target (the target phase)</w:t>
      </w:r>
    </w:p>
    <w:p w:rsidR="00E8404D" w:rsidRDefault="001F3177" w:rsidP="00E8404D">
      <w:pPr>
        <w:pStyle w:val="ListParagraph"/>
        <w:numPr>
          <w:ilvl w:val="0"/>
          <w:numId w:val="44"/>
        </w:numPr>
        <w:spacing w:line="240" w:lineRule="auto"/>
        <w:ind w:right="-563"/>
      </w:pPr>
      <w:r>
        <w:t xml:space="preserve">Finally, the event bubbles up through </w:t>
      </w:r>
      <w:r w:rsidR="00650F2D">
        <w:t xml:space="preserve">DOM hierarchy, from target element to root element </w:t>
      </w:r>
      <w:r>
        <w:t>(the bubble phase).</w:t>
      </w:r>
    </w:p>
    <w:p w:rsidR="001F3177" w:rsidRDefault="001F3177" w:rsidP="00E8404D">
      <w:pPr>
        <w:pStyle w:val="ListParagraph"/>
        <w:numPr>
          <w:ilvl w:val="0"/>
          <w:numId w:val="44"/>
        </w:numPr>
        <w:spacing w:line="240" w:lineRule="auto"/>
        <w:ind w:right="-563"/>
      </w:pPr>
      <w:r>
        <w:t xml:space="preserve">This mechanism is named </w:t>
      </w:r>
      <w:r w:rsidRPr="00B42F20">
        <w:rPr>
          <w:i/>
          <w:sz w:val="24"/>
          <w:szCs w:val="24"/>
        </w:rPr>
        <w:t>event propagation</w:t>
      </w:r>
    </w:p>
    <w:p w:rsidR="001F3177" w:rsidRDefault="001F3177" w:rsidP="001F3177">
      <w:pPr>
        <w:pStyle w:val="ListParagraph"/>
        <w:spacing w:line="240" w:lineRule="auto"/>
        <w:ind w:right="-563"/>
        <w:rPr>
          <w:sz w:val="18"/>
          <w:szCs w:val="18"/>
        </w:rPr>
      </w:pPr>
      <w:r w:rsidRPr="00E8404D">
        <w:rPr>
          <w:sz w:val="18"/>
          <w:szCs w:val="18"/>
        </w:rPr>
        <w:t xml:space="preserve">More at </w:t>
      </w:r>
      <w:hyperlink r:id="rId8" w:history="1">
        <w:r w:rsidR="00E1443B" w:rsidRPr="00C32B02">
          <w:rPr>
            <w:rStyle w:val="Hyperlink"/>
            <w:sz w:val="18"/>
            <w:szCs w:val="18"/>
          </w:rPr>
          <w:t>https://javascript.plainenglish.io/3-phases-of-javascript-event-2ff09aa76b03</w:t>
        </w:r>
      </w:hyperlink>
    </w:p>
    <w:p w:rsidR="00E1443B" w:rsidRDefault="00E1443B" w:rsidP="00E1443B">
      <w:pPr>
        <w:spacing w:line="240" w:lineRule="auto"/>
        <w:ind w:right="-563"/>
        <w:jc w:val="center"/>
        <w:rPr>
          <w:b/>
        </w:rPr>
      </w:pPr>
      <w:r w:rsidRPr="00E1443B">
        <w:rPr>
          <w:b/>
        </w:rPr>
        <w:t>Event Bubbling</w:t>
      </w:r>
    </w:p>
    <w:p w:rsidR="00E1443B" w:rsidRPr="00E1443B" w:rsidRDefault="00E1443B" w:rsidP="00E1443B">
      <w:pPr>
        <w:spacing w:line="240" w:lineRule="auto"/>
        <w:ind w:right="-563"/>
      </w:pPr>
      <w:r w:rsidRPr="00E1443B">
        <w:t>Event Bubbling is a concept in which an event triggered on a nested element will "bubble up" through its parent elements all the way to the root of the document, invoking event handlers attached to those parent elements along the way.</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8E0EC3" w:rsidRDefault="008E0EC3" w:rsidP="008E0EC3">
      <w:pPr>
        <w:spacing w:line="240" w:lineRule="auto"/>
        <w:ind w:right="-563"/>
      </w:pPr>
      <w:r>
        <w:t>function sum() {</w:t>
      </w:r>
      <w:r>
        <w:br/>
        <w:t xml:space="preserve"> </w:t>
      </w:r>
      <w:r>
        <w:tab/>
        <w:t>let result = 0;</w:t>
      </w:r>
      <w:r>
        <w:br/>
        <w:t xml:space="preserve"> </w:t>
      </w:r>
      <w:r>
        <w:tab/>
        <w:t>for (let i = 0; i &lt; arguments.length; i++) {result += arguments[i]; }</w:t>
      </w:r>
      <w:r>
        <w:br/>
        <w:t xml:space="preserve"> return result;</w:t>
      </w:r>
      <w:r>
        <w:br/>
        <w:t>}</w:t>
      </w:r>
    </w:p>
    <w:p w:rsidR="008E0EC3" w:rsidRDefault="008E0EC3" w:rsidP="008E0EC3">
      <w:pPr>
        <w:spacing w:line="240" w:lineRule="auto"/>
        <w:ind w:right="-563"/>
      </w:pPr>
      <w:r>
        <w:t>console.log(sum(1, 2, 3, 4)); // Output: 10</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lastRenderedPageBreak/>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 xml:space="preserve">Cross Origin Resource Sharing. It is a mechanism which uses additional </w:t>
      </w:r>
      <w:r w:rsidR="00E64170">
        <w:t xml:space="preserve">HTTP </w:t>
      </w:r>
      <w:r>
        <w:t>headers to tell the browser, whether a specific web app can share resource with another web app, but both web apps should have different origin.</w:t>
      </w:r>
    </w:p>
    <w:p w:rsidR="00031DB9" w:rsidRDefault="00031DB9" w:rsidP="00265DAB">
      <w:pPr>
        <w:spacing w:line="240" w:lineRule="auto"/>
        <w:ind w:right="-563"/>
      </w:pPr>
      <w:r>
        <w:t>Break Down of CORS</w:t>
      </w:r>
    </w:p>
    <w:p w:rsidR="00031DB9" w:rsidRDefault="00031DB9" w:rsidP="00265DAB">
      <w:pPr>
        <w:spacing w:line="240" w:lineRule="auto"/>
        <w:ind w:right="-563"/>
      </w:pPr>
      <w:r w:rsidRPr="00031DB9">
        <w:t>By default, web browsers enforce the Same-Origin Policy</w:t>
      </w:r>
      <w:r>
        <w:t xml:space="preserve"> (one domain/origin cannot access resources of another domain/origin and vice-versa).</w:t>
      </w:r>
    </w:p>
    <w:p w:rsidR="00031DB9" w:rsidRDefault="00031DB9" w:rsidP="00265DAB">
      <w:pPr>
        <w:spacing w:line="240" w:lineRule="auto"/>
        <w:ind w:right="-563"/>
      </w:pPr>
      <w:r>
        <w:t>In certain situations, we</w:t>
      </w:r>
      <w:r w:rsidRPr="00031DB9">
        <w:t xml:space="preserve"> may want to make cro</w:t>
      </w:r>
      <w:r w:rsidR="00897D3F">
        <w:t xml:space="preserve">ss-origin requests from </w:t>
      </w:r>
      <w:r w:rsidRPr="00031DB9">
        <w:t>our web page to access resources hosted on another domain.</w:t>
      </w:r>
      <w:r>
        <w:t xml:space="preserve"> For such situation, </w:t>
      </w:r>
      <w:r w:rsidRPr="00031DB9">
        <w:t xml:space="preserve">CORS provides a mechanism </w:t>
      </w:r>
      <w:r>
        <w:t xml:space="preserve">to </w:t>
      </w:r>
      <w:r w:rsidRPr="00031DB9">
        <w:t>explicitly declare which origins (domains) are allowed to access their resources</w:t>
      </w:r>
      <w:r>
        <w:t>.</w:t>
      </w:r>
    </w:p>
    <w:p w:rsidR="00897D3F" w:rsidRDefault="00897D3F" w:rsidP="00265DAB">
      <w:pPr>
        <w:spacing w:line="240" w:lineRule="auto"/>
        <w:ind w:right="-563"/>
      </w:pPr>
      <w:r>
        <w:t>Key CORS Headers are as follows:</w:t>
      </w:r>
    </w:p>
    <w:p w:rsidR="00897D3F" w:rsidRDefault="00897D3F" w:rsidP="00897D3F">
      <w:pPr>
        <w:pStyle w:val="ListParagraph"/>
        <w:numPr>
          <w:ilvl w:val="1"/>
          <w:numId w:val="27"/>
        </w:numPr>
        <w:spacing w:line="240" w:lineRule="auto"/>
        <w:ind w:right="-563"/>
      </w:pPr>
      <w:r w:rsidRPr="00897D3F">
        <w:t>Access-Control-Allow-Origin</w:t>
      </w:r>
      <w:r>
        <w:t xml:space="preserve">: </w:t>
      </w:r>
      <w:r w:rsidRPr="00897D3F">
        <w:t>Specifies the origins that are permitted to access the resource.</w:t>
      </w:r>
    </w:p>
    <w:p w:rsidR="00897D3F" w:rsidRDefault="00897D3F" w:rsidP="00265DAB">
      <w:pPr>
        <w:pStyle w:val="ListParagraph"/>
        <w:numPr>
          <w:ilvl w:val="1"/>
          <w:numId w:val="27"/>
        </w:numPr>
        <w:spacing w:line="240" w:lineRule="auto"/>
        <w:ind w:right="-563"/>
      </w:pPr>
      <w:r w:rsidRPr="00897D3F">
        <w:t>Access-Control-Allow-Methods</w:t>
      </w:r>
      <w:r>
        <w:t xml:space="preserve">: </w:t>
      </w:r>
      <w:r w:rsidRPr="00897D3F">
        <w:t>Lists the HTTP methods allowed for the resource (e.g., GET, POST, PUT, DELETE).</w:t>
      </w:r>
    </w:p>
    <w:p w:rsidR="00EF2D4D" w:rsidRPr="00EF2D4D" w:rsidRDefault="00EF2D4D" w:rsidP="00EF2D4D">
      <w:pPr>
        <w:spacing w:line="240" w:lineRule="auto"/>
        <w:ind w:right="-563"/>
        <w:rPr>
          <w:b/>
        </w:rPr>
      </w:pPr>
      <w:r w:rsidRPr="00EF2D4D">
        <w:rPr>
          <w:b/>
        </w:rPr>
        <w:t>Pre</w:t>
      </w:r>
      <w:r w:rsidR="003F79C8">
        <w:rPr>
          <w:b/>
        </w:rPr>
        <w:t xml:space="preserve"> </w:t>
      </w:r>
      <w:r w:rsidRPr="00EF2D4D">
        <w:rPr>
          <w:b/>
        </w:rPr>
        <w:t>Flight Request</w:t>
      </w:r>
      <w:r>
        <w:rPr>
          <w:b/>
        </w:rPr>
        <w:t>(OPTIONS)</w:t>
      </w:r>
    </w:p>
    <w:p w:rsidR="00EF2D4D" w:rsidRDefault="00EF2D4D" w:rsidP="00EF2D4D">
      <w:pPr>
        <w:spacing w:line="240" w:lineRule="auto"/>
        <w:ind w:right="-563"/>
      </w:pPr>
      <w:r>
        <w:t>Sometimes, before making the actual request (like a GET or POST), the browser sends a "Preflight" request. We can think of it as asking, "Is it okay if I make this request?"</w:t>
      </w:r>
    </w:p>
    <w:p w:rsidR="00EF2D4D" w:rsidRDefault="00EF2D4D" w:rsidP="00EF2D4D">
      <w:pPr>
        <w:spacing w:line="240" w:lineRule="auto"/>
        <w:ind w:right="-563"/>
      </w:pPr>
      <w:r>
        <w:t>The Preflight request is like a polite way to check with the other website if it's safe to proceed.</w:t>
      </w:r>
    </w:p>
    <w:p w:rsidR="00EF2D4D" w:rsidRDefault="00EF2D4D" w:rsidP="00EF2D4D">
      <w:pPr>
        <w:spacing w:line="240" w:lineRule="auto"/>
        <w:ind w:right="-563"/>
      </w:pPr>
      <w:r>
        <w:t xml:space="preserve">The other website (the one you're requesting data from) responds to this Preflight request with CORS headers </w:t>
      </w:r>
    </w:p>
    <w:p w:rsidR="00EF2D4D" w:rsidRPr="00EF2D4D" w:rsidRDefault="00EF2D4D" w:rsidP="00EF2D4D">
      <w:pPr>
        <w:spacing w:line="240" w:lineRule="auto"/>
        <w:ind w:right="-563"/>
      </w:pPr>
      <w:r>
        <w:t>If the Preflight response says it's okay, then the browser goes ahead and makes the actual request.</w:t>
      </w:r>
    </w:p>
    <w:p w:rsidR="00B73943" w:rsidRDefault="00B73943" w:rsidP="00265DAB">
      <w:pPr>
        <w:spacing w:line="240" w:lineRule="auto"/>
        <w:ind w:right="-563"/>
        <w:rPr>
          <w:b/>
        </w:rPr>
      </w:pPr>
    </w:p>
    <w:p w:rsidR="00B73943" w:rsidRDefault="002A66BF" w:rsidP="00265DAB">
      <w:pPr>
        <w:spacing w:line="240" w:lineRule="auto"/>
        <w:ind w:right="-563"/>
        <w:rPr>
          <w:b/>
        </w:rPr>
      </w:pPr>
      <w:r>
        <w:rPr>
          <w:b/>
        </w:rPr>
        <w:t>Difference B/W Weak Set And Set.</w:t>
      </w:r>
    </w:p>
    <w:p w:rsidR="002A66BF" w:rsidRDefault="002A66BF" w:rsidP="002A66BF">
      <w:pPr>
        <w:pStyle w:val="ListParagraph"/>
        <w:numPr>
          <w:ilvl w:val="0"/>
          <w:numId w:val="48"/>
        </w:numPr>
        <w:spacing w:line="240" w:lineRule="auto"/>
        <w:ind w:right="-563"/>
      </w:pPr>
      <w:r>
        <w:t>Weak Set cannot be iterated.</w:t>
      </w:r>
    </w:p>
    <w:p w:rsidR="00106839" w:rsidRPr="002A66BF" w:rsidRDefault="00106839" w:rsidP="002A66BF">
      <w:pPr>
        <w:pStyle w:val="ListParagraph"/>
        <w:numPr>
          <w:ilvl w:val="0"/>
          <w:numId w:val="48"/>
        </w:numPr>
        <w:spacing w:line="240" w:lineRule="auto"/>
        <w:ind w:right="-563"/>
      </w:pPr>
      <w:r>
        <w:t>Only objects can be stored in WeakSet.</w:t>
      </w:r>
    </w:p>
    <w:p w:rsidR="00B73943" w:rsidRDefault="00DC12EC" w:rsidP="00265DAB">
      <w:pPr>
        <w:spacing w:line="240" w:lineRule="auto"/>
        <w:ind w:right="-563"/>
        <w:rPr>
          <w:b/>
        </w:rPr>
      </w:pPr>
      <w:r>
        <w:rPr>
          <w:b/>
        </w:rPr>
        <w:t>Difference B/W Weak Map &amp; Map</w:t>
      </w:r>
    </w:p>
    <w:p w:rsidR="00B73943" w:rsidRPr="00DC12EC" w:rsidRDefault="00DC12EC" w:rsidP="00DC12EC">
      <w:pPr>
        <w:pStyle w:val="ListParagraph"/>
        <w:numPr>
          <w:ilvl w:val="0"/>
          <w:numId w:val="49"/>
        </w:numPr>
        <w:spacing w:line="240" w:lineRule="auto"/>
        <w:ind w:right="-563"/>
        <w:rPr>
          <w:b/>
        </w:rPr>
      </w:pPr>
      <w:r>
        <w:t>It cannot be iterated.</w:t>
      </w:r>
    </w:p>
    <w:p w:rsidR="00DC12EC" w:rsidRPr="00DC12EC" w:rsidRDefault="00DC12EC" w:rsidP="00DC12EC">
      <w:pPr>
        <w:pStyle w:val="ListParagraph"/>
        <w:numPr>
          <w:ilvl w:val="0"/>
          <w:numId w:val="49"/>
        </w:numPr>
        <w:spacing w:line="240" w:lineRule="auto"/>
        <w:ind w:right="-563"/>
        <w:rPr>
          <w:b/>
        </w:rPr>
      </w:pPr>
      <w:r>
        <w:t>Only object can be stored in values</w:t>
      </w:r>
      <w:r w:rsidR="001F4B17">
        <w:t xml:space="preserve"> in WeakMap.</w:t>
      </w:r>
    </w:p>
    <w:p w:rsidR="00B73943" w:rsidRDefault="00B73943" w:rsidP="00265DAB">
      <w:pPr>
        <w:spacing w:line="240" w:lineRule="auto"/>
        <w:ind w:right="-563"/>
        <w:rPr>
          <w:b/>
        </w:rPr>
      </w:pPr>
    </w:p>
    <w:p w:rsidR="00B73943" w:rsidRDefault="00B73943" w:rsidP="00265DAB">
      <w:pPr>
        <w:spacing w:line="240" w:lineRule="auto"/>
        <w:ind w:right="-563"/>
        <w:rPr>
          <w:b/>
        </w:rPr>
      </w:pPr>
    </w:p>
    <w:p w:rsidR="00265DAB" w:rsidRPr="00304320" w:rsidRDefault="00AA35B9" w:rsidP="00265DAB">
      <w:pPr>
        <w:spacing w:line="240" w:lineRule="auto"/>
        <w:ind w:right="-563"/>
        <w:rPr>
          <w:b/>
        </w:rPr>
      </w:pPr>
      <w:r w:rsidRPr="00304320">
        <w:rPr>
          <w:b/>
        </w:rPr>
        <w:t>LocalStorage v/s Session Storage v/s Cookies</w:t>
      </w:r>
    </w:p>
    <w:p w:rsidR="00265DAB" w:rsidRDefault="00CC1C1F" w:rsidP="00265DAB">
      <w:pPr>
        <w:spacing w:line="240" w:lineRule="auto"/>
        <w:ind w:right="-563"/>
      </w:pPr>
      <w:hyperlink r:id="rId9"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4F13BE">
      <w:pPr>
        <w:pStyle w:val="ListParagraph"/>
        <w:numPr>
          <w:ilvl w:val="0"/>
          <w:numId w:val="40"/>
        </w:numPr>
        <w:spacing w:line="240" w:lineRule="auto"/>
        <w:ind w:right="-563"/>
      </w:pPr>
      <w:r>
        <w:t>executes a f</w:t>
      </w:r>
      <w:r w:rsidR="00E816FF">
        <w:t>unction for each array element.</w:t>
      </w:r>
    </w:p>
    <w:p w:rsidR="00E816FF" w:rsidRDefault="004F13BE" w:rsidP="004F13BE">
      <w:pPr>
        <w:pStyle w:val="ListParagraph"/>
        <w:numPr>
          <w:ilvl w:val="0"/>
          <w:numId w:val="40"/>
        </w:numPr>
        <w:spacing w:line="240" w:lineRule="auto"/>
        <w:ind w:right="-563"/>
      </w:pPr>
      <w:r>
        <w:t>returns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r>
        <w:t xml:space="preserve">returns false if the function returns false </w:t>
      </w:r>
      <w:r w:rsidR="00E816FF">
        <w:t>even for one element.</w:t>
      </w:r>
    </w:p>
    <w:p w:rsidR="00E816FF" w:rsidRDefault="004F13BE" w:rsidP="004F13BE">
      <w:pPr>
        <w:pStyle w:val="ListParagraph"/>
        <w:numPr>
          <w:ilvl w:val="0"/>
          <w:numId w:val="40"/>
        </w:numPr>
        <w:spacing w:line="240" w:lineRule="auto"/>
        <w:ind w:right="-563"/>
      </w:pPr>
      <w:r>
        <w:t>does not execute th</w:t>
      </w:r>
      <w:r w:rsidR="00E816FF">
        <w:t>e function for empty elements.</w:t>
      </w:r>
    </w:p>
    <w:p w:rsidR="00783983" w:rsidRDefault="004F13BE" w:rsidP="00E816FF">
      <w:pPr>
        <w:pStyle w:val="ListParagraph"/>
        <w:numPr>
          <w:ilvl w:val="0"/>
          <w:numId w:val="40"/>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17. find()</w:t>
      </w:r>
    </w:p>
    <w:p w:rsidR="00694737" w:rsidRDefault="00694737" w:rsidP="00694737">
      <w:pPr>
        <w:spacing w:line="240" w:lineRule="auto"/>
        <w:ind w:right="-563"/>
      </w:pPr>
      <w:r>
        <w:t>The find() method returns the value of the first element that passes a test.</w:t>
      </w:r>
      <w:r>
        <w:br/>
        <w:t>The find() method executes a function for each array element.</w:t>
      </w:r>
      <w:r>
        <w:br/>
        <w:t>The find() method retu</w:t>
      </w:r>
      <w:r w:rsidR="00F54B4C">
        <w:t>r</w:t>
      </w:r>
      <w:r>
        <w:t>ns undefined if no elements are found.</w:t>
      </w:r>
      <w:r>
        <w:br/>
        <w:t>The find() method does not execute the function for empty elements.</w:t>
      </w:r>
      <w:r>
        <w:br/>
        <w:t>The find() method does not change the original array.</w:t>
      </w:r>
    </w:p>
    <w:p w:rsidR="00265DAB" w:rsidRDefault="00694737" w:rsidP="00694737">
      <w:pPr>
        <w:spacing w:line="240" w:lineRule="auto"/>
        <w:ind w:right="-563"/>
      </w:pPr>
      <w:r>
        <w:t xml:space="preserve">Syntax:- </w:t>
      </w:r>
      <w:r w:rsidRPr="00F54B4C">
        <w:rPr>
          <w:b/>
        </w:rPr>
        <w:t>array.find(function(currentValue, index, arr),thisValue)</w:t>
      </w:r>
    </w:p>
    <w:p w:rsidR="00265DAB" w:rsidRDefault="00694737" w:rsidP="00265DAB">
      <w:pPr>
        <w:spacing w:line="240" w:lineRule="auto"/>
        <w:ind w:right="-563"/>
        <w:rPr>
          <w:b/>
        </w:rPr>
      </w:pPr>
      <w:r w:rsidRPr="00694737">
        <w:rPr>
          <w:b/>
        </w:rPr>
        <w:t>18. findIndex()</w:t>
      </w:r>
    </w:p>
    <w:p w:rsidR="00694737" w:rsidRPr="00694737" w:rsidRDefault="00694737" w:rsidP="00694737">
      <w:pPr>
        <w:spacing w:line="240" w:lineRule="auto"/>
        <w:ind w:right="-563"/>
        <w:rPr>
          <w:b/>
        </w:rPr>
      </w:pPr>
      <w:r w:rsidRPr="00694737">
        <w:rPr>
          <w:b/>
        </w:rPr>
        <w:t>19.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533D30" w:rsidP="00533D30">
      <w:pPr>
        <w:spacing w:line="240" w:lineRule="auto"/>
        <w:ind w:right="-563"/>
        <w:rPr>
          <w:b/>
        </w:rPr>
      </w:pPr>
      <w:r w:rsidRPr="00EE4C1F">
        <w:rPr>
          <w:b/>
        </w:rPr>
        <w:t>21.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lastRenderedPageBreak/>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 array.sort(compareFunction);</w:t>
      </w:r>
    </w:p>
    <w:p w:rsidR="00F54B4C" w:rsidRDefault="00533D30" w:rsidP="00F54B4C">
      <w:pPr>
        <w:spacing w:line="240" w:lineRule="auto"/>
        <w:ind w:right="-563"/>
      </w:pPr>
      <w:r w:rsidRPr="00F54B4C">
        <w:rPr>
          <w:b/>
        </w:rPr>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22. reverse()</w:t>
      </w:r>
      <w:r>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533D30" w:rsidP="00533D30">
      <w:pPr>
        <w:spacing w:line="240" w:lineRule="auto"/>
        <w:ind w:right="-563"/>
        <w:rPr>
          <w:b/>
        </w:rPr>
      </w:pPr>
      <w:r w:rsidRPr="00533D30">
        <w:rPr>
          <w:b/>
        </w:rPr>
        <w:t>23.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25. isArray()</w:t>
      </w:r>
    </w:p>
    <w:p w:rsidR="00533D30" w:rsidRPr="00694737" w:rsidRDefault="00533D30" w:rsidP="00533D30">
      <w:pPr>
        <w:spacing w:line="240" w:lineRule="auto"/>
        <w:ind w:right="-563"/>
      </w:pPr>
      <w:r>
        <w:t>26.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BE6"/>
    <w:multiLevelType w:val="hybridMultilevel"/>
    <w:tmpl w:val="EAA8D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80821"/>
    <w:multiLevelType w:val="hybridMultilevel"/>
    <w:tmpl w:val="16F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D92E45"/>
    <w:multiLevelType w:val="hybridMultilevel"/>
    <w:tmpl w:val="2830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2D6357"/>
    <w:multiLevelType w:val="hybridMultilevel"/>
    <w:tmpl w:val="BE1EF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703032B"/>
    <w:multiLevelType w:val="hybridMultilevel"/>
    <w:tmpl w:val="37120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1">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2">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8">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10"/>
  </w:num>
  <w:num w:numId="3">
    <w:abstractNumId w:val="43"/>
  </w:num>
  <w:num w:numId="4">
    <w:abstractNumId w:val="7"/>
  </w:num>
  <w:num w:numId="5">
    <w:abstractNumId w:val="16"/>
  </w:num>
  <w:num w:numId="6">
    <w:abstractNumId w:val="28"/>
  </w:num>
  <w:num w:numId="7">
    <w:abstractNumId w:val="36"/>
  </w:num>
  <w:num w:numId="8">
    <w:abstractNumId w:val="24"/>
  </w:num>
  <w:num w:numId="9">
    <w:abstractNumId w:val="35"/>
  </w:num>
  <w:num w:numId="10">
    <w:abstractNumId w:val="21"/>
  </w:num>
  <w:num w:numId="11">
    <w:abstractNumId w:val="30"/>
  </w:num>
  <w:num w:numId="12">
    <w:abstractNumId w:val="38"/>
  </w:num>
  <w:num w:numId="13">
    <w:abstractNumId w:val="19"/>
  </w:num>
  <w:num w:numId="14">
    <w:abstractNumId w:val="14"/>
  </w:num>
  <w:num w:numId="15">
    <w:abstractNumId w:val="46"/>
  </w:num>
  <w:num w:numId="16">
    <w:abstractNumId w:val="22"/>
  </w:num>
  <w:num w:numId="17">
    <w:abstractNumId w:val="44"/>
  </w:num>
  <w:num w:numId="18">
    <w:abstractNumId w:val="3"/>
  </w:num>
  <w:num w:numId="19">
    <w:abstractNumId w:val="42"/>
  </w:num>
  <w:num w:numId="20">
    <w:abstractNumId w:val="17"/>
  </w:num>
  <w:num w:numId="21">
    <w:abstractNumId w:val="34"/>
  </w:num>
  <w:num w:numId="22">
    <w:abstractNumId w:val="33"/>
  </w:num>
  <w:num w:numId="23">
    <w:abstractNumId w:val="2"/>
  </w:num>
  <w:num w:numId="24">
    <w:abstractNumId w:val="31"/>
  </w:num>
  <w:num w:numId="25">
    <w:abstractNumId w:val="20"/>
  </w:num>
  <w:num w:numId="26">
    <w:abstractNumId w:val="26"/>
  </w:num>
  <w:num w:numId="27">
    <w:abstractNumId w:val="27"/>
  </w:num>
  <w:num w:numId="28">
    <w:abstractNumId w:val="18"/>
  </w:num>
  <w:num w:numId="29">
    <w:abstractNumId w:val="48"/>
  </w:num>
  <w:num w:numId="30">
    <w:abstractNumId w:val="8"/>
  </w:num>
  <w:num w:numId="31">
    <w:abstractNumId w:val="11"/>
  </w:num>
  <w:num w:numId="32">
    <w:abstractNumId w:val="37"/>
  </w:num>
  <w:num w:numId="33">
    <w:abstractNumId w:val="15"/>
  </w:num>
  <w:num w:numId="34">
    <w:abstractNumId w:val="25"/>
  </w:num>
  <w:num w:numId="35">
    <w:abstractNumId w:val="41"/>
  </w:num>
  <w:num w:numId="36">
    <w:abstractNumId w:val="9"/>
  </w:num>
  <w:num w:numId="37">
    <w:abstractNumId w:val="23"/>
  </w:num>
  <w:num w:numId="38">
    <w:abstractNumId w:val="12"/>
  </w:num>
  <w:num w:numId="39">
    <w:abstractNumId w:val="40"/>
  </w:num>
  <w:num w:numId="40">
    <w:abstractNumId w:val="32"/>
  </w:num>
  <w:num w:numId="41">
    <w:abstractNumId w:val="47"/>
  </w:num>
  <w:num w:numId="42">
    <w:abstractNumId w:val="5"/>
  </w:num>
  <w:num w:numId="43">
    <w:abstractNumId w:val="4"/>
  </w:num>
  <w:num w:numId="44">
    <w:abstractNumId w:val="45"/>
  </w:num>
  <w:num w:numId="45">
    <w:abstractNumId w:val="6"/>
  </w:num>
  <w:num w:numId="46">
    <w:abstractNumId w:val="39"/>
  </w:num>
  <w:num w:numId="47">
    <w:abstractNumId w:val="0"/>
  </w:num>
  <w:num w:numId="48">
    <w:abstractNumId w:val="1"/>
  </w:num>
  <w:num w:numId="4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153AA"/>
    <w:rsid w:val="00031DB9"/>
    <w:rsid w:val="0005485C"/>
    <w:rsid w:val="00070689"/>
    <w:rsid w:val="00106839"/>
    <w:rsid w:val="00192BFB"/>
    <w:rsid w:val="001B12C7"/>
    <w:rsid w:val="001C6B7D"/>
    <w:rsid w:val="001F3177"/>
    <w:rsid w:val="001F4B17"/>
    <w:rsid w:val="00206BCF"/>
    <w:rsid w:val="00261BCA"/>
    <w:rsid w:val="00265DAB"/>
    <w:rsid w:val="00270320"/>
    <w:rsid w:val="00276977"/>
    <w:rsid w:val="002A66BF"/>
    <w:rsid w:val="002D304D"/>
    <w:rsid w:val="002F1FF7"/>
    <w:rsid w:val="002F7C57"/>
    <w:rsid w:val="00300837"/>
    <w:rsid w:val="0030373C"/>
    <w:rsid w:val="00304320"/>
    <w:rsid w:val="00341E1F"/>
    <w:rsid w:val="00354A32"/>
    <w:rsid w:val="0037063E"/>
    <w:rsid w:val="003913BA"/>
    <w:rsid w:val="003E409B"/>
    <w:rsid w:val="003E6F66"/>
    <w:rsid w:val="003F0DC5"/>
    <w:rsid w:val="003F79C8"/>
    <w:rsid w:val="00425348"/>
    <w:rsid w:val="0046084C"/>
    <w:rsid w:val="004804EC"/>
    <w:rsid w:val="004858E5"/>
    <w:rsid w:val="004A17EA"/>
    <w:rsid w:val="004D3DED"/>
    <w:rsid w:val="004F13BE"/>
    <w:rsid w:val="004F43C6"/>
    <w:rsid w:val="00533D30"/>
    <w:rsid w:val="005A3CC4"/>
    <w:rsid w:val="005F1684"/>
    <w:rsid w:val="00601A1C"/>
    <w:rsid w:val="0060219F"/>
    <w:rsid w:val="0062150D"/>
    <w:rsid w:val="00650F2D"/>
    <w:rsid w:val="00656469"/>
    <w:rsid w:val="00694737"/>
    <w:rsid w:val="006E2BFE"/>
    <w:rsid w:val="007228A4"/>
    <w:rsid w:val="00725732"/>
    <w:rsid w:val="00735A52"/>
    <w:rsid w:val="0075231E"/>
    <w:rsid w:val="00783983"/>
    <w:rsid w:val="00784CE8"/>
    <w:rsid w:val="00792CBB"/>
    <w:rsid w:val="007B3963"/>
    <w:rsid w:val="007D5486"/>
    <w:rsid w:val="007D5902"/>
    <w:rsid w:val="007E6F98"/>
    <w:rsid w:val="00805B57"/>
    <w:rsid w:val="008144ED"/>
    <w:rsid w:val="008251D1"/>
    <w:rsid w:val="0082781A"/>
    <w:rsid w:val="00847FAE"/>
    <w:rsid w:val="00863279"/>
    <w:rsid w:val="00897D3F"/>
    <w:rsid w:val="008E0EC3"/>
    <w:rsid w:val="00934611"/>
    <w:rsid w:val="009C193A"/>
    <w:rsid w:val="009E170F"/>
    <w:rsid w:val="009E5887"/>
    <w:rsid w:val="00A1459F"/>
    <w:rsid w:val="00A939CE"/>
    <w:rsid w:val="00AA35B9"/>
    <w:rsid w:val="00AB4EA6"/>
    <w:rsid w:val="00AC0E4A"/>
    <w:rsid w:val="00AE3100"/>
    <w:rsid w:val="00B328EF"/>
    <w:rsid w:val="00B4071F"/>
    <w:rsid w:val="00B42F20"/>
    <w:rsid w:val="00B64CAD"/>
    <w:rsid w:val="00B71950"/>
    <w:rsid w:val="00B73943"/>
    <w:rsid w:val="00BA2542"/>
    <w:rsid w:val="00C53050"/>
    <w:rsid w:val="00C73293"/>
    <w:rsid w:val="00CC1C1F"/>
    <w:rsid w:val="00D453AD"/>
    <w:rsid w:val="00D670BF"/>
    <w:rsid w:val="00D840B9"/>
    <w:rsid w:val="00DC12EC"/>
    <w:rsid w:val="00E1443B"/>
    <w:rsid w:val="00E5351E"/>
    <w:rsid w:val="00E64170"/>
    <w:rsid w:val="00E816FF"/>
    <w:rsid w:val="00E8404D"/>
    <w:rsid w:val="00EB05A3"/>
    <w:rsid w:val="00EB1E80"/>
    <w:rsid w:val="00EE4C1F"/>
    <w:rsid w:val="00EF2D4D"/>
    <w:rsid w:val="00F10978"/>
    <w:rsid w:val="00F52433"/>
    <w:rsid w:val="00F54B4C"/>
    <w:rsid w:val="00F57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script.plainenglish.io/3-phases-of-javascript-event-2ff09aa76b03" TargetMode="External"/><Relationship Id="rId3" Type="http://schemas.openxmlformats.org/officeDocument/2006/relationships/settings" Target="settings.xml"/><Relationship Id="rId7" Type="http://schemas.openxmlformats.org/officeDocument/2006/relationships/hyperlink" Target="https://www.javascripttutorial.net/javascript-c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es6/javascript-promises/"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difference-between-local-storage-session-storage-and-cooki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6301</TotalTime>
  <Pages>21</Pages>
  <Words>5258</Words>
  <Characters>29974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66</cp:revision>
  <dcterms:created xsi:type="dcterms:W3CDTF">2022-10-16T18:06:00Z</dcterms:created>
  <dcterms:modified xsi:type="dcterms:W3CDTF">2023-09-04T07:37:00Z</dcterms:modified>
</cp:coreProperties>
</file>