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7F85" w14:textId="77777777" w:rsidR="00F24E2F" w:rsidRDefault="0072655B" w:rsidP="0072655B">
      <w:pPr>
        <w:jc w:val="center"/>
        <w:rPr>
          <w:b/>
          <w:sz w:val="28"/>
          <w:szCs w:val="28"/>
          <w:lang w:val="en-IN"/>
        </w:rPr>
      </w:pPr>
      <w:r w:rsidRPr="0072655B">
        <w:rPr>
          <w:b/>
          <w:sz w:val="28"/>
          <w:szCs w:val="28"/>
          <w:lang w:val="en-IN"/>
        </w:rPr>
        <w:t>How to create Spring boot project</w:t>
      </w:r>
    </w:p>
    <w:p w14:paraId="756BBE6C" w14:textId="77777777" w:rsidR="004E677F" w:rsidRPr="004E677F" w:rsidRDefault="004E677F" w:rsidP="004E677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There are 3 ways to create a spring boot project. 2</w:t>
      </w:r>
      <w:r w:rsidRPr="004E677F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and 3</w:t>
      </w:r>
      <w:r w:rsidRPr="004E677F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way is preferable. </w:t>
      </w:r>
    </w:p>
    <w:p w14:paraId="41751C69" w14:textId="77777777" w:rsidR="004E677F" w:rsidRDefault="004E677F" w:rsidP="0072655B">
      <w:pPr>
        <w:jc w:val="center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 wp14:anchorId="498DE76B" wp14:editId="63F3BFEC">
            <wp:extent cx="5871210" cy="1600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49" cy="160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FC6A1" w14:textId="77777777" w:rsidR="0072655B" w:rsidRDefault="0072655B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New--&gt;Spring Starter Project</w:t>
      </w:r>
      <w:r w:rsidRPr="0072655B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 xml:space="preserve"> New Window Appears</w:t>
      </w:r>
    </w:p>
    <w:p w14:paraId="7203EA33" w14:textId="77777777" w:rsidR="0072655B" w:rsidRDefault="0072655B" w:rsidP="0072655B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 wp14:anchorId="1916A896" wp14:editId="154E52E5">
            <wp:extent cx="5589269" cy="2331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1" cy="233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8CECAD8" wp14:editId="3048AE64">
            <wp:extent cx="3973830" cy="27508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C8CF5" w14:textId="77777777" w:rsidR="00304745" w:rsidRDefault="00304745" w:rsidP="00304745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JPA (Java Persistence API)</w:t>
      </w:r>
    </w:p>
    <w:p w14:paraId="7CF8522A" w14:textId="77777777" w:rsidR="007B0C97" w:rsidRDefault="00671DB9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an ORM tool which is used to connect with DB and perform CRUD Operation.</w:t>
      </w:r>
    </w:p>
    <w:p w14:paraId="5D751A2E" w14:textId="77777777" w:rsidR="00671DB9" w:rsidRDefault="00671DB9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Spring-boot-stater-data-jpa is the dependency used in POM.xml</w:t>
      </w:r>
    </w:p>
    <w:p w14:paraId="707A398A" w14:textId="77777777" w:rsidR="00671DB9" w:rsidRDefault="00671DB9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CRUDRepository or JPARepository interfaces are needed to be included.</w:t>
      </w:r>
      <w:r w:rsidR="00BD0DE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Internally JPARepository extends CRUDRepository i.e. CRUDRepository is superset of JPARepository.</w:t>
      </w:r>
    </w:p>
    <w:p w14:paraId="1BFE5361" w14:textId="77777777" w:rsidR="0045246D" w:rsidRDefault="0045246D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JPA provides EntityManager Interface which enables us to perform CRUD operation.</w:t>
      </w:r>
    </w:p>
    <w:p w14:paraId="06D1679D" w14:textId="77777777" w:rsidR="00BD0DEF" w:rsidRDefault="00BD0DEF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JPA internally uses Hibernate.</w:t>
      </w:r>
    </w:p>
    <w:p w14:paraId="2A80AE6E" w14:textId="77777777" w:rsidR="00653713" w:rsidRDefault="00653713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POM.xml we use “spring-boot-starter-data-jpa” dependency for using jpa.</w:t>
      </w:r>
    </w:p>
    <w:p w14:paraId="25B074E0" w14:textId="77777777" w:rsidR="00D46586" w:rsidRDefault="002D2563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Some Important Dependencies</w:t>
      </w:r>
      <w:r w:rsidR="00D46586">
        <w:rPr>
          <w:sz w:val="28"/>
          <w:szCs w:val="28"/>
          <w:lang w:val="en-IN"/>
        </w:rPr>
        <w:t xml:space="preserve"> </w:t>
      </w:r>
    </w:p>
    <w:p w14:paraId="7D8070B7" w14:textId="77777777" w:rsidR="005B1058" w:rsidRDefault="00D46586" w:rsidP="00D4658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D46586">
        <w:rPr>
          <w:sz w:val="28"/>
          <w:szCs w:val="28"/>
          <w:lang w:val="en-IN"/>
        </w:rPr>
        <w:t>Spring Web</w:t>
      </w:r>
      <w:r>
        <w:rPr>
          <w:sz w:val="28"/>
          <w:szCs w:val="28"/>
          <w:lang w:val="en-IN"/>
        </w:rPr>
        <w:t xml:space="preserve"> : for building restful applications</w:t>
      </w:r>
    </w:p>
    <w:p w14:paraId="4371174A" w14:textId="77777777" w:rsidR="002D2563" w:rsidRDefault="002D2563" w:rsidP="00D4658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Mysql </w:t>
      </w:r>
      <w:r w:rsidR="0036453F">
        <w:rPr>
          <w:sz w:val="28"/>
          <w:szCs w:val="28"/>
          <w:lang w:val="en-IN"/>
        </w:rPr>
        <w:t>Driver</w:t>
      </w:r>
      <w:r>
        <w:rPr>
          <w:sz w:val="28"/>
          <w:szCs w:val="28"/>
          <w:lang w:val="en-IN"/>
        </w:rPr>
        <w:t xml:space="preserve">: for </w:t>
      </w:r>
      <w:r w:rsidR="000B1183">
        <w:rPr>
          <w:sz w:val="28"/>
          <w:szCs w:val="28"/>
          <w:lang w:val="en-IN"/>
        </w:rPr>
        <w:t xml:space="preserve">using </w:t>
      </w:r>
      <w:r w:rsidR="0036453F">
        <w:rPr>
          <w:sz w:val="28"/>
          <w:szCs w:val="28"/>
          <w:lang w:val="en-IN"/>
        </w:rPr>
        <w:t>mysql.</w:t>
      </w:r>
    </w:p>
    <w:p w14:paraId="649740A1" w14:textId="77777777" w:rsidR="000B1183" w:rsidRPr="00D46586" w:rsidRDefault="000B1183" w:rsidP="00D4658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 Data JAP : for connecting with database.</w:t>
      </w:r>
    </w:p>
    <w:p w14:paraId="19975D06" w14:textId="77777777" w:rsidR="005B1058" w:rsidRDefault="005B1058" w:rsidP="007B0C97">
      <w:pPr>
        <w:jc w:val="both"/>
        <w:rPr>
          <w:sz w:val="28"/>
          <w:szCs w:val="28"/>
          <w:lang w:val="en-IN"/>
        </w:rPr>
      </w:pPr>
    </w:p>
    <w:p w14:paraId="5ED85E4F" w14:textId="77777777" w:rsidR="005B1058" w:rsidRPr="007B0C97" w:rsidRDefault="005B1058" w:rsidP="007B0C9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Note</w:t>
      </w:r>
    </w:p>
    <w:p w14:paraId="2DA6E035" w14:textId="77777777" w:rsidR="0072655B" w:rsidRDefault="00392864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@SpringBootApplication is combination of @EnableAutoConfiguration, @ComponentScan, @SpringBootConfiguration.</w:t>
      </w:r>
    </w:p>
    <w:p w14:paraId="75F40D1E" w14:textId="50F4CBC0" w:rsidR="00392864" w:rsidRDefault="00392864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@SpringBootConfiguration :- It </w:t>
      </w:r>
      <w:r w:rsidR="00D641ED">
        <w:rPr>
          <w:sz w:val="28"/>
          <w:szCs w:val="28"/>
          <w:lang w:val="en-IN"/>
        </w:rPr>
        <w:t>internally uses</w:t>
      </w:r>
      <w:r>
        <w:rPr>
          <w:sz w:val="28"/>
          <w:szCs w:val="28"/>
          <w:lang w:val="en-IN"/>
        </w:rPr>
        <w:t xml:space="preserve"> @Configuration.</w:t>
      </w:r>
    </w:p>
    <w:p w14:paraId="2EA83D1F" w14:textId="77777777" w:rsidR="00392864" w:rsidRDefault="00392864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@EnableAutoConfiguration :- Enable spring boot automatic configuration.</w:t>
      </w:r>
    </w:p>
    <w:p w14:paraId="073DA69B" w14:textId="77777777" w:rsidR="00392864" w:rsidRDefault="00392864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@ComponentScan :- Enable component scanning for those classes which are annotated with @Component, @service, @Controller.</w:t>
      </w:r>
    </w:p>
    <w:p w14:paraId="632D41B4" w14:textId="77777777" w:rsidR="00234AB8" w:rsidRDefault="00234AB8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All the dependencies of spring boot have a suffix “spring-boot-starter”. Eg</w:t>
      </w:r>
      <w:r w:rsidR="00D14A54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S</w:t>
      </w:r>
      <w:r w:rsidR="00D14A54">
        <w:rPr>
          <w:sz w:val="28"/>
          <w:szCs w:val="28"/>
          <w:lang w:val="en-IN"/>
        </w:rPr>
        <w:t>pring-</w:t>
      </w:r>
      <w:r>
        <w:rPr>
          <w:sz w:val="28"/>
          <w:szCs w:val="28"/>
          <w:lang w:val="en-IN"/>
        </w:rPr>
        <w:t xml:space="preserve">boot-starter-web, spring-boot-starter-data-jpa, </w:t>
      </w:r>
      <w:r w:rsidR="002637CD">
        <w:rPr>
          <w:sz w:val="28"/>
          <w:szCs w:val="28"/>
          <w:lang w:val="en-IN"/>
        </w:rPr>
        <w:t>spring-boot-start</w:t>
      </w:r>
      <w:r w:rsidR="00C6406F">
        <w:rPr>
          <w:sz w:val="28"/>
          <w:szCs w:val="28"/>
          <w:lang w:val="en-IN"/>
        </w:rPr>
        <w:t>er-</w:t>
      </w:r>
      <w:r w:rsidR="002637CD">
        <w:rPr>
          <w:sz w:val="28"/>
          <w:szCs w:val="28"/>
          <w:lang w:val="en-IN"/>
        </w:rPr>
        <w:t>test</w:t>
      </w:r>
      <w:r>
        <w:rPr>
          <w:sz w:val="28"/>
          <w:szCs w:val="28"/>
          <w:lang w:val="en-IN"/>
        </w:rPr>
        <w:t xml:space="preserve"> etc</w:t>
      </w:r>
    </w:p>
    <w:p w14:paraId="5A3E7579" w14:textId="77777777" w:rsidR="00D14A54" w:rsidRDefault="00D14A54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META-INF/spring.factories is a jar which contains all the configurations that are required for spring boot project</w:t>
      </w:r>
    </w:p>
    <w:p w14:paraId="292D900E" w14:textId="77777777" w:rsidR="002420B9" w:rsidRDefault="002420B9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Of webapp folder in src-&gt;main. Here we place all our jsp files.</w:t>
      </w:r>
    </w:p>
    <w:p w14:paraId="53FC2E8B" w14:textId="77777777" w:rsidR="00997F8D" w:rsidRDefault="00997F8D" w:rsidP="0072655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By default h2 is disabled. To enable it use spring.h2.console.enabled = true in application.properties file</w:t>
      </w:r>
    </w:p>
    <w:p w14:paraId="0C9272F3" w14:textId="77777777" w:rsidR="004C338C" w:rsidRDefault="004C338C" w:rsidP="004C338C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Some properties used in APPLICATION.PROPERTIES </w:t>
      </w:r>
    </w:p>
    <w:p w14:paraId="69508FB1" w14:textId="77777777" w:rsidR="002F3936" w:rsidRPr="002F3936" w:rsidRDefault="002F3936" w:rsidP="002F393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Application.properties is used to setup configurations for spring boot </w:t>
      </w:r>
      <w:r w:rsidR="00551760">
        <w:rPr>
          <w:sz w:val="28"/>
          <w:szCs w:val="28"/>
          <w:lang w:val="en-IN"/>
        </w:rPr>
        <w:t>application. Application.yml also does the same thing.</w:t>
      </w:r>
    </w:p>
    <w:p w14:paraId="52A57B13" w14:textId="77777777" w:rsidR="004C338C" w:rsidRDefault="004C338C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server.port=9090 (used to give a port number)</w:t>
      </w:r>
    </w:p>
    <w:p w14:paraId="316F78D2" w14:textId="77777777" w:rsidR="00057BEB" w:rsidRDefault="00057BEB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spring.mvc.view.suffix = .jsp</w:t>
      </w:r>
    </w:p>
    <w:p w14:paraId="1C7ADFDE" w14:textId="77777777" w:rsidR="00057BEB" w:rsidRDefault="00057BEB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spring.mvc.view.prefix=/folder-name/</w:t>
      </w:r>
    </w:p>
    <w:p w14:paraId="30EAF761" w14:textId="77777777" w:rsidR="004A7ECF" w:rsidRDefault="004A7ECF" w:rsidP="004C338C">
      <w:pPr>
        <w:rPr>
          <w:sz w:val="28"/>
          <w:szCs w:val="28"/>
          <w:lang w:val="en-IN"/>
        </w:rPr>
      </w:pPr>
    </w:p>
    <w:p w14:paraId="412112C3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database connectivity</w:t>
      </w:r>
    </w:p>
    <w:p w14:paraId="2CD9AA78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spring.datasource.name=test</w:t>
      </w:r>
    </w:p>
    <w:p w14:paraId="356D7916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spring.database.url=jdbc:mysql://localhost:3306/test?serverTimezone=UTC</w:t>
      </w:r>
    </w:p>
    <w:p w14:paraId="43CB2360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spring.datasource.username=root</w:t>
      </w:r>
    </w:p>
    <w:p w14:paraId="6318E04E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spring.datasource.password=root</w:t>
      </w:r>
    </w:p>
    <w:p w14:paraId="4C6206A6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spring.datasource.driver-class-name=com.mysql.cj.jdbc.Driver</w:t>
      </w:r>
    </w:p>
    <w:p w14:paraId="67A5E0E0" w14:textId="77777777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spring.jpa.properties.hibernate.dialect=org.hibernate.dialect.MySQL55Dialect</w:t>
      </w:r>
    </w:p>
    <w:p w14:paraId="61B0D1A8" w14:textId="2A82D298" w:rsidR="004A7ECF" w:rsidRDefault="004A7ECF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spring.jpa.hibernate.ddl-auto=update</w:t>
      </w:r>
    </w:p>
    <w:p w14:paraId="77D5E104" w14:textId="63264173" w:rsidR="007E692D" w:rsidRDefault="007E692D" w:rsidP="004C338C">
      <w:pPr>
        <w:rPr>
          <w:sz w:val="28"/>
          <w:szCs w:val="28"/>
          <w:lang w:val="en-IN"/>
        </w:rPr>
      </w:pPr>
    </w:p>
    <w:p w14:paraId="4DA9C14D" w14:textId="04698FBA" w:rsidR="007E692D" w:rsidRDefault="007E692D" w:rsidP="004C338C">
      <w:pPr>
        <w:rPr>
          <w:sz w:val="28"/>
          <w:szCs w:val="28"/>
          <w:lang w:val="en-IN"/>
        </w:rPr>
      </w:pPr>
    </w:p>
    <w:p w14:paraId="0B5C1D1E" w14:textId="77777777" w:rsidR="000B1183" w:rsidRDefault="000B1183" w:rsidP="004C338C">
      <w:pPr>
        <w:rPr>
          <w:sz w:val="28"/>
          <w:szCs w:val="28"/>
          <w:lang w:val="en-IN"/>
        </w:rPr>
      </w:pPr>
    </w:p>
    <w:p w14:paraId="67017A56" w14:textId="5B8DE51A" w:rsidR="001944C2" w:rsidRDefault="001944C2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Definitions</w:t>
      </w:r>
    </w:p>
    <w:p w14:paraId="0E4506F2" w14:textId="77777777" w:rsidR="004058C1" w:rsidRDefault="001944C2" w:rsidP="004C338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1944C2">
        <w:rPr>
          <w:sz w:val="28"/>
          <w:szCs w:val="28"/>
          <w:lang w:val="en-IN"/>
        </w:rPr>
        <w:t xml:space="preserve">What is Spring boot : - </w:t>
      </w:r>
    </w:p>
    <w:p w14:paraId="437BA140" w14:textId="24488C8F" w:rsidR="001944C2" w:rsidRDefault="001944C2" w:rsidP="004058C1">
      <w:pPr>
        <w:pStyle w:val="ListParagraph"/>
        <w:rPr>
          <w:sz w:val="28"/>
          <w:szCs w:val="28"/>
          <w:lang w:val="en-IN"/>
        </w:rPr>
      </w:pPr>
      <w:r w:rsidRPr="001944C2">
        <w:rPr>
          <w:sz w:val="28"/>
          <w:szCs w:val="28"/>
          <w:lang w:val="en-IN"/>
        </w:rPr>
        <w:t xml:space="preserve">Spring boot is </w:t>
      </w:r>
      <w:r>
        <w:rPr>
          <w:sz w:val="28"/>
          <w:szCs w:val="28"/>
          <w:lang w:val="en-IN"/>
        </w:rPr>
        <w:t>java based</w:t>
      </w:r>
      <w:r w:rsidR="00EE70BA">
        <w:rPr>
          <w:sz w:val="28"/>
          <w:szCs w:val="28"/>
          <w:lang w:val="en-IN"/>
        </w:rPr>
        <w:t xml:space="preserve"> spring</w:t>
      </w:r>
      <w:r>
        <w:rPr>
          <w:sz w:val="28"/>
          <w:szCs w:val="28"/>
          <w:lang w:val="en-IN"/>
        </w:rPr>
        <w:t xml:space="preserve"> application framework used for Rapid application development</w:t>
      </w:r>
      <w:r w:rsidR="00EE70BA">
        <w:rPr>
          <w:sz w:val="28"/>
          <w:szCs w:val="28"/>
          <w:lang w:val="en-IN"/>
        </w:rPr>
        <w:t xml:space="preserve"> for standalone micro services. In Spring we need to do a lot of configurations and add dependencies, Spring boot removes that configurations and dependencies.</w:t>
      </w:r>
    </w:p>
    <w:p w14:paraId="31EB2072" w14:textId="2336207C" w:rsidR="004058C1" w:rsidRDefault="00EE70BA" w:rsidP="004C338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to change the port number of Spring boot application </w:t>
      </w:r>
    </w:p>
    <w:p w14:paraId="557CC675" w14:textId="78B4248D" w:rsidR="00EE70BA" w:rsidRDefault="00EE70BA" w:rsidP="004058C1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application.properties file we need to add server.port = “new port number”.</w:t>
      </w:r>
    </w:p>
    <w:p w14:paraId="0F6D8C83" w14:textId="3364AB95" w:rsidR="004058C1" w:rsidRDefault="00EE70BA" w:rsidP="004C338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Can we replace the embedded tomcat-server </w:t>
      </w:r>
    </w:p>
    <w:p w14:paraId="09DBF86A" w14:textId="5C930682" w:rsidR="00EE70BA" w:rsidRDefault="00EE70BA" w:rsidP="004058C1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Yes.</w:t>
      </w:r>
    </w:p>
    <w:p w14:paraId="04C38A08" w14:textId="240C8B7B" w:rsidR="004058C1" w:rsidRDefault="00827E69" w:rsidP="004C338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to use Properties defined in application.properties </w:t>
      </w:r>
    </w:p>
    <w:p w14:paraId="58F390A9" w14:textId="55E31C5A" w:rsidR="00EE70BA" w:rsidRDefault="00827E69" w:rsidP="004058C1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can use @Value</w:t>
      </w:r>
    </w:p>
    <w:p w14:paraId="69D97179" w14:textId="5C8CD50B" w:rsidR="004058C1" w:rsidRDefault="00827E69" w:rsidP="004C338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Difference between @RestController and @Controller</w:t>
      </w:r>
      <w:r w:rsidR="007E4BE7">
        <w:rPr>
          <w:sz w:val="28"/>
          <w:szCs w:val="28"/>
          <w:lang w:val="en-IN"/>
        </w:rPr>
        <w:t xml:space="preserve">  </w:t>
      </w:r>
    </w:p>
    <w:p w14:paraId="24A3BF3A" w14:textId="40BCE2AD" w:rsidR="00827E69" w:rsidRDefault="007E4BE7" w:rsidP="004058C1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@Controller return data in form of HTML+CSS+Javascript Format (ideal for Web Applications) @RestController basically return data in json/xml format.</w:t>
      </w:r>
      <w:r w:rsidR="00B5467B">
        <w:rPr>
          <w:sz w:val="28"/>
          <w:szCs w:val="28"/>
          <w:lang w:val="en-IN"/>
        </w:rPr>
        <w:t xml:space="preserve"> Also controller+responsebody = rest controller</w:t>
      </w:r>
    </w:p>
    <w:p w14:paraId="18ED5622" w14:textId="0115470B" w:rsidR="004058C1" w:rsidRDefault="004058C1" w:rsidP="004C338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Difference between @RequestMapping and @GetMapping</w:t>
      </w:r>
    </w:p>
    <w:p w14:paraId="28532DC4" w14:textId="1562D244" w:rsidR="004058C1" w:rsidRDefault="004058C1" w:rsidP="004058C1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@RequestMapping can be used with Get, Post, Put, Delete</w:t>
      </w:r>
      <w:r w:rsidR="004616CC">
        <w:rPr>
          <w:sz w:val="28"/>
          <w:szCs w:val="28"/>
          <w:lang w:val="en-IN"/>
        </w:rPr>
        <w:t>. Where as @GetMapping is only for Get.</w:t>
      </w:r>
    </w:p>
    <w:p w14:paraId="0B2925CA" w14:textId="71F9A64A" w:rsidR="004616CC" w:rsidRDefault="004616CC" w:rsidP="004616C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different Profiles how we do profiling(multiple application.properties)</w:t>
      </w:r>
    </w:p>
    <w:p w14:paraId="13081F2D" w14:textId="4691B1BF" w:rsidR="004616CC" w:rsidRDefault="004616CC" w:rsidP="004616C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can use sping.profiles.</w:t>
      </w:r>
      <w:r w:rsidR="00AB54EB">
        <w:rPr>
          <w:sz w:val="28"/>
          <w:szCs w:val="28"/>
          <w:lang w:val="en-IN"/>
        </w:rPr>
        <w:t>active</w:t>
      </w:r>
      <w:r>
        <w:rPr>
          <w:sz w:val="28"/>
          <w:szCs w:val="28"/>
          <w:lang w:val="en-IN"/>
        </w:rPr>
        <w:t xml:space="preserve"> = dev/sit/prod.</w:t>
      </w:r>
    </w:p>
    <w:p w14:paraId="23BBAD86" w14:textId="182DB145" w:rsidR="004616CC" w:rsidRPr="004616CC" w:rsidRDefault="004616CC" w:rsidP="004616CC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</w:p>
    <w:p w14:paraId="67D5B155" w14:textId="3EBF1454" w:rsidR="000B1183" w:rsidRDefault="000B1183" w:rsidP="004C338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Spring Boot questions</w:t>
      </w:r>
    </w:p>
    <w:p w14:paraId="0C00F4E1" w14:textId="77777777" w:rsidR="000B1183" w:rsidRDefault="000B1183" w:rsidP="000B118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0B1183">
        <w:rPr>
          <w:sz w:val="28"/>
          <w:szCs w:val="28"/>
          <w:lang w:val="en-IN"/>
        </w:rPr>
        <w:t>Can we add multiple controllers.</w:t>
      </w:r>
      <w:r>
        <w:rPr>
          <w:sz w:val="28"/>
          <w:szCs w:val="28"/>
          <w:lang w:val="en-IN"/>
        </w:rPr>
        <w:t xml:space="preserve"> </w:t>
      </w:r>
      <w:r w:rsidRPr="000B1183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 xml:space="preserve"> </w:t>
      </w:r>
      <w:r w:rsidR="001A5236">
        <w:rPr>
          <w:sz w:val="28"/>
          <w:szCs w:val="28"/>
          <w:lang w:val="en-IN"/>
        </w:rPr>
        <w:t xml:space="preserve">Hell </w:t>
      </w:r>
      <w:r>
        <w:rPr>
          <w:sz w:val="28"/>
          <w:szCs w:val="28"/>
          <w:lang w:val="en-IN"/>
        </w:rPr>
        <w:t>Yes</w:t>
      </w:r>
      <w:r w:rsidR="001A5236">
        <w:rPr>
          <w:sz w:val="28"/>
          <w:szCs w:val="28"/>
          <w:lang w:val="en-IN"/>
        </w:rPr>
        <w:t>!!!</w:t>
      </w:r>
    </w:p>
    <w:p w14:paraId="1BBF1DE7" w14:textId="77777777" w:rsidR="000B1183" w:rsidRDefault="000B1183" w:rsidP="000B118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to pass multiple </w:t>
      </w:r>
      <w:r w:rsidR="00022A86">
        <w:rPr>
          <w:sz w:val="28"/>
          <w:szCs w:val="28"/>
          <w:lang w:val="en-IN"/>
        </w:rPr>
        <w:t xml:space="preserve">value as </w:t>
      </w:r>
      <w:r>
        <w:rPr>
          <w:sz w:val="28"/>
          <w:szCs w:val="28"/>
          <w:lang w:val="en-IN"/>
        </w:rPr>
        <w:t>path variable into api</w:t>
      </w:r>
      <w:r w:rsidR="00022A86">
        <w:rPr>
          <w:sz w:val="28"/>
          <w:szCs w:val="28"/>
          <w:lang w:val="en-IN"/>
        </w:rPr>
        <w:t>.</w:t>
      </w:r>
    </w:p>
    <w:p w14:paraId="0DEAE94F" w14:textId="77777777" w:rsidR="005D587B" w:rsidRPr="000B1183" w:rsidRDefault="00602791" w:rsidP="000B118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@Path</w:t>
      </w:r>
      <w:r w:rsidR="005D587B">
        <w:rPr>
          <w:sz w:val="28"/>
          <w:szCs w:val="28"/>
          <w:lang w:val="en-IN"/>
        </w:rPr>
        <w:t>Variable vs @Requestparam.</w:t>
      </w:r>
    </w:p>
    <w:p w14:paraId="08052CA2" w14:textId="77777777" w:rsidR="000B1183" w:rsidRPr="004C338C" w:rsidRDefault="000B1183" w:rsidP="004C338C">
      <w:pPr>
        <w:rPr>
          <w:sz w:val="28"/>
          <w:szCs w:val="28"/>
          <w:lang w:val="en-IN"/>
        </w:rPr>
      </w:pPr>
    </w:p>
    <w:sectPr w:rsidR="000B1183" w:rsidRPr="004C338C" w:rsidSect="00F24E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C06F" w14:textId="77777777" w:rsidR="00BC26F9" w:rsidRDefault="00BC26F9" w:rsidP="007E4BE7">
      <w:pPr>
        <w:spacing w:after="0" w:line="240" w:lineRule="auto"/>
      </w:pPr>
      <w:r>
        <w:separator/>
      </w:r>
    </w:p>
  </w:endnote>
  <w:endnote w:type="continuationSeparator" w:id="0">
    <w:p w14:paraId="2B51CDFA" w14:textId="77777777" w:rsidR="00BC26F9" w:rsidRDefault="00BC26F9" w:rsidP="007E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E770" w14:textId="77777777" w:rsidR="00E97DE1" w:rsidRDefault="00E97D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1C1B" w14:textId="02A32342" w:rsidR="00E97DE1" w:rsidRDefault="00E97DE1">
    <w:pPr>
      <w:pStyle w:val="Footer"/>
    </w:pPr>
    <w:r>
      <w:rPr>
        <w:noProof/>
      </w:rPr>
      <w:pict w14:anchorId="478C39EC">
        <v:shapetype id="_x0000_t202" coordsize="21600,21600" o:spt="202" path="m,l,21600r21600,l21600,xe">
          <v:stroke joinstyle="miter"/>
          <v:path gradientshapeok="t" o:connecttype="rect"/>
        </v:shapetype>
        <v:shape id="MSIPCMef084374bf915875bacb75df" o:spid="_x0000_s2049" type="#_x0000_t202" alt="{&quot;HashCode&quot;:111819723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6E96049A" w14:textId="0C3B80BC" w:rsidR="00E97DE1" w:rsidRPr="00E97DE1" w:rsidRDefault="00E97DE1" w:rsidP="00E97DE1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E97DE1">
                  <w:rPr>
                    <w:rFonts w:ascii="Calibri" w:hAnsi="Calibri" w:cs="Calibri"/>
                    <w:color w:val="000000"/>
                    <w:sz w:val="20"/>
                  </w:rPr>
                  <w:t>Internal to Wipro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897B" w14:textId="77777777" w:rsidR="00E97DE1" w:rsidRDefault="00E97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3322" w14:textId="77777777" w:rsidR="00BC26F9" w:rsidRDefault="00BC26F9" w:rsidP="007E4BE7">
      <w:pPr>
        <w:spacing w:after="0" w:line="240" w:lineRule="auto"/>
      </w:pPr>
      <w:r>
        <w:separator/>
      </w:r>
    </w:p>
  </w:footnote>
  <w:footnote w:type="continuationSeparator" w:id="0">
    <w:p w14:paraId="0E284C2B" w14:textId="77777777" w:rsidR="00BC26F9" w:rsidRDefault="00BC26F9" w:rsidP="007E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6815" w14:textId="77777777" w:rsidR="00E97DE1" w:rsidRDefault="00E97D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420" w14:textId="77777777" w:rsidR="00E97DE1" w:rsidRDefault="00E97D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2FC9" w14:textId="77777777" w:rsidR="00E97DE1" w:rsidRDefault="00E97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D91"/>
    <w:multiLevelType w:val="hybridMultilevel"/>
    <w:tmpl w:val="5492C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3CC"/>
    <w:multiLevelType w:val="hybridMultilevel"/>
    <w:tmpl w:val="C614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1495"/>
    <w:multiLevelType w:val="hybridMultilevel"/>
    <w:tmpl w:val="7B42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55B"/>
    <w:rsid w:val="00022A86"/>
    <w:rsid w:val="00057BEB"/>
    <w:rsid w:val="00072814"/>
    <w:rsid w:val="000B1183"/>
    <w:rsid w:val="00114361"/>
    <w:rsid w:val="001944C2"/>
    <w:rsid w:val="001A5236"/>
    <w:rsid w:val="00234AB8"/>
    <w:rsid w:val="002420B9"/>
    <w:rsid w:val="002637CD"/>
    <w:rsid w:val="002D2563"/>
    <w:rsid w:val="002F3936"/>
    <w:rsid w:val="00304745"/>
    <w:rsid w:val="00357E48"/>
    <w:rsid w:val="0036453F"/>
    <w:rsid w:val="00392864"/>
    <w:rsid w:val="004058C1"/>
    <w:rsid w:val="0045246D"/>
    <w:rsid w:val="004616CC"/>
    <w:rsid w:val="004A7ECF"/>
    <w:rsid w:val="004C338C"/>
    <w:rsid w:val="004E677F"/>
    <w:rsid w:val="00551760"/>
    <w:rsid w:val="005B1058"/>
    <w:rsid w:val="005D587B"/>
    <w:rsid w:val="00602791"/>
    <w:rsid w:val="00620711"/>
    <w:rsid w:val="00653713"/>
    <w:rsid w:val="00671DB9"/>
    <w:rsid w:val="007212B4"/>
    <w:rsid w:val="0072655B"/>
    <w:rsid w:val="007B0C97"/>
    <w:rsid w:val="007E4BE7"/>
    <w:rsid w:val="007E692D"/>
    <w:rsid w:val="00827E69"/>
    <w:rsid w:val="00871370"/>
    <w:rsid w:val="00981361"/>
    <w:rsid w:val="00997F8D"/>
    <w:rsid w:val="00AB54EB"/>
    <w:rsid w:val="00B5467B"/>
    <w:rsid w:val="00BC26F9"/>
    <w:rsid w:val="00BD0DEF"/>
    <w:rsid w:val="00BD49F2"/>
    <w:rsid w:val="00C173A5"/>
    <w:rsid w:val="00C6406F"/>
    <w:rsid w:val="00D14A54"/>
    <w:rsid w:val="00D30C38"/>
    <w:rsid w:val="00D46586"/>
    <w:rsid w:val="00D641ED"/>
    <w:rsid w:val="00DE246E"/>
    <w:rsid w:val="00E97DE1"/>
    <w:rsid w:val="00EE70BA"/>
    <w:rsid w:val="00F24E2F"/>
    <w:rsid w:val="00F62E1C"/>
    <w:rsid w:val="00FA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6CC277"/>
  <w15:docId w15:val="{0E96968C-A43C-49D2-A23E-8F0E705A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586"/>
    <w:pPr>
      <w:ind w:left="720"/>
      <w:contextualSpacing/>
    </w:pPr>
  </w:style>
  <w:style w:type="character" w:customStyle="1" w:styleId="pl-k">
    <w:name w:val="pl-k"/>
    <w:basedOn w:val="DefaultParagraphFont"/>
    <w:rsid w:val="00114361"/>
  </w:style>
  <w:style w:type="character" w:customStyle="1" w:styleId="pl-s">
    <w:name w:val="pl-s"/>
    <w:basedOn w:val="DefaultParagraphFont"/>
    <w:rsid w:val="00114361"/>
  </w:style>
  <w:style w:type="character" w:customStyle="1" w:styleId="pl-pds">
    <w:name w:val="pl-pds"/>
    <w:basedOn w:val="DefaultParagraphFont"/>
    <w:rsid w:val="00114361"/>
  </w:style>
  <w:style w:type="character" w:customStyle="1" w:styleId="pl-smi">
    <w:name w:val="pl-smi"/>
    <w:basedOn w:val="DefaultParagraphFont"/>
    <w:rsid w:val="00114361"/>
  </w:style>
  <w:style w:type="character" w:customStyle="1" w:styleId="pl-en">
    <w:name w:val="pl-en"/>
    <w:basedOn w:val="DefaultParagraphFont"/>
    <w:rsid w:val="00114361"/>
  </w:style>
  <w:style w:type="character" w:customStyle="1" w:styleId="pl-c1">
    <w:name w:val="pl-c1"/>
    <w:basedOn w:val="DefaultParagraphFont"/>
    <w:rsid w:val="00114361"/>
  </w:style>
  <w:style w:type="character" w:customStyle="1" w:styleId="pl-v">
    <w:name w:val="pl-v"/>
    <w:basedOn w:val="DefaultParagraphFont"/>
    <w:rsid w:val="00114361"/>
  </w:style>
  <w:style w:type="paragraph" w:styleId="Header">
    <w:name w:val="header"/>
    <w:basedOn w:val="Normal"/>
    <w:link w:val="HeaderChar"/>
    <w:uiPriority w:val="99"/>
    <w:unhideWhenUsed/>
    <w:rsid w:val="00E97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E1"/>
  </w:style>
  <w:style w:type="paragraph" w:styleId="Footer">
    <w:name w:val="footer"/>
    <w:basedOn w:val="Normal"/>
    <w:link w:val="FooterChar"/>
    <w:uiPriority w:val="99"/>
    <w:unhideWhenUsed/>
    <w:rsid w:val="00E97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Khandelwal (iDEAS-AEM)</cp:lastModifiedBy>
  <cp:revision>43</cp:revision>
  <dcterms:created xsi:type="dcterms:W3CDTF">2021-05-08T06:48:00Z</dcterms:created>
  <dcterms:modified xsi:type="dcterms:W3CDTF">2022-01-06T20:25:00Z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2022-01-06T20:25:26Z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0980e68a-4fc8-415b-b825-bd34ad5c856f</vt:lpwstr>
  </property>
  <property fmtid="{D5CDD505-2E9C-101B-9397-08002B2CF9AE}" pid="8" name="MSIP_Label_f65b3423-ec78-4b3c-9693-96b88a3857c2_ContentBits">
    <vt:lpwstr>2</vt:lpwstr>
  </property>
</Properties>
</file>