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Kafka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Apache Kafka is an open-source distributed event streaming platform.</w:t>
      </w:r>
    </w:p>
    <w:p w:rsidR="00000000" w:rsidDel="00000000" w:rsidP="00000000" w:rsidRDefault="00000000" w:rsidRPr="00000000" w14:paraId="00000004">
      <w:pPr>
        <w:rPr/>
      </w:pPr>
      <w:r w:rsidDel="00000000" w:rsidR="00000000" w:rsidRPr="00000000">
        <w:rPr>
          <w:rtl w:val="0"/>
        </w:rPr>
        <w:t xml:space="preserve">In a microservices architecture, it allows different services to communicate asynchronously by producing and consuming streams of events.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Event Streaming: Event streaming is the practice of capturing data in real-time from event sources like databases, sensors, mobile devices, cloud services, and other applications in the form of streams of events, storing, processing and reacting to the event streams, and routing the event streams to different destinations as needed.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Message Queue: It is a form of asynchronous one to one communication, where a messages or tasks is used. Here, </w:t>
      </w:r>
    </w:p>
    <w:p w:rsidR="00000000" w:rsidDel="00000000" w:rsidP="00000000" w:rsidRDefault="00000000" w:rsidRPr="00000000" w14:paraId="00000009">
      <w:pPr>
        <w:rPr/>
      </w:pPr>
      <w:r w:rsidDel="00000000" w:rsidR="00000000" w:rsidRPr="00000000">
        <w:rPr>
          <w:rtl w:val="0"/>
        </w:rPr>
        <w:t xml:space="preserve">"Producer" Sends a message (a "command" or "task") to a specific queue,</w:t>
      </w:r>
    </w:p>
    <w:p w:rsidR="00000000" w:rsidDel="00000000" w:rsidP="00000000" w:rsidRDefault="00000000" w:rsidRPr="00000000" w14:paraId="0000000A">
      <w:pPr>
        <w:rPr/>
      </w:pPr>
      <w:r w:rsidDel="00000000" w:rsidR="00000000" w:rsidRPr="00000000">
        <w:rPr>
          <w:rtl w:val="0"/>
        </w:rPr>
        <w:t xml:space="preserve">"Queue" holds the message in memory (or disk) until it's consumed,</w:t>
      </w:r>
    </w:p>
    <w:p w:rsidR="00000000" w:rsidDel="00000000" w:rsidP="00000000" w:rsidRDefault="00000000" w:rsidRPr="00000000" w14:paraId="0000000B">
      <w:pPr>
        <w:rPr/>
      </w:pPr>
      <w:r w:rsidDel="00000000" w:rsidR="00000000" w:rsidRPr="00000000">
        <w:rPr>
          <w:rtl w:val="0"/>
        </w:rPr>
        <w:t xml:space="preserve">"Consumer" The broker pushes the message to the consumer. Once the consumer sends an Acknowledgement (ACK), the message is immediately deleted from the queue. Example: sending an email.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Architecture Of Kafka</w:t>
      </w:r>
    </w:p>
    <w:p w:rsidR="00000000" w:rsidDel="00000000" w:rsidP="00000000" w:rsidRDefault="00000000" w:rsidRPr="00000000" w14:paraId="0000000E">
      <w:pPr>
        <w:rPr/>
      </w:pPr>
      <w:r w:rsidDel="00000000" w:rsidR="00000000" w:rsidRPr="00000000">
        <w:rPr/>
        <w:drawing>
          <wp:inline distB="114300" distT="114300" distL="114300" distR="114300">
            <wp:extent cx="5943600" cy="383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835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Message Queue v/s Event Streaming</w:t>
      </w:r>
    </w:p>
    <w:p w:rsidR="00000000" w:rsidDel="00000000" w:rsidP="00000000" w:rsidRDefault="00000000" w:rsidRPr="00000000" w14:paraId="00000010">
      <w:pPr>
        <w:rPr/>
      </w:pPr>
      <w:r w:rsidDel="00000000" w:rsidR="00000000" w:rsidRPr="00000000">
        <w:rPr>
          <w:rtl w:val="0"/>
        </w:rPr>
      </w:r>
    </w:p>
    <w:tbl>
      <w:tblPr>
        <w:tblStyle w:val="Table1"/>
        <w:tblpPr w:leftFromText="180" w:rightFromText="180" w:topFromText="180" w:bottomFromText="180" w:vertAnchor="text" w:horzAnchor="text" w:tblpX="-60" w:tblpY="0"/>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150"/>
        <w:gridCol w:w="3825"/>
        <w:tblGridChange w:id="0">
          <w:tblGrid>
            <w:gridCol w:w="1815"/>
            <w:gridCol w:w="3150"/>
            <w:gridCol w:w="3825"/>
          </w:tblGrid>
        </w:tblGridChange>
      </w:tblGrid>
      <w:tr>
        <w:trPr>
          <w:cantSplit w:val="0"/>
          <w:trHeight w:val="881.850585937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11">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Message Queue (e.g., RabbitMQ, SQS)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Event Streaming (e.g., Kafka, Pulsar)</w:t>
            </w:r>
            <w:r w:rsidDel="00000000" w:rsidR="00000000" w:rsidRPr="00000000">
              <w:rPr>
                <w:rtl w:val="0"/>
              </w:rPr>
            </w:r>
          </w:p>
        </w:tc>
      </w:tr>
      <w:tr>
        <w:trPr>
          <w:cantSplit w:val="0"/>
          <w:trHeight w:val="1292.7758789062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Consumption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5">
            <w:pPr>
              <w:spacing w:after="480" w:lineRule="auto"/>
              <w:rPr>
                <w:color w:val="1f1f1f"/>
              </w:rPr>
            </w:pPr>
            <w:r w:rsidDel="00000000" w:rsidR="00000000" w:rsidRPr="00000000">
              <w:rPr>
                <w:b w:val="1"/>
                <w:bCs w:val="1"/>
                <w:color w:val="1f1f1f"/>
                <w:rtl w:val="0"/>
              </w:rPr>
              <w:t xml:space="preserve">One-to-One: </w:t>
            </w:r>
            <w:r w:rsidDel="00000000" w:rsidR="00000000" w:rsidRPr="00000000">
              <w:rPr>
                <w:color w:val="1f1f1f"/>
                <w:rtl w:val="0"/>
              </w:rPr>
              <w:t xml:space="preserve">It deals only with tasks and</w:t>
            </w:r>
            <w:r w:rsidDel="00000000" w:rsidR="00000000" w:rsidRPr="00000000">
              <w:rPr>
                <w:b w:val="1"/>
                <w:bCs w:val="1"/>
                <w:color w:val="1f1f1f"/>
                <w:rtl w:val="0"/>
              </w:rPr>
              <w:t xml:space="preserve"> </w:t>
            </w:r>
            <w:r w:rsidDel="00000000" w:rsidR="00000000" w:rsidRPr="00000000">
              <w:rPr>
                <w:color w:val="1f1f1f"/>
                <w:rtl w:val="0"/>
              </w:rPr>
              <w:t xml:space="preserve">a task is consumed by only one consumer.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One-to-Many:</w:t>
            </w:r>
            <w:r w:rsidDel="00000000" w:rsidR="00000000" w:rsidRPr="00000000">
              <w:rPr>
                <w:color w:val="1f1f1f"/>
                <w:rtl w:val="0"/>
              </w:rPr>
              <w:t xml:space="preserve"> It deals only with events and Many services can read the same event independently.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Persistence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Transient:</w:t>
            </w:r>
            <w:r w:rsidDel="00000000" w:rsidR="00000000" w:rsidRPr="00000000">
              <w:rPr>
                <w:color w:val="1f1f1f"/>
                <w:rtl w:val="0"/>
              </w:rPr>
              <w:t xml:space="preserve">  Task remains in the message queue until it is not consumed. Once a task is processed, it's deleted.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Durable:</w:t>
            </w:r>
            <w:r w:rsidDel="00000000" w:rsidR="00000000" w:rsidRPr="00000000">
              <w:rPr>
                <w:color w:val="1f1f1f"/>
                <w:rtl w:val="0"/>
              </w:rPr>
              <w:t xml:space="preserve"> Data is stored on disk for days, months, or years (whatever retention period is defined).</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Message Order</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color w:val="1f1f1f"/>
                <w:rtl w:val="0"/>
              </w:rPr>
              <w:t xml:space="preserve">Harder to maintain at high scale.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1C">
            <w:pPr>
              <w:spacing w:after="480" w:lineRule="auto"/>
              <w:rPr>
                <w:color w:val="1f1f1f"/>
              </w:rPr>
            </w:pPr>
            <w:r w:rsidDel="00000000" w:rsidR="00000000" w:rsidRPr="00000000">
              <w:rPr>
                <w:color w:val="1f1f1f"/>
                <w:rtl w:val="0"/>
              </w:rPr>
              <w:t xml:space="preserve">Guaranteed </w:t>
            </w:r>
            <w:r w:rsidDel="00000000" w:rsidR="00000000" w:rsidRPr="00000000">
              <w:rPr>
                <w:b w:val="1"/>
                <w:bCs w:val="1"/>
                <w:color w:val="1f1f1f"/>
                <w:rtl w:val="0"/>
              </w:rPr>
              <w:t xml:space="preserve">within a partition</w:t>
            </w:r>
            <w:r w:rsidDel="00000000" w:rsidR="00000000" w:rsidRPr="00000000">
              <w:rPr>
                <w:color w:val="1f1f1f"/>
                <w:rtl w:val="0"/>
              </w:rPr>
              <w:t xml:space="preserve">.</w:t>
            </w:r>
          </w:p>
        </w:tc>
      </w:tr>
      <w:tr>
        <w:trPr>
          <w:cantSplit w:val="0"/>
          <w:trHeight w:val="881.85058593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Replayability</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1E">
            <w:pPr>
              <w:spacing w:after="480" w:lineRule="auto"/>
              <w:rPr>
                <w:color w:val="1f1f1f"/>
              </w:rPr>
            </w:pPr>
            <w:r w:rsidDel="00000000" w:rsidR="00000000" w:rsidRPr="00000000">
              <w:rPr>
                <w:color w:val="1f1f1f"/>
                <w:rtl w:val="0"/>
              </w:rPr>
              <w:t xml:space="preserve">Impossible (unless you manually re-send).</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1F">
            <w:pPr>
              <w:spacing w:after="480" w:lineRule="auto"/>
              <w:rPr>
                <w:color w:val="1f1f1f"/>
              </w:rPr>
            </w:pPr>
            <w:r w:rsidDel="00000000" w:rsidR="00000000" w:rsidRPr="00000000">
              <w:rPr>
                <w:color w:val="1f1f1f"/>
                <w:rtl w:val="0"/>
              </w:rPr>
              <w:t xml:space="preserve">Consumers can "rewind" and re-read old data.</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Must Know concepts in Kafka</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Event: An Event (also frequently called a Record or Message) is the smallest unit of data. It represents a "fact" that has happened in our system at a specific point in time. From a technical perspective, an event is a Key-Value pair accompanied by a Timestamp and Metadata.</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Cluster: A group of Brokers working together is called a Cluster. A cluster provides high availability; if one broker fails, others take over.</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Broker: An individual server within the Kafka infrastructure. Its job is to receive messages from producers, store them on disk, and serve them to consumers.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Topic: A Topic is a </w:t>
      </w:r>
      <w:r w:rsidDel="00000000" w:rsidR="00000000" w:rsidRPr="00000000">
        <w:rPr>
          <w:b w:val="1"/>
          <w:bCs w:val="1"/>
          <w:rtl w:val="0"/>
        </w:rPr>
        <w:t xml:space="preserve">logical</w:t>
      </w:r>
      <w:r w:rsidDel="00000000" w:rsidR="00000000" w:rsidRPr="00000000">
        <w:rPr>
          <w:rtl w:val="0"/>
        </w:rPr>
        <w:t xml:space="preserve"> category to which events belong to. If we think of Kafka as a database, a topic is similar to a table. If you think of it as a filesystem, a topic is like a folder, where individual events are the files. Physically, a topic is divided into Partitions. Partitions allow a single topic to be spread across multiple brokers. This enables parallelism, as different consumers in a group can read from different partitions at the same time. Consumers don’t read “topic”, they read partitions.</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Partition: The physical division of a Topic. Partition is the actual log file on the disk where data is stored.</w:t>
      </w:r>
    </w:p>
    <w:p w:rsidR="00000000" w:rsidDel="00000000" w:rsidP="00000000" w:rsidRDefault="00000000" w:rsidRPr="00000000" w14:paraId="0000002E">
      <w:pPr>
        <w:numPr>
          <w:ilvl w:val="0"/>
          <w:numId w:val="2"/>
        </w:numPr>
        <w:ind w:left="720" w:hanging="360"/>
        <w:rPr>
          <w:u w:val="none"/>
        </w:rPr>
      </w:pPr>
      <w:r w:rsidDel="00000000" w:rsidR="00000000" w:rsidRPr="00000000">
        <w:rPr>
          <w:rtl w:val="0"/>
        </w:rPr>
        <w:t xml:space="preserve">Consumer Group: A Consumer Group is a collection of consumers that work together to consume data from one or more Kafka topics. A partition can be accessed by only one consumer in a consumer group, but a single consumer (within a consumer group) can access from multiple partitions. Also, a single partition can be accessed by multiple consumers which are from different consumer groups. A consumer can not exist without a consumer group.</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Offset: It is a unique sequential ID assigned to each message within a partition. It represents the position of the message and is used by consumers to track their reading progress. Offset is unique only within the partition. Consumers commit offsets so they can resume from the last processed message. Kafka maintains a special internal system topic called </w:t>
      </w:r>
      <w:r w:rsidDel="00000000" w:rsidR="00000000" w:rsidRPr="00000000">
        <w:rPr>
          <w:rFonts w:ascii="Roboto Mono" w:cs="Roboto Mono" w:eastAsia="Roboto Mono" w:hAnsi="Roboto Mono"/>
          <w:color w:val="188038"/>
          <w:rtl w:val="0"/>
        </w:rPr>
        <w:t xml:space="preserve">__consumer_offsets</w:t>
      </w:r>
      <w:r w:rsidDel="00000000" w:rsidR="00000000" w:rsidRPr="00000000">
        <w:rPr>
          <w:rtl w:val="0"/>
        </w:rPr>
        <w:t xml:space="preserve">. which maintains the list of offset for each consumer. When a consumer "commits" its progress, it sends a message to this topic, effectively saving all the offset related to the consumers in this topic. In other words, offset is like a bookmark which says that a consumer has processed all the events before this offset. The kafka broker (leader of partition) assign the offset.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Is Kafka Message queue or event streaming?</w:t>
      </w:r>
    </w:p>
    <w:p w:rsidR="00000000" w:rsidDel="00000000" w:rsidP="00000000" w:rsidRDefault="00000000" w:rsidRPr="00000000" w14:paraId="00000033">
      <w:pPr>
        <w:rPr/>
      </w:pPr>
      <w:r w:rsidDel="00000000" w:rsidR="00000000" w:rsidRPr="00000000">
        <w:rPr>
          <w:rtl w:val="0"/>
        </w:rPr>
        <w:t xml:space="preserve">In a strict sense Kafka is a distributed event streaming, but it can act as a message queue. Better to not use kafka as a message queue as better message queues (like Rabbit MQ) are available.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Ordering in Partitions in Kafka</w:t>
      </w:r>
    </w:p>
    <w:p w:rsidR="00000000" w:rsidDel="00000000" w:rsidP="00000000" w:rsidRDefault="00000000" w:rsidRPr="00000000" w14:paraId="00000036">
      <w:pPr>
        <w:rPr/>
      </w:pPr>
      <w:r w:rsidDel="00000000" w:rsidR="00000000" w:rsidRPr="00000000">
        <w:rPr>
          <w:rtl w:val="0"/>
        </w:rPr>
        <w:t xml:space="preserve">In Kafka, </w:t>
      </w:r>
      <w:r w:rsidDel="00000000" w:rsidR="00000000" w:rsidRPr="00000000">
        <w:rPr>
          <w:b w:val="1"/>
          <w:bCs w:val="1"/>
          <w:rtl w:val="0"/>
        </w:rPr>
        <w:t xml:space="preserve">ordering is guaranteed within the single partition but not across the partition</w:t>
      </w:r>
      <w:r w:rsidDel="00000000" w:rsidR="00000000" w:rsidRPr="00000000">
        <w:rPr>
          <w:rtl w:val="0"/>
        </w:rPr>
        <w:t xml:space="preserve">. Within a single partition, messages are stored in a strictly sequential way. However, across different partitions in the same topic, there is no global ordering guarantee.</w:t>
      </w:r>
    </w:p>
    <w:p w:rsidR="00000000" w:rsidDel="00000000" w:rsidP="00000000" w:rsidRDefault="00000000" w:rsidRPr="00000000" w14:paraId="00000037">
      <w:pPr>
        <w:rPr/>
      </w:pPr>
      <w:r w:rsidDel="00000000" w:rsidR="00000000" w:rsidRPr="00000000">
        <w:rPr>
          <w:rtl w:val="0"/>
        </w:rPr>
        <w:t xml:space="preserve">Internal working: </w:t>
      </w:r>
    </w:p>
    <w:p w:rsidR="00000000" w:rsidDel="00000000" w:rsidP="00000000" w:rsidRDefault="00000000" w:rsidRPr="00000000" w14:paraId="00000038">
      <w:pPr>
        <w:rPr/>
      </w:pPr>
      <w:r w:rsidDel="00000000" w:rsidR="00000000" w:rsidRPr="00000000">
        <w:rPr>
          <w:rtl w:val="0"/>
        </w:rPr>
        <w:t xml:space="preserve">Offsets: Each message is assigned a unique, incremental offset within its partition. Consumers read these offsets linearly, ensuring FIFO (First-In, First-Out) processing for that specific shard of data.</w:t>
      </w:r>
    </w:p>
    <w:p w:rsidR="00000000" w:rsidDel="00000000" w:rsidP="00000000" w:rsidRDefault="00000000" w:rsidRPr="00000000" w14:paraId="00000039">
      <w:pPr>
        <w:rPr/>
      </w:pPr>
      <w:r w:rsidDel="00000000" w:rsidR="00000000" w:rsidRPr="00000000">
        <w:rPr>
          <w:rtl w:val="0"/>
        </w:rPr>
        <w:t xml:space="preserve">The Key's Role: To maintain order for a specific entity (like a </w:t>
      </w:r>
      <w:r w:rsidDel="00000000" w:rsidR="00000000" w:rsidRPr="00000000">
        <w:rPr>
          <w:rFonts w:ascii="Roboto Mono" w:cs="Roboto Mono" w:eastAsia="Roboto Mono" w:hAnsi="Roboto Mono"/>
          <w:color w:val="188038"/>
          <w:rtl w:val="0"/>
        </w:rPr>
        <w:t xml:space="preserve">transaction_id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we use Key-based Partitioning. Kafka hashes the key to ensure all messages with the same key always land in the same partition.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Why do we need Partitions when we have Topics?</w:t>
      </w:r>
    </w:p>
    <w:p w:rsidR="00000000" w:rsidDel="00000000" w:rsidP="00000000" w:rsidRDefault="00000000" w:rsidRPr="00000000" w14:paraId="0000003C">
      <w:pPr>
        <w:rPr/>
      </w:pPr>
      <w:r w:rsidDel="00000000" w:rsidR="00000000" w:rsidRPr="00000000">
        <w:rPr>
          <w:rtl w:val="0"/>
        </w:rPr>
        <w:t xml:space="preserve">We need partitions because a topic alone cannot scale. Partitions allow a topic to be split across multiple brokers, enabling parallel processing, higher throughput, and fault tolerance. Without partitions, Kafka would be limited to a single broker and a single consumer reading sequentially.</w:t>
      </w:r>
    </w:p>
    <w:p w:rsidR="00000000" w:rsidDel="00000000" w:rsidP="00000000" w:rsidRDefault="00000000" w:rsidRPr="00000000" w14:paraId="0000003D">
      <w:pPr>
        <w:rPr/>
      </w:pPr>
      <w:r w:rsidDel="00000000" w:rsidR="00000000" w:rsidRPr="00000000">
        <w:rPr>
          <w:rtl w:val="0"/>
        </w:rPr>
        <w:t xml:space="preserve">With partitions we can achieve:</w:t>
      </w:r>
    </w:p>
    <w:p w:rsidR="00000000" w:rsidDel="00000000" w:rsidP="00000000" w:rsidRDefault="00000000" w:rsidRPr="00000000" w14:paraId="0000003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Parallelism: Each consumer reads from one or more partitions, thus helping us achieve parallelism. Without partitions: Only one consumer can read → bottleneck</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Scalability: Partitions are distributed across multiple brokers. This spreads data and load.</w:t>
      </w:r>
    </w:p>
    <w:p w:rsidR="00000000" w:rsidDel="00000000" w:rsidP="00000000" w:rsidRDefault="00000000" w:rsidRPr="00000000" w14:paraId="0000004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Fault Tolerance: Each partition can have replicas on other brokers. If one broker fails → another takes over. Without partitions: Harder to replicate and recover efficiently.</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0" w:firstLine="0"/>
        <w:rPr>
          <w:b w:val="1"/>
          <w:bCs w:val="1"/>
        </w:rPr>
      </w:pPr>
      <w:r w:rsidDel="00000000" w:rsidR="00000000" w:rsidRPr="00000000">
        <w:rPr>
          <w:b w:val="1"/>
          <w:bCs w:val="1"/>
          <w:rtl w:val="0"/>
        </w:rPr>
        <w:t xml:space="preserve">How to create a topic in Kafka?</w:t>
      </w:r>
    </w:p>
    <w:p w:rsidR="00000000" w:rsidDel="00000000" w:rsidP="00000000" w:rsidRDefault="00000000" w:rsidRPr="00000000" w14:paraId="00000043">
      <w:pPr>
        <w:ind w:left="0" w:firstLine="0"/>
        <w:rPr/>
      </w:pPr>
      <w:r w:rsidDel="00000000" w:rsidR="00000000" w:rsidRPr="00000000">
        <w:rPr>
          <w:rtl w:val="0"/>
        </w:rPr>
        <w:t xml:space="preserve">By following ways we can create a topic in Kafka:</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Using Kafka CLI: using the below query we can create a topic.</w:t>
      </w:r>
    </w:p>
    <w:p w:rsidR="00000000" w:rsidDel="00000000" w:rsidP="00000000" w:rsidRDefault="00000000" w:rsidRPr="00000000" w14:paraId="00000045">
      <w:pPr>
        <w:ind w:left="720" w:firstLine="0"/>
        <w:rPr/>
      </w:pPr>
      <w:r w:rsidDel="00000000" w:rsidR="00000000" w:rsidRPr="00000000">
        <w:rPr>
          <w:rtl w:val="0"/>
        </w:rPr>
        <w:t xml:space="preserve">kafka-topics.sh --create \</w:t>
      </w:r>
    </w:p>
    <w:p w:rsidR="00000000" w:rsidDel="00000000" w:rsidP="00000000" w:rsidRDefault="00000000" w:rsidRPr="00000000" w14:paraId="00000046">
      <w:pPr>
        <w:ind w:left="720" w:firstLine="0"/>
        <w:rPr/>
      </w:pPr>
      <w:r w:rsidDel="00000000" w:rsidR="00000000" w:rsidRPr="00000000">
        <w:rPr>
          <w:rtl w:val="0"/>
        </w:rPr>
        <w:t xml:space="preserve">  --topic my-topic \</w:t>
      </w:r>
    </w:p>
    <w:p w:rsidR="00000000" w:rsidDel="00000000" w:rsidP="00000000" w:rsidRDefault="00000000" w:rsidRPr="00000000" w14:paraId="00000047">
      <w:pPr>
        <w:ind w:left="720" w:firstLine="0"/>
        <w:rPr/>
      </w:pPr>
      <w:r w:rsidDel="00000000" w:rsidR="00000000" w:rsidRPr="00000000">
        <w:rPr>
          <w:rtl w:val="0"/>
        </w:rPr>
        <w:t xml:space="preserve">  --bootstrap-server localhost:9092 \</w:t>
      </w:r>
    </w:p>
    <w:p w:rsidR="00000000" w:rsidDel="00000000" w:rsidP="00000000" w:rsidRDefault="00000000" w:rsidRPr="00000000" w14:paraId="00000048">
      <w:pPr>
        <w:ind w:left="720" w:firstLine="0"/>
        <w:rPr/>
      </w:pPr>
      <w:r w:rsidDel="00000000" w:rsidR="00000000" w:rsidRPr="00000000">
        <w:rPr>
          <w:rtl w:val="0"/>
        </w:rPr>
        <w:t xml:space="preserve">  --partitions 3 \</w:t>
      </w:r>
    </w:p>
    <w:p w:rsidR="00000000" w:rsidDel="00000000" w:rsidP="00000000" w:rsidRDefault="00000000" w:rsidRPr="00000000" w14:paraId="00000049">
      <w:pPr>
        <w:ind w:left="720" w:firstLine="0"/>
        <w:rPr/>
      </w:pPr>
      <w:r w:rsidDel="00000000" w:rsidR="00000000" w:rsidRPr="00000000">
        <w:rPr>
          <w:rtl w:val="0"/>
        </w:rPr>
        <w:t xml:space="preserve">  --replication-factor 2</w:t>
      </w:r>
    </w:p>
    <w:p w:rsidR="00000000" w:rsidDel="00000000" w:rsidP="00000000" w:rsidRDefault="00000000" w:rsidRPr="00000000" w14:paraId="0000004A">
      <w:pPr>
        <w:numPr>
          <w:ilvl w:val="0"/>
          <w:numId w:val="6"/>
        </w:numPr>
        <w:spacing w:after="0" w:afterAutospacing="0" w:before="240" w:lineRule="auto"/>
        <w:ind w:left="720" w:hanging="360"/>
        <w:rPr>
          <w:u w:val="none"/>
        </w:rPr>
      </w:pPr>
      <w:r w:rsidDel="00000000" w:rsidR="00000000" w:rsidRPr="00000000">
        <w:rPr>
          <w:rFonts w:ascii="Roboto Mono" w:cs="Roboto Mono" w:eastAsia="Roboto Mono" w:hAnsi="Roboto Mono"/>
          <w:color w:val="188038"/>
          <w:rtl w:val="0"/>
        </w:rPr>
        <w:t xml:space="preserve">--topic</w:t>
      </w:r>
      <w:r w:rsidDel="00000000" w:rsidR="00000000" w:rsidRPr="00000000">
        <w:rPr>
          <w:rFonts w:ascii="Arial Unicode MS" w:cs="Arial Unicode MS" w:eastAsia="Arial Unicode MS" w:hAnsi="Arial Unicode MS"/>
          <w:rtl w:val="0"/>
        </w:rPr>
        <w:t xml:space="preserve"> → name of the topic</w:t>
      </w:r>
    </w:p>
    <w:p w:rsidR="00000000" w:rsidDel="00000000" w:rsidP="00000000" w:rsidRDefault="00000000" w:rsidRPr="00000000" w14:paraId="0000004B">
      <w:pPr>
        <w:numPr>
          <w:ilvl w:val="0"/>
          <w:numId w:val="6"/>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--bootstrap-server</w:t>
      </w:r>
      <w:r w:rsidDel="00000000" w:rsidR="00000000" w:rsidRPr="00000000">
        <w:rPr>
          <w:rFonts w:ascii="Arial Unicode MS" w:cs="Arial Unicode MS" w:eastAsia="Arial Unicode MS" w:hAnsi="Arial Unicode MS"/>
          <w:rtl w:val="0"/>
        </w:rPr>
        <w:t xml:space="preserve"> → Kafka broker address.</w:t>
      </w:r>
    </w:p>
    <w:p w:rsidR="00000000" w:rsidDel="00000000" w:rsidP="00000000" w:rsidRDefault="00000000" w:rsidRPr="00000000" w14:paraId="0000004C">
      <w:pPr>
        <w:numPr>
          <w:ilvl w:val="0"/>
          <w:numId w:val="6"/>
        </w:numPr>
        <w:spacing w:after="0" w:afterAutospacing="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--partitions</w:t>
      </w:r>
      <w:r w:rsidDel="00000000" w:rsidR="00000000" w:rsidRPr="00000000">
        <w:rPr>
          <w:rFonts w:ascii="Arial Unicode MS" w:cs="Arial Unicode MS" w:eastAsia="Arial Unicode MS" w:hAnsi="Arial Unicode MS"/>
          <w:rtl w:val="0"/>
        </w:rPr>
        <w:t xml:space="preserve"> → number of partitions that each topic will have.</w:t>
      </w:r>
    </w:p>
    <w:p w:rsidR="00000000" w:rsidDel="00000000" w:rsidP="00000000" w:rsidRDefault="00000000" w:rsidRPr="00000000" w14:paraId="0000004D">
      <w:pPr>
        <w:numPr>
          <w:ilvl w:val="0"/>
          <w:numId w:val="6"/>
        </w:numPr>
        <w:spacing w:after="240" w:before="0" w:beforeAutospacing="0" w:lineRule="auto"/>
        <w:ind w:left="720" w:hanging="360"/>
        <w:rPr>
          <w:u w:val="none"/>
        </w:rPr>
      </w:pPr>
      <w:r w:rsidDel="00000000" w:rsidR="00000000" w:rsidRPr="00000000">
        <w:rPr>
          <w:rFonts w:ascii="Roboto Mono" w:cs="Roboto Mono" w:eastAsia="Roboto Mono" w:hAnsi="Roboto Mono"/>
          <w:color w:val="188038"/>
          <w:rtl w:val="0"/>
        </w:rPr>
        <w:t xml:space="preserve">--replication-factor</w:t>
      </w:r>
      <w:r w:rsidDel="00000000" w:rsidR="00000000" w:rsidRPr="00000000">
        <w:rPr>
          <w:rFonts w:ascii="Arial Unicode MS" w:cs="Arial Unicode MS" w:eastAsia="Arial Unicode MS" w:hAnsi="Arial Unicode MS"/>
          <w:rtl w:val="0"/>
        </w:rPr>
        <w:t xml:space="preserve"> → number of replicas that each partition will have.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Auto Topic Creation (Not Recommended in Production): Kafka can automatically create a topic, but there is No control over partitions/replication.</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Using Spring Boot : With Spring Kafka</w:t>
      </w:r>
    </w:p>
    <w:p w:rsidR="00000000" w:rsidDel="00000000" w:rsidP="00000000" w:rsidRDefault="00000000" w:rsidRPr="00000000" w14:paraId="00000051">
      <w:pPr>
        <w:ind w:left="1440" w:firstLine="0"/>
        <w:rPr/>
      </w:pPr>
      <w:r w:rsidDel="00000000" w:rsidR="00000000" w:rsidRPr="00000000">
        <w:rPr>
          <w:rtl w:val="0"/>
        </w:rPr>
        <w:t xml:space="preserve">@Bean</w:t>
      </w:r>
    </w:p>
    <w:p w:rsidR="00000000" w:rsidDel="00000000" w:rsidP="00000000" w:rsidRDefault="00000000" w:rsidRPr="00000000" w14:paraId="00000052">
      <w:pPr>
        <w:ind w:left="1440" w:firstLine="0"/>
        <w:rPr/>
      </w:pPr>
      <w:r w:rsidDel="00000000" w:rsidR="00000000" w:rsidRPr="00000000">
        <w:rPr>
          <w:rtl w:val="0"/>
        </w:rPr>
        <w:t xml:space="preserve">public NewTopic createTopic() {</w:t>
      </w:r>
    </w:p>
    <w:p w:rsidR="00000000" w:rsidDel="00000000" w:rsidP="00000000" w:rsidRDefault="00000000" w:rsidRPr="00000000" w14:paraId="00000053">
      <w:pPr>
        <w:ind w:left="1440" w:firstLine="0"/>
        <w:rPr/>
      </w:pPr>
      <w:r w:rsidDel="00000000" w:rsidR="00000000" w:rsidRPr="00000000">
        <w:rPr>
          <w:rtl w:val="0"/>
        </w:rPr>
        <w:t xml:space="preserve">    return TopicBuilder.name("my-topic")</w:t>
      </w:r>
    </w:p>
    <w:p w:rsidR="00000000" w:rsidDel="00000000" w:rsidP="00000000" w:rsidRDefault="00000000" w:rsidRPr="00000000" w14:paraId="00000054">
      <w:pPr>
        <w:ind w:left="1440" w:firstLine="0"/>
        <w:rPr/>
      </w:pPr>
      <w:r w:rsidDel="00000000" w:rsidR="00000000" w:rsidRPr="00000000">
        <w:rPr>
          <w:rtl w:val="0"/>
        </w:rPr>
        <w:t xml:space="preserve">            .partitions(3)</w:t>
      </w:r>
    </w:p>
    <w:p w:rsidR="00000000" w:rsidDel="00000000" w:rsidP="00000000" w:rsidRDefault="00000000" w:rsidRPr="00000000" w14:paraId="00000055">
      <w:pPr>
        <w:ind w:left="1440" w:firstLine="0"/>
        <w:rPr/>
      </w:pPr>
      <w:r w:rsidDel="00000000" w:rsidR="00000000" w:rsidRPr="00000000">
        <w:rPr>
          <w:rtl w:val="0"/>
        </w:rPr>
        <w:t xml:space="preserve">            .replicas(2)</w:t>
      </w:r>
    </w:p>
    <w:p w:rsidR="00000000" w:rsidDel="00000000" w:rsidP="00000000" w:rsidRDefault="00000000" w:rsidRPr="00000000" w14:paraId="00000056">
      <w:pPr>
        <w:ind w:left="1440" w:firstLine="0"/>
        <w:rPr/>
      </w:pPr>
      <w:r w:rsidDel="00000000" w:rsidR="00000000" w:rsidRPr="00000000">
        <w:rPr>
          <w:rtl w:val="0"/>
        </w:rPr>
        <w:t xml:space="preserve">            .build();</w:t>
      </w:r>
    </w:p>
    <w:p w:rsidR="00000000" w:rsidDel="00000000" w:rsidP="00000000" w:rsidRDefault="00000000" w:rsidRPr="00000000" w14:paraId="00000057">
      <w:pPr>
        <w:ind w:left="1440" w:firstLine="0"/>
        <w:rPr/>
      </w:pPr>
      <w:r w:rsidDel="00000000" w:rsidR="00000000" w:rsidRPr="00000000">
        <w:rPr>
          <w:rtl w:val="0"/>
        </w:rPr>
        <w:t xml:space="preserve">}</w:t>
      </w:r>
    </w:p>
    <w:p w:rsidR="00000000" w:rsidDel="00000000" w:rsidP="00000000" w:rsidRDefault="00000000" w:rsidRPr="00000000" w14:paraId="00000058">
      <w:pPr>
        <w:ind w:firstLine="720"/>
        <w:rPr/>
      </w:pPr>
      <w:r w:rsidDel="00000000" w:rsidR="00000000" w:rsidRPr="00000000">
        <w:rPr>
          <w:rtl w:val="0"/>
        </w:rPr>
        <w:t xml:space="preserve">Spring will automatically create the topic at startup.</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Using AdminClient API.</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How do consumers consume events in Kafka?</w:t>
      </w:r>
    </w:p>
    <w:p w:rsidR="00000000" w:rsidDel="00000000" w:rsidP="00000000" w:rsidRDefault="00000000" w:rsidRPr="00000000" w14:paraId="0000005C">
      <w:pPr>
        <w:rPr/>
      </w:pPr>
      <w:r w:rsidDel="00000000" w:rsidR="00000000" w:rsidRPr="00000000">
        <w:rPr>
          <w:rtl w:val="0"/>
        </w:rPr>
        <w:t xml:space="preserve">In Kafka, consumers consume events by subscribing to a topic and continuously </w:t>
      </w:r>
      <w:r w:rsidDel="00000000" w:rsidR="00000000" w:rsidRPr="00000000">
        <w:rPr>
          <w:b w:val="1"/>
          <w:bCs w:val="1"/>
          <w:rtl w:val="0"/>
        </w:rPr>
        <w:t xml:space="preserve">polling</w:t>
      </w:r>
      <w:r w:rsidDel="00000000" w:rsidR="00000000" w:rsidRPr="00000000">
        <w:rPr>
          <w:rtl w:val="0"/>
        </w:rPr>
        <w:t xml:space="preserve"> the broker for new messages. They read data from assigned partitions and use offsets to keep track of their progress.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How does Kafka ensure fault tolerance?</w:t>
      </w:r>
    </w:p>
    <w:p w:rsidR="00000000" w:rsidDel="00000000" w:rsidP="00000000" w:rsidRDefault="00000000" w:rsidRPr="00000000" w14:paraId="0000005F">
      <w:pPr>
        <w:rPr/>
      </w:pPr>
      <w:r w:rsidDel="00000000" w:rsidR="00000000" w:rsidRPr="00000000">
        <w:rPr>
          <w:rtl w:val="0"/>
        </w:rPr>
        <w:t xml:space="preserve">In Kafka, a topic is divided into partitions, and each partition is replicated across multiple brokers for fault tolerance. Among these replicas, one is elected as the leader, which handles all read and write operations. The other replicas act as followers and continuously replicate data from the leader. If the leader fails, one of the in-sync followers is promoted to leader, ensuring high availability and no data loss. </w:t>
        <w:br w:type="textWrapping"/>
        <w:t xml:space="preserve">Note: The data is updated in the follower using the polling mechanism.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How does Kafka know which broker is the leader for the partition?</w:t>
      </w:r>
    </w:p>
    <w:p w:rsidR="00000000" w:rsidDel="00000000" w:rsidP="00000000" w:rsidRDefault="00000000" w:rsidRPr="00000000" w14:paraId="00000062">
      <w:pPr>
        <w:rPr/>
      </w:pPr>
      <w:r w:rsidDel="00000000" w:rsidR="00000000" w:rsidRPr="00000000">
        <w:rPr>
          <w:rtl w:val="0"/>
        </w:rPr>
        <w:t xml:space="preserve">Kafka knows which broker is the leader for a partition through metadata managed by the controller broker. This metadata is shared with all brokers and clients, so producers and consumers can directly communicate with the correct leader.</w:t>
      </w:r>
    </w:p>
    <w:p w:rsidR="00000000" w:rsidDel="00000000" w:rsidP="00000000" w:rsidRDefault="00000000" w:rsidRPr="00000000" w14:paraId="00000063">
      <w:pPr>
        <w:rPr/>
      </w:pPr>
      <w:r w:rsidDel="00000000" w:rsidR="00000000" w:rsidRPr="00000000">
        <w:rPr>
          <w:rtl w:val="0"/>
        </w:rPr>
        <w:t xml:space="preserve">Kafka meta data usually contains information like topic list, partitions, leader broker, replica broker, etc.</w:t>
      </w:r>
    </w:p>
    <w:p w:rsidR="00000000" w:rsidDel="00000000" w:rsidP="00000000" w:rsidRDefault="00000000" w:rsidRPr="00000000" w14:paraId="00000064">
      <w:pPr>
        <w:rPr/>
      </w:pPr>
      <w:r w:rsidDel="00000000" w:rsidR="00000000" w:rsidRPr="00000000">
        <w:rPr>
          <w:rtl w:val="0"/>
        </w:rPr>
        <w:t xml:space="preserve">In newer versions, the metadata is stored internally within Kafka using KRaft,  instead of relying on ZooKeeper (in older versions).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What is the Complete End to End flow in Kafka?</w:t>
      </w:r>
    </w:p>
    <w:p w:rsidR="00000000" w:rsidDel="00000000" w:rsidP="00000000" w:rsidRDefault="00000000" w:rsidRPr="00000000" w14:paraId="00000067">
      <w:pPr>
        <w:rPr/>
      </w:pPr>
      <w:r w:rsidDel="00000000" w:rsidR="00000000" w:rsidRPr="00000000">
        <w:rPr>
          <w:rtl w:val="0"/>
        </w:rPr>
        <w:t xml:space="preserve">Step 1: The producer wants to send the event, but it will not send it blindly. The producer will first connect to any of the brokers and will ask for cluster meta data.</w:t>
      </w:r>
    </w:p>
    <w:p w:rsidR="00000000" w:rsidDel="00000000" w:rsidP="00000000" w:rsidRDefault="00000000" w:rsidRPr="00000000" w14:paraId="00000068">
      <w:pPr>
        <w:rPr/>
      </w:pPr>
      <w:r w:rsidDel="00000000" w:rsidR="00000000" w:rsidRPr="00000000">
        <w:rPr>
          <w:rtl w:val="0"/>
        </w:rPr>
        <w:t xml:space="preserve">Step 2: Producer will receive the meta data.Now the producer will know all the brokers, all the topics, partitions and leader broker for each partition. This meta data is not changed frequently hence it will be cached.</w:t>
      </w:r>
    </w:p>
    <w:p w:rsidR="00000000" w:rsidDel="00000000" w:rsidP="00000000" w:rsidRDefault="00000000" w:rsidRPr="00000000" w14:paraId="00000069">
      <w:pPr>
        <w:rPr/>
      </w:pPr>
      <w:r w:rsidDel="00000000" w:rsidR="00000000" w:rsidRPr="00000000">
        <w:rPr>
          <w:rtl w:val="0"/>
        </w:rPr>
        <w:t xml:space="preserve">Step 3: The Producer will send the event:  to do that the producer needs to identify which partition should this event go to. The important part to note is that: It’s the producer's responsibility to identify the partition, not the responsibility of kafka. Also at this point the producer knows the topic where it needs to send the data, but it does not know the partition it needs to send.</w:t>
      </w:r>
    </w:p>
    <w:p w:rsidR="00000000" w:rsidDel="00000000" w:rsidP="00000000" w:rsidRDefault="00000000" w:rsidRPr="00000000" w14:paraId="0000006A">
      <w:pPr>
        <w:rPr/>
      </w:pPr>
      <w:r w:rsidDel="00000000" w:rsidR="00000000" w:rsidRPr="00000000">
        <w:rPr>
          <w:rtl w:val="0"/>
        </w:rPr>
        <w:t xml:space="preserve">Step 4: The producer chooses the partition: To choose the desired partition we need to apply a hash function. </w:t>
      </w:r>
    </w:p>
    <w:p w:rsidR="00000000" w:rsidDel="00000000" w:rsidP="00000000" w:rsidRDefault="00000000" w:rsidRPr="00000000" w14:paraId="0000006B">
      <w:pPr>
        <w:rPr/>
      </w:pPr>
      <w:r w:rsidDel="00000000" w:rsidR="00000000" w:rsidRPr="00000000">
        <w:rPr>
          <w:rtl w:val="0"/>
        </w:rPr>
        <w:t xml:space="preserve">Step5: After finding the desired partition, the producer finds the lead broker and writes the event to the partition.</w:t>
      </w:r>
    </w:p>
    <w:p w:rsidR="00000000" w:rsidDel="00000000" w:rsidP="00000000" w:rsidRDefault="00000000" w:rsidRPr="00000000" w14:paraId="0000006C">
      <w:pPr>
        <w:rPr/>
      </w:pPr>
      <w:r w:rsidDel="00000000" w:rsidR="00000000" w:rsidRPr="00000000">
        <w:rPr>
          <w:rtl w:val="0"/>
        </w:rPr>
        <w:t xml:space="preserve">Step 6: The follower will replicate the action that has happened in the leader.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Why can't consumers from the same consumer group read from the same partition?</w:t>
      </w:r>
    </w:p>
    <w:p w:rsidR="00000000" w:rsidDel="00000000" w:rsidP="00000000" w:rsidRDefault="00000000" w:rsidRPr="00000000" w14:paraId="0000006F">
      <w:pPr>
        <w:rPr/>
      </w:pPr>
      <w:r w:rsidDel="00000000" w:rsidR="00000000" w:rsidRPr="00000000">
        <w:rPr>
          <w:rtl w:val="0"/>
        </w:rPr>
        <w:t xml:space="preserve">To guarantee message ordering and prevent duplicate processing.</w:t>
      </w:r>
    </w:p>
    <w:p w:rsidR="00000000" w:rsidDel="00000000" w:rsidP="00000000" w:rsidRDefault="00000000" w:rsidRPr="00000000" w14:paraId="00000070">
      <w:pPr>
        <w:rPr/>
      </w:pPr>
      <w:r w:rsidDel="00000000" w:rsidR="00000000" w:rsidRPr="00000000">
        <w:rPr>
          <w:rtl w:val="0"/>
        </w:rPr>
        <w:t xml:space="preserve">If multiple consumers read the same partition, Messages could be processed out of order due to network lag or or due to any computational spike.</w:t>
      </w:r>
    </w:p>
    <w:p w:rsidR="00000000" w:rsidDel="00000000" w:rsidP="00000000" w:rsidRDefault="00000000" w:rsidRPr="00000000" w14:paraId="00000071">
      <w:pPr>
        <w:rPr/>
      </w:pPr>
      <w:r w:rsidDel="00000000" w:rsidR="00000000" w:rsidRPr="00000000">
        <w:rPr>
          <w:rtl w:val="0"/>
        </w:rPr>
        <w:t xml:space="preserve">Simple Analogy</w:t>
      </w:r>
    </w:p>
    <w:p w:rsidR="00000000" w:rsidDel="00000000" w:rsidP="00000000" w:rsidRDefault="00000000" w:rsidRPr="00000000" w14:paraId="00000072">
      <w:pPr>
        <w:rPr/>
      </w:pPr>
      <w:r w:rsidDel="00000000" w:rsidR="00000000" w:rsidRPr="00000000">
        <w:rPr>
          <w:rtl w:val="0"/>
        </w:rPr>
        <w:t xml:space="preserve">Think of a partition like a queue of tasks assigned to one worker. If two workers start picking tasks from the same queue without coordination, tasks can be duplicated or processed out of order. So Kafka assigns one worker (consumer) per partition.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How many partitions should we choose at the beginning of the application?</w:t>
      </w:r>
    </w:p>
    <w:p w:rsidR="00000000" w:rsidDel="00000000" w:rsidP="00000000" w:rsidRDefault="00000000" w:rsidRPr="00000000" w14:paraId="00000075">
      <w:pPr>
        <w:rPr/>
      </w:pPr>
      <w:r w:rsidDel="00000000" w:rsidR="00000000" w:rsidRPr="00000000">
        <w:rPr>
          <w:rtl w:val="0"/>
        </w:rPr>
        <w:t xml:space="preserve">The number of partitions in Kafka should be decided based on the required parallelism, expected throughput, and future scalability. Since each partition can be consumed by only one consumer in a group, the number of partitions should be at least equal to the number of consumers.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What if the number of events increases? Can we increase the partitions?</w:t>
      </w:r>
    </w:p>
    <w:p w:rsidR="00000000" w:rsidDel="00000000" w:rsidP="00000000" w:rsidRDefault="00000000" w:rsidRPr="00000000" w14:paraId="00000078">
      <w:pPr>
        <w:rPr/>
      </w:pPr>
      <w:r w:rsidDel="00000000" w:rsidR="00000000" w:rsidRPr="00000000">
        <w:rPr>
          <w:rtl w:val="0"/>
        </w:rPr>
        <w:t xml:space="preserve">If the number of events increases significantly, we may need to increase the number of partitions to handle higher throughput and enable more parallel consumption. However, increasing partitions comes with trade-offs like loss of ordering guarantees for keys, higher overhead, and more complex rebalancing. Also Once partitions are increased, they cannot be reduced, so it’s important to choose the initial partition count carefully.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When are events deleted from Kafka?</w:t>
      </w:r>
    </w:p>
    <w:p w:rsidR="00000000" w:rsidDel="00000000" w:rsidP="00000000" w:rsidRDefault="00000000" w:rsidRPr="00000000" w14:paraId="0000007B">
      <w:pPr>
        <w:rPr/>
      </w:pPr>
      <w:r w:rsidDel="00000000" w:rsidR="00000000" w:rsidRPr="00000000">
        <w:rPr>
          <w:rtl w:val="0"/>
        </w:rPr>
        <w:t xml:space="preserve">In Kafka, events are not deleted after being consumed. They are deleted based on retention policies, such as time-based or size-based retention configured at the topic level.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What are the different Offset Commit Strategies?</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Auto-Commit: The consumer automatically commits its latest offset at a fixed interval. It is not a recommended strategy.</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Manual Sync Commit (commitSync()): The consumer explicitly tells Kafka to commit the offset and </w:t>
      </w:r>
      <w:r w:rsidDel="00000000" w:rsidR="00000000" w:rsidRPr="00000000">
        <w:rPr>
          <w:b w:val="1"/>
          <w:bCs w:val="1"/>
          <w:rtl w:val="0"/>
        </w:rPr>
        <w:t xml:space="preserve">waits</w:t>
      </w:r>
      <w:r w:rsidDel="00000000" w:rsidR="00000000" w:rsidRPr="00000000">
        <w:rPr>
          <w:rtl w:val="0"/>
        </w:rPr>
        <w:t xml:space="preserve"> for a response from the broker.</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Manual Async Commit (commitAsync()): The consumer sends the commit request to the broker but </w:t>
      </w:r>
      <w:r w:rsidDel="00000000" w:rsidR="00000000" w:rsidRPr="00000000">
        <w:rPr>
          <w:b w:val="1"/>
          <w:bCs w:val="1"/>
          <w:rtl w:val="0"/>
        </w:rPr>
        <w:t xml:space="preserve">does not wait</w:t>
      </w:r>
      <w:r w:rsidDel="00000000" w:rsidR="00000000" w:rsidRPr="00000000">
        <w:rPr>
          <w:rtl w:val="0"/>
        </w:rPr>
        <w:t xml:space="preserve"> for a response.</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b w:val="1"/>
          <w:bCs w:val="1"/>
        </w:rPr>
      </w:pPr>
      <w:r w:rsidDel="00000000" w:rsidR="00000000" w:rsidRPr="00000000">
        <w:rPr>
          <w:rtl w:val="0"/>
        </w:rPr>
      </w:r>
    </w:p>
    <w:p w:rsidR="00000000" w:rsidDel="00000000" w:rsidP="00000000" w:rsidRDefault="00000000" w:rsidRPr="00000000" w14:paraId="00000083">
      <w:pPr>
        <w:ind w:left="0" w:firstLine="0"/>
        <w:rPr>
          <w:b w:val="1"/>
          <w:bCs w:val="1"/>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b w:val="1"/>
          <w:bCs w:val="1"/>
          <w:rtl w:val="0"/>
        </w:rPr>
        <w:t xml:space="preserve">What is a Delivery Guarantee?</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t xml:space="preserve">Kafka supports three delivery guarantees, which define how reliably messages are delivered between producers and consumers. </w:t>
      </w:r>
    </w:p>
    <w:p w:rsidR="00000000" w:rsidDel="00000000" w:rsidP="00000000" w:rsidRDefault="00000000" w:rsidRPr="00000000" w14:paraId="00000086">
      <w:pPr>
        <w:numPr>
          <w:ilvl w:val="0"/>
          <w:numId w:val="5"/>
        </w:numPr>
        <w:ind w:left="720" w:hanging="360"/>
        <w:rPr>
          <w:u w:val="none"/>
        </w:rPr>
      </w:pPr>
      <w:r w:rsidDel="00000000" w:rsidR="00000000" w:rsidRPr="00000000">
        <w:rPr>
          <w:rtl w:val="0"/>
        </w:rPr>
        <w:t xml:space="preserve">At Most Once (commits offset before processing), where messages may be lost but never duplicated; </w:t>
      </w:r>
    </w:p>
    <w:p w:rsidR="00000000" w:rsidDel="00000000" w:rsidP="00000000" w:rsidRDefault="00000000" w:rsidRPr="00000000" w14:paraId="00000087">
      <w:pPr>
        <w:numPr>
          <w:ilvl w:val="0"/>
          <w:numId w:val="5"/>
        </w:numPr>
        <w:ind w:left="720" w:hanging="360"/>
        <w:rPr>
          <w:u w:val="none"/>
        </w:rPr>
      </w:pPr>
      <w:r w:rsidDel="00000000" w:rsidR="00000000" w:rsidRPr="00000000">
        <w:rPr>
          <w:rtl w:val="0"/>
        </w:rPr>
        <w:t xml:space="preserve">At Least Once (commits offset after processing), where messages are not lost but may be processed multiple times; and </w:t>
      </w:r>
    </w:p>
    <w:p w:rsidR="00000000" w:rsidDel="00000000" w:rsidP="00000000" w:rsidRDefault="00000000" w:rsidRPr="00000000" w14:paraId="00000088">
      <w:pPr>
        <w:numPr>
          <w:ilvl w:val="0"/>
          <w:numId w:val="5"/>
        </w:numPr>
        <w:ind w:left="720" w:hanging="360"/>
        <w:rPr>
          <w:u w:val="none"/>
        </w:rPr>
      </w:pPr>
      <w:r w:rsidDel="00000000" w:rsidR="00000000" w:rsidRPr="00000000">
        <w:rPr>
          <w:rtl w:val="0"/>
        </w:rPr>
        <w:t xml:space="preserve">Exactly Once, where messages are processed exactly once using idempotent producers and transactional guarantees.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b w:val="1"/>
          <w:bCs w:val="1"/>
        </w:rPr>
      </w:pPr>
      <w:r w:rsidDel="00000000" w:rsidR="00000000" w:rsidRPr="00000000">
        <w:rPr>
          <w:b w:val="1"/>
          <w:bCs w:val="1"/>
          <w:rtl w:val="0"/>
        </w:rPr>
        <w:t xml:space="preserve">What is Backpressure?</w:t>
      </w:r>
    </w:p>
    <w:p w:rsidR="00000000" w:rsidDel="00000000" w:rsidP="00000000" w:rsidRDefault="00000000" w:rsidRPr="00000000" w14:paraId="0000008B">
      <w:pPr>
        <w:ind w:left="0" w:firstLine="0"/>
        <w:rPr/>
      </w:pPr>
      <w:r w:rsidDel="00000000" w:rsidR="00000000" w:rsidRPr="00000000">
        <w:rPr>
          <w:rtl w:val="0"/>
        </w:rPr>
        <w:t xml:space="preserve">Backpressure occurs when consumers are unable to process events as fast as producers are sending them</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What happens internally when a topic is created?</w:t>
      </w:r>
    </w:p>
    <w:p w:rsidR="00000000" w:rsidDel="00000000" w:rsidP="00000000" w:rsidRDefault="00000000" w:rsidRPr="00000000" w14:paraId="0000008E">
      <w:pPr>
        <w:ind w:left="0" w:firstLine="0"/>
        <w:rPr/>
      </w:pPr>
      <w:r w:rsidDel="00000000" w:rsidR="00000000" w:rsidRPr="00000000">
        <w:rPr>
          <w:rtl w:val="0"/>
        </w:rPr>
        <w:t xml:space="preserve">When a topic is created in Kafka, the request is handled by the kafka’s controller broker, which assigns partitions and their replicas across brokers. It then elects a leader for each partition and updates the cluster metadata. Finally, each broker creates the necessary log directories to store the data, and the updated metadata is propagated to all clients and brokers.</w:t>
      </w:r>
    </w:p>
    <w:p w:rsidR="00000000" w:rsidDel="00000000" w:rsidP="00000000" w:rsidRDefault="00000000" w:rsidRPr="00000000" w14:paraId="0000008F">
      <w:pPr>
        <w:ind w:left="0" w:firstLine="0"/>
        <w:rPr>
          <w:b w:val="1"/>
          <w:bCs w:val="1"/>
        </w:rPr>
      </w:pPr>
      <w:r w:rsidDel="00000000" w:rsidR="00000000" w:rsidRPr="00000000">
        <w:rPr>
          <w:rtl w:val="0"/>
        </w:rPr>
      </w:r>
    </w:p>
    <w:p w:rsidR="00000000" w:rsidDel="00000000" w:rsidP="00000000" w:rsidRDefault="00000000" w:rsidRPr="00000000" w14:paraId="00000090">
      <w:pPr>
        <w:ind w:left="0" w:firstLine="0"/>
        <w:rPr>
          <w:b w:val="1"/>
          <w:bCs w:val="1"/>
        </w:rPr>
      </w:pPr>
      <w:r w:rsidDel="00000000" w:rsidR="00000000" w:rsidRPr="00000000">
        <w:rPr>
          <w:b w:val="1"/>
          <w:bCs w:val="1"/>
          <w:rtl w:val="0"/>
        </w:rPr>
        <w:t xml:space="preserve">What are the factors which help Kafka handling/achieving so many read and write operations?</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b w:val="1"/>
          <w:bCs w:val="1"/>
        </w:rPr>
      </w:pPr>
      <w:r w:rsidDel="00000000" w:rsidR="00000000" w:rsidRPr="00000000">
        <w:rPr>
          <w:b w:val="1"/>
          <w:bCs w:val="1"/>
          <w:rtl w:val="0"/>
        </w:rPr>
        <w:t xml:space="preserve">Pub-Sub v/s Kafka</w:t>
      </w:r>
    </w:p>
    <w:p w:rsidR="00000000" w:rsidDel="00000000" w:rsidP="00000000" w:rsidRDefault="00000000" w:rsidRPr="00000000" w14:paraId="00000094">
      <w:pPr>
        <w:ind w:left="0" w:firstLine="0"/>
        <w:rPr/>
      </w:pPr>
      <w:r w:rsidDel="00000000" w:rsidR="00000000" w:rsidRPr="00000000">
        <w:rPr>
          <w:rtl w:val="0"/>
        </w:rPr>
        <w:t xml:space="preserve">In Kafka, we use poll based mechanisms to get the events, whereas in the pub-sub model the publisher pushes the message onto the consumer. In the pub-sub model, once the message is pushed onto the consumer it is removed, whereas in Kafka the event persists even after it is consumed. So Message replay is possible in Kafka but not in pub-sub. One popular example of Pub-sub is redis pub-sub. Use Pub-sub for simple operations, where as Kafka should be used for complex stages.</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b w:val="1"/>
          <w:bCs w:val="1"/>
        </w:rPr>
      </w:pPr>
      <w:r w:rsidDel="00000000" w:rsidR="00000000" w:rsidRPr="00000000">
        <w:rPr>
          <w:b w:val="1"/>
          <w:bCs w:val="1"/>
          <w:rtl w:val="0"/>
        </w:rPr>
        <w:t xml:space="preserve">Is Kafka a message queue or event stream?</w:t>
      </w:r>
    </w:p>
    <w:p w:rsidR="00000000" w:rsidDel="00000000" w:rsidP="00000000" w:rsidRDefault="00000000" w:rsidRPr="00000000" w14:paraId="00000097">
      <w:pPr>
        <w:ind w:left="0" w:firstLine="0"/>
        <w:rPr/>
      </w:pPr>
      <w:r w:rsidDel="00000000" w:rsidR="00000000" w:rsidRPr="00000000">
        <w:rPr>
          <w:rtl w:val="0"/>
        </w:rPr>
        <w:t xml:space="preserve">Kafka is primarily an event streaming platform, but it can also be used as a message queue.</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