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4B" w:rsidRDefault="0028487E" w:rsidP="001B34F4">
      <w:pPr>
        <w:spacing w:line="240" w:lineRule="auto"/>
        <w:rPr>
          <w:rFonts w:hint="eastAsia"/>
        </w:rPr>
      </w:pPr>
      <w:r>
        <w:rPr>
          <w:rFonts w:hint="eastAsia"/>
        </w:rPr>
        <w:t>AttendFactory 기능</w:t>
      </w:r>
    </w:p>
    <w:p w:rsidR="0028487E" w:rsidRDefault="00511B2B" w:rsidP="001B34F4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전자결재 메일 발송여부</w:t>
      </w:r>
    </w:p>
    <w:p w:rsidR="000F31E4" w:rsidRDefault="000F31E4" w:rsidP="001B34F4">
      <w:pPr>
        <w:pStyle w:val="a3"/>
        <w:numPr>
          <w:ilvl w:val="0"/>
          <w:numId w:val="1"/>
        </w:numPr>
        <w:spacing w:line="240" w:lineRule="auto"/>
        <w:ind w:leftChars="0"/>
      </w:pPr>
      <w:bookmarkStart w:id="0" w:name="_GoBack"/>
      <w:bookmarkEnd w:id="0"/>
    </w:p>
    <w:sectPr w:rsidR="000F3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65DA"/>
    <w:multiLevelType w:val="hybridMultilevel"/>
    <w:tmpl w:val="157CB964"/>
    <w:lvl w:ilvl="0" w:tplc="860CE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7E"/>
    <w:rsid w:val="000F31E4"/>
    <w:rsid w:val="001B34F4"/>
    <w:rsid w:val="0028487E"/>
    <w:rsid w:val="00511B2B"/>
    <w:rsid w:val="00E2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87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8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khane7</dc:creator>
  <cp:lastModifiedBy>khane7</cp:lastModifiedBy>
  <cp:revision>5</cp:revision>
  <dcterms:created xsi:type="dcterms:W3CDTF">2014-01-24T02:32:00Z</dcterms:created>
  <dcterms:modified xsi:type="dcterms:W3CDTF">2014-01-24T02:34:00Z</dcterms:modified>
</cp:coreProperties>
</file>