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A3ADC" w14:textId="77777777" w:rsidR="00D95FC3" w:rsidRPr="002910CA" w:rsidRDefault="00D95FC3" w:rsidP="00D95FC3">
      <w:pPr>
        <w:pStyle w:val="Heading2"/>
        <w:rPr>
          <w:rFonts w:ascii="Times New Roman" w:hAnsi="Times New Roman" w:cs="Times New Roman"/>
        </w:rPr>
      </w:pPr>
    </w:p>
    <w:p w14:paraId="7900D91E" w14:textId="77777777" w:rsidR="00D95FC3" w:rsidRPr="002910CA" w:rsidRDefault="00D95FC3" w:rsidP="00D95FC3">
      <w:pPr>
        <w:rPr>
          <w:rFonts w:ascii="Times New Roman" w:hAnsi="Times New Roman" w:cs="Times New Roman"/>
        </w:rPr>
      </w:pPr>
    </w:p>
    <w:p w14:paraId="309653E1" w14:textId="77777777" w:rsidR="00D95FC3" w:rsidRPr="002910CA" w:rsidRDefault="00D95FC3" w:rsidP="00D95FC3">
      <w:pPr>
        <w:rPr>
          <w:rFonts w:ascii="Times New Roman" w:hAnsi="Times New Roman" w:cs="Times New Roman"/>
        </w:rPr>
      </w:pPr>
      <w:r w:rsidRPr="002910CA">
        <w:rPr>
          <w:rFonts w:ascii="Times New Roman" w:hAnsi="Times New Roman" w:cs="Times New Roman"/>
          <w:noProof/>
        </w:rPr>
        <w:drawing>
          <wp:inline distT="0" distB="0" distL="0" distR="0" wp14:anchorId="741FBEE6" wp14:editId="050E716D">
            <wp:extent cx="5270500" cy="3274060"/>
            <wp:effectExtent l="0" t="0" r="6350" b="2540"/>
            <wp:docPr id="4910289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28993" name="Picture 1" descr="A screenshot of a computer program&#10;&#10;Description automatically generated"/>
                    <pic:cNvPicPr/>
                  </pic:nvPicPr>
                  <pic:blipFill>
                    <a:blip r:embed="rId4"/>
                    <a:stretch>
                      <a:fillRect/>
                    </a:stretch>
                  </pic:blipFill>
                  <pic:spPr>
                    <a:xfrm>
                      <a:off x="0" y="0"/>
                      <a:ext cx="5270500" cy="3274060"/>
                    </a:xfrm>
                    <a:prstGeom prst="rect">
                      <a:avLst/>
                    </a:prstGeom>
                  </pic:spPr>
                </pic:pic>
              </a:graphicData>
            </a:graphic>
          </wp:inline>
        </w:drawing>
      </w:r>
    </w:p>
    <w:p w14:paraId="121C9B82" w14:textId="77777777" w:rsidR="00D95FC3" w:rsidRPr="002910CA" w:rsidRDefault="00D95FC3" w:rsidP="00D95FC3">
      <w:pPr>
        <w:rPr>
          <w:rFonts w:ascii="Times New Roman" w:hAnsi="Times New Roman" w:cs="Times New Roman"/>
        </w:rPr>
      </w:pPr>
    </w:p>
    <w:p w14:paraId="6E86899D" w14:textId="77777777" w:rsidR="00D95FC3" w:rsidRPr="002910CA" w:rsidRDefault="00D95FC3" w:rsidP="00D95FC3">
      <w:pPr>
        <w:rPr>
          <w:rFonts w:ascii="Times New Roman" w:hAnsi="Times New Roman" w:cs="Times New Roman"/>
        </w:rPr>
      </w:pPr>
      <w:r w:rsidRPr="002910CA">
        <w:rPr>
          <w:rFonts w:ascii="Times New Roman" w:hAnsi="Times New Roman" w:cs="Times New Roman"/>
          <w:noProof/>
        </w:rPr>
        <w:drawing>
          <wp:inline distT="0" distB="0" distL="0" distR="0" wp14:anchorId="63980091" wp14:editId="3567E08F">
            <wp:extent cx="5267325" cy="2771775"/>
            <wp:effectExtent l="0" t="0" r="9525" b="9525"/>
            <wp:docPr id="877065343" name="Picture 4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65343" name="Picture 43"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325" cy="2771775"/>
                    </a:xfrm>
                    <a:prstGeom prst="rect">
                      <a:avLst/>
                    </a:prstGeom>
                    <a:noFill/>
                    <a:ln>
                      <a:noFill/>
                    </a:ln>
                  </pic:spPr>
                </pic:pic>
              </a:graphicData>
            </a:graphic>
          </wp:inline>
        </w:drawing>
      </w:r>
    </w:p>
    <w:p w14:paraId="3A5A3F80" w14:textId="77777777" w:rsidR="00D95FC3" w:rsidRPr="002910CA" w:rsidRDefault="00D95FC3" w:rsidP="00D95FC3">
      <w:pPr>
        <w:rPr>
          <w:rFonts w:ascii="Times New Roman" w:hAnsi="Times New Roman" w:cs="Times New Roman"/>
        </w:rPr>
      </w:pPr>
    </w:p>
    <w:p w14:paraId="3342E7E5" w14:textId="77777777" w:rsidR="00D95FC3" w:rsidRPr="0009090F" w:rsidRDefault="00D95FC3" w:rsidP="00D95FC3">
      <w:pPr>
        <w:rPr>
          <w:rFonts w:ascii="Times New Roman" w:hAnsi="Times New Roman" w:cs="Times New Roman"/>
          <w:lang w:val="en-US"/>
        </w:rPr>
      </w:pPr>
      <w:r w:rsidRPr="002910CA">
        <w:rPr>
          <w:rFonts w:ascii="Times New Roman" w:hAnsi="Times New Roman" w:cs="Times New Roman"/>
        </w:rPr>
        <w:t xml:space="preserve">Week 8 </w:t>
      </w:r>
      <w:r w:rsidRPr="0009090F">
        <w:rPr>
          <w:rFonts w:ascii="Times New Roman" w:hAnsi="Times New Roman" w:cs="Times New Roman"/>
          <w:lang w:val="en-US"/>
        </w:rPr>
        <w:t>providing robust functionality and seamless communication between the frontend and the database. Built using Node.js and Express.js, it efficiently handles client requests, processes business logic, and manages data storage and retrieval through MongoDB. The backend is designed to offer a clean and modular structure by separating concerns into controllers, models, and routes.</w:t>
      </w:r>
    </w:p>
    <w:p w14:paraId="28C7003A" w14:textId="77777777" w:rsidR="00D95FC3" w:rsidRPr="0009090F" w:rsidRDefault="00D95FC3" w:rsidP="00D95FC3">
      <w:pPr>
        <w:rPr>
          <w:rFonts w:ascii="Times New Roman" w:hAnsi="Times New Roman" w:cs="Times New Roman"/>
          <w:lang w:val="en-US"/>
        </w:rPr>
      </w:pPr>
      <w:r w:rsidRPr="0009090F">
        <w:rPr>
          <w:rFonts w:ascii="Times New Roman" w:hAnsi="Times New Roman" w:cs="Times New Roman"/>
          <w:lang w:val="en-US"/>
        </w:rPr>
        <w:lastRenderedPageBreak/>
        <w:t>One standout feature is its use of Mongoose, which simplifies MongoDB operations with a schema-based approach, enabling efficient and secure data manipulation. This setup supports CRUD operations for key entities like users, words, and tests, ensuring data consistency and integrity. Authentication and authorization are also implemented, ensuring secure user access and protecting sensitive endpoints.</w:t>
      </w:r>
    </w:p>
    <w:p w14:paraId="75608835" w14:textId="77777777" w:rsidR="00D95FC3" w:rsidRPr="0009090F" w:rsidRDefault="00D95FC3" w:rsidP="00D95FC3">
      <w:pPr>
        <w:rPr>
          <w:rFonts w:ascii="Times New Roman" w:hAnsi="Times New Roman" w:cs="Times New Roman"/>
          <w:lang w:val="en-US"/>
        </w:rPr>
      </w:pPr>
      <w:r w:rsidRPr="0009090F">
        <w:rPr>
          <w:rFonts w:ascii="Times New Roman" w:hAnsi="Times New Roman" w:cs="Times New Roman"/>
          <w:lang w:val="en-US"/>
        </w:rPr>
        <w:t>Another special aspect of your backend is the implementation of RESTful API principles, making the system scalable and easily extendable for future integrations, such as mobile applications. Error handling and input validation are meticulously incorporated to maintain reliability and user experience.</w:t>
      </w:r>
    </w:p>
    <w:p w14:paraId="135662FA" w14:textId="77777777" w:rsidR="00D95FC3" w:rsidRPr="002910CA" w:rsidRDefault="00D95FC3" w:rsidP="00D95FC3">
      <w:pPr>
        <w:rPr>
          <w:rFonts w:ascii="Times New Roman" w:hAnsi="Times New Roman" w:cs="Times New Roman"/>
        </w:rPr>
      </w:pPr>
      <w:r w:rsidRPr="0009090F">
        <w:rPr>
          <w:rFonts w:ascii="Times New Roman" w:hAnsi="Times New Roman" w:cs="Times New Roman"/>
          <w:lang w:val="en-US"/>
        </w:rPr>
        <w:t>Moreover, the backend includes well-documented code and APIs, ensuring maintainability and easier onboarding for developers. This comprehensive and thoughtfully designed backend provides a solid foundation for your application to deliver a seamless and efficient user experience.</w:t>
      </w:r>
    </w:p>
    <w:p w14:paraId="21CD9503" w14:textId="77777777" w:rsidR="008A034F" w:rsidRDefault="008A034F"/>
    <w:sectPr w:rsidR="008A0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4F"/>
    <w:rsid w:val="00791207"/>
    <w:rsid w:val="008A034F"/>
    <w:rsid w:val="00D9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AF3A5-8FF9-4239-93CC-F2FDA1AB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C3"/>
    <w:pPr>
      <w:spacing w:after="0" w:line="240" w:lineRule="auto"/>
    </w:pPr>
    <w:rPr>
      <w:rFonts w:eastAsiaTheme="minorEastAsia"/>
      <w:kern w:val="0"/>
      <w:lang w:val="en-GB"/>
      <w14:ligatures w14:val="none"/>
    </w:rPr>
  </w:style>
  <w:style w:type="paragraph" w:styleId="Heading1">
    <w:name w:val="heading 1"/>
    <w:basedOn w:val="Normal"/>
    <w:next w:val="Normal"/>
    <w:link w:val="Heading1Char"/>
    <w:uiPriority w:val="9"/>
    <w:qFormat/>
    <w:rsid w:val="008A034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unhideWhenUsed/>
    <w:qFormat/>
    <w:rsid w:val="008A034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8A034F"/>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8A034F"/>
    <w:pPr>
      <w:keepNext/>
      <w:keepLines/>
      <w:spacing w:before="80" w:after="40" w:line="278" w:lineRule="auto"/>
      <w:outlineLvl w:val="3"/>
    </w:pPr>
    <w:rPr>
      <w:rFonts w:eastAsiaTheme="majorEastAsia"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8A034F"/>
    <w:pPr>
      <w:keepNext/>
      <w:keepLines/>
      <w:spacing w:before="80" w:after="40" w:line="278" w:lineRule="auto"/>
      <w:outlineLvl w:val="4"/>
    </w:pPr>
    <w:rPr>
      <w:rFonts w:eastAsiaTheme="majorEastAsia"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8A034F"/>
    <w:pPr>
      <w:keepNext/>
      <w:keepLines/>
      <w:spacing w:before="40" w:line="278" w:lineRule="auto"/>
      <w:outlineLvl w:val="5"/>
    </w:pPr>
    <w:rPr>
      <w:rFonts w:eastAsiaTheme="majorEastAsia"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8A034F"/>
    <w:pPr>
      <w:keepNext/>
      <w:keepLines/>
      <w:spacing w:before="40" w:line="278" w:lineRule="auto"/>
      <w:outlineLvl w:val="6"/>
    </w:pPr>
    <w:rPr>
      <w:rFonts w:eastAsiaTheme="majorEastAsia"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8A034F"/>
    <w:pPr>
      <w:keepNext/>
      <w:keepLines/>
      <w:spacing w:line="278" w:lineRule="auto"/>
      <w:outlineLvl w:val="7"/>
    </w:pPr>
    <w:rPr>
      <w:rFonts w:eastAsiaTheme="majorEastAsia"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8A034F"/>
    <w:pPr>
      <w:keepNext/>
      <w:keepLines/>
      <w:spacing w:line="278" w:lineRule="auto"/>
      <w:outlineLvl w:val="8"/>
    </w:pPr>
    <w:rPr>
      <w:rFonts w:eastAsiaTheme="majorEastAsia"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3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0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3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3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3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34F"/>
    <w:rPr>
      <w:rFonts w:eastAsiaTheme="majorEastAsia" w:cstheme="majorBidi"/>
      <w:color w:val="272727" w:themeColor="text1" w:themeTint="D8"/>
    </w:rPr>
  </w:style>
  <w:style w:type="paragraph" w:styleId="Title">
    <w:name w:val="Title"/>
    <w:basedOn w:val="Normal"/>
    <w:next w:val="Normal"/>
    <w:link w:val="TitleChar"/>
    <w:uiPriority w:val="10"/>
    <w:qFormat/>
    <w:rsid w:val="008A034F"/>
    <w:pPr>
      <w:spacing w:after="8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8A0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34F"/>
    <w:pPr>
      <w:numPr>
        <w:ilvl w:val="1"/>
      </w:numPr>
      <w:spacing w:after="160"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8A0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34F"/>
    <w:pPr>
      <w:spacing w:before="160" w:after="160" w:line="278" w:lineRule="auto"/>
      <w:jc w:val="center"/>
    </w:pPr>
    <w:rPr>
      <w:rFonts w:eastAsiaTheme="minorHAns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8A034F"/>
    <w:rPr>
      <w:i/>
      <w:iCs/>
      <w:color w:val="404040" w:themeColor="text1" w:themeTint="BF"/>
    </w:rPr>
  </w:style>
  <w:style w:type="paragraph" w:styleId="ListParagraph">
    <w:name w:val="List Paragraph"/>
    <w:basedOn w:val="Normal"/>
    <w:uiPriority w:val="34"/>
    <w:qFormat/>
    <w:rsid w:val="008A034F"/>
    <w:pPr>
      <w:spacing w:after="160" w:line="278" w:lineRule="auto"/>
      <w:ind w:left="720"/>
      <w:contextualSpacing/>
    </w:pPr>
    <w:rPr>
      <w:rFonts w:eastAsiaTheme="minorHAnsi"/>
      <w:kern w:val="2"/>
      <w:lang w:val="en-US"/>
      <w14:ligatures w14:val="standardContextual"/>
    </w:rPr>
  </w:style>
  <w:style w:type="character" w:styleId="IntenseEmphasis">
    <w:name w:val="Intense Emphasis"/>
    <w:basedOn w:val="DefaultParagraphFont"/>
    <w:uiPriority w:val="21"/>
    <w:qFormat/>
    <w:rsid w:val="008A034F"/>
    <w:rPr>
      <w:i/>
      <w:iCs/>
      <w:color w:val="0F4761" w:themeColor="accent1" w:themeShade="BF"/>
    </w:rPr>
  </w:style>
  <w:style w:type="paragraph" w:styleId="IntenseQuote">
    <w:name w:val="Intense Quote"/>
    <w:basedOn w:val="Normal"/>
    <w:next w:val="Normal"/>
    <w:link w:val="IntenseQuoteChar"/>
    <w:uiPriority w:val="30"/>
    <w:qFormat/>
    <w:rsid w:val="008A034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8A034F"/>
    <w:rPr>
      <w:i/>
      <w:iCs/>
      <w:color w:val="0F4761" w:themeColor="accent1" w:themeShade="BF"/>
    </w:rPr>
  </w:style>
  <w:style w:type="character" w:styleId="IntenseReference">
    <w:name w:val="Intense Reference"/>
    <w:basedOn w:val="DefaultParagraphFont"/>
    <w:uiPriority w:val="32"/>
    <w:qFormat/>
    <w:rsid w:val="008A03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Khang</dc:creator>
  <cp:keywords/>
  <dc:description/>
  <cp:lastModifiedBy>Nguyen Khang</cp:lastModifiedBy>
  <cp:revision>2</cp:revision>
  <dcterms:created xsi:type="dcterms:W3CDTF">2024-12-05T19:02:00Z</dcterms:created>
  <dcterms:modified xsi:type="dcterms:W3CDTF">2024-12-05T19:02:00Z</dcterms:modified>
</cp:coreProperties>
</file>