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BỘ GIÁO DỤC VÀ ĐÀO TẠO</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TRƯỜNG ĐẠI HỌC NGOẠI NGỮ - TIN HỌC TPHCM</w:t>
      </w:r>
    </w:p>
    <w:p w:rsidR="00000000" w:rsidDel="00000000" w:rsidP="00000000" w:rsidRDefault="00000000" w:rsidRPr="00000000" w14:paraId="00000003">
      <w:pPr>
        <w:jc w:val="center"/>
        <w:rPr/>
      </w:pPr>
      <w:r w:rsidDel="00000000" w:rsidR="00000000" w:rsidRPr="00000000">
        <w:rPr/>
        <w:drawing>
          <wp:inline distB="0" distT="0" distL="0" distR="0">
            <wp:extent cx="1615440" cy="1615440"/>
            <wp:effectExtent b="0" l="0" r="0" t="0"/>
            <wp:docPr id="3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61544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i w:val="1"/>
        </w:rPr>
      </w:pPr>
      <w:r w:rsidDel="00000000" w:rsidR="00000000" w:rsidRPr="00000000">
        <w:rPr>
          <w:i w:val="1"/>
          <w:rtl w:val="0"/>
        </w:rPr>
        <w:t xml:space="preserve">Đề tài:</w:t>
      </w:r>
    </w:p>
    <w:p w:rsidR="00000000" w:rsidDel="00000000" w:rsidP="00000000" w:rsidRDefault="00000000" w:rsidRPr="00000000" w14:paraId="0000000B">
      <w:pPr>
        <w:jc w:val="center"/>
        <w:rPr>
          <w:b w:val="1"/>
          <w:sz w:val="44"/>
          <w:szCs w:val="44"/>
        </w:rPr>
      </w:pPr>
      <w:r w:rsidDel="00000000" w:rsidR="00000000" w:rsidRPr="00000000">
        <w:rPr>
          <w:b w:val="1"/>
          <w:sz w:val="44"/>
          <w:szCs w:val="44"/>
          <w:rtl w:val="0"/>
        </w:rPr>
        <w:t xml:space="preserve">Xây dựng hệ thống phát hiện xâm nhập (Snort) cho Linux</w:t>
      </w:r>
    </w:p>
    <w:p w:rsidR="00000000" w:rsidDel="00000000" w:rsidP="00000000" w:rsidRDefault="00000000" w:rsidRPr="00000000" w14:paraId="0000000C">
      <w:pPr>
        <w:tabs>
          <w:tab w:val="left" w:pos="6480"/>
        </w:tabs>
        <w:jc w:val="center"/>
        <w:rPr/>
      </w:pPr>
      <w:r w:rsidDel="00000000" w:rsidR="00000000" w:rsidRPr="00000000">
        <w:rPr>
          <w:rtl w:val="0"/>
        </w:rPr>
        <w:t xml:space="preserve">GVHD: </w:t>
      </w:r>
      <w:r w:rsidDel="00000000" w:rsidR="00000000" w:rsidRPr="00000000">
        <w:rPr>
          <w:b w:val="1"/>
          <w:rtl w:val="0"/>
        </w:rPr>
        <w:t xml:space="preserve">Cao Tiến Thành</w:t>
      </w:r>
      <w:r w:rsidDel="00000000" w:rsidR="00000000" w:rsidRPr="00000000">
        <w:rPr>
          <w:rtl w:val="0"/>
        </w:rPr>
      </w:r>
    </w:p>
    <w:p w:rsidR="00000000" w:rsidDel="00000000" w:rsidP="00000000" w:rsidRDefault="00000000" w:rsidRPr="00000000" w14:paraId="0000000D">
      <w:pPr>
        <w:tabs>
          <w:tab w:val="left" w:pos="6480"/>
        </w:tabs>
        <w:jc w:val="center"/>
        <w:rPr/>
      </w:pPr>
      <w:r w:rsidDel="00000000" w:rsidR="00000000" w:rsidRPr="00000000">
        <w:rPr>
          <w:rtl w:val="0"/>
        </w:rPr>
        <w:t xml:space="preserve">SVTH: Dương Hoàng Khang </w:t>
      </w:r>
    </w:p>
    <w:p w:rsidR="00000000" w:rsidDel="00000000" w:rsidP="00000000" w:rsidRDefault="00000000" w:rsidRPr="00000000" w14:paraId="0000000E">
      <w:pPr>
        <w:tabs>
          <w:tab w:val="left" w:pos="6480"/>
        </w:tabs>
        <w:jc w:val="center"/>
        <w:rPr/>
      </w:pPr>
      <w:r w:rsidDel="00000000" w:rsidR="00000000" w:rsidRPr="00000000">
        <w:rPr>
          <w:rtl w:val="0"/>
        </w:rPr>
        <w:t xml:space="preserve">MSSV: 19DH110211</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b w:val="1"/>
        </w:rPr>
        <w:sectPr>
          <w:footerReference r:id="rId8" w:type="default"/>
          <w:footerReference r:id="rId9" w:type="even"/>
          <w:pgSz w:h="16840" w:w="11900" w:orient="portrait"/>
          <w:pgMar w:bottom="1134" w:top="1134" w:left="1134" w:right="1134" w:header="720" w:footer="720"/>
          <w:pgNumType w:start="1"/>
        </w:sectPr>
      </w:pPr>
      <w:r w:rsidDel="00000000" w:rsidR="00000000" w:rsidRPr="00000000">
        <w:rPr>
          <w:b w:val="1"/>
          <w:rtl w:val="0"/>
        </w:rPr>
        <w:t xml:space="preserve">Tháng 10 Năm 2021</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Mục Lục</w:t>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984"/>
        </w:tabs>
        <w:spacing w:after="0" w:before="48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sectPr>
          <w:footerReference r:id="rId10" w:type="default"/>
          <w:type w:val="nextPage"/>
          <w:pgSz w:h="16840" w:w="11900" w:orient="portrait"/>
          <w:pgMar w:bottom="1134" w:top="1134" w:left="1134"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1"/>
          <w:i w:val="0"/>
          <w:smallCaps w:val="0"/>
          <w:strike w:val="0"/>
          <w:color w:val="000000"/>
          <w:sz w:val="30"/>
          <w:szCs w:val="30"/>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Tổng quan đề tài</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Tóm tắt đề tài</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Bảo mật và độ tin cậy là mối quan tâm chính của việc sử dụng bất kỳ mạng nào trong cuộc sống hàng ngày của chúng ta. Nhưng với những tiến bộ và phát triển nhanh chóng của công nghệ, các cuộc tấn công ngày càng trở nên tinh vi hơn là phòng thủ. Mặc dù tường lửa và bộ lọc gói (packet filter) có trên Router là những yếu tố cần thiết của cấu trúc liên kết bảo mật mạng tổng thể, nhưng chỉ riêng chúng thì chưa đủ. Vì vậy, để bảo vệ mạng khỏi bị truy cập trái phép ta cần triển khai những phần mềm ISD như Snort. Snort là một trong những ứng dụng IDS và hệ thống phòng chống xâm nhập (IPS) phổ biến nhất và được sự tin dùng của những chuyên viên bảo mật mạng. Việc chọn đề tài này nhầm thực hiện những cuộc xâm nhập mạng giả định và phát ra thông báo cụ thể về các sự xâm nhập mạng trái phép.</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Cơ sở lý luận</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IDS là gì ?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5647984" cy="2275094"/>
            <wp:effectExtent b="0" l="0" r="0" t="0"/>
            <wp:docPr id="3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47984" cy="227509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Nguồn: </w:t>
      </w:r>
      <w:hyperlink r:id="rId12">
        <w:r w:rsidDel="00000000" w:rsidR="00000000" w:rsidRPr="00000000">
          <w:rPr>
            <w:rFonts w:ascii="Calibri" w:cs="Calibri" w:eastAsia="Calibri" w:hAnsi="Calibri"/>
            <w:b w:val="0"/>
            <w:i w:val="0"/>
            <w:smallCaps w:val="0"/>
            <w:strike w:val="0"/>
            <w:color w:val="0563c1"/>
            <w:sz w:val="16"/>
            <w:szCs w:val="16"/>
            <w:u w:val="single"/>
            <w:shd w:fill="auto" w:val="clear"/>
            <w:vertAlign w:val="baseline"/>
            <w:rtl w:val="0"/>
          </w:rPr>
          <w:t xml:space="preserve">https://prezi.com/xfnwubog1vvi/what-is-ids/</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212529"/>
          <w:sz w:val="28"/>
          <w:szCs w:val="28"/>
          <w:u w:val="none"/>
          <w:shd w:fill="auto" w:val="clear"/>
          <w:vertAlign w:val="baseline"/>
          <w:rtl w:val="0"/>
        </w:rPr>
        <w:t xml:space="preserve">IDS</w:t>
      </w:r>
      <w:r w:rsidDel="00000000" w:rsidR="00000000" w:rsidRPr="00000000">
        <w:rPr>
          <w:rFonts w:ascii="Calibri" w:cs="Calibri" w:eastAsia="Calibri" w:hAnsi="Calibri"/>
          <w:b w:val="0"/>
          <w:i w:val="0"/>
          <w:smallCaps w:val="0"/>
          <w:strike w:val="0"/>
          <w:color w:val="212529"/>
          <w:sz w:val="28"/>
          <w:szCs w:val="28"/>
          <w:u w:val="none"/>
          <w:shd w:fill="auto" w:val="clear"/>
          <w:vertAlign w:val="baseline"/>
          <w:rtl w:val="0"/>
        </w:rPr>
        <w:t xml:space="preserve"> là viết tắt của </w:t>
      </w:r>
      <w:r w:rsidDel="00000000" w:rsidR="00000000" w:rsidRPr="00000000">
        <w:rPr>
          <w:rFonts w:ascii="Calibri" w:cs="Calibri" w:eastAsia="Calibri" w:hAnsi="Calibri"/>
          <w:b w:val="0"/>
          <w:i w:val="0"/>
          <w:smallCaps w:val="0"/>
          <w:strike w:val="0"/>
          <w:color w:val="0b5394"/>
          <w:sz w:val="28"/>
          <w:szCs w:val="28"/>
          <w:u w:val="none"/>
          <w:shd w:fill="auto" w:val="clear"/>
          <w:vertAlign w:val="baseline"/>
          <w:rtl w:val="0"/>
        </w:rPr>
        <w:t xml:space="preserve">Intrusion Detection System</w:t>
      </w:r>
      <w:r w:rsidDel="00000000" w:rsidR="00000000" w:rsidRPr="00000000">
        <w:rPr>
          <w:rFonts w:ascii="Calibri" w:cs="Calibri" w:eastAsia="Calibri" w:hAnsi="Calibri"/>
          <w:b w:val="0"/>
          <w:i w:val="0"/>
          <w:smallCaps w:val="0"/>
          <w:strike w:val="0"/>
          <w:color w:val="212529"/>
          <w:sz w:val="28"/>
          <w:szCs w:val="28"/>
          <w:u w:val="none"/>
          <w:shd w:fill="auto" w:val="clear"/>
          <w:vertAlign w:val="baseline"/>
          <w:rtl w:val="0"/>
        </w:rPr>
        <w:t xml:space="preserve"> - Hệ thống Phát hiện Xâm nhập.</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12529"/>
          <w:sz w:val="28"/>
          <w:szCs w:val="28"/>
          <w:u w:val="none"/>
          <w:shd w:fill="auto" w:val="clear"/>
          <w:vertAlign w:val="baseline"/>
          <w:rtl w:val="0"/>
        </w:rPr>
        <w:t xml:space="preserve">Đây là các phần mềm hoặc công cụ giúp bảo mật hệ thống và cảnh báo mỗi khi có xâm nhập. IDS thường là một phần của các hệ thống bảo mật hoặc phần mềm khác, đi kèm với nhiệm vụ bảo vệ hệ thống thông tin.</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Calibri" w:cs="Calibri" w:eastAsia="Calibri" w:hAnsi="Calibri"/>
          <w:b w:val="0"/>
          <w:i w:val="0"/>
          <w:smallCaps w:val="0"/>
          <w:strike w:val="0"/>
          <w:color w:val="212529"/>
          <w:sz w:val="28"/>
          <w:szCs w:val="28"/>
          <w:u w:val="none"/>
          <w:shd w:fill="auto" w:val="clear"/>
          <w:vertAlign w:val="baseline"/>
        </w:rPr>
      </w:pPr>
      <w:r w:rsidDel="00000000" w:rsidR="00000000" w:rsidRPr="00000000">
        <w:rPr>
          <w:rFonts w:ascii="Calibri" w:cs="Calibri" w:eastAsia="Calibri" w:hAnsi="Calibri"/>
          <w:b w:val="0"/>
          <w:i w:val="0"/>
          <w:smallCaps w:val="0"/>
          <w:strike w:val="0"/>
          <w:color w:val="212529"/>
          <w:sz w:val="28"/>
          <w:szCs w:val="28"/>
          <w:u w:val="none"/>
          <w:shd w:fill="auto" w:val="clear"/>
          <w:vertAlign w:val="baseline"/>
          <w:rtl w:val="0"/>
        </w:rPr>
        <w:t xml:space="preserve">Các tính năng quan trọng nhất của IDS bao gồm: giám sát traffic mạng và các hoạt động khả nghi; đưa ra các cảnh báo về những điểm bất thường cho hệ thống và đơn vị quản trị mạng; kết hợp với tường lửa, phần mềm diệt virus tạo nên một hệ thống bảo mật hoàn chỉnh.</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IDS cũng có thể phân biệt giữa những tấn công bên trong từ bên trong (từ những người trong công ty) hay tấn công từ bên ngoài (từ các hacker). IDS phát hiện dựa trên các dấu hiệu đặc biệt về các nguy cơ đã biết (giống như cách các phần mềm diệt virus dựa vào các dấu hiệu đặc biệt để phát hiện và diệt virus) hay dựa trên so sánh lưu thông mạng hiện tại với baseline (thông số đo đạc chuẩn của hệ thống) để tìm ra các dấu hiệu khác thường.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Phân loại IDS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IDS được phân thành 5 loại: </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Hệ thống phát hiện xâm nhập mạng (NIDS)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Hệ thống phát hiện xâm nhập mạng (NIDS) được thiết lập tại một điểm được quy hoạch trong mạng để kiểm tra lưu lượng từ tất cả các thiết bị trên mạng. Nó thực hiện quan sát lưu lượng truyền trên toàn bộ mạng con và khớp với lưu lượng truyền trên các mạng con với tập hợp các cuộc tấn công đã biết. Khi một cuộc tấn công được xác định hoặc quan sát thấy hành vi bất thường, cảnh báo có thể được gửi đến quản trị viên. Ví dụ về NIDS đang cài đặt nó trên mạng con nơi đặt tường lửa để xem liệu ai đó đang cố gắng bẻ khóa tường lửa. (Snort thuộc loại NIDS).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411980" cy="1882140"/>
            <wp:effectExtent b="0" l="0" r="0" t="0"/>
            <wp:docPr id="3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411980" cy="18821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(Nguồn : </w:t>
      </w:r>
      <w:hyperlink r:id="rId14">
        <w:r w:rsidDel="00000000" w:rsidR="00000000" w:rsidRPr="00000000">
          <w:rPr>
            <w:rFonts w:ascii="Calibri" w:cs="Calibri" w:eastAsia="Calibri" w:hAnsi="Calibri"/>
            <w:b w:val="0"/>
            <w:i w:val="0"/>
            <w:smallCaps w:val="0"/>
            <w:strike w:val="0"/>
            <w:color w:val="0563c1"/>
            <w:sz w:val="16"/>
            <w:szCs w:val="16"/>
            <w:u w:val="single"/>
            <w:shd w:fill="auto" w:val="clear"/>
            <w:vertAlign w:val="baseline"/>
            <w:rtl w:val="0"/>
          </w:rPr>
          <w:t xml:space="preserve">https://www.sciencedirect.com/topics/computer-science/network-based-intrusion-detection-system</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Hệ thống phát hiện xâm nhập máy chủ (HIDS)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Hệ thống phát hiện xâm nhập máy chủ (HIDS) chạy trên các máy chủ hoặc thiết bị độc lập trên mạng. HIDS chỉ giám sát các gói đến và đi từ thiết bị và sẽ cảnh báo cho quản trị viên nếu phát hiện hoạt động đáng ngờ hoặc độc hại. Nó chụp nhanh các tệp hệ thống hiện có và so sánh nó với ảnh chụp nhanh trước đó. Nếu các tệp hệ thống phân tích bị chỉnh sửa hoặc xóa, một cảnh báo sẽ được gửi đến quản trị viên để điều tra. Một ví dụ về việc sử dụng HIDS có thể được nhìn thấy trên các máy quan trọng của nhiệm vụ, những máy này được cho là sẽ không thay đổi cách bố trí của chúng.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185160" cy="3451860"/>
            <wp:effectExtent b="0" l="0" r="0" t="0"/>
            <wp:docPr id="3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8516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Nguồn : https://hoclamgiau.com.vn/ids-la-he-thong-gi/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Hệ thống phát hiện xâm nhập dựa trên giao thức (PIDS)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Hệ thống phát hiện xâm nhập dựa trên giao thức (PIDS) bao gồm một hệ thống hoặc tác nhân luôn thường trú ở đầu phía trước của máy chủ, kiểm soát và diễn giải giao thức giữa người dùng / thiết bị và máy chủ . Nó đang cố gắng bảo mật máy chủ web bằng cách thường xuyên theo dõi luồng giao thức HTTPS và chấp nhận giao thức HTTP liên quan. Vì HTTPS không được mã hóa và trước khi vào ngay lớp trình bày web của nó, hệ thống này sẽ cần phải nằm trong giao diện này, để sử dụng HTTPS.</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Hệ thống phát hiện xâm nhập dựa trên giao thức ứng dụng (APIDS)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Hệ thống phát hiện xâm nhập dựa trên giao thức ứng dụng (APIDS) là một hệ thống hoặc tác nhân thường nằm trong một nhóm máy chủ. Nó xác định các xâm nhập bằng cách giám sát và diễn giải thông tin liên lạc trên các giao thức ứng dụng cụ thể. Ví dụ: điều này sẽ giám sát giao thức SQL rõ ràng đối với phần mềm trung gian khi nó giao dịch với cơ sở dữ liệu trong máy chủ web. </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Hệ thống phát hiện xâm nhập hỗn hợp: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Hệ thống phát hiện xâm nhập hỗn hợp được thực hiện bằng sự kết hợp của hai hoặc nhiều cách tiếp cận của hệ thống phát hiện xâm nhập. Trong hệ thống phát hiện xâm nhập hỗn hợp, tác nhân chủ hoặc dữ liệu hệ thống được kết hợp với thông tin mạng để phát triển một cái nhìn hoàn chỉnh về hệ thống mạng. Hệ thống phát hiện xâm nhập kết hợp hiệu quả hơn so với hệ thống phát hiện xâm nhập khác. Prelude là một ví dụ về Hybrid IDS.</w:t>
      </w:r>
    </w:p>
    <w:p w:rsidR="00000000" w:rsidDel="00000000" w:rsidP="00000000" w:rsidRDefault="00000000" w:rsidRPr="00000000" w14:paraId="00000036">
      <w:pPr>
        <w:ind w:left="360" w:firstLine="0"/>
        <w:rPr>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1"/>
          <w:i w:val="0"/>
          <w:smallCaps w:val="0"/>
          <w:strike w:val="0"/>
          <w:color w:val="000000"/>
          <w:sz w:val="30"/>
          <w:szCs w:val="30"/>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So sánh phần mềm với các công nghệ khác</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b w:val="1"/>
          <w:i w:val="0"/>
          <w:smallCaps w:val="0"/>
          <w:strike w:val="0"/>
          <w:color w:val="000000"/>
          <w:sz w:val="28"/>
          <w:szCs w:val="28"/>
          <w:u w:val="none"/>
          <w:shd w:fill="auto" w:val="clear"/>
          <w:vertAlign w:val="baseline"/>
        </w:rPr>
      </w:pPr>
      <w:hyperlink r:id="r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Snort</w:t>
        </w:r>
      </w:hyperlink>
      <w:r w:rsidDel="00000000" w:rsidR="00000000" w:rsidRPr="00000000">
        <w:rPr>
          <w:rtl w:val="0"/>
        </w:rPr>
      </w:r>
    </w:p>
    <w:p w:rsidR="00000000" w:rsidDel="00000000" w:rsidP="00000000" w:rsidRDefault="00000000" w:rsidRPr="00000000" w14:paraId="0000003B">
      <w:pPr>
        <w:ind w:left="360" w:firstLine="0"/>
        <w:jc w:val="center"/>
        <w:rPr/>
      </w:pPr>
      <w:r w:rsidDel="00000000" w:rsidR="00000000" w:rsidRPr="00000000">
        <w:rPr/>
        <w:drawing>
          <wp:inline distB="0" distT="0" distL="0" distR="0">
            <wp:extent cx="2141220" cy="2141220"/>
            <wp:effectExtent b="0" l="0" r="0" t="0"/>
            <wp:docPr id="3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14122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396" w:line="240" w:lineRule="auto"/>
        <w:rPr>
          <w:color w:val="434343"/>
          <w:sz w:val="28"/>
          <w:szCs w:val="28"/>
        </w:rPr>
      </w:pPr>
      <w:r w:rsidDel="00000000" w:rsidR="00000000" w:rsidRPr="00000000">
        <w:rPr>
          <w:b w:val="1"/>
          <w:color w:val="434343"/>
          <w:sz w:val="28"/>
          <w:szCs w:val="28"/>
          <w:rtl w:val="0"/>
        </w:rPr>
        <w:t xml:space="preserve">Snort</w:t>
      </w:r>
      <w:r w:rsidDel="00000000" w:rsidR="00000000" w:rsidRPr="00000000">
        <w:rPr>
          <w:color w:val="434343"/>
          <w:sz w:val="28"/>
          <w:szCs w:val="28"/>
          <w:rtl w:val="0"/>
        </w:rPr>
        <w:t xml:space="preserve"> là một hệ thống phát hiện xâm nhập mạng, viết tắt là NIDS (Network intrusion detection system). Snort là một mã nguồn mở miễn phí với nhiều tính năng tuyệt vời trong việc bảo vệ hệ thống bên trong, phát hiện và ngăn chặn sự tấn công từ bên ngoài vào hệ thống.</w:t>
      </w:r>
    </w:p>
    <w:p w:rsidR="00000000" w:rsidDel="00000000" w:rsidP="00000000" w:rsidRDefault="00000000" w:rsidRPr="00000000" w14:paraId="0000003D">
      <w:pPr>
        <w:shd w:fill="ffffff" w:val="clear"/>
        <w:spacing w:after="396" w:line="240" w:lineRule="auto"/>
        <w:rPr>
          <w:color w:val="434343"/>
          <w:sz w:val="28"/>
          <w:szCs w:val="28"/>
        </w:rPr>
      </w:pPr>
      <w:r w:rsidDel="00000000" w:rsidR="00000000" w:rsidRPr="00000000">
        <w:rPr>
          <w:color w:val="434343"/>
          <w:sz w:val="28"/>
          <w:szCs w:val="28"/>
          <w:rtl w:val="0"/>
        </w:rPr>
        <w:t xml:space="preserve">Snort có thể phát hiện tấn công mạng trong thời gian thực, Snort cũng có thể được dùng như một chương trình bắt gói tin (sniffer packet), lưu trữ và kiểm tra logger (packet logger) hoặc xếp chúng, từ đó Snort sẽ tự so sánh mối nguy hiểm của hiểm họa nhằm phát hiện xâm nhập.</w:t>
      </w:r>
    </w:p>
    <w:p w:rsidR="00000000" w:rsidDel="00000000" w:rsidP="00000000" w:rsidRDefault="00000000" w:rsidRPr="00000000" w14:paraId="000000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34343"/>
          <w:sz w:val="28"/>
          <w:szCs w:val="28"/>
          <w:u w:val="none"/>
          <w:shd w:fill="auto" w:val="clear"/>
          <w:vertAlign w:val="baseline"/>
          <w:rtl w:val="0"/>
        </w:rPr>
        <w:t xml:space="preserve">Suricata </w:t>
      </w:r>
      <w:r w:rsidDel="00000000" w:rsidR="00000000" w:rsidRPr="00000000">
        <w:rPr>
          <w:rtl w:val="0"/>
        </w:rPr>
      </w:r>
    </w:p>
    <w:p w:rsidR="00000000" w:rsidDel="00000000" w:rsidP="00000000" w:rsidRDefault="00000000" w:rsidRPr="00000000" w14:paraId="0000003F">
      <w:pPr>
        <w:ind w:left="720" w:firstLine="0"/>
        <w:rPr>
          <w:b w:val="1"/>
          <w:color w:val="000000"/>
          <w:sz w:val="28"/>
          <w:szCs w:val="28"/>
          <w:u w:val="none"/>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0" distT="0" distL="0" distR="0">
            <wp:extent cx="2674620" cy="1706880"/>
            <wp:effectExtent b="0" l="0" r="0" t="0"/>
            <wp:docPr id="3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674620" cy="17068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396" w:line="240" w:lineRule="auto"/>
        <w:rPr>
          <w:color w:val="434343"/>
          <w:sz w:val="28"/>
          <w:szCs w:val="28"/>
        </w:rPr>
      </w:pPr>
      <w:r w:rsidDel="00000000" w:rsidR="00000000" w:rsidRPr="00000000">
        <w:rPr>
          <w:color w:val="434343"/>
          <w:sz w:val="28"/>
          <w:szCs w:val="28"/>
          <w:rtl w:val="0"/>
        </w:rPr>
        <w:t xml:space="preserve">Suricata là giải pháp IDS/IPS mã nguồn mở hiệu quả cho các hệ thống mạng chưa được đầu tư các giải pháp IDS/IPS thương mại. Nó được xây dựng từ các thành phần khác nhau và khả năng hoạt động của nó tùy thuộc vào cách thức cấu hình, cài đặt cho hệ thống. Ở chế độ mặc định được xem là cơ chế hoạt động tương đối tối ưu cho việc phát hiện các dạng tấn công mạng.</w:t>
      </w:r>
    </w:p>
    <w:p w:rsidR="00000000" w:rsidDel="00000000" w:rsidP="00000000" w:rsidRDefault="00000000" w:rsidRPr="00000000" w14:paraId="00000042">
      <w:pPr>
        <w:shd w:fill="ffffff" w:val="clear"/>
        <w:spacing w:after="396" w:line="240" w:lineRule="auto"/>
        <w:rPr>
          <w:b w:val="1"/>
          <w:color w:val="434343"/>
          <w:sz w:val="28"/>
          <w:szCs w:val="28"/>
        </w:rPr>
      </w:pPr>
      <w:r w:rsidDel="00000000" w:rsidR="00000000" w:rsidRPr="00000000">
        <w:rPr>
          <w:color w:val="434343"/>
          <w:sz w:val="28"/>
          <w:szCs w:val="28"/>
          <w:rtl w:val="0"/>
        </w:rPr>
        <w:t xml:space="preserve">Suricata có thể được triển khai theo 02 cơ chế: cơ chế phát hiện(IDS) và ngăn chặn(IPS).</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396" w:before="0" w:line="240" w:lineRule="auto"/>
        <w:ind w:left="630" w:right="0" w:hanging="360"/>
        <w:jc w:val="left"/>
        <w:rPr>
          <w:rFonts w:ascii="Calibri" w:cs="Calibri" w:eastAsia="Calibri" w:hAnsi="Calibri"/>
          <w:b w:val="0"/>
          <w:i w:val="0"/>
          <w:smallCaps w:val="0"/>
          <w:strike w:val="0"/>
          <w:color w:val="434343"/>
          <w:sz w:val="28"/>
          <w:szCs w:val="28"/>
          <w:u w:val="none"/>
          <w:shd w:fill="auto" w:val="clear"/>
          <w:vertAlign w:val="baseline"/>
        </w:rPr>
      </w:pPr>
      <w:hyperlink r:id="r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Zeek</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(có thể bổ trợ thêm cho Snort)</w:t>
      </w:r>
      <w:r w:rsidDel="00000000" w:rsidR="00000000" w:rsidRPr="00000000">
        <w:rPr>
          <w:rtl w:val="0"/>
        </w:rPr>
      </w:r>
    </w:p>
    <w:p w:rsidR="00000000" w:rsidDel="00000000" w:rsidP="00000000" w:rsidRDefault="00000000" w:rsidRPr="00000000" w14:paraId="00000044">
      <w:pPr>
        <w:jc w:val="center"/>
        <w:rPr>
          <w:sz w:val="28"/>
          <w:szCs w:val="28"/>
        </w:rPr>
      </w:pPr>
      <w:r w:rsidDel="00000000" w:rsidR="00000000" w:rsidRPr="00000000">
        <w:rPr>
          <w:sz w:val="28"/>
          <w:szCs w:val="28"/>
        </w:rPr>
        <w:drawing>
          <wp:inline distB="0" distT="0" distL="0" distR="0">
            <wp:extent cx="3009900" cy="1516380"/>
            <wp:effectExtent b="0" l="0" r="0" t="0"/>
            <wp:docPr id="38"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300990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Trước đây được gọi là Bro, Zeek là một công cụ phân tích mạng mạnh mẽ tập trung vào giám sát an ninh cũng như phân tích lưu lượng mạng nói chung. Ngôn ngữ dành riêng cho domain của Zeek không dựa trên chữ ký truyền thống. Thay vào đó, Zeek ghi lại mọi thứ nó thấy trong kho lưu trữ hoạt động mạng cấp cao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Bảng so sánh giữa các phần mềm</w:t>
      </w:r>
    </w:p>
    <w:tbl>
      <w:tblPr>
        <w:tblStyle w:val="Table1"/>
        <w:tblW w:w="100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7"/>
        <w:gridCol w:w="3771"/>
        <w:gridCol w:w="3600"/>
        <w:tblGridChange w:id="0">
          <w:tblGrid>
            <w:gridCol w:w="2727"/>
            <w:gridCol w:w="3771"/>
            <w:gridCol w:w="360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8">
            <w:pPr>
              <w:spacing w:line="276" w:lineRule="auto"/>
              <w:jc w:val="right"/>
              <w:rPr>
                <w:sz w:val="28"/>
                <w:szCs w:val="28"/>
              </w:rPr>
            </w:pPr>
            <w:r w:rsidDel="00000000" w:rsidR="00000000" w:rsidRPr="00000000">
              <w:rPr>
                <w:sz w:val="28"/>
                <w:szCs w:val="28"/>
                <w:rtl w:val="0"/>
              </w:rPr>
              <w:t xml:space="preserve">Phần mềm</w:t>
            </w:r>
          </w:p>
          <w:p w:rsidR="00000000" w:rsidDel="00000000" w:rsidP="00000000" w:rsidRDefault="00000000" w:rsidRPr="00000000" w14:paraId="00000049">
            <w:pPr>
              <w:spacing w:line="276" w:lineRule="auto"/>
              <w:rPr>
                <w:sz w:val="28"/>
                <w:szCs w:val="28"/>
              </w:rPr>
            </w:pPr>
            <w:r w:rsidDel="00000000" w:rsidR="00000000" w:rsidRPr="00000000">
              <w:rPr>
                <w:sz w:val="28"/>
                <w:szCs w:val="28"/>
                <w:rtl w:val="0"/>
              </w:rPr>
              <w:t xml:space="preserve">Tiện ích</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Snort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Suricata</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Giải pháp</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Phát hiện xâm nhập</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Vừa phát hiện xâm nhập, vừa ngăn chặn xâm nhập</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Loại công cụ</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NIDS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NIDS, IPS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Dễ cài đặt</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Đơn giản, nhanh chóng. Cài đặt có sẵn từ packets.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Tốn thời gian cấu hình hơn Snort. Cài đặt cũng có sẵn từ packets.</w:t>
            </w:r>
          </w:p>
        </w:tc>
      </w:tr>
      <w:tr>
        <w:trPr>
          <w:cantSplit w:val="0"/>
          <w:trHeight w:val="512"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File cấu hình</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122"/>
                <w:sz w:val="28"/>
                <w:szCs w:val="28"/>
                <w:highlight w:val="white"/>
                <w:u w:val="none"/>
                <w:vertAlign w:val="baseline"/>
                <w:rtl w:val="0"/>
              </w:rPr>
              <w:t xml:space="preserve">snort.conf, threshold.conf</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7">
            <w:pPr>
              <w:spacing w:line="276" w:lineRule="auto"/>
              <w:jc w:val="center"/>
              <w:rPr>
                <w:color w:val="202122"/>
                <w:sz w:val="28"/>
                <w:szCs w:val="28"/>
              </w:rPr>
            </w:pPr>
            <w:hyperlink r:id="rId21">
              <w:r w:rsidDel="00000000" w:rsidR="00000000" w:rsidRPr="00000000">
                <w:rPr>
                  <w:color w:val="0645ad"/>
                  <w:sz w:val="28"/>
                  <w:szCs w:val="28"/>
                  <w:u w:val="single"/>
                  <w:rtl w:val="0"/>
                </w:rPr>
                <w:t xml:space="preserve">suricata.yaml</w:t>
              </w:r>
            </w:hyperlink>
            <w:r w:rsidDel="00000000" w:rsidR="00000000" w:rsidRPr="00000000">
              <w:rPr>
                <w:color w:val="202122"/>
                <w:sz w:val="28"/>
                <w:szCs w:val="28"/>
                <w:rtl w:val="0"/>
              </w:rPr>
              <w:t xml:space="preserve">, classification.config, reference.config, threshold.config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15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*Bảng đánh giá dựa trên sự trải nghiệm và đọc thêm tài liệu hướng dẫn, các demo về các phần mềm trên.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15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Phương pháp đánh giá &amp; hiện thực</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Thiết bị thực hiện</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Để thực hiện , cần có 2 máy ảo:</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Máy ảo 1: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Hệ điều hành: Linux(ubuntu)</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Interface: ens33</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address: 192.168.191.160/24</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Đã được cài phầm mềm Snort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Công việc: Phát hiện xâm nhập mạng, phát ra cảnh báo cho người dùng.</w:t>
      </w:r>
    </w:p>
    <w:p w:rsidR="00000000" w:rsidDel="00000000" w:rsidP="00000000" w:rsidRDefault="00000000" w:rsidRPr="00000000" w14:paraId="00000063">
      <w:pPr>
        <w:rPr>
          <w:sz w:val="28"/>
          <w:szCs w:val="28"/>
        </w:rPr>
      </w:pPr>
      <w:r w:rsidDel="00000000" w:rsidR="00000000" w:rsidRPr="00000000">
        <w:rPr>
          <w:sz w:val="28"/>
          <w:szCs w:val="28"/>
        </w:rPr>
        <w:drawing>
          <wp:inline distB="0" distT="0" distL="0" distR="0">
            <wp:extent cx="6111240" cy="3185160"/>
            <wp:effectExtent b="0" l="0" r="0" t="0"/>
            <wp:docPr id="4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Máy ảo 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Hệ điều hành: Linux(ubuntu)</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Interface: ens33</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address: 192.168.191.155/24</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Máy bình thường</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Công việc: Thực hiện những cuộc xâm nhập mạng, tương tác với Máy ảo 1.</w:t>
      </w:r>
    </w:p>
    <w:p w:rsidR="00000000" w:rsidDel="00000000" w:rsidP="00000000" w:rsidRDefault="00000000" w:rsidRPr="00000000" w14:paraId="00000074">
      <w:pPr>
        <w:rPr>
          <w:sz w:val="28"/>
          <w:szCs w:val="28"/>
        </w:rPr>
      </w:pPr>
      <w:r w:rsidDel="00000000" w:rsidR="00000000" w:rsidRPr="00000000">
        <w:rPr>
          <w:sz w:val="28"/>
          <w:szCs w:val="28"/>
        </w:rPr>
        <w:drawing>
          <wp:inline distB="0" distT="0" distL="0" distR="0">
            <wp:extent cx="6111240" cy="3185160"/>
            <wp:effectExtent b="0" l="0" r="0" t="0"/>
            <wp:docPr id="4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Tiến hành cấu hình Snort và cài rules</w:t>
      </w:r>
    </w:p>
    <w:p w:rsidR="00000000" w:rsidDel="00000000" w:rsidP="00000000" w:rsidRDefault="00000000" w:rsidRPr="00000000" w14:paraId="00000076">
      <w:pPr>
        <w:ind w:left="720" w:firstLine="0"/>
        <w:rPr>
          <w:b w:val="1"/>
          <w:sz w:val="28"/>
          <w:szCs w:val="28"/>
        </w:rPr>
      </w:pPr>
      <w:r w:rsidDel="00000000" w:rsidR="00000000" w:rsidRPr="00000000">
        <w:rPr>
          <w:b w:val="1"/>
          <w:sz w:val="28"/>
          <w:szCs w:val="28"/>
          <w:rtl w:val="0"/>
        </w:rPr>
        <w:t xml:space="preserve">*Rules là gì?</w:t>
      </w:r>
    </w:p>
    <w:p w:rsidR="00000000" w:rsidDel="00000000" w:rsidP="00000000" w:rsidRDefault="00000000" w:rsidRPr="00000000" w14:paraId="00000077">
      <w:pPr>
        <w:ind w:left="720" w:firstLine="0"/>
        <w:rPr>
          <w:sz w:val="28"/>
          <w:szCs w:val="28"/>
        </w:rPr>
      </w:pPr>
      <w:r w:rsidDel="00000000" w:rsidR="00000000" w:rsidRPr="00000000">
        <w:rPr>
          <w:sz w:val="28"/>
          <w:szCs w:val="28"/>
          <w:rtl w:val="0"/>
        </w:rPr>
        <w:t xml:space="preserve">- Rules những quy tắc được quản trị viên hay người dùng Snort viết ra theo cấu trúc rules của Snort đặt ra. C</w:t>
      </w:r>
      <w:r w:rsidDel="00000000" w:rsidR="00000000" w:rsidRPr="00000000">
        <w:rPr>
          <w:sz w:val="28"/>
          <w:szCs w:val="28"/>
          <w:highlight w:val="white"/>
          <w:rtl w:val="0"/>
        </w:rPr>
        <w:t xml:space="preserve">ác quy tắc cụ thể như cảnh báo, log, ngắt kết nối, v.v</w:t>
      </w:r>
      <w:r w:rsidDel="00000000" w:rsidR="00000000" w:rsidRPr="00000000">
        <w:rPr>
          <w:sz w:val="28"/>
          <w:szCs w:val="28"/>
          <w:rtl w:val="0"/>
        </w:rPr>
        <w:t xml:space="preserve">.. Rules chứa hành động, giao thức của quy tắc, địa chỉ IP nguồn và đích và netmark, và thông tin về cổng nguồn và cổng đích.</w:t>
      </w:r>
    </w:p>
    <w:p w:rsidR="00000000" w:rsidDel="00000000" w:rsidP="00000000" w:rsidRDefault="00000000" w:rsidRPr="00000000" w14:paraId="00000078">
      <w:pPr>
        <w:ind w:left="720" w:firstLine="0"/>
        <w:rPr>
          <w:sz w:val="28"/>
          <w:szCs w:val="28"/>
        </w:rPr>
      </w:pPr>
      <w:r w:rsidDel="00000000" w:rsidR="00000000" w:rsidRPr="00000000">
        <w:rPr>
          <w:sz w:val="28"/>
          <w:szCs w:val="28"/>
          <w:rtl w:val="0"/>
        </w:rPr>
        <w:t xml:space="preserve">- Cấu trúc của Rules: </w:t>
      </w:r>
    </w:p>
    <w:p w:rsidR="00000000" w:rsidDel="00000000" w:rsidP="00000000" w:rsidRDefault="00000000" w:rsidRPr="00000000" w14:paraId="00000079">
      <w:pPr>
        <w:ind w:firstLine="720"/>
        <w:rPr>
          <w:sz w:val="28"/>
          <w:szCs w:val="28"/>
        </w:rPr>
      </w:pPr>
      <w:r w:rsidDel="00000000" w:rsidR="00000000" w:rsidRPr="00000000">
        <w:rPr>
          <w:b w:val="1"/>
          <w:sz w:val="28"/>
          <w:szCs w:val="28"/>
          <w:rtl w:val="0"/>
        </w:rPr>
        <w:t xml:space="preserve">[action][protocol][sourceIP][sourceport] -&gt; [destIP][destport] ( [Rule  options]</w:t>
      </w:r>
      <w:r w:rsidDel="00000000" w:rsidR="00000000" w:rsidRPr="00000000">
        <w:rPr>
          <w:sz w:val="28"/>
          <w:szCs w:val="28"/>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action: Đ</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ứng đầu tiên trong cấu trúc của rules, nó được gọi là hành động của quy tắc, hành động này cho Snort biết phải làm gì khi nó tìm thấy một packet phù hợp với tiêu chí quy tắc(thường là alert). Ngoài ra còn những hành động khác ngoài alert như: log, pass, activate,…</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protocol: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Loại lưu lượng (giao thức) Trường tiếp theo trong quy tắc đặt rules. Có bốn giao thức mà Snort hiện đang phân tích là:</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TCP, UDP, ICMP và IP.</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source IP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nguồn xâm nhập đến máy có cấu hình Snort.(điền biến hoặc chữ)</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source port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Port nguồn. (điền biến hoặc chữ)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cho biết hướng của lưu lượng truy cập mà rules áp dụng.</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dest IP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của máy bị xâm nhập. (điền biến hoặc chữ)</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desport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cổng của máy bị xâm nhập. (điền biến hoặc chữ)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Rule option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Các tùy chọn quy tắc tạo thành trung tâm của công cụ phát hiện xâm nhập của Snort, kết hợp tính dễ sử dụng với sức mạnh và tính linh hoạt. Tất cả các tùy chọn quy tắc Snort được tách biệt với nhau sử dụng dấu chấm phẩy (;). Các từ khóa tùy chọn quy tắc được phân tách khỏi các đối số của chúng bằng dấu hai chấm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083">
      <w:pPr>
        <w:ind w:left="720" w:firstLine="60"/>
        <w:rPr>
          <w:sz w:val="28"/>
          <w:szCs w:val="28"/>
        </w:rPr>
      </w:pPr>
      <w:r w:rsidDel="00000000" w:rsidR="00000000" w:rsidRPr="00000000">
        <w:rPr>
          <w:b w:val="1"/>
          <w:sz w:val="28"/>
          <w:szCs w:val="28"/>
          <w:rtl w:val="0"/>
        </w:rPr>
        <w:t xml:space="preserve">alert icmp any any -&gt; $HOME_NET any (msg:"Phat hien Ping!!!"; sid:1000002; rev:1;)</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Rule này sẽ phát ra cảnh báo nếu ai đó ping vào máy của mình(không có ip cụ thể), thông qua giao thức icmp từ bất kỳ port nào và địa chỉ IP nguồn.</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Rule này được cấu hình trong file snort.conf.</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Tiến hành cấu hình Snort</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Thao tác trên máy 1( máy cài Snort):</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tiên, gõ lệnh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nano /etc/snort/snort.conf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để tiến hành chỉnh sửa file cấu hình cho Snort.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716780" cy="449580"/>
            <wp:effectExtent b="0" l="0" r="0" t="0"/>
            <wp:docPr id="4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716780" cy="44958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Đi đến phần “ #setup the network addresses you are protecting “ set địa chỉ mạng mà cần bảo vệ. Máy 1 với IP là 192.168.191.160/24 cho nên set 192.168.191.0/24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536821" cy="669666"/>
            <wp:effectExtent b="0" l="0" r="0" t="0"/>
            <wp:docPr id="4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36821" cy="66966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Tạo file custom.rules để chứa rules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427220" cy="480060"/>
            <wp:effectExtent b="0" l="0" r="0" t="0"/>
            <wp:docPr id="4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427220" cy="48006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Gõ lệnh nano /etc/snort/rules/custom.rules để thêm rules</w:t>
      </w:r>
    </w:p>
    <w:p w:rsidR="00000000" w:rsidDel="00000000" w:rsidP="00000000" w:rsidRDefault="00000000" w:rsidRPr="00000000" w14:paraId="00000098">
      <w:pPr>
        <w:ind w:firstLine="720"/>
        <w:rPr>
          <w:sz w:val="28"/>
          <w:szCs w:val="28"/>
        </w:rPr>
      </w:pPr>
      <w:r w:rsidDel="00000000" w:rsidR="00000000" w:rsidRPr="00000000">
        <w:rPr>
          <w:sz w:val="28"/>
          <w:szCs w:val="28"/>
        </w:rPr>
        <w:drawing>
          <wp:inline distB="0" distT="0" distL="0" distR="0">
            <wp:extent cx="4465320" cy="571500"/>
            <wp:effectExtent b="0" l="0" r="0" t="0"/>
            <wp:docPr id="4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4653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rPr>
          <w:sz w:val="28"/>
          <w:szCs w:val="28"/>
        </w:rPr>
      </w:pPr>
      <w:r w:rsidDel="00000000" w:rsidR="00000000" w:rsidRPr="00000000">
        <w:rPr>
          <w:rtl w:val="0"/>
        </w:rPr>
      </w:r>
    </w:p>
    <w:p w:rsidR="00000000" w:rsidDel="00000000" w:rsidP="00000000" w:rsidRDefault="00000000" w:rsidRPr="00000000" w14:paraId="0000009A">
      <w:pPr>
        <w:ind w:firstLine="720"/>
        <w:rPr>
          <w:sz w:val="28"/>
          <w:szCs w:val="28"/>
        </w:rPr>
      </w:pPr>
      <w:r w:rsidDel="00000000" w:rsidR="00000000" w:rsidRPr="00000000">
        <w:rPr>
          <w:rtl w:val="0"/>
        </w:rPr>
      </w:r>
    </w:p>
    <w:p w:rsidR="00000000" w:rsidDel="00000000" w:rsidP="00000000" w:rsidRDefault="00000000" w:rsidRPr="00000000" w14:paraId="0000009B">
      <w:pPr>
        <w:ind w:firstLine="720"/>
        <w:rPr>
          <w:sz w:val="28"/>
          <w:szCs w:val="28"/>
        </w:rPr>
      </w:pPr>
      <w:r w:rsidDel="00000000" w:rsidR="00000000" w:rsidRPr="00000000">
        <w:rPr>
          <w:rtl w:val="0"/>
        </w:rPr>
      </w:r>
    </w:p>
    <w:p w:rsidR="00000000" w:rsidDel="00000000" w:rsidP="00000000" w:rsidRDefault="00000000" w:rsidRPr="00000000" w14:paraId="0000009C">
      <w:pPr>
        <w:ind w:firstLine="720"/>
        <w:rPr>
          <w:sz w:val="28"/>
          <w:szCs w:val="28"/>
        </w:rPr>
      </w:pPr>
      <w:r w:rsidDel="00000000" w:rsidR="00000000" w:rsidRPr="00000000">
        <w:rPr>
          <w:rtl w:val="0"/>
        </w:rPr>
      </w:r>
    </w:p>
    <w:p w:rsidR="00000000" w:rsidDel="00000000" w:rsidP="00000000" w:rsidRDefault="00000000" w:rsidRPr="00000000" w14:paraId="0000009D">
      <w:pPr>
        <w:ind w:firstLine="720"/>
        <w:rPr>
          <w:sz w:val="28"/>
          <w:szCs w:val="28"/>
        </w:rPr>
      </w:pPr>
      <w:r w:rsidDel="00000000" w:rsidR="00000000" w:rsidRPr="00000000">
        <w:rPr>
          <w:rtl w:val="0"/>
        </w:rPr>
      </w:r>
    </w:p>
    <w:p w:rsidR="00000000" w:rsidDel="00000000" w:rsidP="00000000" w:rsidRDefault="00000000" w:rsidRPr="00000000" w14:paraId="0000009E">
      <w:pPr>
        <w:ind w:firstLine="720"/>
        <w:rPr>
          <w:sz w:val="28"/>
          <w:szCs w:val="28"/>
        </w:rPr>
      </w:pPr>
      <w:r w:rsidDel="00000000" w:rsidR="00000000" w:rsidRPr="00000000">
        <w:rPr>
          <w:rtl w:val="0"/>
        </w:rPr>
      </w:r>
    </w:p>
    <w:p w:rsidR="00000000" w:rsidDel="00000000" w:rsidP="00000000" w:rsidRDefault="00000000" w:rsidRPr="00000000" w14:paraId="0000009F">
      <w:pPr>
        <w:ind w:firstLine="720"/>
        <w:rPr>
          <w:sz w:val="28"/>
          <w:szCs w:val="28"/>
        </w:rPr>
      </w:pPr>
      <w:r w:rsidDel="00000000" w:rsidR="00000000" w:rsidRPr="00000000">
        <w:rPr>
          <w:rtl w:val="0"/>
        </w:rPr>
      </w:r>
    </w:p>
    <w:p w:rsidR="00000000" w:rsidDel="00000000" w:rsidP="00000000" w:rsidRDefault="00000000" w:rsidRPr="00000000" w14:paraId="000000A0">
      <w:pPr>
        <w:ind w:firstLine="720"/>
        <w:rPr>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Trường hợp này, em thêm vào rules: phát hiện ping, kết nối ssh, ftp. </w:t>
      </w:r>
    </w:p>
    <w:p w:rsidR="00000000" w:rsidDel="00000000" w:rsidP="00000000" w:rsidRDefault="00000000" w:rsidRPr="00000000" w14:paraId="000000A2">
      <w:pPr>
        <w:rPr>
          <w:sz w:val="28"/>
          <w:szCs w:val="28"/>
        </w:rPr>
      </w:pPr>
      <w:r w:rsidDel="00000000" w:rsidR="00000000" w:rsidRPr="00000000">
        <w:rPr>
          <w:sz w:val="28"/>
          <w:szCs w:val="28"/>
        </w:rPr>
        <w:drawing>
          <wp:inline distB="0" distT="0" distL="0" distR="0">
            <wp:extent cx="6208938" cy="3236080"/>
            <wp:effectExtent b="0" l="0" r="0" t="0"/>
            <wp:docPr id="4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208938" cy="323608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Sau khi thoát ra và lưu lại file custom.rules. Ta phải kiểm tra rằng những rules vừa set ở trên đã load hay chưa, ta gõ dòng lệnh:</w:t>
      </w:r>
    </w:p>
    <w:p w:rsidR="00000000" w:rsidDel="00000000" w:rsidP="00000000" w:rsidRDefault="00000000" w:rsidRPr="00000000" w14:paraId="000000A5">
      <w:pPr>
        <w:ind w:firstLine="720"/>
        <w:rPr>
          <w:b w:val="1"/>
          <w:color w:val="212529"/>
          <w:sz w:val="27"/>
          <w:szCs w:val="27"/>
          <w:highlight w:val="white"/>
        </w:rPr>
      </w:pPr>
      <w:r w:rsidDel="00000000" w:rsidR="00000000" w:rsidRPr="00000000">
        <w:rPr>
          <w:b w:val="1"/>
          <w:color w:val="212529"/>
          <w:sz w:val="27"/>
          <w:szCs w:val="27"/>
          <w:highlight w:val="white"/>
          <w:rtl w:val="0"/>
        </w:rPr>
        <w:t xml:space="preserve">snort -T -i ens33 -c /etc/snort/snort.conf</w:t>
      </w:r>
    </w:p>
    <w:p w:rsidR="00000000" w:rsidDel="00000000" w:rsidP="00000000" w:rsidRDefault="00000000" w:rsidRPr="00000000" w14:paraId="000000A6">
      <w:pPr>
        <w:ind w:firstLine="720"/>
        <w:rPr>
          <w:b w:val="1"/>
          <w:color w:val="212529"/>
          <w:sz w:val="27"/>
          <w:szCs w:val="27"/>
          <w:highlight w:val="white"/>
        </w:rPr>
      </w:pPr>
      <w:r w:rsidDel="00000000" w:rsidR="00000000" w:rsidRPr="00000000">
        <w:rPr>
          <w:b w:val="1"/>
          <w:color w:val="212529"/>
          <w:sz w:val="27"/>
          <w:szCs w:val="27"/>
          <w:highlight w:val="white"/>
        </w:rPr>
        <w:drawing>
          <wp:inline distB="0" distT="0" distL="0" distR="0">
            <wp:extent cx="4861560" cy="228600"/>
            <wp:effectExtent b="0" l="0" r="0" t="0"/>
            <wp:docPr id="4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86156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212529"/>
          <w:sz w:val="27"/>
          <w:szCs w:val="27"/>
          <w:highlight w:val="white"/>
          <w:u w:val="none"/>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212529"/>
          <w:sz w:val="27"/>
          <w:szCs w:val="27"/>
          <w:highlight w:val="white"/>
          <w:u w:val="none"/>
          <w:vertAlign w:val="baseline"/>
        </w:rPr>
      </w:pPr>
      <w:r w:rsidDel="00000000" w:rsidR="00000000" w:rsidRPr="00000000">
        <w:rPr>
          <w:rFonts w:ascii="Calibri" w:cs="Calibri" w:eastAsia="Calibri" w:hAnsi="Calibri"/>
          <w:b w:val="0"/>
          <w:i w:val="0"/>
          <w:smallCaps w:val="0"/>
          <w:strike w:val="0"/>
          <w:color w:val="212529"/>
          <w:sz w:val="27"/>
          <w:szCs w:val="27"/>
          <w:highlight w:val="white"/>
          <w:u w:val="none"/>
          <w:vertAlign w:val="baseline"/>
          <w:rtl w:val="0"/>
        </w:rPr>
        <w:t xml:space="preserve">Sau đó hiện lên những dòng thông tin sau:</w:t>
      </w:r>
    </w:p>
    <w:p w:rsidR="00000000" w:rsidDel="00000000" w:rsidP="00000000" w:rsidRDefault="00000000" w:rsidRPr="00000000" w14:paraId="000000A9">
      <w:pPr>
        <w:ind w:left="360" w:firstLine="0"/>
        <w:rPr>
          <w:color w:val="212529"/>
          <w:sz w:val="27"/>
          <w:szCs w:val="27"/>
          <w:highlight w:val="white"/>
        </w:rPr>
      </w:pPr>
      <w:r w:rsidDel="00000000" w:rsidR="00000000" w:rsidRPr="00000000">
        <w:rPr>
          <w:highlight w:val="white"/>
        </w:rPr>
        <w:drawing>
          <wp:inline distB="0" distT="0" distL="0" distR="0">
            <wp:extent cx="6111240" cy="3185160"/>
            <wp:effectExtent b="0" l="0" r="0" t="0"/>
            <wp:docPr id="4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AB">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AC">
      <w:pPr>
        <w:ind w:left="360" w:firstLine="0"/>
        <w:rPr>
          <w:color w:val="212529"/>
          <w:sz w:val="27"/>
          <w:szCs w:val="27"/>
          <w:highlight w:val="white"/>
        </w:rPr>
      </w:pPr>
      <w:r w:rsidDel="00000000" w:rsidR="00000000" w:rsidRPr="00000000">
        <w:rPr>
          <w:color w:val="212529"/>
          <w:sz w:val="27"/>
          <w:szCs w:val="27"/>
          <w:highlight w:val="white"/>
        </w:rPr>
        <w:drawing>
          <wp:inline distB="0" distT="0" distL="0" distR="0">
            <wp:extent cx="6111240" cy="3185160"/>
            <wp:effectExtent b="0" l="0" r="0" t="0"/>
            <wp:docPr id="49"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212529"/>
          <w:sz w:val="27"/>
          <w:szCs w:val="27"/>
          <w:highlight w:val="white"/>
          <w:u w:val="none"/>
          <w:vertAlign w:val="baseline"/>
        </w:rPr>
      </w:pPr>
      <w:r w:rsidDel="00000000" w:rsidR="00000000" w:rsidRPr="00000000">
        <w:rPr>
          <w:rFonts w:ascii="Calibri" w:cs="Calibri" w:eastAsia="Calibri" w:hAnsi="Calibri"/>
          <w:b w:val="0"/>
          <w:i w:val="0"/>
          <w:smallCaps w:val="0"/>
          <w:strike w:val="0"/>
          <w:color w:val="212529"/>
          <w:sz w:val="27"/>
          <w:szCs w:val="27"/>
          <w:highlight w:val="white"/>
          <w:u w:val="none"/>
          <w:vertAlign w:val="baseline"/>
          <w:rtl w:val="0"/>
        </w:rPr>
        <w:t xml:space="preserve">Kéo lên kiểm tra dòng này, nếu hiện lên số rules đã đọc bằng với rules đã set trong custom.rules thì chứng tỏ đã được load.</w:t>
      </w:r>
    </w:p>
    <w:p w:rsidR="00000000" w:rsidDel="00000000" w:rsidP="00000000" w:rsidRDefault="00000000" w:rsidRPr="00000000" w14:paraId="000000AF">
      <w:pPr>
        <w:ind w:left="360" w:firstLine="0"/>
        <w:rPr>
          <w:color w:val="212529"/>
          <w:sz w:val="27"/>
          <w:szCs w:val="27"/>
          <w:highlight w:val="white"/>
        </w:rPr>
      </w:pPr>
      <w:r w:rsidDel="00000000" w:rsidR="00000000" w:rsidRPr="00000000">
        <w:rPr>
          <w:color w:val="212529"/>
          <w:sz w:val="27"/>
          <w:szCs w:val="27"/>
          <w:highlight w:val="white"/>
        </w:rPr>
        <w:drawing>
          <wp:inline distB="0" distT="0" distL="0" distR="0">
            <wp:extent cx="3825240" cy="1272540"/>
            <wp:effectExtent b="0" l="0" r="0" t="0"/>
            <wp:docPr id="5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825240" cy="12725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1">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2">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3">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4">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5">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6">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7">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8">
      <w:pPr>
        <w:ind w:left="360" w:firstLine="0"/>
        <w:rPr>
          <w:color w:val="212529"/>
          <w:sz w:val="27"/>
          <w:szCs w:val="27"/>
          <w:highlight w:val="whit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212529"/>
          <w:sz w:val="27"/>
          <w:szCs w:val="27"/>
          <w:highlight w:val="white"/>
          <w:u w:val="none"/>
          <w:vertAlign w:val="baseline"/>
        </w:rPr>
      </w:pPr>
      <w:r w:rsidDel="00000000" w:rsidR="00000000" w:rsidRPr="00000000">
        <w:rPr>
          <w:rFonts w:ascii="Calibri" w:cs="Calibri" w:eastAsia="Calibri" w:hAnsi="Calibri"/>
          <w:b w:val="0"/>
          <w:i w:val="0"/>
          <w:smallCaps w:val="0"/>
          <w:strike w:val="0"/>
          <w:color w:val="212529"/>
          <w:sz w:val="27"/>
          <w:szCs w:val="27"/>
          <w:highlight w:val="white"/>
          <w:u w:val="none"/>
          <w:vertAlign w:val="baseline"/>
          <w:rtl w:val="0"/>
        </w:rPr>
        <w:t xml:space="preserve">Tiến hành chạy dòng lệnh dưới đây để khởi động Snort: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1"/>
          <w:i w:val="0"/>
          <w:smallCaps w:val="0"/>
          <w:strike w:val="0"/>
          <w:color w:val="212529"/>
          <w:sz w:val="27"/>
          <w:szCs w:val="27"/>
          <w:highlight w:val="white"/>
          <w:u w:val="none"/>
          <w:vertAlign w:val="baseline"/>
        </w:rPr>
      </w:pPr>
      <w:r w:rsidDel="00000000" w:rsidR="00000000" w:rsidRPr="00000000">
        <w:rPr>
          <w:rFonts w:ascii="Calibri" w:cs="Calibri" w:eastAsia="Calibri" w:hAnsi="Calibri"/>
          <w:b w:val="1"/>
          <w:i w:val="0"/>
          <w:smallCaps w:val="0"/>
          <w:strike w:val="0"/>
          <w:color w:val="212529"/>
          <w:sz w:val="27"/>
          <w:szCs w:val="27"/>
          <w:highlight w:val="white"/>
          <w:u w:val="none"/>
          <w:vertAlign w:val="baseline"/>
          <w:rtl w:val="0"/>
        </w:rPr>
        <w:t xml:space="preserve">sudo snort -A console -q -c /etc/snort/snort.conf </w:t>
      </w:r>
    </w:p>
    <w:p w:rsidR="00000000" w:rsidDel="00000000" w:rsidP="00000000" w:rsidRDefault="00000000" w:rsidRPr="00000000" w14:paraId="000000BB">
      <w:pPr>
        <w:rPr>
          <w:b w:val="1"/>
          <w:color w:val="212529"/>
          <w:sz w:val="27"/>
          <w:szCs w:val="27"/>
          <w:highlight w:val="white"/>
        </w:rPr>
      </w:pPr>
      <w:r w:rsidDel="00000000" w:rsidR="00000000" w:rsidRPr="00000000">
        <w:rPr>
          <w:b w:val="1"/>
          <w:color w:val="212529"/>
          <w:sz w:val="27"/>
          <w:szCs w:val="27"/>
          <w:highlight w:val="white"/>
        </w:rPr>
        <w:drawing>
          <wp:inline distB="0" distT="0" distL="0" distR="0">
            <wp:extent cx="6111240" cy="3185160"/>
            <wp:effectExtent b="0" l="0" r="0" t="0"/>
            <wp:docPr id="5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color w:val="212529"/>
          <w:sz w:val="27"/>
          <w:szCs w:val="27"/>
          <w:highlight w:val="whit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212529"/>
          <w:sz w:val="28"/>
          <w:szCs w:val="28"/>
          <w:highlight w:val="white"/>
          <w:u w:val="none"/>
          <w:vertAlign w:val="baseline"/>
        </w:rPr>
      </w:pPr>
      <w:r w:rsidDel="00000000" w:rsidR="00000000" w:rsidRPr="00000000">
        <w:rPr>
          <w:rFonts w:ascii="Calibri" w:cs="Calibri" w:eastAsia="Calibri" w:hAnsi="Calibri"/>
          <w:b w:val="1"/>
          <w:i w:val="0"/>
          <w:smallCaps w:val="0"/>
          <w:strike w:val="0"/>
          <w:color w:val="212529"/>
          <w:sz w:val="28"/>
          <w:szCs w:val="28"/>
          <w:highlight w:val="white"/>
          <w:u w:val="none"/>
          <w:vertAlign w:val="baseline"/>
          <w:rtl w:val="0"/>
        </w:rPr>
        <w:t xml:space="preserve">Tiến hành demo</w:t>
      </w:r>
    </w:p>
    <w:p w:rsidR="00000000" w:rsidDel="00000000" w:rsidP="00000000" w:rsidRDefault="00000000" w:rsidRPr="00000000" w14:paraId="000000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212529"/>
          <w:sz w:val="27"/>
          <w:szCs w:val="27"/>
          <w:highlight w:val="white"/>
          <w:u w:val="none"/>
          <w:vertAlign w:val="baseline"/>
        </w:rPr>
      </w:pPr>
      <w:r w:rsidDel="00000000" w:rsidR="00000000" w:rsidRPr="00000000">
        <w:rPr>
          <w:rFonts w:ascii="Calibri" w:cs="Calibri" w:eastAsia="Calibri" w:hAnsi="Calibri"/>
          <w:b w:val="1"/>
          <w:i w:val="0"/>
          <w:smallCaps w:val="0"/>
          <w:strike w:val="0"/>
          <w:color w:val="212529"/>
          <w:sz w:val="27"/>
          <w:szCs w:val="27"/>
          <w:highlight w:val="white"/>
          <w:u w:val="none"/>
          <w:vertAlign w:val="baseline"/>
          <w:rtl w:val="0"/>
        </w:rPr>
        <w:t xml:space="preserve">Demo đầu tiên bằng cách ping</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212529"/>
          <w:sz w:val="27"/>
          <w:szCs w:val="27"/>
          <w:highlight w:val="white"/>
          <w:u w:val="none"/>
          <w:vertAlign w:val="baseline"/>
        </w:rPr>
      </w:pPr>
      <w:r w:rsidDel="00000000" w:rsidR="00000000" w:rsidRPr="00000000">
        <w:rPr>
          <w:rFonts w:ascii="Calibri" w:cs="Calibri" w:eastAsia="Calibri" w:hAnsi="Calibri"/>
          <w:b w:val="0"/>
          <w:i w:val="0"/>
          <w:smallCaps w:val="0"/>
          <w:strike w:val="0"/>
          <w:color w:val="212529"/>
          <w:sz w:val="27"/>
          <w:szCs w:val="27"/>
          <w:highlight w:val="white"/>
          <w:u w:val="none"/>
          <w:vertAlign w:val="baseline"/>
          <w:rtl w:val="0"/>
        </w:rPr>
        <w:t xml:space="preserve">Ở Máy 2, tiến hành ping qua Máy 1.</w:t>
      </w:r>
    </w:p>
    <w:p w:rsidR="00000000" w:rsidDel="00000000" w:rsidP="00000000" w:rsidRDefault="00000000" w:rsidRPr="00000000" w14:paraId="000000C0">
      <w:pPr>
        <w:rPr>
          <w:b w:val="1"/>
          <w:color w:val="212529"/>
          <w:sz w:val="27"/>
          <w:szCs w:val="27"/>
          <w:highlight w:val="white"/>
        </w:rPr>
      </w:pPr>
      <w:r w:rsidDel="00000000" w:rsidR="00000000" w:rsidRPr="00000000">
        <w:rPr>
          <w:b w:val="1"/>
          <w:color w:val="212529"/>
          <w:sz w:val="27"/>
          <w:szCs w:val="27"/>
          <w:highlight w:val="white"/>
        </w:rPr>
        <w:drawing>
          <wp:inline distB="0" distT="0" distL="0" distR="0">
            <wp:extent cx="6111240" cy="3185160"/>
            <wp:effectExtent b="0" l="0" r="0" t="0"/>
            <wp:docPr id="5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color w:val="212529"/>
          <w:sz w:val="27"/>
          <w:szCs w:val="27"/>
          <w:highlight w:val="white"/>
        </w:rPr>
      </w:pPr>
      <w:r w:rsidDel="00000000" w:rsidR="00000000" w:rsidRPr="00000000">
        <w:rPr>
          <w:rtl w:val="0"/>
        </w:rPr>
      </w:r>
    </w:p>
    <w:p w:rsidR="00000000" w:rsidDel="00000000" w:rsidP="00000000" w:rsidRDefault="00000000" w:rsidRPr="00000000" w14:paraId="000000C2">
      <w:pPr>
        <w:rPr>
          <w:b w:val="1"/>
          <w:color w:val="212529"/>
          <w:sz w:val="27"/>
          <w:szCs w:val="27"/>
          <w:highlight w:val="whit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212529"/>
          <w:sz w:val="27"/>
          <w:szCs w:val="27"/>
          <w:highlight w:val="white"/>
          <w:u w:val="none"/>
          <w:vertAlign w:val="baseline"/>
        </w:rPr>
      </w:pPr>
      <w:r w:rsidDel="00000000" w:rsidR="00000000" w:rsidRPr="00000000">
        <w:rPr>
          <w:rFonts w:ascii="Calibri" w:cs="Calibri" w:eastAsia="Calibri" w:hAnsi="Calibri"/>
          <w:b w:val="0"/>
          <w:i w:val="0"/>
          <w:smallCaps w:val="0"/>
          <w:strike w:val="0"/>
          <w:color w:val="212529"/>
          <w:sz w:val="27"/>
          <w:szCs w:val="27"/>
          <w:highlight w:val="white"/>
          <w:u w:val="none"/>
          <w:vertAlign w:val="baseline"/>
          <w:rtl w:val="0"/>
        </w:rPr>
        <w:t xml:space="preserve">Ở máy 1, snort phát lên alert thông báo ping cho người dùng từ địa chỉ ip của máy 2.</w:t>
      </w:r>
    </w:p>
    <w:p w:rsidR="00000000" w:rsidDel="00000000" w:rsidP="00000000" w:rsidRDefault="00000000" w:rsidRPr="00000000" w14:paraId="000000C4">
      <w:pPr>
        <w:rPr>
          <w:b w:val="1"/>
          <w:color w:val="212529"/>
          <w:sz w:val="27"/>
          <w:szCs w:val="27"/>
          <w:highlight w:val="white"/>
        </w:rPr>
      </w:pPr>
      <w:r w:rsidDel="00000000" w:rsidR="00000000" w:rsidRPr="00000000">
        <w:rPr>
          <w:highlight w:val="white"/>
        </w:rPr>
        <w:drawing>
          <wp:inline distB="0" distT="0" distL="0" distR="0">
            <wp:extent cx="6111240" cy="3185160"/>
            <wp:effectExtent b="0" l="0" r="0" t="0"/>
            <wp:docPr id="2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color w:val="212529"/>
          <w:sz w:val="27"/>
          <w:szCs w:val="27"/>
          <w:highlight w:val="white"/>
        </w:rPr>
      </w:pPr>
      <w:r w:rsidDel="00000000" w:rsidR="00000000" w:rsidRPr="00000000">
        <w:rPr>
          <w:b w:val="1"/>
          <w:color w:val="212529"/>
          <w:sz w:val="27"/>
          <w:szCs w:val="27"/>
          <w:highlight w:val="white"/>
          <w:rtl w:val="0"/>
        </w:rPr>
        <w:t xml:space="preserve">Mô tả: Sau khi Máy 2 ping tới Máy 1 thì Snort phát hiện và gửi message”Phat hien ping!!!” tới người dùng, giao thức ICMP và hiện địa chỉ IP của máy đã ping tới Máy 1 là 192.168.191.155.</w:t>
      </w:r>
    </w:p>
    <w:p w:rsidR="00000000" w:rsidDel="00000000" w:rsidP="00000000" w:rsidRDefault="00000000" w:rsidRPr="00000000" w14:paraId="000000C6">
      <w:pPr>
        <w:rPr>
          <w:b w:val="1"/>
          <w:color w:val="212529"/>
          <w:sz w:val="27"/>
          <w:szCs w:val="27"/>
          <w:highlight w:val="whit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212529"/>
          <w:sz w:val="27"/>
          <w:szCs w:val="27"/>
          <w:highlight w:val="white"/>
          <w:u w:val="none"/>
          <w:vertAlign w:val="baseline"/>
        </w:rPr>
      </w:pPr>
      <w:r w:rsidDel="00000000" w:rsidR="00000000" w:rsidRPr="00000000">
        <w:rPr>
          <w:rFonts w:ascii="Calibri" w:cs="Calibri" w:eastAsia="Calibri" w:hAnsi="Calibri"/>
          <w:b w:val="1"/>
          <w:i w:val="0"/>
          <w:smallCaps w:val="0"/>
          <w:strike w:val="0"/>
          <w:color w:val="212529"/>
          <w:sz w:val="27"/>
          <w:szCs w:val="27"/>
          <w:highlight w:val="white"/>
          <w:u w:val="none"/>
          <w:vertAlign w:val="baseline"/>
          <w:rtl w:val="0"/>
        </w:rPr>
        <w:t xml:space="preserve">Demo thứ 2 bằng lệnh ftp :</w:t>
      </w:r>
    </w:p>
    <w:p w:rsidR="00000000" w:rsidDel="00000000" w:rsidP="00000000" w:rsidRDefault="00000000" w:rsidRPr="00000000" w14:paraId="000000C8">
      <w:pPr>
        <w:rPr>
          <w:b w:val="1"/>
          <w:color w:val="212529"/>
          <w:sz w:val="27"/>
          <w:szCs w:val="27"/>
          <w:highlight w:val="white"/>
        </w:rPr>
      </w:pPr>
      <w:r w:rsidDel="00000000" w:rsidR="00000000" w:rsidRPr="00000000">
        <w:rPr>
          <w:b w:val="1"/>
          <w:color w:val="212529"/>
          <w:sz w:val="27"/>
          <w:szCs w:val="27"/>
          <w:highlight w:val="white"/>
          <w:rtl w:val="0"/>
        </w:rPr>
        <w:tab/>
        <w:t xml:space="preserve">Ở máy 2, gõ lệnh </w:t>
      </w:r>
      <w:r w:rsidDel="00000000" w:rsidR="00000000" w:rsidRPr="00000000">
        <w:rPr>
          <w:b w:val="1"/>
          <w:color w:val="0563c1"/>
          <w:sz w:val="27"/>
          <w:szCs w:val="27"/>
          <w:highlight w:val="white"/>
          <w:u w:val="single"/>
          <w:rtl w:val="0"/>
        </w:rPr>
        <w:t xml:space="preserve">ftp 192.168.191.160</w:t>
      </w:r>
      <w:r w:rsidDel="00000000" w:rsidR="00000000" w:rsidRPr="00000000">
        <w:rPr>
          <w:rtl w:val="0"/>
        </w:rPr>
      </w:r>
    </w:p>
    <w:p w:rsidR="00000000" w:rsidDel="00000000" w:rsidP="00000000" w:rsidRDefault="00000000" w:rsidRPr="00000000" w14:paraId="000000C9">
      <w:pPr>
        <w:rPr>
          <w:b w:val="1"/>
          <w:color w:val="212529"/>
          <w:sz w:val="27"/>
          <w:szCs w:val="27"/>
          <w:highlight w:val="white"/>
        </w:rPr>
      </w:pPr>
      <w:r w:rsidDel="00000000" w:rsidR="00000000" w:rsidRPr="00000000">
        <w:rPr>
          <w:b w:val="1"/>
          <w:color w:val="212529"/>
          <w:sz w:val="27"/>
          <w:szCs w:val="27"/>
          <w:highlight w:val="white"/>
        </w:rPr>
        <w:drawing>
          <wp:inline distB="0" distT="0" distL="0" distR="0">
            <wp:extent cx="6111240" cy="3185160"/>
            <wp:effectExtent b="0" l="0" r="0" t="0"/>
            <wp:docPr id="2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color w:val="212529"/>
          <w:sz w:val="27"/>
          <w:szCs w:val="27"/>
          <w:highlight w:val="white"/>
        </w:rPr>
      </w:pPr>
      <w:r w:rsidDel="00000000" w:rsidR="00000000" w:rsidRPr="00000000">
        <w:rPr>
          <w:b w:val="1"/>
          <w:color w:val="212529"/>
          <w:sz w:val="27"/>
          <w:szCs w:val="27"/>
          <w:highlight w:val="white"/>
          <w:rtl w:val="0"/>
        </w:rPr>
        <w:tab/>
      </w:r>
    </w:p>
    <w:p w:rsidR="00000000" w:rsidDel="00000000" w:rsidP="00000000" w:rsidRDefault="00000000" w:rsidRPr="00000000" w14:paraId="000000CB">
      <w:pPr>
        <w:ind w:firstLine="720"/>
        <w:rPr>
          <w:b w:val="1"/>
          <w:color w:val="212529"/>
          <w:sz w:val="27"/>
          <w:szCs w:val="27"/>
          <w:highlight w:val="white"/>
        </w:rPr>
      </w:pPr>
      <w:r w:rsidDel="00000000" w:rsidR="00000000" w:rsidRPr="00000000">
        <w:rPr>
          <w:b w:val="1"/>
          <w:color w:val="212529"/>
          <w:sz w:val="27"/>
          <w:szCs w:val="27"/>
          <w:highlight w:val="white"/>
          <w:rtl w:val="0"/>
        </w:rPr>
        <w:t xml:space="preserve">Ngay máy 1 xuất hiện alert với message “phat hien ket noi ftp” với địa chỉ của Máy 2 đang kết nối tới máy 1. </w:t>
      </w:r>
      <w:r w:rsidDel="00000000" w:rsidR="00000000" w:rsidRPr="00000000">
        <w:rPr>
          <w:b w:val="1"/>
          <w:color w:val="212529"/>
          <w:sz w:val="27"/>
          <w:szCs w:val="27"/>
          <w:highlight w:val="white"/>
        </w:rPr>
        <w:drawing>
          <wp:inline distB="0" distT="0" distL="0" distR="0">
            <wp:extent cx="6450108" cy="208337"/>
            <wp:effectExtent b="0" l="0" r="0" t="0"/>
            <wp:docPr id="3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450108" cy="20833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720"/>
        <w:rPr>
          <w:b w:val="1"/>
          <w:color w:val="212529"/>
          <w:sz w:val="27"/>
          <w:szCs w:val="27"/>
          <w:highlight w:val="white"/>
        </w:rPr>
      </w:pPr>
      <w:r w:rsidDel="00000000" w:rsidR="00000000" w:rsidRPr="00000000">
        <w:rPr>
          <w:b w:val="1"/>
          <w:color w:val="212529"/>
          <w:sz w:val="27"/>
          <w:szCs w:val="27"/>
          <w:highlight w:val="white"/>
          <w:rtl w:val="0"/>
        </w:rPr>
        <w:t xml:space="preserve"> </w:t>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1"/>
          <w:i w:val="0"/>
          <w:smallCaps w:val="0"/>
          <w:strike w:val="0"/>
          <w:color w:val="212529"/>
          <w:sz w:val="27"/>
          <w:szCs w:val="27"/>
          <w:highlight w:val="white"/>
          <w:u w:val="none"/>
          <w:vertAlign w:val="baseline"/>
        </w:rPr>
      </w:pPr>
      <w:r w:rsidDel="00000000" w:rsidR="00000000" w:rsidRPr="00000000">
        <w:rPr>
          <w:rFonts w:ascii="Calibri" w:cs="Calibri" w:eastAsia="Calibri" w:hAnsi="Calibri"/>
          <w:b w:val="1"/>
          <w:i w:val="0"/>
          <w:smallCaps w:val="0"/>
          <w:strike w:val="0"/>
          <w:color w:val="212529"/>
          <w:sz w:val="27"/>
          <w:szCs w:val="27"/>
          <w:highlight w:val="white"/>
          <w:u w:val="none"/>
          <w:vertAlign w:val="baseline"/>
          <w:rtl w:val="0"/>
        </w:rPr>
        <w:t xml:space="preserve">Demo thứ 3 bằng lệnh ssh</w:t>
      </w:r>
    </w:p>
    <w:p w:rsidR="00000000" w:rsidDel="00000000" w:rsidP="00000000" w:rsidRDefault="00000000" w:rsidRPr="00000000" w14:paraId="000000CE">
      <w:pPr>
        <w:ind w:left="720" w:firstLine="0"/>
        <w:rPr>
          <w:b w:val="1"/>
          <w:color w:val="212529"/>
          <w:sz w:val="27"/>
          <w:szCs w:val="27"/>
          <w:highlight w:val="white"/>
        </w:rPr>
      </w:pPr>
      <w:r w:rsidDel="00000000" w:rsidR="00000000" w:rsidRPr="00000000">
        <w:rPr>
          <w:b w:val="1"/>
          <w:color w:val="212529"/>
          <w:sz w:val="27"/>
          <w:szCs w:val="27"/>
          <w:highlight w:val="white"/>
          <w:rtl w:val="0"/>
        </w:rPr>
        <w:t xml:space="preserve">Ở máy 2, gõ lệnh ssh 192.168.191.160 </w:t>
      </w:r>
    </w:p>
    <w:p w:rsidR="00000000" w:rsidDel="00000000" w:rsidP="00000000" w:rsidRDefault="00000000" w:rsidRPr="00000000" w14:paraId="000000CF">
      <w:pPr>
        <w:rPr>
          <w:b w:val="1"/>
          <w:color w:val="212529"/>
          <w:sz w:val="27"/>
          <w:szCs w:val="27"/>
          <w:highlight w:val="white"/>
        </w:rPr>
      </w:pPr>
      <w:r w:rsidDel="00000000" w:rsidR="00000000" w:rsidRPr="00000000">
        <w:rPr>
          <w:b w:val="1"/>
          <w:color w:val="212529"/>
          <w:sz w:val="27"/>
          <w:szCs w:val="27"/>
          <w:highlight w:val="white"/>
        </w:rPr>
        <w:drawing>
          <wp:inline distB="0" distT="0" distL="0" distR="0">
            <wp:extent cx="6111240" cy="3185160"/>
            <wp:effectExtent b="0" l="0" r="0" t="0"/>
            <wp:docPr id="3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color w:val="212529"/>
          <w:sz w:val="27"/>
          <w:szCs w:val="27"/>
          <w:highlight w:val="white"/>
        </w:rPr>
      </w:pPr>
      <w:r w:rsidDel="00000000" w:rsidR="00000000" w:rsidRPr="00000000">
        <w:rPr>
          <w:rtl w:val="0"/>
        </w:rPr>
      </w:r>
    </w:p>
    <w:p w:rsidR="00000000" w:rsidDel="00000000" w:rsidP="00000000" w:rsidRDefault="00000000" w:rsidRPr="00000000" w14:paraId="000000D1">
      <w:pPr>
        <w:rPr>
          <w:b w:val="1"/>
          <w:color w:val="212529"/>
          <w:sz w:val="27"/>
          <w:szCs w:val="27"/>
          <w:highlight w:val="white"/>
        </w:rPr>
      </w:pPr>
      <w:r w:rsidDel="00000000" w:rsidR="00000000" w:rsidRPr="00000000">
        <w:rPr>
          <w:rtl w:val="0"/>
        </w:rPr>
      </w:r>
    </w:p>
    <w:p w:rsidR="00000000" w:rsidDel="00000000" w:rsidP="00000000" w:rsidRDefault="00000000" w:rsidRPr="00000000" w14:paraId="000000D2">
      <w:pPr>
        <w:rPr>
          <w:b w:val="1"/>
          <w:color w:val="212529"/>
          <w:sz w:val="27"/>
          <w:szCs w:val="27"/>
          <w:highlight w:val="white"/>
        </w:rPr>
      </w:pPr>
      <w:r w:rsidDel="00000000" w:rsidR="00000000" w:rsidRPr="00000000">
        <w:rPr>
          <w:rtl w:val="0"/>
        </w:rPr>
      </w:r>
    </w:p>
    <w:p w:rsidR="00000000" w:rsidDel="00000000" w:rsidP="00000000" w:rsidRDefault="00000000" w:rsidRPr="00000000" w14:paraId="000000D3">
      <w:pPr>
        <w:rPr>
          <w:b w:val="1"/>
          <w:color w:val="212529"/>
          <w:sz w:val="27"/>
          <w:szCs w:val="27"/>
          <w:highlight w:val="white"/>
        </w:rPr>
      </w:pPr>
      <w:r w:rsidDel="00000000" w:rsidR="00000000" w:rsidRPr="00000000">
        <w:rPr>
          <w:rtl w:val="0"/>
        </w:rPr>
      </w:r>
    </w:p>
    <w:p w:rsidR="00000000" w:rsidDel="00000000" w:rsidP="00000000" w:rsidRDefault="00000000" w:rsidRPr="00000000" w14:paraId="000000D4">
      <w:pPr>
        <w:rPr>
          <w:b w:val="1"/>
          <w:color w:val="212529"/>
          <w:sz w:val="27"/>
          <w:szCs w:val="27"/>
          <w:highlight w:val="white"/>
        </w:rPr>
      </w:pPr>
      <w:r w:rsidDel="00000000" w:rsidR="00000000" w:rsidRPr="00000000">
        <w:rPr>
          <w:rtl w:val="0"/>
        </w:rPr>
      </w:r>
    </w:p>
    <w:p w:rsidR="00000000" w:rsidDel="00000000" w:rsidP="00000000" w:rsidRDefault="00000000" w:rsidRPr="00000000" w14:paraId="000000D5">
      <w:pPr>
        <w:rPr>
          <w:b w:val="1"/>
          <w:color w:val="212529"/>
          <w:sz w:val="27"/>
          <w:szCs w:val="27"/>
          <w:highlight w:val="white"/>
        </w:rPr>
      </w:pPr>
      <w:r w:rsidDel="00000000" w:rsidR="00000000" w:rsidRPr="00000000">
        <w:rPr>
          <w:rtl w:val="0"/>
        </w:rPr>
      </w:r>
    </w:p>
    <w:p w:rsidR="00000000" w:rsidDel="00000000" w:rsidP="00000000" w:rsidRDefault="00000000" w:rsidRPr="00000000" w14:paraId="000000D6">
      <w:pPr>
        <w:rPr>
          <w:b w:val="1"/>
          <w:color w:val="212529"/>
          <w:sz w:val="27"/>
          <w:szCs w:val="27"/>
          <w:highlight w:val="white"/>
        </w:rPr>
      </w:pPr>
      <w:r w:rsidDel="00000000" w:rsidR="00000000" w:rsidRPr="00000000">
        <w:rPr>
          <w:rtl w:val="0"/>
        </w:rPr>
      </w:r>
    </w:p>
    <w:p w:rsidR="00000000" w:rsidDel="00000000" w:rsidP="00000000" w:rsidRDefault="00000000" w:rsidRPr="00000000" w14:paraId="000000D7">
      <w:pPr>
        <w:rPr>
          <w:b w:val="1"/>
          <w:color w:val="212529"/>
          <w:sz w:val="27"/>
          <w:szCs w:val="27"/>
          <w:highlight w:val="white"/>
        </w:rPr>
      </w:pPr>
      <w:r w:rsidDel="00000000" w:rsidR="00000000" w:rsidRPr="00000000">
        <w:rPr>
          <w:rtl w:val="0"/>
        </w:rPr>
      </w:r>
    </w:p>
    <w:p w:rsidR="00000000" w:rsidDel="00000000" w:rsidP="00000000" w:rsidRDefault="00000000" w:rsidRPr="00000000" w14:paraId="000000D8">
      <w:pPr>
        <w:rPr>
          <w:b w:val="1"/>
          <w:color w:val="212529"/>
          <w:sz w:val="27"/>
          <w:szCs w:val="27"/>
          <w:highlight w:val="white"/>
        </w:rPr>
      </w:pPr>
      <w:r w:rsidDel="00000000" w:rsidR="00000000" w:rsidRPr="00000000">
        <w:rPr>
          <w:rtl w:val="0"/>
        </w:rPr>
      </w:r>
    </w:p>
    <w:p w:rsidR="00000000" w:rsidDel="00000000" w:rsidP="00000000" w:rsidRDefault="00000000" w:rsidRPr="00000000" w14:paraId="000000D9">
      <w:pPr>
        <w:rPr>
          <w:b w:val="1"/>
          <w:color w:val="212529"/>
          <w:sz w:val="27"/>
          <w:szCs w:val="27"/>
          <w:highlight w:val="white"/>
        </w:rPr>
      </w:pPr>
      <w:r w:rsidDel="00000000" w:rsidR="00000000" w:rsidRPr="00000000">
        <w:rPr>
          <w:rtl w:val="0"/>
        </w:rPr>
      </w:r>
    </w:p>
    <w:p w:rsidR="00000000" w:rsidDel="00000000" w:rsidP="00000000" w:rsidRDefault="00000000" w:rsidRPr="00000000" w14:paraId="000000DA">
      <w:pPr>
        <w:rPr>
          <w:b w:val="1"/>
          <w:color w:val="212529"/>
          <w:sz w:val="27"/>
          <w:szCs w:val="27"/>
          <w:highlight w:val="white"/>
        </w:rPr>
      </w:pPr>
      <w:r w:rsidDel="00000000" w:rsidR="00000000" w:rsidRPr="00000000">
        <w:rPr>
          <w:rtl w:val="0"/>
        </w:rPr>
      </w:r>
    </w:p>
    <w:p w:rsidR="00000000" w:rsidDel="00000000" w:rsidP="00000000" w:rsidRDefault="00000000" w:rsidRPr="00000000" w14:paraId="000000DB">
      <w:pPr>
        <w:rPr>
          <w:b w:val="1"/>
          <w:color w:val="212529"/>
          <w:sz w:val="27"/>
          <w:szCs w:val="27"/>
          <w:highlight w:val="white"/>
        </w:rPr>
      </w:pPr>
      <w:r w:rsidDel="00000000" w:rsidR="00000000" w:rsidRPr="00000000">
        <w:rPr>
          <w:b w:val="1"/>
          <w:color w:val="212529"/>
          <w:sz w:val="27"/>
          <w:szCs w:val="27"/>
          <w:highlight w:val="white"/>
          <w:rtl w:val="0"/>
        </w:rPr>
        <w:tab/>
        <w:t xml:space="preserve">Tại máy 1, hiện dòng cảnh báo với message là” Phat hien ket noi SSH!!!”, giao thức tcp, IP nguồn là 192.168.191.155(Máy 1)</w:t>
      </w:r>
    </w:p>
    <w:p w:rsidR="00000000" w:rsidDel="00000000" w:rsidP="00000000" w:rsidRDefault="00000000" w:rsidRPr="00000000" w14:paraId="000000DC">
      <w:pPr>
        <w:rPr>
          <w:b w:val="1"/>
          <w:color w:val="212529"/>
          <w:sz w:val="27"/>
          <w:szCs w:val="27"/>
          <w:highlight w:val="white"/>
        </w:rPr>
      </w:pPr>
      <w:r w:rsidDel="00000000" w:rsidR="00000000" w:rsidRPr="00000000">
        <w:rPr>
          <w:b w:val="1"/>
          <w:color w:val="212529"/>
          <w:sz w:val="27"/>
          <w:szCs w:val="27"/>
          <w:highlight w:val="white"/>
        </w:rPr>
        <w:drawing>
          <wp:inline distB="0" distT="0" distL="0" distR="0">
            <wp:extent cx="6111240" cy="3185160"/>
            <wp:effectExtent b="0" l="0" r="0" t="0"/>
            <wp:docPr id="32"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11124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630" w:right="0" w:hanging="360"/>
        <w:jc w:val="left"/>
        <w:rPr>
          <w:rFonts w:ascii="Calibri" w:cs="Calibri" w:eastAsia="Calibri" w:hAnsi="Calibri"/>
          <w:b w:val="1"/>
          <w:i w:val="0"/>
          <w:smallCaps w:val="0"/>
          <w:strike w:val="0"/>
          <w:color w:val="000000"/>
          <w:sz w:val="30"/>
          <w:szCs w:val="30"/>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Kết luận</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Snort cấu hình khá dễ dàng, nhanh, miễn phí, tài liệu hướng dẫn cài và sử dụng trên website www.snort.org khá tường minh và dễ hiểu cho những người mới sử dụng.</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Kết quả thực hiện demo cho thấy, Snort làm rất tốt công việc của mình. Sau khi nhập lệnh từ máy 2 thì máy 1 lập tức cảnh báo trên terminal, thể hiện sự nhanh chóng, hiệu quả trong việc phát hiện xâm nhập mạng. Có thể thấy sự nhanh chóng ấy giúp đưa ra những cảnh báo sớm nhất đến quản trị viên cũng như người sử dụng các sự xâm nhập và sau đó đưa ra biện pháp ngăn chặn nhanh nhất để có thể bảo vệ dữ liệu, những thứ quan trọng nhất khỏi những tay hacker.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Tài liệu tham khảo</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https://www.snort.org/</w:t>
      </w:r>
    </w:p>
    <w:p w:rsidR="00000000" w:rsidDel="00000000" w:rsidP="00000000" w:rsidRDefault="00000000" w:rsidRPr="00000000" w14:paraId="000000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dy6vkm" w:id="6"/>
      <w:bookmarkEnd w:id="6"/>
      <w:hyperlink r:id="rId40">
        <w:r w:rsidDel="00000000" w:rsidR="00000000" w:rsidRPr="00000000">
          <w:rPr>
            <w:rFonts w:ascii="Calibri" w:cs="Calibri" w:eastAsia="Calibri" w:hAnsi="Calibri"/>
            <w:b w:val="1"/>
            <w:i w:val="0"/>
            <w:smallCaps w:val="0"/>
            <w:strike w:val="0"/>
            <w:color w:val="0563c1"/>
            <w:sz w:val="28"/>
            <w:szCs w:val="28"/>
            <w:u w:val="single"/>
            <w:shd w:fill="auto" w:val="clear"/>
            <w:vertAlign w:val="baseline"/>
            <w:rtl w:val="0"/>
          </w:rPr>
          <w:t xml:space="preserve">https://www.unixmen.com/install-snort-nids-ubuntu-15-04/</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hyperlink r:id="rId41">
        <w:r w:rsidDel="00000000" w:rsidR="00000000" w:rsidRPr="00000000">
          <w:rPr>
            <w:rFonts w:ascii="Calibri" w:cs="Calibri" w:eastAsia="Calibri" w:hAnsi="Calibri"/>
            <w:b w:val="1"/>
            <w:i w:val="0"/>
            <w:smallCaps w:val="0"/>
            <w:strike w:val="0"/>
            <w:color w:val="0563c1"/>
            <w:sz w:val="28"/>
            <w:szCs w:val="28"/>
            <w:u w:val="single"/>
            <w:shd w:fill="auto" w:val="clear"/>
            <w:vertAlign w:val="baseline"/>
            <w:rtl w:val="0"/>
          </w:rPr>
          <w:t xml:space="preserve">https://upcloud.com/community/tutorials/install-snort-ubuntu/</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hyperlink r:id="rId42">
        <w:r w:rsidDel="00000000" w:rsidR="00000000" w:rsidRPr="00000000">
          <w:rPr>
            <w:rFonts w:ascii="Calibri" w:cs="Calibri" w:eastAsia="Calibri" w:hAnsi="Calibri"/>
            <w:b w:val="1"/>
            <w:i w:val="0"/>
            <w:smallCaps w:val="0"/>
            <w:strike w:val="0"/>
            <w:color w:val="0563c1"/>
            <w:sz w:val="28"/>
            <w:szCs w:val="28"/>
            <w:u w:val="single"/>
            <w:shd w:fill="auto" w:val="clear"/>
            <w:vertAlign w:val="baseline"/>
            <w:rtl w:val="0"/>
          </w:rPr>
          <w:t xml:space="preserve">https://resources.infosecinstitute.com/topic/snort-rules-workshop-part-one/</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https://www.digitalocean.com/community/tutorials/how-to-install-suricata-on-ubuntu-20-04</w:t>
      </w:r>
    </w:p>
    <w:p w:rsidR="00000000" w:rsidDel="00000000" w:rsidP="00000000" w:rsidRDefault="00000000" w:rsidRPr="00000000" w14:paraId="000000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3h5sf" w:id="7"/>
      <w:bookmarkEnd w:id="7"/>
      <w:hyperlink r:id="rId43">
        <w:r w:rsidDel="00000000" w:rsidR="00000000" w:rsidRPr="00000000">
          <w:rPr>
            <w:rFonts w:ascii="Calibri" w:cs="Calibri" w:eastAsia="Calibri" w:hAnsi="Calibri"/>
            <w:b w:val="1"/>
            <w:i w:val="0"/>
            <w:smallCaps w:val="0"/>
            <w:strike w:val="0"/>
            <w:color w:val="0563c1"/>
            <w:sz w:val="28"/>
            <w:szCs w:val="28"/>
            <w:u w:val="single"/>
            <w:shd w:fill="auto" w:val="clear"/>
            <w:vertAlign w:val="baseline"/>
            <w:rtl w:val="0"/>
          </w:rPr>
          <w:t xml:space="preserve">https://www.aldeid.com/wiki/Suricata-vs-snort</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hyperlink r:id="rId44">
        <w:r w:rsidDel="00000000" w:rsidR="00000000" w:rsidRPr="00000000">
          <w:rPr>
            <w:rFonts w:ascii="Calibri" w:cs="Calibri" w:eastAsia="Calibri" w:hAnsi="Calibri"/>
            <w:b w:val="1"/>
            <w:i w:val="0"/>
            <w:smallCaps w:val="0"/>
            <w:strike w:val="0"/>
            <w:color w:val="0563c1"/>
            <w:sz w:val="28"/>
            <w:szCs w:val="28"/>
            <w:u w:val="single"/>
            <w:shd w:fill="auto" w:val="clear"/>
            <w:vertAlign w:val="baseline"/>
            <w:rtl w:val="0"/>
          </w:rPr>
          <w:t xml:space="preserve">https://www.geeksforgeeks.org/intrusion-detection-system-ids/</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sectPr>
      <w:headerReference r:id="rId45" w:type="default"/>
      <w:footerReference r:id="rId46" w:type="default"/>
      <w:type w:val="nextPage"/>
      <w:pgSz w:h="16840" w:w="11900"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color="000000"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color="000000" w:space="1" w:sz="24" w:val="single"/>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Báo cáo đồ án HĐH Mạng</w:t>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630" w:hanging="360"/>
      </w:pPr>
      <w:rPr>
        <w:b w:val="0"/>
        <w:sz w:val="26"/>
        <w:szCs w:val="26"/>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630" w:hanging="360"/>
      </w:pPr>
      <w:rPr>
        <w:b w:val="1"/>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6"/>
        <w:szCs w:val="26"/>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0" w:firstLine="0"/>
    </w:pPr>
    <w:rPr>
      <w:rFonts w:ascii="Calibri" w:cs="Calibri" w:eastAsia="Calibri" w:hAnsi="Calibri"/>
      <w:b w:val="1"/>
      <w:sz w:val="32"/>
      <w:szCs w:val="32"/>
    </w:rPr>
  </w:style>
  <w:style w:type="paragraph" w:styleId="Heading2">
    <w:name w:val="heading 2"/>
    <w:basedOn w:val="Normal"/>
    <w:next w:val="Normal"/>
    <w:pPr>
      <w:keepNext w:val="1"/>
      <w:keepLines w:val="1"/>
      <w:spacing w:before="40" w:lineRule="auto"/>
      <w:ind w:left="-72" w:firstLine="72"/>
    </w:pPr>
    <w:rPr>
      <w:rFonts w:ascii="Calibri" w:cs="Calibri" w:eastAsia="Calibri" w:hAnsi="Calibri"/>
      <w:b w:val="1"/>
    </w:rPr>
  </w:style>
  <w:style w:type="paragraph" w:styleId="Heading3">
    <w:name w:val="heading 3"/>
    <w:basedOn w:val="Normal"/>
    <w:next w:val="Normal"/>
    <w:pPr>
      <w:keepNext w:val="1"/>
      <w:keepLines w:val="1"/>
      <w:spacing w:before="40" w:lineRule="auto"/>
      <w:ind w:left="0" w:firstLine="0"/>
    </w:pPr>
    <w:rPr>
      <w:rFonts w:ascii="Calibri" w:cs="Calibri" w:eastAsia="Calibri" w:hAnsi="Calibri"/>
      <w:b w:val="1"/>
      <w:sz w:val="28"/>
      <w:szCs w:val="28"/>
    </w:rPr>
  </w:style>
  <w:style w:type="paragraph" w:styleId="Heading4">
    <w:name w:val="heading 4"/>
    <w:basedOn w:val="Normal"/>
    <w:next w:val="Normal"/>
    <w:pPr>
      <w:keepNext w:val="1"/>
      <w:keepLines w:val="1"/>
      <w:spacing w:before="40" w:lineRule="auto"/>
      <w:ind w:left="0" w:firstLine="0"/>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ind w:left="0" w:firstLine="0"/>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0" w:firstLine="0"/>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04A27"/>
    <w:pPr>
      <w:spacing w:line="360" w:lineRule="auto"/>
    </w:pPr>
    <w:rPr>
      <w:sz w:val="26"/>
    </w:rPr>
  </w:style>
  <w:style w:type="paragraph" w:styleId="Heading1">
    <w:name w:val="heading 1"/>
    <w:basedOn w:val="Normal"/>
    <w:next w:val="Normal"/>
    <w:link w:val="Heading1Char"/>
    <w:uiPriority w:val="9"/>
    <w:qFormat w:val="1"/>
    <w:rsid w:val="0013324D"/>
    <w:pPr>
      <w:keepNext w:val="1"/>
      <w:keepLines w:val="1"/>
      <w:numPr>
        <w:numId w:val="1"/>
      </w:numPr>
      <w:spacing w:before="600"/>
      <w:outlineLvl w:val="0"/>
    </w:pPr>
    <w:rPr>
      <w:rFonts w:asciiTheme="majorHAnsi" w:cstheme="majorBidi" w:eastAsiaTheme="majorEastAsia" w:hAnsiTheme="majorHAnsi"/>
      <w:b w:val="1"/>
      <w:sz w:val="32"/>
      <w:szCs w:val="32"/>
    </w:rPr>
  </w:style>
  <w:style w:type="paragraph" w:styleId="Heading2">
    <w:name w:val="heading 2"/>
    <w:basedOn w:val="Normal"/>
    <w:next w:val="Normal"/>
    <w:link w:val="Heading2Char"/>
    <w:uiPriority w:val="9"/>
    <w:unhideWhenUsed w:val="1"/>
    <w:qFormat w:val="1"/>
    <w:rsid w:val="00EA318F"/>
    <w:pPr>
      <w:keepNext w:val="1"/>
      <w:keepLines w:val="1"/>
      <w:numPr>
        <w:ilvl w:val="1"/>
        <w:numId w:val="1"/>
      </w:numPr>
      <w:spacing w:before="40"/>
      <w:outlineLvl w:val="1"/>
    </w:pPr>
    <w:rPr>
      <w:rFonts w:asciiTheme="majorHAnsi" w:cstheme="majorBidi" w:eastAsiaTheme="majorEastAsia" w:hAnsiTheme="majorHAnsi"/>
      <w:b w:val="1"/>
      <w:szCs w:val="26"/>
    </w:rPr>
  </w:style>
  <w:style w:type="paragraph" w:styleId="Heading3">
    <w:name w:val="heading 3"/>
    <w:basedOn w:val="Normal"/>
    <w:next w:val="Normal"/>
    <w:link w:val="Heading3Char"/>
    <w:uiPriority w:val="9"/>
    <w:unhideWhenUsed w:val="1"/>
    <w:qFormat w:val="1"/>
    <w:rsid w:val="00EA318F"/>
    <w:pPr>
      <w:keepNext w:val="1"/>
      <w:keepLines w:val="1"/>
      <w:numPr>
        <w:ilvl w:val="2"/>
        <w:numId w:val="1"/>
      </w:numPr>
      <w:spacing w:before="40"/>
      <w:outlineLvl w:val="2"/>
    </w:pPr>
    <w:rPr>
      <w:rFonts w:asciiTheme="majorHAnsi" w:cstheme="majorBidi" w:eastAsiaTheme="majorEastAsia" w:hAnsiTheme="majorHAnsi"/>
      <w:b w:val="1"/>
      <w:sz w:val="28"/>
    </w:rPr>
  </w:style>
  <w:style w:type="paragraph" w:styleId="Heading4">
    <w:name w:val="heading 4"/>
    <w:basedOn w:val="Normal"/>
    <w:next w:val="Normal"/>
    <w:link w:val="Heading4Char"/>
    <w:uiPriority w:val="9"/>
    <w:unhideWhenUsed w:val="1"/>
    <w:qFormat w:val="1"/>
    <w:rsid w:val="002E2366"/>
    <w:pPr>
      <w:keepNext w:val="1"/>
      <w:keepLines w:val="1"/>
      <w:numPr>
        <w:ilvl w:val="3"/>
        <w:numId w:val="1"/>
      </w:numPr>
      <w:spacing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unhideWhenUsed w:val="1"/>
    <w:qFormat w:val="1"/>
    <w:rsid w:val="002E2366"/>
    <w:pPr>
      <w:keepNext w:val="1"/>
      <w:keepLines w:val="1"/>
      <w:numPr>
        <w:ilvl w:val="4"/>
        <w:numId w:val="1"/>
      </w:numPr>
      <w:spacing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2E2366"/>
    <w:pPr>
      <w:keepNext w:val="1"/>
      <w:keepLines w:val="1"/>
      <w:numPr>
        <w:ilvl w:val="5"/>
        <w:numId w:val="1"/>
      </w:numPr>
      <w:spacing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2E2366"/>
    <w:pPr>
      <w:keepNext w:val="1"/>
      <w:keepLines w:val="1"/>
      <w:numPr>
        <w:ilvl w:val="6"/>
        <w:numId w:val="1"/>
      </w:numPr>
      <w:spacing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2E2366"/>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E2366"/>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3324D"/>
    <w:rPr>
      <w:rFonts w:asciiTheme="majorHAnsi" w:cstheme="majorBidi" w:eastAsiaTheme="majorEastAsia" w:hAnsiTheme="majorHAnsi"/>
      <w:b w:val="1"/>
      <w:sz w:val="32"/>
      <w:szCs w:val="32"/>
    </w:rPr>
  </w:style>
  <w:style w:type="character" w:styleId="Heading2Char" w:customStyle="1">
    <w:name w:val="Heading 2 Char"/>
    <w:basedOn w:val="DefaultParagraphFont"/>
    <w:link w:val="Heading2"/>
    <w:uiPriority w:val="9"/>
    <w:rsid w:val="00EA318F"/>
    <w:rPr>
      <w:rFonts w:asciiTheme="majorHAnsi" w:cstheme="majorBidi" w:eastAsiaTheme="majorEastAsia" w:hAnsiTheme="majorHAnsi"/>
      <w:b w:val="1"/>
      <w:sz w:val="26"/>
      <w:szCs w:val="26"/>
    </w:rPr>
  </w:style>
  <w:style w:type="paragraph" w:styleId="Caption">
    <w:name w:val="caption"/>
    <w:basedOn w:val="Normal"/>
    <w:next w:val="Normal"/>
    <w:uiPriority w:val="35"/>
    <w:unhideWhenUsed w:val="1"/>
    <w:qFormat w:val="1"/>
    <w:rsid w:val="002E2366"/>
    <w:pPr>
      <w:spacing w:after="200"/>
    </w:pPr>
    <w:rPr>
      <w:i w:val="1"/>
      <w:iCs w:val="1"/>
      <w:color w:val="44546a" w:themeColor="text2"/>
      <w:sz w:val="18"/>
      <w:szCs w:val="18"/>
    </w:rPr>
  </w:style>
  <w:style w:type="character" w:styleId="Heading3Char" w:customStyle="1">
    <w:name w:val="Heading 3 Char"/>
    <w:basedOn w:val="DefaultParagraphFont"/>
    <w:link w:val="Heading3"/>
    <w:uiPriority w:val="9"/>
    <w:rsid w:val="00EA318F"/>
    <w:rPr>
      <w:rFonts w:asciiTheme="majorHAnsi" w:cstheme="majorBidi" w:eastAsiaTheme="majorEastAsia" w:hAnsiTheme="majorHAnsi"/>
      <w:b w:val="1"/>
      <w:sz w:val="28"/>
    </w:rPr>
  </w:style>
  <w:style w:type="character" w:styleId="Heading4Char" w:customStyle="1">
    <w:name w:val="Heading 4 Char"/>
    <w:basedOn w:val="DefaultParagraphFont"/>
    <w:link w:val="Heading4"/>
    <w:uiPriority w:val="9"/>
    <w:rsid w:val="002E2366"/>
    <w:rPr>
      <w:rFonts w:asciiTheme="majorHAnsi" w:cstheme="majorBidi" w:eastAsiaTheme="majorEastAsia" w:hAnsiTheme="majorHAnsi"/>
      <w:i w:val="1"/>
      <w:iCs w:val="1"/>
      <w:color w:val="2e74b5" w:themeColor="accent1" w:themeShade="0000BF"/>
      <w:sz w:val="26"/>
    </w:rPr>
  </w:style>
  <w:style w:type="character" w:styleId="Heading5Char" w:customStyle="1">
    <w:name w:val="Heading 5 Char"/>
    <w:basedOn w:val="DefaultParagraphFont"/>
    <w:link w:val="Heading5"/>
    <w:uiPriority w:val="9"/>
    <w:rsid w:val="002E2366"/>
    <w:rPr>
      <w:rFonts w:asciiTheme="majorHAnsi" w:cstheme="majorBidi" w:eastAsiaTheme="majorEastAsia" w:hAnsiTheme="majorHAnsi"/>
      <w:color w:val="2e74b5" w:themeColor="accent1" w:themeShade="0000BF"/>
      <w:sz w:val="26"/>
    </w:rPr>
  </w:style>
  <w:style w:type="character" w:styleId="Heading6Char" w:customStyle="1">
    <w:name w:val="Heading 6 Char"/>
    <w:basedOn w:val="DefaultParagraphFont"/>
    <w:link w:val="Heading6"/>
    <w:uiPriority w:val="9"/>
    <w:semiHidden w:val="1"/>
    <w:rsid w:val="002E2366"/>
    <w:rPr>
      <w:rFonts w:asciiTheme="majorHAnsi" w:cstheme="majorBidi" w:eastAsiaTheme="majorEastAsia" w:hAnsiTheme="majorHAnsi"/>
      <w:color w:val="1f4d78" w:themeColor="accent1" w:themeShade="00007F"/>
      <w:sz w:val="26"/>
    </w:rPr>
  </w:style>
  <w:style w:type="character" w:styleId="Heading7Char" w:customStyle="1">
    <w:name w:val="Heading 7 Char"/>
    <w:basedOn w:val="DefaultParagraphFont"/>
    <w:link w:val="Heading7"/>
    <w:uiPriority w:val="9"/>
    <w:semiHidden w:val="1"/>
    <w:rsid w:val="002E2366"/>
    <w:rPr>
      <w:rFonts w:asciiTheme="majorHAnsi" w:cstheme="majorBidi" w:eastAsiaTheme="majorEastAsia" w:hAnsiTheme="majorHAnsi"/>
      <w:i w:val="1"/>
      <w:iCs w:val="1"/>
      <w:color w:val="1f4d78" w:themeColor="accent1" w:themeShade="00007F"/>
      <w:sz w:val="26"/>
    </w:rPr>
  </w:style>
  <w:style w:type="character" w:styleId="Heading8Char" w:customStyle="1">
    <w:name w:val="Heading 8 Char"/>
    <w:basedOn w:val="DefaultParagraphFont"/>
    <w:link w:val="Heading8"/>
    <w:uiPriority w:val="9"/>
    <w:semiHidden w:val="1"/>
    <w:rsid w:val="002E2366"/>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E2366"/>
    <w:rPr>
      <w:rFonts w:asciiTheme="majorHAnsi" w:cstheme="majorBidi" w:eastAsiaTheme="majorEastAsia" w:hAnsiTheme="majorHAnsi"/>
      <w:i w:val="1"/>
      <w:iCs w:val="1"/>
      <w:color w:val="272727" w:themeColor="text1" w:themeTint="0000D8"/>
      <w:sz w:val="21"/>
      <w:szCs w:val="21"/>
    </w:rPr>
  </w:style>
  <w:style w:type="paragraph" w:styleId="TOCHeading">
    <w:name w:val="TOC Heading"/>
    <w:basedOn w:val="Heading1"/>
    <w:next w:val="Normal"/>
    <w:uiPriority w:val="39"/>
    <w:unhideWhenUsed w:val="1"/>
    <w:qFormat w:val="1"/>
    <w:rsid w:val="00EA318F"/>
    <w:pPr>
      <w:numPr>
        <w:numId w:val="0"/>
      </w:numPr>
      <w:spacing w:before="480" w:line="276" w:lineRule="auto"/>
      <w:outlineLvl w:val="9"/>
    </w:pPr>
    <w:rPr>
      <w:b w:val="0"/>
      <w:bCs w:val="1"/>
      <w:sz w:val="28"/>
      <w:szCs w:val="28"/>
    </w:rPr>
  </w:style>
  <w:style w:type="paragraph" w:styleId="TOC1">
    <w:name w:val="toc 1"/>
    <w:basedOn w:val="Normal"/>
    <w:next w:val="Normal"/>
    <w:autoRedefine w:val="1"/>
    <w:uiPriority w:val="39"/>
    <w:unhideWhenUsed w:val="1"/>
    <w:rsid w:val="00F26EFB"/>
    <w:pPr>
      <w:tabs>
        <w:tab w:val="left" w:pos="520"/>
        <w:tab w:val="right" w:leader="dot" w:pos="9622"/>
      </w:tabs>
      <w:spacing w:before="120"/>
    </w:pPr>
    <w:rPr>
      <w:rFonts w:cstheme="minorHAnsi"/>
      <w:bCs w:val="1"/>
      <w:noProof w:val="1"/>
      <w:lang w:val="vi-VN"/>
    </w:rPr>
  </w:style>
  <w:style w:type="paragraph" w:styleId="TOC2">
    <w:name w:val="toc 2"/>
    <w:basedOn w:val="Normal"/>
    <w:next w:val="Normal"/>
    <w:autoRedefine w:val="1"/>
    <w:uiPriority w:val="39"/>
    <w:unhideWhenUsed w:val="1"/>
    <w:rsid w:val="00253BB3"/>
    <w:rPr>
      <w:szCs w:val="22"/>
    </w:rPr>
  </w:style>
  <w:style w:type="paragraph" w:styleId="TOC3">
    <w:name w:val="toc 3"/>
    <w:basedOn w:val="Normal"/>
    <w:next w:val="Normal"/>
    <w:autoRedefine w:val="1"/>
    <w:uiPriority w:val="39"/>
    <w:unhideWhenUsed w:val="1"/>
    <w:rsid w:val="006370CC"/>
    <w:rPr>
      <w:b w:val="1"/>
      <w:szCs w:val="22"/>
      <w:lang w:val="vi-VN"/>
    </w:rPr>
  </w:style>
  <w:style w:type="character" w:styleId="Hyperlink">
    <w:name w:val="Hyperlink"/>
    <w:basedOn w:val="DefaultParagraphFont"/>
    <w:uiPriority w:val="99"/>
    <w:unhideWhenUsed w:val="1"/>
    <w:rsid w:val="00EA318F"/>
    <w:rPr>
      <w:color w:val="0563c1" w:themeColor="hyperlink"/>
      <w:u w:val="single"/>
    </w:rPr>
  </w:style>
  <w:style w:type="paragraph" w:styleId="TOC4">
    <w:name w:val="toc 4"/>
    <w:basedOn w:val="Normal"/>
    <w:next w:val="Normal"/>
    <w:autoRedefine w:val="1"/>
    <w:uiPriority w:val="39"/>
    <w:unhideWhenUsed w:val="1"/>
    <w:rsid w:val="00EA318F"/>
    <w:pPr>
      <w:pBdr>
        <w:between w:color="auto" w:space="0" w:sz="6" w:val="double"/>
      </w:pBdr>
      <w:ind w:left="520"/>
    </w:pPr>
    <w:rPr>
      <w:sz w:val="20"/>
      <w:szCs w:val="20"/>
    </w:rPr>
  </w:style>
  <w:style w:type="paragraph" w:styleId="TOC5">
    <w:name w:val="toc 5"/>
    <w:basedOn w:val="Normal"/>
    <w:next w:val="Normal"/>
    <w:autoRedefine w:val="1"/>
    <w:uiPriority w:val="39"/>
    <w:unhideWhenUsed w:val="1"/>
    <w:rsid w:val="00EA318F"/>
    <w:pPr>
      <w:pBdr>
        <w:between w:color="auto" w:space="0" w:sz="6" w:val="double"/>
      </w:pBdr>
      <w:ind w:left="780"/>
    </w:pPr>
    <w:rPr>
      <w:sz w:val="20"/>
      <w:szCs w:val="20"/>
    </w:rPr>
  </w:style>
  <w:style w:type="paragraph" w:styleId="TOC6">
    <w:name w:val="toc 6"/>
    <w:basedOn w:val="Normal"/>
    <w:next w:val="Normal"/>
    <w:autoRedefine w:val="1"/>
    <w:uiPriority w:val="39"/>
    <w:unhideWhenUsed w:val="1"/>
    <w:rsid w:val="00EA318F"/>
    <w:pPr>
      <w:pBdr>
        <w:between w:color="auto" w:space="0" w:sz="6" w:val="double"/>
      </w:pBdr>
      <w:ind w:left="1040"/>
    </w:pPr>
    <w:rPr>
      <w:sz w:val="20"/>
      <w:szCs w:val="20"/>
    </w:rPr>
  </w:style>
  <w:style w:type="paragraph" w:styleId="TOC7">
    <w:name w:val="toc 7"/>
    <w:basedOn w:val="Normal"/>
    <w:next w:val="Normal"/>
    <w:autoRedefine w:val="1"/>
    <w:uiPriority w:val="39"/>
    <w:unhideWhenUsed w:val="1"/>
    <w:rsid w:val="00EA318F"/>
    <w:pPr>
      <w:pBdr>
        <w:between w:color="auto" w:space="0" w:sz="6" w:val="double"/>
      </w:pBdr>
      <w:ind w:left="1300"/>
    </w:pPr>
    <w:rPr>
      <w:sz w:val="20"/>
      <w:szCs w:val="20"/>
    </w:rPr>
  </w:style>
  <w:style w:type="paragraph" w:styleId="TOC8">
    <w:name w:val="toc 8"/>
    <w:basedOn w:val="Normal"/>
    <w:next w:val="Normal"/>
    <w:autoRedefine w:val="1"/>
    <w:uiPriority w:val="39"/>
    <w:unhideWhenUsed w:val="1"/>
    <w:rsid w:val="00EA318F"/>
    <w:pPr>
      <w:pBdr>
        <w:between w:color="auto" w:space="0" w:sz="6" w:val="double"/>
      </w:pBdr>
      <w:ind w:left="1560"/>
    </w:pPr>
    <w:rPr>
      <w:sz w:val="20"/>
      <w:szCs w:val="20"/>
    </w:rPr>
  </w:style>
  <w:style w:type="paragraph" w:styleId="TOC9">
    <w:name w:val="toc 9"/>
    <w:basedOn w:val="Normal"/>
    <w:next w:val="Normal"/>
    <w:autoRedefine w:val="1"/>
    <w:uiPriority w:val="39"/>
    <w:unhideWhenUsed w:val="1"/>
    <w:rsid w:val="00EA318F"/>
    <w:pPr>
      <w:pBdr>
        <w:between w:color="auto" w:space="0" w:sz="6" w:val="double"/>
      </w:pBdr>
      <w:ind w:left="1820"/>
    </w:pPr>
    <w:rPr>
      <w:sz w:val="20"/>
      <w:szCs w:val="20"/>
    </w:rPr>
  </w:style>
  <w:style w:type="paragraph" w:styleId="TableofFigures">
    <w:name w:val="table of figures"/>
    <w:basedOn w:val="Normal"/>
    <w:next w:val="Normal"/>
    <w:uiPriority w:val="99"/>
    <w:unhideWhenUsed w:val="1"/>
    <w:rsid w:val="00EA318F"/>
    <w:pPr>
      <w:ind w:left="480" w:hanging="480"/>
    </w:pPr>
  </w:style>
  <w:style w:type="table" w:styleId="TableGrid">
    <w:name w:val="Table Grid"/>
    <w:basedOn w:val="TableNormal"/>
    <w:uiPriority w:val="39"/>
    <w:rsid w:val="00903F3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804A27"/>
    <w:pPr>
      <w:tabs>
        <w:tab w:val="center" w:pos="4680"/>
        <w:tab w:val="right" w:pos="9360"/>
      </w:tabs>
      <w:spacing w:line="240" w:lineRule="auto"/>
    </w:pPr>
  </w:style>
  <w:style w:type="character" w:styleId="HeaderChar" w:customStyle="1">
    <w:name w:val="Header Char"/>
    <w:basedOn w:val="DefaultParagraphFont"/>
    <w:link w:val="Header"/>
    <w:uiPriority w:val="99"/>
    <w:rsid w:val="00804A27"/>
    <w:rPr>
      <w:sz w:val="26"/>
    </w:rPr>
  </w:style>
  <w:style w:type="paragraph" w:styleId="Footer">
    <w:name w:val="footer"/>
    <w:basedOn w:val="Normal"/>
    <w:link w:val="FooterChar"/>
    <w:uiPriority w:val="99"/>
    <w:unhideWhenUsed w:val="1"/>
    <w:rsid w:val="00804A27"/>
    <w:pPr>
      <w:tabs>
        <w:tab w:val="center" w:pos="4680"/>
        <w:tab w:val="right" w:pos="9360"/>
      </w:tabs>
      <w:spacing w:line="240" w:lineRule="auto"/>
    </w:pPr>
  </w:style>
  <w:style w:type="character" w:styleId="FooterChar" w:customStyle="1">
    <w:name w:val="Footer Char"/>
    <w:basedOn w:val="DefaultParagraphFont"/>
    <w:link w:val="Footer"/>
    <w:uiPriority w:val="99"/>
    <w:rsid w:val="00804A27"/>
    <w:rPr>
      <w:sz w:val="26"/>
    </w:rPr>
  </w:style>
  <w:style w:type="character" w:styleId="PageNumber">
    <w:name w:val="page number"/>
    <w:basedOn w:val="DefaultParagraphFont"/>
    <w:uiPriority w:val="99"/>
    <w:semiHidden w:val="1"/>
    <w:unhideWhenUsed w:val="1"/>
    <w:rsid w:val="00804A27"/>
  </w:style>
  <w:style w:type="character" w:styleId="PlaceholderText">
    <w:name w:val="Placeholder Text"/>
    <w:basedOn w:val="DefaultParagraphFont"/>
    <w:uiPriority w:val="99"/>
    <w:semiHidden w:val="1"/>
    <w:rsid w:val="00804A27"/>
    <w:rPr>
      <w:color w:val="808080"/>
    </w:rPr>
  </w:style>
  <w:style w:type="paragraph" w:styleId="Bibliography">
    <w:name w:val="Bibliography"/>
    <w:basedOn w:val="Normal"/>
    <w:next w:val="Normal"/>
    <w:uiPriority w:val="37"/>
    <w:unhideWhenUsed w:val="1"/>
    <w:rsid w:val="001F5C76"/>
  </w:style>
  <w:style w:type="paragraph" w:styleId="ListParagraph">
    <w:name w:val="List Paragraph"/>
    <w:basedOn w:val="Normal"/>
    <w:uiPriority w:val="34"/>
    <w:qFormat w:val="1"/>
    <w:rsid w:val="003A40E4"/>
    <w:pPr>
      <w:ind w:left="720"/>
      <w:contextualSpacing w:val="1"/>
    </w:pPr>
  </w:style>
  <w:style w:type="paragraph" w:styleId="A1" w:customStyle="1">
    <w:name w:val="A1"/>
    <w:basedOn w:val="Normal"/>
    <w:qFormat w:val="1"/>
    <w:rsid w:val="006370CC"/>
    <w:pPr>
      <w:numPr>
        <w:numId w:val="2"/>
      </w:numPr>
    </w:pPr>
    <w:rPr>
      <w:b w:val="1"/>
      <w:lang w:val="vi-VN"/>
    </w:rPr>
  </w:style>
  <w:style w:type="paragraph" w:styleId="A2" w:customStyle="1">
    <w:name w:val="A2"/>
    <w:basedOn w:val="Normal"/>
    <w:qFormat w:val="1"/>
    <w:rsid w:val="006370CC"/>
    <w:pPr>
      <w:numPr>
        <w:ilvl w:val="1"/>
        <w:numId w:val="2"/>
      </w:numPr>
    </w:pPr>
    <w:rPr>
      <w:lang w:val="vi-VN"/>
    </w:rPr>
  </w:style>
  <w:style w:type="paragraph" w:styleId="NormalWeb">
    <w:name w:val="Normal (Web)"/>
    <w:basedOn w:val="Normal"/>
    <w:uiPriority w:val="99"/>
    <w:unhideWhenUsed w:val="1"/>
    <w:rsid w:val="00875959"/>
    <w:pPr>
      <w:spacing w:after="100" w:afterAutospacing="1" w:before="100" w:beforeAutospacing="1" w:line="240" w:lineRule="auto"/>
    </w:pPr>
    <w:rPr>
      <w:rFonts w:ascii="Times New Roman" w:cs="Times New Roman" w:eastAsia="Times New Roman" w:hAnsi="Times New Roman"/>
      <w:sz w:val="24"/>
    </w:rPr>
  </w:style>
  <w:style w:type="paragraph" w:styleId="HTMLPreformatted">
    <w:name w:val="HTML Preformatted"/>
    <w:basedOn w:val="Normal"/>
    <w:link w:val="HTMLPreformattedChar"/>
    <w:uiPriority w:val="99"/>
    <w:semiHidden w:val="1"/>
    <w:unhideWhenUsed w:val="1"/>
    <w:rsid w:val="006B0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6B0EB2"/>
    <w:rPr>
      <w:rFonts w:ascii="Courier New" w:cs="Courier New" w:eastAsia="Times New Roman" w:hAnsi="Courier New"/>
      <w:sz w:val="20"/>
      <w:szCs w:val="20"/>
    </w:rPr>
  </w:style>
  <w:style w:type="character" w:styleId="y2iqfc" w:customStyle="1">
    <w:name w:val="y2iqfc"/>
    <w:basedOn w:val="DefaultParagraphFont"/>
    <w:rsid w:val="006B0EB2"/>
  </w:style>
  <w:style w:type="character" w:styleId="UnresolvedMention">
    <w:name w:val="Unresolved Mention"/>
    <w:basedOn w:val="DefaultParagraphFont"/>
    <w:uiPriority w:val="99"/>
    <w:rsid w:val="0018256D"/>
    <w:rPr>
      <w:color w:val="605e5c"/>
      <w:shd w:color="auto" w:fill="e1dfdd" w:val="clear"/>
    </w:rPr>
  </w:style>
  <w:style w:type="character" w:styleId="Strong">
    <w:name w:val="Strong"/>
    <w:basedOn w:val="DefaultParagraphFont"/>
    <w:uiPriority w:val="22"/>
    <w:qFormat w:val="1"/>
    <w:rsid w:val="00AA73C6"/>
    <w:rPr>
      <w:b w:val="1"/>
      <w:bCs w:val="1"/>
    </w:rPr>
  </w:style>
  <w:style w:type="character" w:styleId="Emphasis">
    <w:name w:val="Emphasis"/>
    <w:basedOn w:val="DefaultParagraphFont"/>
    <w:uiPriority w:val="20"/>
    <w:qFormat w:val="1"/>
    <w:rsid w:val="00AA73C6"/>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unixmen.com/install-snort-nids-ubuntu-15-04/" TargetMode="External"/><Relationship Id="rId20" Type="http://schemas.openxmlformats.org/officeDocument/2006/relationships/image" Target="media/image13.jpg"/><Relationship Id="rId42" Type="http://schemas.openxmlformats.org/officeDocument/2006/relationships/hyperlink" Target="https://resources.infosecinstitute.com/topic/snort-rules-workshop-part-one/" TargetMode="External"/><Relationship Id="rId41" Type="http://schemas.openxmlformats.org/officeDocument/2006/relationships/hyperlink" Target="https://upcloud.com/community/tutorials/install-snort-ubuntu/" TargetMode="External"/><Relationship Id="rId22" Type="http://schemas.openxmlformats.org/officeDocument/2006/relationships/image" Target="media/image15.png"/><Relationship Id="rId44" Type="http://schemas.openxmlformats.org/officeDocument/2006/relationships/hyperlink" Target="https://www.geeksforgeeks.org/intrusion-detection-system-ids/" TargetMode="External"/><Relationship Id="rId21" Type="http://schemas.openxmlformats.org/officeDocument/2006/relationships/hyperlink" Target="https://www.aldeid.com/wiki/Suricata/Suricata-yaml-configuration-file" TargetMode="External"/><Relationship Id="rId43" Type="http://schemas.openxmlformats.org/officeDocument/2006/relationships/hyperlink" Target="https://www.aldeid.com/wiki/Suricata-vs-snort" TargetMode="External"/><Relationship Id="rId24" Type="http://schemas.openxmlformats.org/officeDocument/2006/relationships/image" Target="media/image19.png"/><Relationship Id="rId46" Type="http://schemas.openxmlformats.org/officeDocument/2006/relationships/footer" Target="footer4.xml"/><Relationship Id="rId23" Type="http://schemas.openxmlformats.org/officeDocument/2006/relationships/image" Target="media/image2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4.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jpg"/><Relationship Id="rId8" Type="http://schemas.openxmlformats.org/officeDocument/2006/relationships/footer" Target="footer1.xml"/><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2.png"/><Relationship Id="rId33" Type="http://schemas.openxmlformats.org/officeDocument/2006/relationships/image" Target="media/image22.png"/><Relationship Id="rId10" Type="http://schemas.openxmlformats.org/officeDocument/2006/relationships/footer" Target="footer3.xml"/><Relationship Id="rId32" Type="http://schemas.openxmlformats.org/officeDocument/2006/relationships/image" Target="media/image20.png"/><Relationship Id="rId13" Type="http://schemas.openxmlformats.org/officeDocument/2006/relationships/image" Target="media/image5.jpg"/><Relationship Id="rId35" Type="http://schemas.openxmlformats.org/officeDocument/2006/relationships/image" Target="media/image7.png"/><Relationship Id="rId12" Type="http://schemas.openxmlformats.org/officeDocument/2006/relationships/hyperlink" Target="https://prezi.com/xfnwubog1vvi/what-is-ids/" TargetMode="External"/><Relationship Id="rId34" Type="http://schemas.openxmlformats.org/officeDocument/2006/relationships/image" Target="media/image24.png"/><Relationship Id="rId15" Type="http://schemas.openxmlformats.org/officeDocument/2006/relationships/image" Target="media/image8.png"/><Relationship Id="rId37" Type="http://schemas.openxmlformats.org/officeDocument/2006/relationships/image" Target="media/image3.png"/><Relationship Id="rId14" Type="http://schemas.openxmlformats.org/officeDocument/2006/relationships/hyperlink" Target="https://www.sciencedirect.com/topics/computer-science/network-based-intrusion-detection-system" TargetMode="External"/><Relationship Id="rId36" Type="http://schemas.openxmlformats.org/officeDocument/2006/relationships/image" Target="media/image6.png"/><Relationship Id="rId17" Type="http://schemas.openxmlformats.org/officeDocument/2006/relationships/image" Target="media/image9.png"/><Relationship Id="rId39" Type="http://schemas.openxmlformats.org/officeDocument/2006/relationships/image" Target="media/image4.png"/><Relationship Id="rId16" Type="http://schemas.openxmlformats.org/officeDocument/2006/relationships/hyperlink" Target="https://quantrimang.com/url?q=aHR0cHM6Ly9zdXJpY2F0YS1pZHMub3JnL2Rvd25sb2FkLw%3D%3D" TargetMode="External"/><Relationship Id="rId38" Type="http://schemas.openxmlformats.org/officeDocument/2006/relationships/image" Target="media/image11.png"/><Relationship Id="rId19" Type="http://schemas.openxmlformats.org/officeDocument/2006/relationships/hyperlink" Target="https://quantrimang.com/url?q=aHR0cHM6Ly96ZWVrLm9yZy8%3D"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FIJHiXq7mufzLeLpVR6OnIT4HA==">AMUW2mVfAlJaz4lE/Adl3tZasjITDBKniqUoNsoELfI4GM14o6iigw9orXkMNVG77MkD6gaZ6DmY+OXdDKgViXd3xU4tlTm1U6vhhK6J0KCjy0/ZcFox0GbgtFfSlUASvKtCxui5m92aOIOG95GLrGJ4jhHJZj+YYKtDi9x4NamFnMKsqHrAMRO70W9PQ9Ca8uta2cOgQsKLHIhwh1Uz3la21IIJqddwjkghZzw42zdMxHSH/LQgA6U=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2021-10-30T06:06:00Z</dcterms:created>
  <dc:creator>Microsoft Office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0x010100294A8861CBF1A94194B14811FEEDA471</vt:lpwstr>
  </property>
</Properties>
</file>