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2461" w:rsidRPr="00673B14" w:rsidRDefault="00673B14" w:rsidP="0069199F">
      <w:pPr>
        <w:tabs>
          <w:tab w:val="left" w:pos="1080"/>
        </w:tabs>
        <w:spacing w:after="0" w:line="240" w:lineRule="auto"/>
        <w:jc w:val="center"/>
        <w:rPr>
          <w:rFonts w:ascii="Times New Roman" w:hAnsi="Times New Roman" w:cs="Times New Roman"/>
          <w:b/>
          <w:sz w:val="24"/>
          <w:szCs w:val="24"/>
        </w:rPr>
      </w:pPr>
      <w:r w:rsidRPr="002B36FE">
        <w:rPr>
          <w:rFonts w:ascii="Times New Roman" w:hAnsi="Times New Roman" w:cs="Times New Roman"/>
          <w:b/>
          <w:sz w:val="24"/>
          <w:szCs w:val="24"/>
          <w:lang w:val="vi-VN"/>
        </w:rPr>
        <w:t>HỢP ĐỒNG ĐỘC QUYỀN</w:t>
      </w:r>
      <w:r>
        <w:rPr>
          <w:rFonts w:ascii="Times New Roman" w:hAnsi="Times New Roman" w:cs="Times New Roman"/>
          <w:b/>
          <w:sz w:val="24"/>
          <w:szCs w:val="24"/>
        </w:rPr>
        <w:t xml:space="preserve"> PHÂN PHỐI BẢO HIỂM</w:t>
      </w:r>
    </w:p>
    <w:p w:rsidR="00391ECA" w:rsidRPr="00AB1D73" w:rsidRDefault="00391ECA" w:rsidP="0069199F">
      <w:pPr>
        <w:tabs>
          <w:tab w:val="left" w:pos="1080"/>
        </w:tabs>
        <w:spacing w:after="0" w:line="240" w:lineRule="auto"/>
        <w:jc w:val="center"/>
        <w:rPr>
          <w:rFonts w:ascii="Times New Roman" w:hAnsi="Times New Roman" w:cs="Times New Roman"/>
          <w:sz w:val="24"/>
          <w:szCs w:val="24"/>
        </w:rPr>
      </w:pPr>
      <w:r w:rsidRPr="00AB1D73">
        <w:rPr>
          <w:rFonts w:ascii="Times New Roman" w:hAnsi="Times New Roman" w:cs="Times New Roman"/>
          <w:sz w:val="24"/>
          <w:szCs w:val="24"/>
        </w:rPr>
        <w:t>Số: ...............</w:t>
      </w:r>
    </w:p>
    <w:p w:rsidR="00391ECA" w:rsidRPr="00391ECA" w:rsidRDefault="00391ECA" w:rsidP="0069199F">
      <w:pPr>
        <w:tabs>
          <w:tab w:val="left" w:pos="1080"/>
        </w:tabs>
        <w:spacing w:after="0" w:line="240" w:lineRule="auto"/>
        <w:jc w:val="center"/>
        <w:rPr>
          <w:rFonts w:ascii="Times New Roman" w:hAnsi="Times New Roman" w:cs="Times New Roman"/>
          <w:b/>
          <w:sz w:val="24"/>
          <w:szCs w:val="24"/>
        </w:rPr>
      </w:pPr>
    </w:p>
    <w:p w:rsidR="00802461" w:rsidRPr="002B36FE" w:rsidRDefault="00802461" w:rsidP="0069199F">
      <w:pPr>
        <w:spacing w:after="0" w:line="240" w:lineRule="auto"/>
        <w:rPr>
          <w:rFonts w:ascii="Times New Roman" w:hAnsi="Times New Roman" w:cs="Times New Roman"/>
          <w:sz w:val="24"/>
          <w:szCs w:val="24"/>
          <w:lang w:val="vi-VN"/>
        </w:rPr>
      </w:pPr>
      <w:r w:rsidRPr="002B36FE">
        <w:rPr>
          <w:rFonts w:ascii="Times New Roman" w:hAnsi="Times New Roman" w:cs="Times New Roman"/>
          <w:sz w:val="24"/>
          <w:szCs w:val="24"/>
          <w:lang w:val="vi-VN"/>
        </w:rPr>
        <w:t xml:space="preserve">Hợp đồng này được ký ngày … </w:t>
      </w:r>
      <w:r w:rsidR="00391ECA">
        <w:rPr>
          <w:rFonts w:ascii="Times New Roman" w:hAnsi="Times New Roman" w:cs="Times New Roman"/>
          <w:sz w:val="24"/>
          <w:szCs w:val="24"/>
        </w:rPr>
        <w:t xml:space="preserve"> (“Ngày Hiệu Lực”) </w:t>
      </w:r>
      <w:r w:rsidRPr="002B36FE">
        <w:rPr>
          <w:rFonts w:ascii="Times New Roman" w:hAnsi="Times New Roman" w:cs="Times New Roman"/>
          <w:sz w:val="24"/>
          <w:szCs w:val="24"/>
          <w:lang w:val="vi-VN"/>
        </w:rPr>
        <w:t xml:space="preserve">giữa: </w:t>
      </w:r>
    </w:p>
    <w:p w:rsidR="00802461" w:rsidRPr="002B36FE" w:rsidRDefault="00802461" w:rsidP="0069199F">
      <w:pPr>
        <w:spacing w:after="0" w:line="240" w:lineRule="auto"/>
        <w:rPr>
          <w:rFonts w:ascii="Times New Roman" w:hAnsi="Times New Roman" w:cs="Times New Roman"/>
          <w:sz w:val="24"/>
          <w:szCs w:val="24"/>
          <w:lang w:val="vi-VN"/>
        </w:rPr>
      </w:pPr>
    </w:p>
    <w:p w:rsidR="00802461" w:rsidRPr="002B36FE" w:rsidRDefault="00802461" w:rsidP="0069199F">
      <w:pPr>
        <w:spacing w:after="0" w:line="240" w:lineRule="auto"/>
        <w:rPr>
          <w:rFonts w:ascii="Times New Roman" w:hAnsi="Times New Roman" w:cs="Times New Roman"/>
          <w:sz w:val="24"/>
          <w:szCs w:val="24"/>
          <w:lang w:val="vi-VN"/>
        </w:rPr>
      </w:pPr>
      <w:r w:rsidRPr="002B36FE">
        <w:rPr>
          <w:rFonts w:ascii="Times New Roman" w:hAnsi="Times New Roman" w:cs="Times New Roman"/>
          <w:sz w:val="24"/>
          <w:szCs w:val="24"/>
          <w:lang w:val="vi-VN"/>
        </w:rPr>
        <w:t>&lt;Công ty bảo hiểm&gt;</w:t>
      </w:r>
    </w:p>
    <w:p w:rsidR="00802461" w:rsidRPr="002B36FE" w:rsidRDefault="00802461" w:rsidP="0069199F">
      <w:pPr>
        <w:spacing w:after="0" w:line="240" w:lineRule="auto"/>
        <w:rPr>
          <w:rFonts w:ascii="Times New Roman" w:hAnsi="Times New Roman" w:cs="Times New Roman"/>
          <w:sz w:val="24"/>
          <w:szCs w:val="24"/>
          <w:lang w:val="vi-VN"/>
        </w:rPr>
      </w:pPr>
    </w:p>
    <w:p w:rsidR="00802461" w:rsidRPr="002B36FE" w:rsidRDefault="00802461" w:rsidP="0069199F">
      <w:pPr>
        <w:spacing w:after="0" w:line="240" w:lineRule="auto"/>
        <w:rPr>
          <w:rFonts w:ascii="Times New Roman" w:hAnsi="Times New Roman" w:cs="Times New Roman"/>
          <w:sz w:val="24"/>
          <w:szCs w:val="24"/>
          <w:lang w:val="vi-VN"/>
        </w:rPr>
      </w:pPr>
      <w:r w:rsidRPr="002B36FE">
        <w:rPr>
          <w:rFonts w:ascii="Times New Roman" w:hAnsi="Times New Roman" w:cs="Times New Roman"/>
          <w:sz w:val="24"/>
          <w:szCs w:val="24"/>
          <w:lang w:val="vi-VN"/>
        </w:rPr>
        <w:t>Và</w:t>
      </w:r>
    </w:p>
    <w:p w:rsidR="00802461" w:rsidRPr="002B36FE" w:rsidRDefault="00802461" w:rsidP="0069199F">
      <w:pPr>
        <w:spacing w:after="0" w:line="240" w:lineRule="auto"/>
        <w:rPr>
          <w:rFonts w:ascii="Times New Roman" w:hAnsi="Times New Roman" w:cs="Times New Roman"/>
          <w:sz w:val="24"/>
          <w:szCs w:val="24"/>
          <w:lang w:val="vi-VN"/>
        </w:rPr>
      </w:pPr>
    </w:p>
    <w:p w:rsidR="00802461" w:rsidRPr="002B36FE" w:rsidRDefault="00802461" w:rsidP="0069199F">
      <w:pPr>
        <w:spacing w:after="0" w:line="240" w:lineRule="auto"/>
        <w:rPr>
          <w:rFonts w:ascii="Times New Roman" w:hAnsi="Times New Roman" w:cs="Times New Roman"/>
          <w:sz w:val="24"/>
          <w:szCs w:val="24"/>
          <w:lang w:val="vi-VN"/>
        </w:rPr>
      </w:pPr>
      <w:r w:rsidRPr="002B36FE">
        <w:rPr>
          <w:rFonts w:ascii="Times New Roman" w:hAnsi="Times New Roman" w:cs="Times New Roman"/>
          <w:sz w:val="24"/>
          <w:szCs w:val="24"/>
          <w:lang w:val="vi-VN"/>
        </w:rPr>
        <w:t>&lt;Ngân hàng&gt;</w:t>
      </w:r>
    </w:p>
    <w:p w:rsidR="00802461" w:rsidRPr="002B36FE" w:rsidRDefault="00802461" w:rsidP="0069199F">
      <w:pPr>
        <w:spacing w:after="0" w:line="240" w:lineRule="auto"/>
        <w:rPr>
          <w:rFonts w:ascii="Times New Roman" w:hAnsi="Times New Roman" w:cs="Times New Roman"/>
          <w:sz w:val="24"/>
          <w:szCs w:val="24"/>
          <w:lang w:val="vi-VN"/>
        </w:rPr>
      </w:pPr>
    </w:p>
    <w:p w:rsidR="008E63E5" w:rsidRPr="002B36FE" w:rsidRDefault="002B36FE" w:rsidP="0069199F">
      <w:pPr>
        <w:spacing w:after="0" w:line="240" w:lineRule="auto"/>
        <w:rPr>
          <w:rFonts w:ascii="Times New Roman" w:hAnsi="Times New Roman" w:cs="Times New Roman"/>
          <w:b/>
        </w:rPr>
      </w:pPr>
      <w:r w:rsidRPr="002B36FE">
        <w:rPr>
          <w:rFonts w:ascii="Times New Roman" w:hAnsi="Times New Roman" w:cs="Times New Roman"/>
          <w:b/>
        </w:rPr>
        <w:t>XÉT RẰNG</w:t>
      </w:r>
    </w:p>
    <w:p w:rsidR="008E63E5" w:rsidRPr="002B36FE" w:rsidRDefault="008E63E5" w:rsidP="0069199F">
      <w:pPr>
        <w:pStyle w:val="NormalWeb"/>
        <w:numPr>
          <w:ilvl w:val="0"/>
          <w:numId w:val="1"/>
        </w:numPr>
        <w:spacing w:before="0" w:beforeAutospacing="0" w:after="0" w:afterAutospacing="0"/>
        <w:jc w:val="both"/>
      </w:pPr>
      <w:r w:rsidRPr="002B36FE">
        <w:t>Ngân hàng là tổ chức tín dụng được thành lập và hoạt động hợp pháp tại Việt Nam,</w:t>
      </w:r>
      <w:r w:rsidRPr="002B36FE">
        <w:rPr>
          <w:lang w:val="vi-VN"/>
        </w:rPr>
        <w:t xml:space="preserve"> </w:t>
      </w:r>
      <w:r w:rsidRPr="002B36FE">
        <w:t xml:space="preserve">đang </w:t>
      </w:r>
      <w:r w:rsidR="002B36FE">
        <w:t>có</w:t>
      </w:r>
      <w:r w:rsidRPr="002B36FE">
        <w:t xml:space="preserve"> một Hệ sinh thái Phân phối với </w:t>
      </w:r>
      <w:r w:rsidRPr="002B36FE">
        <w:rPr>
          <w:highlight w:val="yellow"/>
        </w:rPr>
        <w:t xml:space="preserve">khoảng </w:t>
      </w:r>
      <w:r w:rsidR="002B36FE" w:rsidRPr="002B36FE">
        <w:rPr>
          <w:highlight w:val="yellow"/>
        </w:rPr>
        <w:t>......</w:t>
      </w:r>
      <w:r w:rsidRPr="002B36FE">
        <w:rPr>
          <w:highlight w:val="yellow"/>
        </w:rPr>
        <w:t xml:space="preserve"> điểm giao dịch, khoảng </w:t>
      </w:r>
      <w:r w:rsidR="002B36FE" w:rsidRPr="002B36FE">
        <w:rPr>
          <w:highlight w:val="yellow"/>
        </w:rPr>
        <w:t>....</w:t>
      </w:r>
      <w:r w:rsidRPr="002B36FE">
        <w:rPr>
          <w:highlight w:val="yellow"/>
        </w:rPr>
        <w:t xml:space="preserve"> </w:t>
      </w:r>
      <w:r w:rsidR="002B36FE" w:rsidRPr="002B36FE">
        <w:rPr>
          <w:highlight w:val="yellow"/>
        </w:rPr>
        <w:t>nghìn</w:t>
      </w:r>
      <w:r w:rsidRPr="002B36FE">
        <w:rPr>
          <w:highlight w:val="yellow"/>
        </w:rPr>
        <w:t xml:space="preserve"> khách hàng,</w:t>
      </w:r>
      <w:r w:rsidRPr="002B36FE">
        <w:t xml:space="preserve"> </w:t>
      </w:r>
      <w:r w:rsidR="002B36FE">
        <w:t xml:space="preserve">có </w:t>
      </w:r>
      <w:r w:rsidRPr="002B36FE">
        <w:t>hệ thống công nghệ thông tin, cơ sở hạ tầng phục vụ hoạt động kinh doanh được hình thành và duy trì thông qua các khoản đầu tư về vốn, công nghệ và vận hành trong nhiều năm</w:t>
      </w:r>
      <w:r w:rsidRPr="002B36FE">
        <w:rPr>
          <w:lang w:val="vi-VN"/>
        </w:rPr>
        <w:t xml:space="preserve"> lên đến </w:t>
      </w:r>
      <w:r w:rsidRPr="002B36FE">
        <w:rPr>
          <w:highlight w:val="yellow"/>
          <w:lang w:val="vi-VN"/>
        </w:rPr>
        <w:t>trên …..</w:t>
      </w:r>
      <w:r w:rsidRPr="002B36FE">
        <w:rPr>
          <w:highlight w:val="yellow"/>
        </w:rPr>
        <w:t xml:space="preserve"> </w:t>
      </w:r>
      <w:r w:rsidRPr="002B36FE">
        <w:rPr>
          <w:highlight w:val="yellow"/>
          <w:lang w:val="vi-VN"/>
        </w:rPr>
        <w:t>tỉ đồng</w:t>
      </w:r>
    </w:p>
    <w:p w:rsidR="008E63E5" w:rsidRPr="002B36FE" w:rsidRDefault="008E63E5" w:rsidP="0069199F">
      <w:pPr>
        <w:pStyle w:val="NormalWeb"/>
        <w:numPr>
          <w:ilvl w:val="0"/>
          <w:numId w:val="1"/>
        </w:numPr>
        <w:spacing w:before="0" w:beforeAutospacing="0" w:after="0" w:afterAutospacing="0"/>
        <w:jc w:val="both"/>
      </w:pPr>
      <w:r w:rsidRPr="002B36FE">
        <w:t xml:space="preserve">Công ty Bảo hiểm là </w:t>
      </w:r>
      <w:r w:rsidR="00673B14">
        <w:t>doanh nghiệp bảo hiểm</w:t>
      </w:r>
      <w:r w:rsidRPr="002B36FE">
        <w:t xml:space="preserve"> được thành lập và hoạt động hợp pháp tại Việt Nam, có nhu cầu mở rộng hoạt động kinh doanh thông qua kênh phân phối</w:t>
      </w:r>
      <w:r w:rsidR="0069199F">
        <w:t xml:space="preserve"> </w:t>
      </w:r>
      <w:r w:rsidRPr="002B36FE">
        <w:t>ngân hàng (bancassurance)</w:t>
      </w:r>
      <w:r w:rsidR="00673B14">
        <w:t>,</w:t>
      </w:r>
      <w:r w:rsidRPr="002B36FE">
        <w:t xml:space="preserve"> và</w:t>
      </w:r>
      <w:r w:rsidR="00673B14">
        <w:t xml:space="preserve"> mong muốn nắm giữ độc quyền phân phối Sản phẩm Bảo hiểm trong </w:t>
      </w:r>
      <w:r w:rsidRPr="002B36FE">
        <w:t xml:space="preserve">Hệ sinh thái Phân phối của Ngân hàng </w:t>
      </w:r>
      <w:r w:rsidR="00673B14">
        <w:t>để</w:t>
      </w:r>
      <w:r w:rsidRPr="002B36FE">
        <w:t xml:space="preserve"> phục vụ mục tiêu </w:t>
      </w:r>
      <w:r w:rsidR="002B36FE">
        <w:t>kinh doanh của mình</w:t>
      </w:r>
      <w:r w:rsidRPr="002B36FE">
        <w:t>.</w:t>
      </w:r>
    </w:p>
    <w:p w:rsidR="008E63E5" w:rsidRPr="002B36FE" w:rsidRDefault="008E63E5" w:rsidP="0069199F">
      <w:pPr>
        <w:spacing w:after="0" w:line="240" w:lineRule="auto"/>
        <w:rPr>
          <w:rFonts w:ascii="Times New Roman" w:hAnsi="Times New Roman" w:cs="Times New Roman"/>
          <w:sz w:val="24"/>
          <w:szCs w:val="24"/>
          <w:lang w:val="vi-VN"/>
        </w:rPr>
      </w:pPr>
    </w:p>
    <w:p w:rsidR="00802461" w:rsidRPr="0069199F" w:rsidRDefault="00802461" w:rsidP="0069199F">
      <w:pPr>
        <w:spacing w:after="0" w:line="240" w:lineRule="auto"/>
        <w:rPr>
          <w:rFonts w:ascii="Times New Roman" w:hAnsi="Times New Roman" w:cs="Times New Roman"/>
          <w:b/>
          <w:i/>
          <w:sz w:val="24"/>
          <w:szCs w:val="24"/>
          <w:lang w:val="vi-VN"/>
        </w:rPr>
      </w:pPr>
      <w:r w:rsidRPr="0069199F">
        <w:rPr>
          <w:rFonts w:ascii="Times New Roman" w:hAnsi="Times New Roman" w:cs="Times New Roman"/>
          <w:b/>
          <w:i/>
          <w:sz w:val="24"/>
          <w:szCs w:val="24"/>
          <w:lang w:val="vi-VN"/>
        </w:rPr>
        <w:t>Các bên thỏa thuận như sau:</w:t>
      </w:r>
    </w:p>
    <w:p w:rsidR="00802461" w:rsidRPr="002B36FE" w:rsidRDefault="00802461" w:rsidP="0069199F">
      <w:pPr>
        <w:spacing w:after="0" w:line="240" w:lineRule="auto"/>
        <w:rPr>
          <w:rFonts w:ascii="Times New Roman" w:hAnsi="Times New Roman" w:cs="Times New Roman"/>
          <w:sz w:val="24"/>
          <w:szCs w:val="24"/>
          <w:lang w:val="vi-VN"/>
        </w:rPr>
      </w:pPr>
    </w:p>
    <w:p w:rsidR="00124949" w:rsidRPr="002B36FE" w:rsidRDefault="007F2A14" w:rsidP="00AC0551">
      <w:pPr>
        <w:pStyle w:val="Heading2"/>
        <w:numPr>
          <w:ilvl w:val="0"/>
          <w:numId w:val="76"/>
        </w:numPr>
        <w:tabs>
          <w:tab w:val="left" w:pos="993"/>
        </w:tabs>
        <w:spacing w:before="0" w:beforeAutospacing="0" w:after="0" w:afterAutospacing="0"/>
        <w:rPr>
          <w:sz w:val="24"/>
          <w:szCs w:val="24"/>
        </w:rPr>
      </w:pPr>
      <w:r w:rsidRPr="002B36FE">
        <w:rPr>
          <w:sz w:val="24"/>
          <w:szCs w:val="24"/>
        </w:rPr>
        <w:t>CẤP QUYỀN ĐỘC QUYỀN</w:t>
      </w:r>
      <w:r w:rsidR="00210174">
        <w:rPr>
          <w:sz w:val="24"/>
          <w:szCs w:val="24"/>
        </w:rPr>
        <w:t xml:space="preserve"> (</w:t>
      </w:r>
      <w:r w:rsidR="00210174" w:rsidRPr="002B36FE">
        <w:rPr>
          <w:sz w:val="24"/>
          <w:szCs w:val="24"/>
        </w:rPr>
        <w:t>EXCLUSIVE RIGHT</w:t>
      </w:r>
      <w:r w:rsidR="00210174">
        <w:rPr>
          <w:sz w:val="24"/>
          <w:szCs w:val="24"/>
        </w:rPr>
        <w:t>)</w:t>
      </w:r>
    </w:p>
    <w:p w:rsidR="00124949" w:rsidRPr="002B36FE" w:rsidRDefault="00124949" w:rsidP="0069199F">
      <w:pPr>
        <w:pStyle w:val="ListParagraph"/>
        <w:numPr>
          <w:ilvl w:val="0"/>
          <w:numId w:val="2"/>
        </w:numPr>
        <w:spacing w:after="0" w:line="240" w:lineRule="auto"/>
        <w:rPr>
          <w:rFonts w:ascii="Times New Roman" w:hAnsi="Times New Roman" w:cs="Times New Roman"/>
          <w:b/>
          <w:sz w:val="24"/>
          <w:szCs w:val="24"/>
        </w:rPr>
      </w:pPr>
      <w:r w:rsidRPr="002B36FE">
        <w:rPr>
          <w:rFonts w:ascii="Times New Roman" w:hAnsi="Times New Roman" w:cs="Times New Roman"/>
          <w:b/>
          <w:sz w:val="24"/>
          <w:szCs w:val="24"/>
        </w:rPr>
        <w:t>Cấp Quyền Độc Quyền</w:t>
      </w:r>
    </w:p>
    <w:p w:rsidR="00124949" w:rsidRPr="002B36FE" w:rsidRDefault="00124949" w:rsidP="0069199F">
      <w:pPr>
        <w:pStyle w:val="ListParagraph"/>
        <w:numPr>
          <w:ilvl w:val="0"/>
          <w:numId w:val="3"/>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Kể từ Ngày Hiệu Lực và trong suốt </w:t>
      </w:r>
      <w:r w:rsidR="00673B14">
        <w:rPr>
          <w:rFonts w:ascii="Times New Roman" w:eastAsia="Times New Roman" w:hAnsi="Times New Roman" w:cs="Times New Roman"/>
          <w:sz w:val="24"/>
          <w:szCs w:val="24"/>
        </w:rPr>
        <w:t>Thời hạn Hợp đồng</w:t>
      </w:r>
      <w:r w:rsidRPr="002B36FE">
        <w:rPr>
          <w:rFonts w:ascii="Times New Roman" w:eastAsia="Times New Roman" w:hAnsi="Times New Roman" w:cs="Times New Roman"/>
          <w:sz w:val="24"/>
          <w:szCs w:val="24"/>
        </w:rPr>
        <w:t xml:space="preserve">, Ngân hàng theo đây cấp cho </w:t>
      </w:r>
      <w:r w:rsidR="00673B14">
        <w:rPr>
          <w:rFonts w:ascii="Times New Roman" w:eastAsia="Times New Roman" w:hAnsi="Times New Roman" w:cs="Times New Roman"/>
          <w:sz w:val="24"/>
          <w:szCs w:val="24"/>
        </w:rPr>
        <w:t>Công ty Bảo hiểm</w:t>
      </w:r>
      <w:r w:rsidRPr="002B36FE">
        <w:rPr>
          <w:rFonts w:ascii="Times New Roman" w:eastAsia="Times New Roman" w:hAnsi="Times New Roman" w:cs="Times New Roman"/>
          <w:sz w:val="24"/>
          <w:szCs w:val="24"/>
        </w:rPr>
        <w:t xml:space="preserve"> quyền độc quyền và duy nhất (sole and exclusive right) khai thác thương mại Hệ sinh thái Phân phối của Ngân hàng để phân phối và kinh doanh các Sản phẩm Bảo hiểm thuộc Phạm </w:t>
      </w:r>
      <w:r w:rsidR="0069199F" w:rsidRPr="002B36FE">
        <w:rPr>
          <w:rFonts w:ascii="Times New Roman" w:eastAsia="Times New Roman" w:hAnsi="Times New Roman" w:cs="Times New Roman"/>
          <w:sz w:val="24"/>
          <w:szCs w:val="24"/>
        </w:rPr>
        <w:t>v</w:t>
      </w:r>
      <w:r w:rsidR="002B36FE" w:rsidRPr="002B36FE">
        <w:rPr>
          <w:rFonts w:ascii="Times New Roman" w:eastAsia="Times New Roman" w:hAnsi="Times New Roman" w:cs="Times New Roman"/>
          <w:sz w:val="24"/>
          <w:szCs w:val="24"/>
        </w:rPr>
        <w:t xml:space="preserve">i </w:t>
      </w:r>
      <w:r w:rsidRPr="002B36FE">
        <w:rPr>
          <w:rFonts w:ascii="Times New Roman" w:eastAsia="Times New Roman" w:hAnsi="Times New Roman" w:cs="Times New Roman"/>
          <w:sz w:val="24"/>
          <w:szCs w:val="24"/>
        </w:rPr>
        <w:t xml:space="preserve">Độc Quyền theo Hợp </w:t>
      </w:r>
      <w:r w:rsidR="00673B14" w:rsidRPr="002B36FE">
        <w:rPr>
          <w:rFonts w:ascii="Times New Roman" w:eastAsia="Times New Roman" w:hAnsi="Times New Roman" w:cs="Times New Roman"/>
          <w:sz w:val="24"/>
          <w:szCs w:val="24"/>
        </w:rPr>
        <w:t>đ</w:t>
      </w:r>
      <w:r w:rsidR="002B36FE" w:rsidRPr="002B36FE">
        <w:rPr>
          <w:rFonts w:ascii="Times New Roman" w:eastAsia="Times New Roman" w:hAnsi="Times New Roman" w:cs="Times New Roman"/>
          <w:sz w:val="24"/>
          <w:szCs w:val="24"/>
        </w:rPr>
        <w:t xml:space="preserve">ồng </w:t>
      </w:r>
      <w:r w:rsidRPr="002B36FE">
        <w:rPr>
          <w:rFonts w:ascii="Times New Roman" w:eastAsia="Times New Roman" w:hAnsi="Times New Roman" w:cs="Times New Roman"/>
          <w:sz w:val="24"/>
          <w:szCs w:val="24"/>
        </w:rPr>
        <w:t>này.</w:t>
      </w:r>
    </w:p>
    <w:p w:rsidR="00124949" w:rsidRPr="002B36FE" w:rsidRDefault="00124949" w:rsidP="0069199F">
      <w:pPr>
        <w:pStyle w:val="ListParagraph"/>
        <w:numPr>
          <w:ilvl w:val="0"/>
          <w:numId w:val="3"/>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Quyền </w:t>
      </w:r>
      <w:r w:rsidR="002B36FE" w:rsidRPr="002B36FE">
        <w:rPr>
          <w:rFonts w:ascii="Times New Roman" w:eastAsia="Times New Roman" w:hAnsi="Times New Roman" w:cs="Times New Roman"/>
          <w:sz w:val="24"/>
          <w:szCs w:val="24"/>
        </w:rPr>
        <w:t xml:space="preserve">Độc Quyền </w:t>
      </w:r>
      <w:r w:rsidR="006108F0" w:rsidRPr="002B36FE">
        <w:rPr>
          <w:rFonts w:ascii="Times New Roman" w:eastAsia="Times New Roman" w:hAnsi="Times New Roman" w:cs="Times New Roman"/>
          <w:sz w:val="24"/>
          <w:szCs w:val="24"/>
          <w:lang w:val="vi-VN"/>
        </w:rPr>
        <w:t xml:space="preserve">theo Hợp </w:t>
      </w:r>
      <w:r w:rsidR="00673B14" w:rsidRPr="002B36FE">
        <w:rPr>
          <w:rFonts w:ascii="Times New Roman" w:eastAsia="Times New Roman" w:hAnsi="Times New Roman" w:cs="Times New Roman"/>
          <w:sz w:val="24"/>
          <w:szCs w:val="24"/>
          <w:lang w:val="vi-VN"/>
        </w:rPr>
        <w:t>đ</w:t>
      </w:r>
      <w:r w:rsidR="002B36FE" w:rsidRPr="002B36FE">
        <w:rPr>
          <w:rFonts w:ascii="Times New Roman" w:eastAsia="Times New Roman" w:hAnsi="Times New Roman" w:cs="Times New Roman"/>
          <w:sz w:val="24"/>
          <w:szCs w:val="24"/>
          <w:lang w:val="vi-VN"/>
        </w:rPr>
        <w:t xml:space="preserve">ồng </w:t>
      </w:r>
      <w:r w:rsidRPr="002B36FE">
        <w:rPr>
          <w:rFonts w:ascii="Times New Roman" w:eastAsia="Times New Roman" w:hAnsi="Times New Roman" w:cs="Times New Roman"/>
          <w:sz w:val="24"/>
          <w:szCs w:val="24"/>
        </w:rPr>
        <w:t xml:space="preserve">là </w:t>
      </w:r>
      <w:r w:rsidR="005D1FA8" w:rsidRPr="002B36FE">
        <w:rPr>
          <w:rFonts w:ascii="Times New Roman" w:eastAsia="Times New Roman" w:hAnsi="Times New Roman" w:cs="Times New Roman"/>
          <w:sz w:val="24"/>
          <w:szCs w:val="24"/>
          <w:lang w:val="vi-VN"/>
        </w:rPr>
        <w:t xml:space="preserve">quyền </w:t>
      </w:r>
      <w:r w:rsidRPr="002B36FE">
        <w:rPr>
          <w:rFonts w:ascii="Times New Roman" w:eastAsia="Times New Roman" w:hAnsi="Times New Roman" w:cs="Times New Roman"/>
          <w:sz w:val="24"/>
          <w:szCs w:val="24"/>
        </w:rPr>
        <w:t xml:space="preserve">thương mại độc lập, có giá trị kinh tế và là đối tượng của Khoản Phí Độc Quyền quy định tại Hợp </w:t>
      </w:r>
      <w:r w:rsidR="00673B14" w:rsidRPr="002B36FE">
        <w:rPr>
          <w:rFonts w:ascii="Times New Roman" w:eastAsia="Times New Roman" w:hAnsi="Times New Roman" w:cs="Times New Roman"/>
          <w:sz w:val="24"/>
          <w:szCs w:val="24"/>
        </w:rPr>
        <w:t>đ</w:t>
      </w:r>
      <w:r w:rsidR="002B36FE" w:rsidRPr="002B36FE">
        <w:rPr>
          <w:rFonts w:ascii="Times New Roman" w:eastAsia="Times New Roman" w:hAnsi="Times New Roman" w:cs="Times New Roman"/>
          <w:sz w:val="24"/>
          <w:szCs w:val="24"/>
        </w:rPr>
        <w:t>ồng</w:t>
      </w:r>
      <w:r w:rsidRPr="002B36FE">
        <w:rPr>
          <w:rFonts w:ascii="Times New Roman" w:eastAsia="Times New Roman" w:hAnsi="Times New Roman" w:cs="Times New Roman"/>
          <w:sz w:val="24"/>
          <w:szCs w:val="24"/>
        </w:rPr>
        <w:t>; quyền này tồn tại độc lập với quyền và nghĩa vụ của các Bên theo Hợp đồng Đại lý Bảo hiểm hoặc bất kỳ hợp đồng nào khác giữa các Bên.</w:t>
      </w:r>
    </w:p>
    <w:p w:rsidR="00124949" w:rsidRPr="002B36FE" w:rsidRDefault="00124949" w:rsidP="0069199F">
      <w:pPr>
        <w:pStyle w:val="ListParagraph"/>
        <w:numPr>
          <w:ilvl w:val="0"/>
          <w:numId w:val="2"/>
        </w:numPr>
        <w:spacing w:after="0" w:line="240" w:lineRule="auto"/>
        <w:rPr>
          <w:rFonts w:ascii="Times New Roman" w:hAnsi="Times New Roman" w:cs="Times New Roman"/>
          <w:b/>
          <w:sz w:val="24"/>
          <w:szCs w:val="24"/>
        </w:rPr>
      </w:pPr>
      <w:r w:rsidRPr="002B36FE">
        <w:rPr>
          <w:rFonts w:ascii="Times New Roman" w:hAnsi="Times New Roman" w:cs="Times New Roman"/>
          <w:b/>
          <w:sz w:val="24"/>
          <w:szCs w:val="24"/>
        </w:rPr>
        <w:t>Nội dung Quyền Độc Quyền</w:t>
      </w:r>
    </w:p>
    <w:p w:rsidR="00124949" w:rsidRPr="002B36FE" w:rsidRDefault="00124949" w:rsidP="0069199F">
      <w:pPr>
        <w:spacing w:after="0" w:line="240" w:lineRule="auto"/>
        <w:ind w:left="426"/>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Trong </w:t>
      </w:r>
      <w:r w:rsidR="00673B14">
        <w:rPr>
          <w:rFonts w:ascii="Times New Roman" w:eastAsia="Times New Roman" w:hAnsi="Times New Roman" w:cs="Times New Roman"/>
          <w:sz w:val="24"/>
          <w:szCs w:val="24"/>
        </w:rPr>
        <w:t>Thời hạn Hợp đồng</w:t>
      </w:r>
      <w:r w:rsidRPr="002B36FE">
        <w:rPr>
          <w:rFonts w:ascii="Times New Roman" w:eastAsia="Times New Roman" w:hAnsi="Times New Roman" w:cs="Times New Roman"/>
          <w:sz w:val="24"/>
          <w:szCs w:val="24"/>
        </w:rPr>
        <w:t xml:space="preserve">, </w:t>
      </w:r>
      <w:r w:rsidR="00673B14">
        <w:rPr>
          <w:rFonts w:ascii="Times New Roman" w:eastAsia="Times New Roman" w:hAnsi="Times New Roman" w:cs="Times New Roman"/>
          <w:sz w:val="24"/>
          <w:szCs w:val="24"/>
        </w:rPr>
        <w:t>Công ty Bảo hiểm</w:t>
      </w:r>
      <w:r w:rsidRPr="002B36FE">
        <w:rPr>
          <w:rFonts w:ascii="Times New Roman" w:eastAsia="Times New Roman" w:hAnsi="Times New Roman" w:cs="Times New Roman"/>
          <w:sz w:val="24"/>
          <w:szCs w:val="24"/>
        </w:rPr>
        <w:t xml:space="preserve"> được hưởng </w:t>
      </w:r>
      <w:r w:rsidR="00605D90">
        <w:rPr>
          <w:rFonts w:ascii="Times New Roman" w:eastAsia="Times New Roman" w:hAnsi="Times New Roman" w:cs="Times New Roman"/>
          <w:sz w:val="24"/>
          <w:szCs w:val="24"/>
        </w:rPr>
        <w:t xml:space="preserve">quyền </w:t>
      </w:r>
      <w:r w:rsidRPr="002B36FE">
        <w:rPr>
          <w:rFonts w:ascii="Times New Roman" w:eastAsia="Times New Roman" w:hAnsi="Times New Roman" w:cs="Times New Roman"/>
          <w:sz w:val="24"/>
          <w:szCs w:val="24"/>
        </w:rPr>
        <w:t>sau đây trong Phạm vi Độc Quyền:</w:t>
      </w:r>
    </w:p>
    <w:p w:rsidR="00124949" w:rsidRPr="002B36FE" w:rsidRDefault="00605D90" w:rsidP="0069199F">
      <w:pPr>
        <w:pStyle w:val="ListParagraph"/>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độc </w:t>
      </w:r>
      <w:r w:rsidR="00124949" w:rsidRPr="002B36FE">
        <w:rPr>
          <w:rFonts w:ascii="Times New Roman" w:eastAsia="Times New Roman" w:hAnsi="Times New Roman" w:cs="Times New Roman"/>
          <w:sz w:val="24"/>
          <w:szCs w:val="24"/>
        </w:rPr>
        <w:t>quyền khai thác mạng lưới chi nhánh</w:t>
      </w:r>
      <w:r w:rsidR="00673B14">
        <w:rPr>
          <w:rFonts w:ascii="Times New Roman" w:eastAsia="Times New Roman" w:hAnsi="Times New Roman" w:cs="Times New Roman"/>
          <w:sz w:val="24"/>
          <w:szCs w:val="24"/>
        </w:rPr>
        <w:t xml:space="preserve"> (nếu có)</w:t>
      </w:r>
      <w:r w:rsidR="00124949" w:rsidRPr="002B36FE">
        <w:rPr>
          <w:rFonts w:ascii="Times New Roman" w:eastAsia="Times New Roman" w:hAnsi="Times New Roman" w:cs="Times New Roman"/>
          <w:sz w:val="24"/>
          <w:szCs w:val="24"/>
        </w:rPr>
        <w:t>, phòng giao dịch</w:t>
      </w:r>
      <w:r w:rsidR="00673B14">
        <w:rPr>
          <w:rFonts w:ascii="Times New Roman" w:eastAsia="Times New Roman" w:hAnsi="Times New Roman" w:cs="Times New Roman"/>
          <w:sz w:val="24"/>
          <w:szCs w:val="24"/>
        </w:rPr>
        <w:t xml:space="preserve"> (nếu có)</w:t>
      </w:r>
      <w:r w:rsidR="00124949" w:rsidRPr="002B36FE">
        <w:rPr>
          <w:rFonts w:ascii="Times New Roman" w:eastAsia="Times New Roman" w:hAnsi="Times New Roman" w:cs="Times New Roman"/>
          <w:sz w:val="24"/>
          <w:szCs w:val="24"/>
        </w:rPr>
        <w:t>, trung tâm kinh doanh</w:t>
      </w:r>
      <w:r w:rsidR="00673B14">
        <w:rPr>
          <w:rFonts w:ascii="Times New Roman" w:eastAsia="Times New Roman" w:hAnsi="Times New Roman" w:cs="Times New Roman"/>
          <w:sz w:val="24"/>
          <w:szCs w:val="24"/>
        </w:rPr>
        <w:t xml:space="preserve"> (nếu có)</w:t>
      </w:r>
      <w:r w:rsidR="00124949" w:rsidRPr="002B36FE">
        <w:rPr>
          <w:rFonts w:ascii="Times New Roman" w:eastAsia="Times New Roman" w:hAnsi="Times New Roman" w:cs="Times New Roman"/>
          <w:sz w:val="24"/>
          <w:szCs w:val="24"/>
        </w:rPr>
        <w:t>, lực lượng bán hàng, các kênh giao dịch điện tử, nền tảng số và các kênh phân phối khác thuộc Hệ sinh thái Phân phối của Ngân hàng;</w:t>
      </w:r>
    </w:p>
    <w:p w:rsidR="00124949" w:rsidRPr="002B36FE" w:rsidRDefault="00605D90" w:rsidP="0069199F">
      <w:pPr>
        <w:pStyle w:val="ListParagraph"/>
        <w:numPr>
          <w:ilvl w:val="0"/>
          <w:numId w:val="4"/>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đ</w:t>
      </w:r>
      <w:r w:rsidR="00124949" w:rsidRPr="002B36FE">
        <w:rPr>
          <w:rFonts w:ascii="Times New Roman" w:eastAsia="Times New Roman" w:hAnsi="Times New Roman" w:cs="Times New Roman"/>
          <w:sz w:val="24"/>
          <w:szCs w:val="24"/>
        </w:rPr>
        <w:t>ộc quyền triển khai các chương trình hợp tác kinh doanh, chương trình tiếp thị, chương trình bán hàng, chương trình chăm sóc khách hàng và các hoạt động thương mại khác đối với các Sản phẩm Bảo hiểm thuộc Phạm vi Độc Quyền;</w:t>
      </w:r>
    </w:p>
    <w:p w:rsidR="00124949" w:rsidRPr="002B36FE" w:rsidRDefault="00124949" w:rsidP="0069199F">
      <w:pPr>
        <w:pStyle w:val="ListParagraph"/>
        <w:numPr>
          <w:ilvl w:val="0"/>
          <w:numId w:val="4"/>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quyền ưu tiên tích hợp hệ thống công nghệ, dữ liệu, quy trình vận hành và các giải pháp số phục vụ việc triển khai các Sản phẩm Bảo hiểm theo phạm vi được pháp luật cho phép và các Bên thống nhất;</w:t>
      </w:r>
    </w:p>
    <w:p w:rsidR="00124949" w:rsidRPr="002B36FE" w:rsidRDefault="00124949" w:rsidP="0069199F">
      <w:pPr>
        <w:pStyle w:val="ListParagraph"/>
        <w:numPr>
          <w:ilvl w:val="0"/>
          <w:numId w:val="4"/>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lastRenderedPageBreak/>
        <w:t xml:space="preserve">quyền loại trừ </w:t>
      </w:r>
      <w:r w:rsidR="00673B14">
        <w:rPr>
          <w:rFonts w:ascii="Times New Roman" w:eastAsia="Times New Roman" w:hAnsi="Times New Roman" w:cs="Times New Roman"/>
          <w:sz w:val="24"/>
          <w:szCs w:val="24"/>
        </w:rPr>
        <w:t>Công ty Bảo hiểm</w:t>
      </w:r>
      <w:r w:rsidRPr="002B36FE">
        <w:rPr>
          <w:rFonts w:ascii="Times New Roman" w:eastAsia="Times New Roman" w:hAnsi="Times New Roman" w:cs="Times New Roman"/>
          <w:sz w:val="24"/>
          <w:szCs w:val="24"/>
        </w:rPr>
        <w:t xml:space="preserve"> khác </w:t>
      </w:r>
      <w:r w:rsidR="00A869F0">
        <w:rPr>
          <w:rFonts w:ascii="Times New Roman" w:eastAsia="Times New Roman" w:hAnsi="Times New Roman" w:cs="Times New Roman"/>
          <w:sz w:val="24"/>
          <w:szCs w:val="24"/>
        </w:rPr>
        <w:t xml:space="preserve">tham gia </w:t>
      </w:r>
      <w:r w:rsidRPr="002B36FE">
        <w:rPr>
          <w:rFonts w:ascii="Times New Roman" w:eastAsia="Times New Roman" w:hAnsi="Times New Roman" w:cs="Times New Roman"/>
          <w:sz w:val="24"/>
          <w:szCs w:val="24"/>
        </w:rPr>
        <w:t>khai thác Hệ sinh thái Phân phối của Ngân hàng đối với các Sản phẩm Bảo hiểm thuộc Phạm vi Độc Quyền;</w:t>
      </w:r>
    </w:p>
    <w:p w:rsidR="00124949" w:rsidRDefault="00124949" w:rsidP="0069199F">
      <w:pPr>
        <w:pStyle w:val="ListParagraph"/>
        <w:numPr>
          <w:ilvl w:val="0"/>
          <w:numId w:val="4"/>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quyền thương mại khác mà các Bên thống nhất bằng văn bản trong từng thời kỳ.</w:t>
      </w:r>
    </w:p>
    <w:p w:rsidR="00275BDC" w:rsidRPr="00275BDC" w:rsidRDefault="00275BDC" w:rsidP="0069199F">
      <w:pPr>
        <w:pStyle w:val="ListParagraph"/>
        <w:numPr>
          <w:ilvl w:val="0"/>
          <w:numId w:val="2"/>
        </w:numPr>
        <w:spacing w:after="0" w:line="240" w:lineRule="auto"/>
        <w:rPr>
          <w:rFonts w:ascii="Times New Roman" w:hAnsi="Times New Roman" w:cs="Times New Roman"/>
          <w:b/>
          <w:sz w:val="24"/>
          <w:szCs w:val="24"/>
        </w:rPr>
      </w:pPr>
      <w:r w:rsidRPr="00275BDC">
        <w:rPr>
          <w:rFonts w:ascii="Times New Roman" w:hAnsi="Times New Roman" w:cs="Times New Roman"/>
          <w:b/>
          <w:sz w:val="24"/>
          <w:szCs w:val="24"/>
        </w:rPr>
        <w:t>Cơ chế thực hiện Quyền Độc Quyền</w:t>
      </w:r>
    </w:p>
    <w:p w:rsidR="00275BDC" w:rsidRPr="00275BDC" w:rsidRDefault="00275BDC" w:rsidP="00AC0551">
      <w:pPr>
        <w:pStyle w:val="ListParagraph"/>
        <w:numPr>
          <w:ilvl w:val="0"/>
          <w:numId w:val="36"/>
        </w:numPr>
        <w:spacing w:after="0" w:line="240" w:lineRule="auto"/>
        <w:jc w:val="both"/>
        <w:rPr>
          <w:rFonts w:ascii="Times New Roman" w:eastAsia="Times New Roman" w:hAnsi="Times New Roman" w:cs="Times New Roman"/>
          <w:sz w:val="24"/>
          <w:szCs w:val="24"/>
        </w:rPr>
      </w:pPr>
      <w:r w:rsidRPr="00275BDC">
        <w:rPr>
          <w:rFonts w:ascii="Times New Roman" w:eastAsia="Times New Roman" w:hAnsi="Times New Roman" w:cs="Times New Roman"/>
          <w:sz w:val="24"/>
          <w:szCs w:val="24"/>
        </w:rPr>
        <w:t xml:space="preserve">Các Bên xác nhận rằng giá trị của Quyền Độc Quyền </w:t>
      </w:r>
      <w:r>
        <w:rPr>
          <w:rFonts w:ascii="Times New Roman" w:eastAsia="Times New Roman" w:hAnsi="Times New Roman" w:cs="Times New Roman"/>
          <w:sz w:val="24"/>
          <w:szCs w:val="24"/>
        </w:rPr>
        <w:t xml:space="preserve">là </w:t>
      </w:r>
      <w:r w:rsidRPr="00275BDC">
        <w:rPr>
          <w:rFonts w:ascii="Times New Roman" w:eastAsia="Times New Roman" w:hAnsi="Times New Roman" w:cs="Times New Roman"/>
          <w:sz w:val="24"/>
          <w:szCs w:val="24"/>
        </w:rPr>
        <w:t xml:space="preserve">phát sinh từ </w:t>
      </w:r>
      <w:r>
        <w:rPr>
          <w:rFonts w:ascii="Times New Roman" w:eastAsia="Times New Roman" w:hAnsi="Times New Roman" w:cs="Times New Roman"/>
          <w:sz w:val="24"/>
          <w:szCs w:val="24"/>
        </w:rPr>
        <w:t>việc</w:t>
      </w:r>
      <w:r w:rsidRPr="00275BDC">
        <w:rPr>
          <w:rFonts w:ascii="Times New Roman" w:eastAsia="Times New Roman" w:hAnsi="Times New Roman" w:cs="Times New Roman"/>
          <w:sz w:val="24"/>
          <w:szCs w:val="24"/>
        </w:rPr>
        <w:t xml:space="preserve"> Ngân hàng không cấp quyền thương mại tương tự cho </w:t>
      </w:r>
      <w:r w:rsidR="00673B14">
        <w:rPr>
          <w:rFonts w:ascii="Times New Roman" w:eastAsia="Times New Roman" w:hAnsi="Times New Roman" w:cs="Times New Roman"/>
          <w:sz w:val="24"/>
          <w:szCs w:val="24"/>
        </w:rPr>
        <w:t>Công ty Bảo hiểm</w:t>
      </w:r>
      <w:r w:rsidRPr="00275BDC">
        <w:rPr>
          <w:rFonts w:ascii="Times New Roman" w:eastAsia="Times New Roman" w:hAnsi="Times New Roman" w:cs="Times New Roman"/>
          <w:sz w:val="24"/>
          <w:szCs w:val="24"/>
        </w:rPr>
        <w:t xml:space="preserve"> khác trong Phạm Vi Độc Quyền và từ việc Công ty Bảo hiểm được hưởng lợi ích thương mại của sự độc quyền </w:t>
      </w:r>
      <w:r w:rsidRPr="00275BDC">
        <w:rPr>
          <w:rFonts w:ascii="Times New Roman" w:eastAsia="Times New Roman" w:hAnsi="Times New Roman" w:cs="Times New Roman"/>
          <w:b/>
          <w:sz w:val="24"/>
          <w:szCs w:val="24"/>
        </w:rPr>
        <w:t>thông qua cơ chế triển khai theo Hợp đồng Đại lý Bảo hiểm, không phải từ việc chuyển giao quyền sở hữu, quyền quản lý hoặc quyền kiểm soát Hệ sinh thái Phân phối của Ngân hàng</w:t>
      </w:r>
      <w:r w:rsidRPr="00275BDC">
        <w:rPr>
          <w:rFonts w:ascii="Times New Roman" w:eastAsia="Times New Roman" w:hAnsi="Times New Roman" w:cs="Times New Roman"/>
          <w:sz w:val="24"/>
          <w:szCs w:val="24"/>
        </w:rPr>
        <w:t>. Ngân hàng vẫn giữ toàn quyền sở hữu, quản lý, vận hành và quyết định đối với Hệ sinh thái Phân phối của mình. Mọi hoạt động giữa các Bên phải bảo đảm không ảnh hưởng đến hoạt động ngân hàng, an toàn hệ thống, quyền và lợi ích hợp pháp của khách hàng, cũng như việc tuân thủ pháp luật.</w:t>
      </w:r>
    </w:p>
    <w:p w:rsidR="00275BDC" w:rsidRPr="00275BDC" w:rsidRDefault="00275BDC" w:rsidP="00AC0551">
      <w:pPr>
        <w:pStyle w:val="ListParagraph"/>
        <w:numPr>
          <w:ilvl w:val="0"/>
          <w:numId w:val="36"/>
        </w:numPr>
        <w:spacing w:after="0" w:line="240" w:lineRule="auto"/>
        <w:jc w:val="both"/>
        <w:rPr>
          <w:rFonts w:ascii="Times New Roman" w:eastAsia="Times New Roman" w:hAnsi="Times New Roman" w:cs="Times New Roman"/>
          <w:sz w:val="24"/>
          <w:szCs w:val="24"/>
        </w:rPr>
      </w:pPr>
      <w:r w:rsidRPr="00275BDC">
        <w:rPr>
          <w:rFonts w:ascii="Times New Roman" w:eastAsia="Times New Roman" w:hAnsi="Times New Roman" w:cs="Times New Roman"/>
          <w:sz w:val="24"/>
          <w:szCs w:val="24"/>
        </w:rPr>
        <w:t xml:space="preserve">Quyền Độc Quyền không được hiểu là trao cho Công ty Bảo hiểm quyền trực tiếp tiếp cận, quản lý, điều hành, sử dụng hoặc khai thác Hệ sinh thái Phân phối của Ngân hàng. Việc phân phối, giới thiệu, tư vấn, chào bán, thu xếp giao kết hợp đồng bảo hiểm hoặc các hoạt động nghiệp vụ khác </w:t>
      </w:r>
      <w:r w:rsidRPr="00275BDC">
        <w:rPr>
          <w:rFonts w:ascii="Times New Roman" w:eastAsia="Times New Roman" w:hAnsi="Times New Roman" w:cs="Times New Roman"/>
          <w:b/>
          <w:sz w:val="24"/>
          <w:szCs w:val="24"/>
        </w:rPr>
        <w:t>chỉ được thực hiện theo Hợp đồng Đại lý Bảo hiểm và các thỏa thuận nghiệp vụ có liên quan giữa các Bên</w:t>
      </w:r>
      <w:r w:rsidRPr="00275BDC">
        <w:rPr>
          <w:rFonts w:ascii="Times New Roman" w:eastAsia="Times New Roman" w:hAnsi="Times New Roman" w:cs="Times New Roman"/>
          <w:sz w:val="24"/>
          <w:szCs w:val="24"/>
        </w:rPr>
        <w:t>, phù hợp với quy định của pháp luật.</w:t>
      </w:r>
    </w:p>
    <w:p w:rsidR="00275BDC" w:rsidRPr="00275BDC" w:rsidRDefault="00275BDC" w:rsidP="00AC0551">
      <w:pPr>
        <w:pStyle w:val="ListParagraph"/>
        <w:numPr>
          <w:ilvl w:val="0"/>
          <w:numId w:val="36"/>
        </w:numPr>
        <w:spacing w:after="0" w:line="240" w:lineRule="auto"/>
        <w:jc w:val="both"/>
        <w:rPr>
          <w:rFonts w:ascii="Times New Roman" w:eastAsia="Times New Roman" w:hAnsi="Times New Roman" w:cs="Times New Roman"/>
          <w:sz w:val="24"/>
          <w:szCs w:val="24"/>
        </w:rPr>
      </w:pPr>
      <w:r w:rsidRPr="00275BDC">
        <w:rPr>
          <w:rFonts w:ascii="Times New Roman" w:eastAsia="Times New Roman" w:hAnsi="Times New Roman" w:cs="Times New Roman"/>
          <w:sz w:val="24"/>
          <w:szCs w:val="24"/>
        </w:rPr>
        <w:t>Mọi quyền tiếp cận</w:t>
      </w:r>
      <w:r w:rsidR="00673B14">
        <w:rPr>
          <w:rFonts w:ascii="Times New Roman" w:eastAsia="Times New Roman" w:hAnsi="Times New Roman" w:cs="Times New Roman"/>
          <w:sz w:val="24"/>
          <w:szCs w:val="24"/>
        </w:rPr>
        <w:t xml:space="preserve">, khai thác </w:t>
      </w:r>
      <w:r w:rsidRPr="00275BDC">
        <w:rPr>
          <w:rFonts w:ascii="Times New Roman" w:eastAsia="Times New Roman" w:hAnsi="Times New Roman" w:cs="Times New Roman"/>
          <w:sz w:val="24"/>
          <w:szCs w:val="24"/>
        </w:rPr>
        <w:t xml:space="preserve">đối với </w:t>
      </w:r>
      <w:r w:rsidR="00673B14" w:rsidRPr="002B36FE">
        <w:rPr>
          <w:rFonts w:ascii="Times New Roman" w:eastAsia="Times New Roman" w:hAnsi="Times New Roman" w:cs="Times New Roman"/>
          <w:sz w:val="24"/>
          <w:szCs w:val="24"/>
        </w:rPr>
        <w:t>mạng lưới chi nhánh</w:t>
      </w:r>
      <w:r w:rsidR="00673B14">
        <w:rPr>
          <w:rFonts w:ascii="Times New Roman" w:eastAsia="Times New Roman" w:hAnsi="Times New Roman" w:cs="Times New Roman"/>
          <w:sz w:val="24"/>
          <w:szCs w:val="24"/>
        </w:rPr>
        <w:t xml:space="preserve"> (nếu có)</w:t>
      </w:r>
      <w:r w:rsidR="00673B14" w:rsidRPr="002B36FE">
        <w:rPr>
          <w:rFonts w:ascii="Times New Roman" w:eastAsia="Times New Roman" w:hAnsi="Times New Roman" w:cs="Times New Roman"/>
          <w:sz w:val="24"/>
          <w:szCs w:val="24"/>
        </w:rPr>
        <w:t>, phòng giao dịch</w:t>
      </w:r>
      <w:r w:rsidR="00673B14">
        <w:rPr>
          <w:rFonts w:ascii="Times New Roman" w:eastAsia="Times New Roman" w:hAnsi="Times New Roman" w:cs="Times New Roman"/>
          <w:sz w:val="24"/>
          <w:szCs w:val="24"/>
        </w:rPr>
        <w:t xml:space="preserve"> (nếu có)</w:t>
      </w:r>
      <w:r w:rsidR="00673B14" w:rsidRPr="002B36FE">
        <w:rPr>
          <w:rFonts w:ascii="Times New Roman" w:eastAsia="Times New Roman" w:hAnsi="Times New Roman" w:cs="Times New Roman"/>
          <w:sz w:val="24"/>
          <w:szCs w:val="24"/>
        </w:rPr>
        <w:t>, trung tâm kinh doanh</w:t>
      </w:r>
      <w:r w:rsidR="00673B14">
        <w:rPr>
          <w:rFonts w:ascii="Times New Roman" w:eastAsia="Times New Roman" w:hAnsi="Times New Roman" w:cs="Times New Roman"/>
          <w:sz w:val="24"/>
          <w:szCs w:val="24"/>
        </w:rPr>
        <w:t xml:space="preserve"> (nếu có)</w:t>
      </w:r>
      <w:r w:rsidR="00673B14" w:rsidRPr="002B36FE">
        <w:rPr>
          <w:rFonts w:ascii="Times New Roman" w:eastAsia="Times New Roman" w:hAnsi="Times New Roman" w:cs="Times New Roman"/>
          <w:sz w:val="24"/>
          <w:szCs w:val="24"/>
        </w:rPr>
        <w:t>, lực lượng bán hàng,</w:t>
      </w:r>
      <w:r w:rsidRPr="00275BDC">
        <w:rPr>
          <w:rFonts w:ascii="Times New Roman" w:eastAsia="Times New Roman" w:hAnsi="Times New Roman" w:cs="Times New Roman"/>
          <w:sz w:val="24"/>
          <w:szCs w:val="24"/>
        </w:rPr>
        <w:t xml:space="preserve"> kênh phân phối số, hệ thống công nghệ thông tin, cơ sở dữ liệu, nền tảng ứng dụng, tài liệu nghiệp vụ, thương hiệu hoặc các nguồn lực khác thuộc Hệ sinh thái Phân phối của Ngân hàng chỉ được thực hiện:</w:t>
      </w:r>
    </w:p>
    <w:p w:rsidR="00275BDC" w:rsidRPr="00275BDC" w:rsidRDefault="00275BDC" w:rsidP="00AC0551">
      <w:pPr>
        <w:pStyle w:val="ListParagraph"/>
        <w:numPr>
          <w:ilvl w:val="0"/>
          <w:numId w:val="144"/>
        </w:numPr>
        <w:spacing w:after="0" w:line="240" w:lineRule="auto"/>
        <w:ind w:left="1276" w:hanging="556"/>
        <w:jc w:val="both"/>
        <w:rPr>
          <w:rFonts w:ascii="Aptos" w:eastAsia="Times New Roman" w:hAnsi="Aptos"/>
          <w:color w:val="000000"/>
          <w:sz w:val="24"/>
          <w:szCs w:val="24"/>
        </w:rPr>
      </w:pPr>
      <w:r w:rsidRPr="00275BDC">
        <w:rPr>
          <w:rFonts w:ascii="Aptos" w:eastAsia="Times New Roman" w:hAnsi="Aptos"/>
          <w:color w:val="000000"/>
          <w:sz w:val="24"/>
          <w:szCs w:val="24"/>
        </w:rPr>
        <w:t>trong phạm vi cần thiết để thực hiện Hợp đồng Đại lý Bảo hiểm;</w:t>
      </w:r>
    </w:p>
    <w:p w:rsidR="00275BDC" w:rsidRPr="00275BDC" w:rsidRDefault="00275BDC" w:rsidP="00AC0551">
      <w:pPr>
        <w:pStyle w:val="ListParagraph"/>
        <w:numPr>
          <w:ilvl w:val="0"/>
          <w:numId w:val="144"/>
        </w:numPr>
        <w:spacing w:after="0" w:line="240" w:lineRule="auto"/>
        <w:ind w:left="1276" w:hanging="556"/>
        <w:jc w:val="both"/>
        <w:rPr>
          <w:rFonts w:ascii="Aptos" w:eastAsia="Times New Roman" w:hAnsi="Aptos"/>
          <w:color w:val="000000"/>
          <w:sz w:val="24"/>
          <w:szCs w:val="24"/>
        </w:rPr>
      </w:pPr>
      <w:r w:rsidRPr="00275BDC">
        <w:rPr>
          <w:rFonts w:ascii="Aptos" w:eastAsia="Times New Roman" w:hAnsi="Aptos"/>
          <w:color w:val="000000"/>
          <w:sz w:val="24"/>
          <w:szCs w:val="24"/>
        </w:rPr>
        <w:t>theo quy trình, tiêu chuẩn, yêu cầu an toàn thông tin, an ninh mạng, bảo vệ dữ liệu cá nhân và các quy định nội bộ của Ngân hàng;</w:t>
      </w:r>
    </w:p>
    <w:p w:rsidR="00275BDC" w:rsidRPr="00275BDC" w:rsidRDefault="00275BDC" w:rsidP="00AC0551">
      <w:pPr>
        <w:pStyle w:val="ListParagraph"/>
        <w:numPr>
          <w:ilvl w:val="0"/>
          <w:numId w:val="144"/>
        </w:numPr>
        <w:spacing w:after="0" w:line="240" w:lineRule="auto"/>
        <w:ind w:left="1276" w:hanging="556"/>
        <w:jc w:val="both"/>
        <w:rPr>
          <w:rFonts w:ascii="Aptos" w:eastAsia="Times New Roman" w:hAnsi="Aptos"/>
          <w:color w:val="000000"/>
          <w:sz w:val="24"/>
          <w:szCs w:val="24"/>
        </w:rPr>
      </w:pPr>
      <w:r w:rsidRPr="00275BDC">
        <w:rPr>
          <w:rFonts w:ascii="Aptos" w:eastAsia="Times New Roman" w:hAnsi="Aptos"/>
          <w:color w:val="000000"/>
          <w:sz w:val="24"/>
          <w:szCs w:val="24"/>
        </w:rPr>
        <w:t>trên cơ sở quyền truy cập được Ngân hàng cấp theo từng thời kỳ.</w:t>
      </w:r>
    </w:p>
    <w:p w:rsidR="00275BDC" w:rsidRPr="00275BDC" w:rsidRDefault="00275BDC" w:rsidP="00AC0551">
      <w:pPr>
        <w:pStyle w:val="ListParagraph"/>
        <w:numPr>
          <w:ilvl w:val="0"/>
          <w:numId w:val="36"/>
        </w:numPr>
        <w:spacing w:after="0" w:line="240" w:lineRule="auto"/>
        <w:jc w:val="both"/>
        <w:rPr>
          <w:rFonts w:ascii="Times New Roman" w:eastAsia="Times New Roman" w:hAnsi="Times New Roman" w:cs="Times New Roman"/>
          <w:sz w:val="24"/>
          <w:szCs w:val="24"/>
        </w:rPr>
      </w:pPr>
      <w:r w:rsidRPr="00275BDC">
        <w:rPr>
          <w:rFonts w:ascii="Times New Roman" w:eastAsia="Times New Roman" w:hAnsi="Times New Roman" w:cs="Times New Roman"/>
          <w:sz w:val="24"/>
          <w:szCs w:val="24"/>
        </w:rPr>
        <w:t>Không điều khoản nào của Hợp đồng này được hiểu là:</w:t>
      </w:r>
    </w:p>
    <w:p w:rsidR="00275BDC" w:rsidRPr="00275BDC" w:rsidRDefault="00275BDC" w:rsidP="00AC0551">
      <w:pPr>
        <w:pStyle w:val="ListParagraph"/>
        <w:numPr>
          <w:ilvl w:val="0"/>
          <w:numId w:val="145"/>
        </w:numPr>
        <w:spacing w:after="0" w:line="240" w:lineRule="auto"/>
        <w:ind w:left="1276" w:hanging="556"/>
        <w:jc w:val="both"/>
        <w:rPr>
          <w:rFonts w:ascii="Times New Roman" w:eastAsia="Times New Roman" w:hAnsi="Times New Roman" w:cs="Times New Roman"/>
          <w:color w:val="000000"/>
          <w:sz w:val="24"/>
          <w:szCs w:val="24"/>
        </w:rPr>
      </w:pPr>
      <w:r w:rsidRPr="00275BDC">
        <w:rPr>
          <w:rFonts w:ascii="Times New Roman" w:eastAsia="Times New Roman" w:hAnsi="Times New Roman" w:cs="Times New Roman"/>
          <w:color w:val="000000"/>
          <w:sz w:val="24"/>
          <w:szCs w:val="24"/>
        </w:rPr>
        <w:t>trao cho Công ty Bảo hiểm quyền yêu cầu Ngân hàng cung cấp danh sách khách hàng, dữ liệu khách hàng hoặc bất kỳ thông tin nào thuộc quyền quản lý của Ngân hàng ngoài phạm vi pháp luật và các thỏa thuận riêng giữa các Bên cho phép;</w:t>
      </w:r>
    </w:p>
    <w:p w:rsidR="00275BDC" w:rsidRPr="00275BDC" w:rsidRDefault="00275BDC" w:rsidP="00AC0551">
      <w:pPr>
        <w:pStyle w:val="ListParagraph"/>
        <w:numPr>
          <w:ilvl w:val="0"/>
          <w:numId w:val="145"/>
        </w:numPr>
        <w:spacing w:after="0" w:line="240" w:lineRule="auto"/>
        <w:ind w:left="1276" w:hanging="556"/>
        <w:jc w:val="both"/>
        <w:rPr>
          <w:rFonts w:ascii="Times New Roman" w:eastAsia="Times New Roman" w:hAnsi="Times New Roman" w:cs="Times New Roman"/>
          <w:color w:val="000000"/>
          <w:sz w:val="24"/>
          <w:szCs w:val="24"/>
        </w:rPr>
      </w:pPr>
      <w:r w:rsidRPr="00275BDC">
        <w:rPr>
          <w:rFonts w:ascii="Times New Roman" w:eastAsia="Times New Roman" w:hAnsi="Times New Roman" w:cs="Times New Roman"/>
          <w:color w:val="000000"/>
          <w:sz w:val="24"/>
          <w:szCs w:val="24"/>
        </w:rPr>
        <w:t>hạn chế quyền của Ngân hàng trong việc tổ chức, quản lý, tái cấu trúc, đầu tư, nâng cấp, điều chỉnh hoặc vận hành Hệ sinh thái Phân phối theo quyết định kinh doanh của Ngân hàng;</w:t>
      </w:r>
    </w:p>
    <w:p w:rsidR="00275BDC" w:rsidRPr="00275BDC" w:rsidRDefault="00275BDC" w:rsidP="00AC0551">
      <w:pPr>
        <w:pStyle w:val="ListParagraph"/>
        <w:numPr>
          <w:ilvl w:val="0"/>
          <w:numId w:val="145"/>
        </w:numPr>
        <w:spacing w:after="0" w:line="240" w:lineRule="auto"/>
        <w:ind w:left="1276" w:hanging="556"/>
        <w:jc w:val="both"/>
        <w:rPr>
          <w:rFonts w:ascii="Times New Roman" w:eastAsia="Times New Roman" w:hAnsi="Times New Roman" w:cs="Times New Roman"/>
          <w:color w:val="000000"/>
          <w:sz w:val="24"/>
          <w:szCs w:val="24"/>
        </w:rPr>
      </w:pPr>
      <w:r w:rsidRPr="00275BDC">
        <w:rPr>
          <w:rFonts w:ascii="Times New Roman" w:eastAsia="Times New Roman" w:hAnsi="Times New Roman" w:cs="Times New Roman"/>
          <w:color w:val="000000"/>
          <w:sz w:val="24"/>
          <w:szCs w:val="24"/>
        </w:rPr>
        <w:t>buộc Ngân hàng phải dành riêng bất kỳ nhân sự, điểm giao dịch, thời lượng truyền thông, vị trí quảng bá, hạ tầng công nghệ hoặc nguồn lực cụ thể nào cho Công ty Bảo hiểm, trừ khi các Bên có thỏa thuận bằng văn bản;</w:t>
      </w:r>
    </w:p>
    <w:p w:rsidR="00275BDC" w:rsidRDefault="00275BDC" w:rsidP="00AC0551">
      <w:pPr>
        <w:pStyle w:val="ListParagraph"/>
        <w:numPr>
          <w:ilvl w:val="0"/>
          <w:numId w:val="145"/>
        </w:numPr>
        <w:spacing w:after="0" w:line="240" w:lineRule="auto"/>
        <w:ind w:left="1276" w:hanging="556"/>
        <w:jc w:val="both"/>
        <w:rPr>
          <w:rFonts w:ascii="Times New Roman" w:eastAsia="Times New Roman" w:hAnsi="Times New Roman" w:cs="Times New Roman"/>
          <w:color w:val="000000"/>
          <w:sz w:val="24"/>
          <w:szCs w:val="24"/>
        </w:rPr>
      </w:pPr>
      <w:r w:rsidRPr="00275BDC">
        <w:rPr>
          <w:rFonts w:ascii="Times New Roman" w:eastAsia="Times New Roman" w:hAnsi="Times New Roman" w:cs="Times New Roman"/>
          <w:color w:val="000000"/>
          <w:sz w:val="24"/>
          <w:szCs w:val="24"/>
        </w:rPr>
        <w:t>trao cho Công ty Bảo hiểm quyền hiện diện thường xuyên tại các địa điểm kinh doanh của Ngân hàng hoặc quyền bố trí nhân sự, thiết bị hoặc tài sản tại các địa điểm đó nếu chưa được Ngân hàng chấp thuận bằng văn bản.</w:t>
      </w:r>
    </w:p>
    <w:p w:rsidR="0037799B" w:rsidRPr="0037799B" w:rsidRDefault="0037799B" w:rsidP="00AC0551">
      <w:pPr>
        <w:pStyle w:val="ListParagraph"/>
        <w:numPr>
          <w:ilvl w:val="0"/>
          <w:numId w:val="36"/>
        </w:numPr>
        <w:spacing w:after="0" w:line="240" w:lineRule="auto"/>
        <w:jc w:val="both"/>
        <w:rPr>
          <w:rFonts w:ascii="Times New Roman" w:eastAsia="Times New Roman" w:hAnsi="Times New Roman" w:cs="Times New Roman"/>
          <w:sz w:val="24"/>
          <w:szCs w:val="24"/>
        </w:rPr>
      </w:pPr>
      <w:r w:rsidRPr="0037799B">
        <w:rPr>
          <w:rFonts w:ascii="Times New Roman" w:eastAsia="Times New Roman" w:hAnsi="Times New Roman" w:cs="Times New Roman"/>
          <w:sz w:val="24"/>
          <w:szCs w:val="24"/>
        </w:rPr>
        <w:t xml:space="preserve">Các Bên xác nhận rằng Hợp đồng này chỉ xác lập quyền thương mại độc quyền và các nghĩa vụ liên quan đến việc duy trì quyền đó. Các quyền, nghĩa vụ, quy trình nghiệp vụ, tiêu chuẩn bán hàng, cơ chế phân phối, hoa hồng đại lý, trách nhiệm của đại lý bảo hiểm và các vấn đề nghiệp vụ khác được điều chỉnh riêng bởi Hợp đồng Đại lý Bảo hiểm. Trường hợp có khác biệt giữa Hợp đồng này và Hợp đồng Đại lý Bảo hiểm về vấn đề nghiệp vụ phân phối bảo hiểm, Hợp đồng Đại lý Bảo hiểm được ưu tiên áp dụng đối với các vấn đề </w:t>
      </w:r>
      <w:r w:rsidRPr="0037799B">
        <w:rPr>
          <w:rFonts w:ascii="Times New Roman" w:eastAsia="Times New Roman" w:hAnsi="Times New Roman" w:cs="Times New Roman"/>
          <w:sz w:val="24"/>
          <w:szCs w:val="24"/>
        </w:rPr>
        <w:lastRenderedPageBreak/>
        <w:t>nghiệp vụ đó</w:t>
      </w:r>
      <w:r w:rsidR="001D7780">
        <w:rPr>
          <w:rFonts w:ascii="Times New Roman" w:eastAsia="Times New Roman" w:hAnsi="Times New Roman" w:cs="Times New Roman"/>
          <w:sz w:val="24"/>
          <w:szCs w:val="24"/>
        </w:rPr>
        <w:t>.</w:t>
      </w:r>
      <w:r w:rsidRPr="0037799B">
        <w:rPr>
          <w:rFonts w:ascii="Times New Roman" w:eastAsia="Times New Roman" w:hAnsi="Times New Roman" w:cs="Times New Roman"/>
          <w:sz w:val="24"/>
          <w:szCs w:val="24"/>
        </w:rPr>
        <w:t xml:space="preserve"> Hợp đồng này tiếp tục điều chỉnh các quyền và nghĩa vụ liên quan đến Quyền Độc Quyền và </w:t>
      </w:r>
      <w:r>
        <w:rPr>
          <w:rFonts w:ascii="Times New Roman" w:eastAsia="Times New Roman" w:hAnsi="Times New Roman" w:cs="Times New Roman"/>
          <w:sz w:val="24"/>
          <w:szCs w:val="24"/>
        </w:rPr>
        <w:t xml:space="preserve">Khoản </w:t>
      </w:r>
      <w:r w:rsidRPr="0037799B">
        <w:rPr>
          <w:rFonts w:ascii="Times New Roman" w:eastAsia="Times New Roman" w:hAnsi="Times New Roman" w:cs="Times New Roman"/>
          <w:sz w:val="24"/>
          <w:szCs w:val="24"/>
        </w:rPr>
        <w:t>Phí Độc Quyền.</w:t>
      </w:r>
    </w:p>
    <w:p w:rsidR="00124949" w:rsidRPr="002B36FE" w:rsidRDefault="004C16DD" w:rsidP="0069199F">
      <w:pPr>
        <w:pStyle w:val="ListParagraph"/>
        <w:numPr>
          <w:ilvl w:val="0"/>
          <w:numId w:val="2"/>
        </w:numPr>
        <w:spacing w:after="0" w:line="240" w:lineRule="auto"/>
        <w:rPr>
          <w:rFonts w:ascii="Times New Roman" w:hAnsi="Times New Roman" w:cs="Times New Roman"/>
          <w:b/>
          <w:sz w:val="24"/>
          <w:szCs w:val="24"/>
        </w:rPr>
      </w:pPr>
      <w:r w:rsidRPr="002B36FE">
        <w:rPr>
          <w:rFonts w:ascii="Times New Roman" w:hAnsi="Times New Roman" w:cs="Times New Roman"/>
          <w:b/>
          <w:sz w:val="24"/>
          <w:szCs w:val="24"/>
        </w:rPr>
        <w:t>B</w:t>
      </w:r>
      <w:r w:rsidR="00124949" w:rsidRPr="002B36FE">
        <w:rPr>
          <w:rFonts w:ascii="Times New Roman" w:hAnsi="Times New Roman" w:cs="Times New Roman"/>
          <w:b/>
          <w:sz w:val="24"/>
          <w:szCs w:val="24"/>
        </w:rPr>
        <w:t xml:space="preserve">ảo </w:t>
      </w:r>
      <w:r w:rsidRPr="002B36FE">
        <w:rPr>
          <w:rFonts w:ascii="Times New Roman" w:hAnsi="Times New Roman" w:cs="Times New Roman"/>
          <w:b/>
          <w:sz w:val="24"/>
          <w:szCs w:val="24"/>
        </w:rPr>
        <w:t xml:space="preserve">vệ giá trị kinh tế của </w:t>
      </w:r>
      <w:r w:rsidR="002B36FE" w:rsidRPr="002B36FE">
        <w:rPr>
          <w:rFonts w:ascii="Times New Roman" w:hAnsi="Times New Roman" w:cs="Times New Roman"/>
          <w:b/>
          <w:sz w:val="24"/>
          <w:szCs w:val="24"/>
        </w:rPr>
        <w:t>Quyền Độc Quyền</w:t>
      </w:r>
    </w:p>
    <w:p w:rsidR="00472BBF" w:rsidRPr="00472BBF" w:rsidRDefault="00124949" w:rsidP="0069199F">
      <w:pPr>
        <w:pStyle w:val="ListParagraph"/>
        <w:numPr>
          <w:ilvl w:val="0"/>
          <w:numId w:val="5"/>
        </w:numPr>
        <w:spacing w:after="0" w:line="240" w:lineRule="auto"/>
        <w:ind w:left="786"/>
        <w:jc w:val="both"/>
        <w:rPr>
          <w:rFonts w:ascii="Times New Roman" w:eastAsia="Times New Roman" w:hAnsi="Times New Roman" w:cs="Times New Roman"/>
          <w:sz w:val="24"/>
          <w:szCs w:val="24"/>
        </w:rPr>
      </w:pPr>
      <w:r w:rsidRPr="00472BBF">
        <w:rPr>
          <w:rFonts w:ascii="Times New Roman" w:eastAsia="Times New Roman" w:hAnsi="Times New Roman" w:cs="Times New Roman"/>
          <w:sz w:val="24"/>
          <w:szCs w:val="24"/>
        </w:rPr>
        <w:t xml:space="preserve">Để </w:t>
      </w:r>
      <w:r w:rsidR="004C16DD" w:rsidRPr="00472BBF">
        <w:rPr>
          <w:rFonts w:ascii="Times New Roman" w:eastAsia="Times New Roman" w:hAnsi="Times New Roman" w:cs="Times New Roman"/>
          <w:sz w:val="24"/>
          <w:szCs w:val="24"/>
          <w:lang w:val="vi-VN"/>
        </w:rPr>
        <w:t xml:space="preserve">duy trì </w:t>
      </w:r>
      <w:r w:rsidRPr="00472BBF">
        <w:rPr>
          <w:rFonts w:ascii="Times New Roman" w:eastAsia="Times New Roman" w:hAnsi="Times New Roman" w:cs="Times New Roman"/>
          <w:sz w:val="24"/>
          <w:szCs w:val="24"/>
        </w:rPr>
        <w:t xml:space="preserve">giá trị </w:t>
      </w:r>
      <w:r w:rsidR="004C16DD" w:rsidRPr="00472BBF">
        <w:rPr>
          <w:rFonts w:ascii="Times New Roman" w:eastAsia="Times New Roman" w:hAnsi="Times New Roman" w:cs="Times New Roman"/>
          <w:sz w:val="24"/>
          <w:szCs w:val="24"/>
          <w:lang w:val="vi-VN"/>
        </w:rPr>
        <w:t xml:space="preserve">kinh tế </w:t>
      </w:r>
      <w:r w:rsidRPr="00472BBF">
        <w:rPr>
          <w:rFonts w:ascii="Times New Roman" w:eastAsia="Times New Roman" w:hAnsi="Times New Roman" w:cs="Times New Roman"/>
          <w:sz w:val="24"/>
          <w:szCs w:val="24"/>
        </w:rPr>
        <w:t xml:space="preserve">của Quyền Độc Quyền, trong </w:t>
      </w:r>
      <w:r w:rsidR="00673B14">
        <w:rPr>
          <w:rFonts w:ascii="Times New Roman" w:eastAsia="Times New Roman" w:hAnsi="Times New Roman" w:cs="Times New Roman"/>
          <w:sz w:val="24"/>
          <w:szCs w:val="24"/>
        </w:rPr>
        <w:t>Thời hạn Hợp đồng</w:t>
      </w:r>
      <w:r w:rsidRPr="00472BBF">
        <w:rPr>
          <w:rFonts w:ascii="Times New Roman" w:eastAsia="Times New Roman" w:hAnsi="Times New Roman" w:cs="Times New Roman"/>
          <w:sz w:val="24"/>
          <w:szCs w:val="24"/>
        </w:rPr>
        <w:t>, Ngân hàng cam kết</w:t>
      </w:r>
      <w:r w:rsidR="00472BBF" w:rsidRPr="00472BBF">
        <w:rPr>
          <w:rFonts w:ascii="Times New Roman" w:eastAsia="Times New Roman" w:hAnsi="Times New Roman" w:cs="Times New Roman"/>
          <w:sz w:val="24"/>
          <w:szCs w:val="24"/>
        </w:rPr>
        <w:t xml:space="preserve"> duy trì đầy đủ quyền, thẩm quyền, nguồn lực và các điều kiện cần thiết để bảo đảm </w:t>
      </w:r>
      <w:r w:rsidR="00673B14">
        <w:rPr>
          <w:rFonts w:ascii="Times New Roman" w:eastAsia="Times New Roman" w:hAnsi="Times New Roman" w:cs="Times New Roman"/>
          <w:sz w:val="24"/>
          <w:szCs w:val="24"/>
        </w:rPr>
        <w:t>Công ty Bảo hiểm</w:t>
      </w:r>
      <w:r w:rsidR="00472BBF" w:rsidRPr="00472BBF">
        <w:rPr>
          <w:rFonts w:ascii="Times New Roman" w:eastAsia="Times New Roman" w:hAnsi="Times New Roman" w:cs="Times New Roman"/>
          <w:sz w:val="24"/>
          <w:szCs w:val="24"/>
        </w:rPr>
        <w:t xml:space="preserve"> được hưởng đầy đủ Quyền Độc Quyền trong toàn bộ </w:t>
      </w:r>
      <w:r w:rsidR="00673B14">
        <w:rPr>
          <w:rFonts w:ascii="Times New Roman" w:eastAsia="Times New Roman" w:hAnsi="Times New Roman" w:cs="Times New Roman"/>
          <w:sz w:val="24"/>
          <w:szCs w:val="24"/>
        </w:rPr>
        <w:t>Thời hạn Hợp đồng</w:t>
      </w:r>
      <w:r w:rsidR="00472BBF" w:rsidRPr="00472BBF">
        <w:rPr>
          <w:rFonts w:ascii="Times New Roman" w:eastAsia="Times New Roman" w:hAnsi="Times New Roman" w:cs="Times New Roman"/>
          <w:sz w:val="24"/>
          <w:szCs w:val="24"/>
        </w:rPr>
        <w:t>.</w:t>
      </w:r>
    </w:p>
    <w:p w:rsidR="00472BBF" w:rsidRPr="00472BBF" w:rsidRDefault="00472BBF" w:rsidP="0069199F">
      <w:pPr>
        <w:pStyle w:val="ListParagraph"/>
        <w:numPr>
          <w:ilvl w:val="0"/>
          <w:numId w:val="5"/>
        </w:numPr>
        <w:spacing w:after="0" w:line="240" w:lineRule="auto"/>
        <w:ind w:left="786"/>
        <w:jc w:val="both"/>
        <w:rPr>
          <w:rFonts w:ascii="Times New Roman" w:eastAsia="Times New Roman" w:hAnsi="Times New Roman" w:cs="Times New Roman"/>
          <w:sz w:val="24"/>
          <w:szCs w:val="24"/>
        </w:rPr>
      </w:pPr>
      <w:r w:rsidRPr="00472BBF">
        <w:rPr>
          <w:rFonts w:ascii="Times New Roman" w:eastAsia="Times New Roman" w:hAnsi="Times New Roman" w:cs="Times New Roman"/>
          <w:sz w:val="24"/>
          <w:szCs w:val="24"/>
        </w:rPr>
        <w:t>Ngân hàng cam kết không:</w:t>
      </w:r>
    </w:p>
    <w:p w:rsidR="00124949" w:rsidRPr="00472BBF" w:rsidRDefault="00124949" w:rsidP="0069199F">
      <w:pPr>
        <w:pStyle w:val="ListParagraph"/>
        <w:numPr>
          <w:ilvl w:val="0"/>
          <w:numId w:val="6"/>
        </w:numPr>
        <w:spacing w:after="0" w:line="240" w:lineRule="auto"/>
        <w:ind w:left="1276" w:hanging="142"/>
        <w:jc w:val="both"/>
        <w:rPr>
          <w:rFonts w:ascii="Times New Roman" w:eastAsia="Times New Roman" w:hAnsi="Times New Roman" w:cs="Times New Roman"/>
          <w:sz w:val="24"/>
          <w:szCs w:val="24"/>
        </w:rPr>
      </w:pPr>
      <w:r w:rsidRPr="00472BBF">
        <w:rPr>
          <w:rFonts w:ascii="Times New Roman" w:eastAsia="Times New Roman" w:hAnsi="Times New Roman" w:cs="Times New Roman"/>
          <w:sz w:val="24"/>
          <w:szCs w:val="24"/>
        </w:rPr>
        <w:t xml:space="preserve">cấp, chuyển giao, chia sẻ, cho phép sử dụng, cho thuê, nhượng quyền, tạo điều kiện hoặc bằng bất kỳ hình thức nào khác cho bất kỳ </w:t>
      </w:r>
      <w:r w:rsidR="00673B14">
        <w:rPr>
          <w:rFonts w:ascii="Times New Roman" w:eastAsia="Times New Roman" w:hAnsi="Times New Roman" w:cs="Times New Roman"/>
          <w:sz w:val="24"/>
          <w:szCs w:val="24"/>
        </w:rPr>
        <w:t>Công ty Bảo hiểm</w:t>
      </w:r>
      <w:r w:rsidRPr="00472BBF">
        <w:rPr>
          <w:rFonts w:ascii="Times New Roman" w:eastAsia="Times New Roman" w:hAnsi="Times New Roman" w:cs="Times New Roman"/>
          <w:sz w:val="24"/>
          <w:szCs w:val="24"/>
        </w:rPr>
        <w:t xml:space="preserve"> hoặc bên thứ ba nào được khai thác Hệ sinh thái Phân phối của Ngân hàng đối với các Sản phẩm Bảo hiểm thuộc Phạm vi Độc Quyền;</w:t>
      </w:r>
    </w:p>
    <w:p w:rsidR="00124949" w:rsidRPr="002B36FE" w:rsidRDefault="00124949" w:rsidP="0069199F">
      <w:pPr>
        <w:pStyle w:val="ListParagraph"/>
        <w:numPr>
          <w:ilvl w:val="0"/>
          <w:numId w:val="6"/>
        </w:numPr>
        <w:spacing w:after="0" w:line="240" w:lineRule="auto"/>
        <w:ind w:left="1276" w:hanging="142"/>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chỉ định, bổ nhiệm hoặc công nhận bất kỳ </w:t>
      </w:r>
      <w:r w:rsidR="00673B14">
        <w:rPr>
          <w:rFonts w:ascii="Times New Roman" w:eastAsia="Times New Roman" w:hAnsi="Times New Roman" w:cs="Times New Roman"/>
          <w:sz w:val="24"/>
          <w:szCs w:val="24"/>
        </w:rPr>
        <w:t>Công ty Bảo hiểm</w:t>
      </w:r>
      <w:r w:rsidRPr="002B36FE">
        <w:rPr>
          <w:rFonts w:ascii="Times New Roman" w:eastAsia="Times New Roman" w:hAnsi="Times New Roman" w:cs="Times New Roman"/>
          <w:sz w:val="24"/>
          <w:szCs w:val="24"/>
        </w:rPr>
        <w:t xml:space="preserve"> nào khác là đối tác phân phối, đối tác ưu tiên, đối tác chiến lược, đối tác đồng thương hiệu đối với các Sản phẩm Bảo hiểm thuộc Phạm vi Độc Quyền;</w:t>
      </w:r>
    </w:p>
    <w:p w:rsidR="00124949" w:rsidRDefault="00124949" w:rsidP="0069199F">
      <w:pPr>
        <w:pStyle w:val="ListParagraph"/>
        <w:numPr>
          <w:ilvl w:val="0"/>
          <w:numId w:val="6"/>
        </w:numPr>
        <w:spacing w:after="0" w:line="240" w:lineRule="auto"/>
        <w:ind w:left="1276" w:hanging="142"/>
        <w:jc w:val="both"/>
        <w:rPr>
          <w:rFonts w:ascii="Times New Roman" w:eastAsia="Times New Roman" w:hAnsi="Times New Roman" w:cs="Times New Roman"/>
          <w:sz w:val="24"/>
          <w:szCs w:val="24"/>
        </w:rPr>
      </w:pPr>
      <w:r w:rsidRPr="00472BBF">
        <w:rPr>
          <w:rFonts w:ascii="Times New Roman" w:eastAsia="Times New Roman" w:hAnsi="Times New Roman" w:cs="Times New Roman"/>
          <w:sz w:val="24"/>
          <w:szCs w:val="24"/>
        </w:rPr>
        <w:t>thực hiện hoặc cho phép thực hiện bất kỳ hành vi nào khác</w:t>
      </w:r>
      <w:r w:rsidR="00B126F7">
        <w:rPr>
          <w:rFonts w:ascii="Times New Roman" w:eastAsia="Times New Roman" w:hAnsi="Times New Roman" w:cs="Times New Roman"/>
          <w:sz w:val="24"/>
          <w:szCs w:val="24"/>
        </w:rPr>
        <w:t xml:space="preserve"> trái với thỏa thuận</w:t>
      </w:r>
      <w:r w:rsidRPr="00472BBF">
        <w:rPr>
          <w:rFonts w:ascii="Times New Roman" w:eastAsia="Times New Roman" w:hAnsi="Times New Roman" w:cs="Times New Roman"/>
          <w:sz w:val="24"/>
          <w:szCs w:val="24"/>
        </w:rPr>
        <w:t xml:space="preserve"> làm giảm đáng kể tính độc quyền hoặc giá trị kinh tế của Quyền Độc Quyền mà </w:t>
      </w:r>
      <w:r w:rsidR="00673B14">
        <w:rPr>
          <w:rFonts w:ascii="Times New Roman" w:eastAsia="Times New Roman" w:hAnsi="Times New Roman" w:cs="Times New Roman"/>
          <w:sz w:val="24"/>
          <w:szCs w:val="24"/>
        </w:rPr>
        <w:t>Công ty Bảo hiểm</w:t>
      </w:r>
      <w:r w:rsidRPr="00472BBF">
        <w:rPr>
          <w:rFonts w:ascii="Times New Roman" w:eastAsia="Times New Roman" w:hAnsi="Times New Roman" w:cs="Times New Roman"/>
          <w:sz w:val="24"/>
          <w:szCs w:val="24"/>
        </w:rPr>
        <w:t xml:space="preserve"> được hưởng theo Hợp đồng này, trừ trường hợp việc thực hiện là bắt buộc theo quy định pháp luật hoặc theo quyết định có hiệu lực của cơ quan nhà nước có thẩm quyền.</w:t>
      </w:r>
    </w:p>
    <w:p w:rsidR="008F378C" w:rsidRPr="002B36FE" w:rsidRDefault="008F378C" w:rsidP="0069199F">
      <w:pPr>
        <w:pStyle w:val="ListParagraph"/>
        <w:numPr>
          <w:ilvl w:val="0"/>
          <w:numId w:val="6"/>
        </w:numPr>
        <w:spacing w:after="0" w:line="240" w:lineRule="auto"/>
        <w:ind w:left="1276" w:hanging="142"/>
        <w:jc w:val="both"/>
      </w:pPr>
      <w:r>
        <w:rPr>
          <w:rFonts w:ascii="Times New Roman" w:eastAsia="Times New Roman" w:hAnsi="Times New Roman" w:cs="Times New Roman"/>
          <w:sz w:val="24"/>
          <w:szCs w:val="24"/>
        </w:rPr>
        <w:t>Cam kết nêu trên không áp dụng đối với trường hợp Ngân hàng</w:t>
      </w:r>
      <w:r w:rsidR="00A869F0">
        <w:rPr>
          <w:rFonts w:ascii="Times New Roman" w:eastAsia="Times New Roman" w:hAnsi="Times New Roman" w:cs="Times New Roman"/>
          <w:sz w:val="24"/>
          <w:szCs w:val="24"/>
        </w:rPr>
        <w:t xml:space="preserve"> ký kết, thực hiện</w:t>
      </w:r>
      <w:r>
        <w:rPr>
          <w:rFonts w:ascii="Times New Roman" w:eastAsia="Times New Roman" w:hAnsi="Times New Roman" w:cs="Times New Roman"/>
          <w:sz w:val="24"/>
          <w:szCs w:val="24"/>
        </w:rPr>
        <w:t xml:space="preserve"> hợp tác với </w:t>
      </w:r>
      <w:r w:rsidR="00673B14">
        <w:rPr>
          <w:rFonts w:ascii="Times New Roman" w:eastAsia="Times New Roman" w:hAnsi="Times New Roman" w:cs="Times New Roman"/>
          <w:sz w:val="24"/>
          <w:szCs w:val="24"/>
        </w:rPr>
        <w:t>Công ty Bảo hiểm</w:t>
      </w:r>
      <w:r>
        <w:rPr>
          <w:rFonts w:ascii="Times New Roman" w:eastAsia="Times New Roman" w:hAnsi="Times New Roman" w:cs="Times New Roman"/>
          <w:sz w:val="24"/>
          <w:szCs w:val="24"/>
        </w:rPr>
        <w:t xml:space="preserve"> khác để xử lý t</w:t>
      </w:r>
      <w:r w:rsidRPr="008F378C">
        <w:rPr>
          <w:rFonts w:ascii="Times New Roman" w:eastAsia="Times New Roman" w:hAnsi="Times New Roman" w:cs="Times New Roman"/>
          <w:sz w:val="24"/>
          <w:szCs w:val="24"/>
        </w:rPr>
        <w:t>rường hợp gián đoạn hoặc tạm dừng cung cấp sản phẩm bảo hiểm</w:t>
      </w:r>
      <w:r>
        <w:rPr>
          <w:rFonts w:ascii="Times New Roman" w:eastAsia="Times New Roman" w:hAnsi="Times New Roman" w:cs="Times New Roman"/>
          <w:sz w:val="24"/>
          <w:szCs w:val="24"/>
        </w:rPr>
        <w:t xml:space="preserve"> theo Điều 3 (Phạm Vi Độc Quyền)</w:t>
      </w:r>
      <w:r w:rsidR="00A869F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rsidR="000B7B8A" w:rsidRDefault="000B7B8A" w:rsidP="0069199F">
      <w:pPr>
        <w:spacing w:after="0" w:line="240" w:lineRule="auto"/>
        <w:jc w:val="both"/>
        <w:rPr>
          <w:rFonts w:ascii="Times New Roman" w:eastAsia="Times New Roman" w:hAnsi="Times New Roman" w:cs="Times New Roman"/>
          <w:sz w:val="24"/>
          <w:szCs w:val="24"/>
        </w:rPr>
      </w:pPr>
    </w:p>
    <w:p w:rsidR="000B7B8A" w:rsidRPr="004F39F3" w:rsidRDefault="000B7B8A" w:rsidP="00AC0551">
      <w:pPr>
        <w:pStyle w:val="Heading2"/>
        <w:numPr>
          <w:ilvl w:val="0"/>
          <w:numId w:val="76"/>
        </w:numPr>
        <w:tabs>
          <w:tab w:val="left" w:pos="993"/>
        </w:tabs>
        <w:spacing w:before="0" w:beforeAutospacing="0" w:after="0" w:afterAutospacing="0"/>
        <w:rPr>
          <w:sz w:val="24"/>
          <w:szCs w:val="24"/>
        </w:rPr>
      </w:pPr>
      <w:r w:rsidRPr="004F39F3">
        <w:rPr>
          <w:sz w:val="24"/>
          <w:szCs w:val="24"/>
        </w:rPr>
        <w:t>THỜI HẠN HỢP ĐỒNG</w:t>
      </w:r>
    </w:p>
    <w:p w:rsidR="000B7B8A" w:rsidRPr="004F39F3" w:rsidRDefault="000B7B8A" w:rsidP="00AC0551">
      <w:pPr>
        <w:pStyle w:val="ListParagraph"/>
        <w:numPr>
          <w:ilvl w:val="0"/>
          <w:numId w:val="147"/>
        </w:numPr>
        <w:spacing w:after="0" w:line="240" w:lineRule="auto"/>
        <w:jc w:val="both"/>
        <w:rPr>
          <w:rFonts w:ascii="Times New Roman" w:eastAsia="Times New Roman" w:hAnsi="Times New Roman" w:cs="Times New Roman"/>
          <w:sz w:val="24"/>
          <w:szCs w:val="24"/>
        </w:rPr>
      </w:pPr>
      <w:r w:rsidRPr="004F39F3">
        <w:rPr>
          <w:rFonts w:ascii="Times New Roman" w:eastAsia="Times New Roman" w:hAnsi="Times New Roman" w:cs="Times New Roman"/>
          <w:sz w:val="24"/>
          <w:szCs w:val="24"/>
        </w:rPr>
        <w:t xml:space="preserve">Hợp đồng này có hiệu lực kể từ Ngày Hiệu lực và có thời hạn ban đầu là </w:t>
      </w:r>
      <w:r w:rsidRPr="000B7B8A">
        <w:rPr>
          <w:rFonts w:ascii="Times New Roman" w:eastAsia="Times New Roman" w:hAnsi="Times New Roman" w:cs="Times New Roman"/>
          <w:b/>
          <w:sz w:val="24"/>
          <w:szCs w:val="24"/>
        </w:rPr>
        <w:t>mười hai (12) tháng</w:t>
      </w:r>
      <w:r w:rsidRPr="004F39F3">
        <w:rPr>
          <w:rFonts w:ascii="Times New Roman" w:eastAsia="Times New Roman" w:hAnsi="Times New Roman" w:cs="Times New Roman"/>
          <w:sz w:val="24"/>
          <w:szCs w:val="24"/>
        </w:rPr>
        <w:t xml:space="preserve"> ("</w:t>
      </w:r>
      <w:r w:rsidRPr="000B7B8A">
        <w:rPr>
          <w:rFonts w:ascii="Times New Roman" w:eastAsia="Times New Roman" w:hAnsi="Times New Roman" w:cs="Times New Roman"/>
          <w:sz w:val="24"/>
          <w:szCs w:val="24"/>
        </w:rPr>
        <w:t>Thời Hạn Ban Đầu</w:t>
      </w:r>
      <w:r w:rsidRPr="004F39F3">
        <w:rPr>
          <w:rFonts w:ascii="Times New Roman" w:eastAsia="Times New Roman" w:hAnsi="Times New Roman" w:cs="Times New Roman"/>
          <w:sz w:val="24"/>
          <w:szCs w:val="24"/>
        </w:rPr>
        <w:t>").</w:t>
      </w:r>
    </w:p>
    <w:p w:rsidR="000B7B8A" w:rsidRPr="004F39F3" w:rsidRDefault="000B7B8A" w:rsidP="00AC0551">
      <w:pPr>
        <w:pStyle w:val="ListParagraph"/>
        <w:numPr>
          <w:ilvl w:val="0"/>
          <w:numId w:val="147"/>
        </w:numPr>
        <w:spacing w:after="0" w:line="240" w:lineRule="auto"/>
        <w:jc w:val="both"/>
        <w:rPr>
          <w:rFonts w:ascii="Times New Roman" w:eastAsia="Times New Roman" w:hAnsi="Times New Roman" w:cs="Times New Roman"/>
          <w:sz w:val="24"/>
          <w:szCs w:val="24"/>
        </w:rPr>
      </w:pPr>
      <w:r w:rsidRPr="004F39F3">
        <w:rPr>
          <w:rFonts w:ascii="Times New Roman" w:eastAsia="Times New Roman" w:hAnsi="Times New Roman" w:cs="Times New Roman"/>
          <w:sz w:val="24"/>
          <w:szCs w:val="24"/>
        </w:rPr>
        <w:t xml:space="preserve">Sau khi kết thúc Thời Hạn Ban Đầu, Hợp đồng </w:t>
      </w:r>
      <w:r w:rsidRPr="000B7B8A">
        <w:rPr>
          <w:rFonts w:ascii="Times New Roman" w:eastAsia="Times New Roman" w:hAnsi="Times New Roman" w:cs="Times New Roman"/>
          <w:sz w:val="24"/>
          <w:szCs w:val="24"/>
        </w:rPr>
        <w:t>có thể được gia hạn</w:t>
      </w:r>
      <w:r w:rsidRPr="004F39F3">
        <w:rPr>
          <w:rFonts w:ascii="Times New Roman" w:eastAsia="Times New Roman" w:hAnsi="Times New Roman" w:cs="Times New Roman"/>
          <w:sz w:val="24"/>
          <w:szCs w:val="24"/>
        </w:rPr>
        <w:t xml:space="preserve"> tối đa </w:t>
      </w:r>
      <w:r w:rsidRPr="000B7B8A">
        <w:rPr>
          <w:rFonts w:ascii="Times New Roman" w:eastAsia="Times New Roman" w:hAnsi="Times New Roman" w:cs="Times New Roman"/>
          <w:sz w:val="24"/>
          <w:szCs w:val="24"/>
        </w:rPr>
        <w:t>hai (02) lần</w:t>
      </w:r>
      <w:r w:rsidRPr="004F39F3">
        <w:rPr>
          <w:rFonts w:ascii="Times New Roman" w:eastAsia="Times New Roman" w:hAnsi="Times New Roman" w:cs="Times New Roman"/>
          <w:sz w:val="24"/>
          <w:szCs w:val="24"/>
        </w:rPr>
        <w:t xml:space="preserve">, mỗi lần </w:t>
      </w:r>
      <w:r w:rsidRPr="000B7B8A">
        <w:rPr>
          <w:rFonts w:ascii="Times New Roman" w:eastAsia="Times New Roman" w:hAnsi="Times New Roman" w:cs="Times New Roman"/>
          <w:b/>
          <w:sz w:val="24"/>
          <w:szCs w:val="24"/>
        </w:rPr>
        <w:t>mười hai (12) tháng</w:t>
      </w:r>
      <w:r w:rsidRPr="004F39F3">
        <w:rPr>
          <w:rFonts w:ascii="Times New Roman" w:eastAsia="Times New Roman" w:hAnsi="Times New Roman" w:cs="Times New Roman"/>
          <w:sz w:val="24"/>
          <w:szCs w:val="24"/>
        </w:rPr>
        <w:t xml:space="preserve"> ("</w:t>
      </w:r>
      <w:r w:rsidRPr="000B7B8A">
        <w:rPr>
          <w:rFonts w:ascii="Times New Roman" w:eastAsia="Times New Roman" w:hAnsi="Times New Roman" w:cs="Times New Roman"/>
          <w:sz w:val="24"/>
          <w:szCs w:val="24"/>
        </w:rPr>
        <w:t>Thời Hạn Gia Hạn</w:t>
      </w:r>
      <w:r w:rsidRPr="004F39F3">
        <w:rPr>
          <w:rFonts w:ascii="Times New Roman" w:eastAsia="Times New Roman" w:hAnsi="Times New Roman" w:cs="Times New Roman"/>
          <w:sz w:val="24"/>
          <w:szCs w:val="24"/>
        </w:rPr>
        <w:t>"), với điều kiện:</w:t>
      </w:r>
    </w:p>
    <w:p w:rsidR="000B7B8A" w:rsidRPr="000B7B8A" w:rsidRDefault="000B7B8A" w:rsidP="00AC0551">
      <w:pPr>
        <w:pStyle w:val="ListParagraph"/>
        <w:numPr>
          <w:ilvl w:val="0"/>
          <w:numId w:val="14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Công ty Bảo hiểm</w:t>
      </w:r>
      <w:r w:rsidRPr="000B7B8A">
        <w:rPr>
          <w:rFonts w:ascii="Times New Roman" w:eastAsia="Times New Roman" w:hAnsi="Times New Roman" w:cs="Times New Roman"/>
          <w:sz w:val="24"/>
          <w:szCs w:val="24"/>
        </w:rPr>
        <w:t xml:space="preserve"> đã thanh toán đầy đủ và đúng hạn Phí Độc quyền của Thời Hạn Gia Hạn tương ứng;</w:t>
      </w:r>
      <w:r w:rsidR="001B56AD">
        <w:rPr>
          <w:rFonts w:ascii="Times New Roman" w:eastAsia="Times New Roman" w:hAnsi="Times New Roman" w:cs="Times New Roman"/>
          <w:sz w:val="24"/>
          <w:szCs w:val="24"/>
        </w:rPr>
        <w:t xml:space="preserve"> </w:t>
      </w:r>
      <w:r w:rsidR="001B56AD" w:rsidRPr="000B7B8A">
        <w:rPr>
          <w:rFonts w:ascii="Times New Roman" w:eastAsia="Times New Roman" w:hAnsi="Times New Roman" w:cs="Times New Roman"/>
          <w:sz w:val="24"/>
          <w:szCs w:val="24"/>
        </w:rPr>
        <w:t>và</w:t>
      </w:r>
    </w:p>
    <w:p w:rsidR="000B7B8A" w:rsidRPr="000B7B8A" w:rsidRDefault="000B7B8A" w:rsidP="00AC0551">
      <w:pPr>
        <w:pStyle w:val="ListParagraph"/>
        <w:numPr>
          <w:ilvl w:val="0"/>
          <w:numId w:val="146"/>
        </w:numPr>
        <w:spacing w:after="0" w:line="240" w:lineRule="auto"/>
        <w:jc w:val="both"/>
        <w:rPr>
          <w:rFonts w:ascii="Times New Roman" w:eastAsia="Times New Roman" w:hAnsi="Times New Roman" w:cs="Times New Roman"/>
          <w:sz w:val="24"/>
          <w:szCs w:val="24"/>
        </w:rPr>
      </w:pPr>
      <w:r w:rsidRPr="000B7B8A">
        <w:rPr>
          <w:rFonts w:ascii="Times New Roman" w:eastAsia="Times New Roman" w:hAnsi="Times New Roman" w:cs="Times New Roman"/>
          <w:sz w:val="24"/>
          <w:szCs w:val="24"/>
        </w:rPr>
        <w:t>Hợp đồng chưa bị chấm dứt theo quy định của Hợp đồng;</w:t>
      </w:r>
      <w:r w:rsidR="001B56AD">
        <w:rPr>
          <w:rFonts w:ascii="Times New Roman" w:eastAsia="Times New Roman" w:hAnsi="Times New Roman" w:cs="Times New Roman"/>
          <w:sz w:val="24"/>
          <w:szCs w:val="24"/>
        </w:rPr>
        <w:t xml:space="preserve"> </w:t>
      </w:r>
      <w:r w:rsidR="001B56AD" w:rsidRPr="000B7B8A">
        <w:rPr>
          <w:rFonts w:ascii="Times New Roman" w:eastAsia="Times New Roman" w:hAnsi="Times New Roman" w:cs="Times New Roman"/>
          <w:sz w:val="24"/>
          <w:szCs w:val="24"/>
        </w:rPr>
        <w:t>và</w:t>
      </w:r>
    </w:p>
    <w:p w:rsidR="000B7B8A" w:rsidRPr="000B7B8A" w:rsidRDefault="000B7B8A" w:rsidP="00AC0551">
      <w:pPr>
        <w:pStyle w:val="ListParagraph"/>
        <w:numPr>
          <w:ilvl w:val="0"/>
          <w:numId w:val="146"/>
        </w:numPr>
        <w:spacing w:after="0" w:line="240" w:lineRule="auto"/>
        <w:jc w:val="both"/>
        <w:rPr>
          <w:rFonts w:ascii="Times New Roman" w:eastAsia="Times New Roman" w:hAnsi="Times New Roman" w:cs="Times New Roman"/>
          <w:sz w:val="24"/>
          <w:szCs w:val="24"/>
        </w:rPr>
      </w:pPr>
      <w:r w:rsidRPr="000B7B8A">
        <w:rPr>
          <w:rFonts w:ascii="Times New Roman" w:eastAsia="Times New Roman" w:hAnsi="Times New Roman" w:cs="Times New Roman"/>
          <w:sz w:val="24"/>
          <w:szCs w:val="24"/>
        </w:rPr>
        <w:t xml:space="preserve">không có Bên nào thông báo bằng văn bản về việc không tiếp tục gia hạn trước ngày hết hạn ít nhất </w:t>
      </w:r>
      <w:r>
        <w:rPr>
          <w:rFonts w:ascii="Times New Roman" w:eastAsia="Times New Roman" w:hAnsi="Times New Roman" w:cs="Times New Roman"/>
          <w:sz w:val="24"/>
          <w:szCs w:val="24"/>
        </w:rPr>
        <w:t>30</w:t>
      </w:r>
      <w:r w:rsidRPr="000B7B8A">
        <w:rPr>
          <w:rFonts w:ascii="Times New Roman" w:eastAsia="Times New Roman" w:hAnsi="Times New Roman" w:cs="Times New Roman"/>
          <w:sz w:val="24"/>
          <w:szCs w:val="24"/>
        </w:rPr>
        <w:t xml:space="preserve"> ngày; và</w:t>
      </w:r>
    </w:p>
    <w:p w:rsidR="000B7B8A" w:rsidRPr="000B7B8A" w:rsidRDefault="000B7B8A" w:rsidP="00AC0551">
      <w:pPr>
        <w:pStyle w:val="ListParagraph"/>
        <w:numPr>
          <w:ilvl w:val="0"/>
          <w:numId w:val="146"/>
        </w:numPr>
        <w:spacing w:after="0" w:line="240" w:lineRule="auto"/>
        <w:jc w:val="both"/>
        <w:rPr>
          <w:rFonts w:ascii="Times New Roman" w:eastAsia="Times New Roman" w:hAnsi="Times New Roman" w:cs="Times New Roman"/>
          <w:sz w:val="24"/>
          <w:szCs w:val="24"/>
        </w:rPr>
      </w:pPr>
      <w:r w:rsidRPr="000B7B8A">
        <w:rPr>
          <w:rFonts w:ascii="Times New Roman" w:eastAsia="Times New Roman" w:hAnsi="Times New Roman" w:cs="Times New Roman"/>
          <w:sz w:val="24"/>
          <w:szCs w:val="24"/>
        </w:rPr>
        <w:t>các điều kiện gia hạn khác theo Hợp đồng (nếu có) đã được đáp ứng.</w:t>
      </w:r>
    </w:p>
    <w:p w:rsidR="000B7B8A" w:rsidRPr="004F39F3" w:rsidRDefault="000B7B8A" w:rsidP="00AC0551">
      <w:pPr>
        <w:pStyle w:val="ListParagraph"/>
        <w:numPr>
          <w:ilvl w:val="0"/>
          <w:numId w:val="147"/>
        </w:numPr>
        <w:spacing w:after="0" w:line="240" w:lineRule="auto"/>
        <w:jc w:val="both"/>
        <w:rPr>
          <w:rFonts w:ascii="Times New Roman" w:eastAsia="Times New Roman" w:hAnsi="Times New Roman" w:cs="Times New Roman"/>
          <w:sz w:val="24"/>
          <w:szCs w:val="24"/>
        </w:rPr>
      </w:pPr>
      <w:r w:rsidRPr="000B7B8A">
        <w:rPr>
          <w:rFonts w:ascii="Times New Roman" w:eastAsia="Times New Roman" w:hAnsi="Times New Roman" w:cs="Times New Roman"/>
          <w:sz w:val="24"/>
          <w:szCs w:val="24"/>
        </w:rPr>
        <w:t xml:space="preserve">Việc </w:t>
      </w:r>
      <w:r>
        <w:rPr>
          <w:rFonts w:ascii="Times New Roman" w:eastAsia="Times New Roman" w:hAnsi="Times New Roman" w:cs="Times New Roman"/>
          <w:sz w:val="24"/>
          <w:szCs w:val="24"/>
        </w:rPr>
        <w:t>Công ty Bảo hiểm</w:t>
      </w:r>
      <w:r w:rsidRPr="000B7B8A">
        <w:rPr>
          <w:rFonts w:ascii="Times New Roman" w:eastAsia="Times New Roman" w:hAnsi="Times New Roman" w:cs="Times New Roman"/>
          <w:sz w:val="24"/>
          <w:szCs w:val="24"/>
        </w:rPr>
        <w:t xml:space="preserve"> chậm thanh toán Phí Độc quyền, việc </w:t>
      </w:r>
      <w:r>
        <w:rPr>
          <w:rFonts w:ascii="Times New Roman" w:eastAsia="Times New Roman" w:hAnsi="Times New Roman" w:cs="Times New Roman"/>
          <w:sz w:val="24"/>
          <w:szCs w:val="24"/>
        </w:rPr>
        <w:t>Ngân hàng</w:t>
      </w:r>
      <w:r w:rsidRPr="000B7B8A">
        <w:rPr>
          <w:rFonts w:ascii="Times New Roman" w:eastAsia="Times New Roman" w:hAnsi="Times New Roman" w:cs="Times New Roman"/>
          <w:sz w:val="24"/>
          <w:szCs w:val="24"/>
        </w:rPr>
        <w:t xml:space="preserve"> cho phép </w:t>
      </w:r>
      <w:r>
        <w:rPr>
          <w:rFonts w:ascii="Times New Roman" w:eastAsia="Times New Roman" w:hAnsi="Times New Roman" w:cs="Times New Roman"/>
          <w:sz w:val="24"/>
          <w:szCs w:val="24"/>
        </w:rPr>
        <w:t>Công ty Bảo hiểm</w:t>
      </w:r>
      <w:r w:rsidRPr="000B7B8A">
        <w:rPr>
          <w:rFonts w:ascii="Times New Roman" w:eastAsia="Times New Roman" w:hAnsi="Times New Roman" w:cs="Times New Roman"/>
          <w:sz w:val="24"/>
          <w:szCs w:val="24"/>
        </w:rPr>
        <w:t xml:space="preserve"> khắc phục vi phạm hoặc việc </w:t>
      </w:r>
      <w:r>
        <w:rPr>
          <w:rFonts w:ascii="Times New Roman" w:eastAsia="Times New Roman" w:hAnsi="Times New Roman" w:cs="Times New Roman"/>
          <w:sz w:val="24"/>
          <w:szCs w:val="24"/>
        </w:rPr>
        <w:t>Ngân hàng</w:t>
      </w:r>
      <w:r w:rsidRPr="000B7B8A">
        <w:rPr>
          <w:rFonts w:ascii="Times New Roman" w:eastAsia="Times New Roman" w:hAnsi="Times New Roman" w:cs="Times New Roman"/>
          <w:sz w:val="24"/>
          <w:szCs w:val="24"/>
        </w:rPr>
        <w:t xml:space="preserve"> nhận Phí Độc quyền sau ngày đến hạn không làm thay đổi Ngày Hiệu lực, thời hạn của Hợp đồng, thời điểm bắt đầu hoặc kết thúc của bất kỳ Thời Hạn Gia Hạn nào, trừ khi các Bên có thỏa thuận bằng văn bản quy định rõ việc điều chỉnh các mốc thời gian đó.</w:t>
      </w:r>
    </w:p>
    <w:p w:rsidR="000B7B8A" w:rsidRPr="000B7B8A" w:rsidRDefault="000B7B8A" w:rsidP="00AC0551">
      <w:pPr>
        <w:pStyle w:val="ListParagraph"/>
        <w:numPr>
          <w:ilvl w:val="0"/>
          <w:numId w:val="147"/>
        </w:numPr>
        <w:spacing w:after="0" w:line="240" w:lineRule="auto"/>
        <w:jc w:val="both"/>
        <w:rPr>
          <w:rFonts w:ascii="Times New Roman" w:eastAsia="Times New Roman" w:hAnsi="Times New Roman" w:cs="Times New Roman"/>
          <w:sz w:val="24"/>
          <w:szCs w:val="24"/>
        </w:rPr>
      </w:pPr>
      <w:r w:rsidRPr="000B7B8A">
        <w:rPr>
          <w:rFonts w:ascii="Times New Roman" w:eastAsia="Times New Roman" w:hAnsi="Times New Roman" w:cs="Times New Roman"/>
          <w:sz w:val="24"/>
          <w:szCs w:val="24"/>
        </w:rPr>
        <w:t xml:space="preserve">Tổng thời hạn của Hợp đồng, bao gồm Thời Hạn Ban Đầu và các Thời Hạn Gia Hạn, không vượt quá </w:t>
      </w:r>
      <w:r w:rsidRPr="000B7B8A">
        <w:rPr>
          <w:rFonts w:ascii="Times New Roman" w:eastAsia="Times New Roman" w:hAnsi="Times New Roman" w:cs="Times New Roman"/>
          <w:b/>
          <w:bCs/>
          <w:sz w:val="24"/>
          <w:szCs w:val="24"/>
        </w:rPr>
        <w:t>ba mươi sáu (36) tháng</w:t>
      </w:r>
      <w:r w:rsidRPr="000B7B8A">
        <w:rPr>
          <w:rFonts w:ascii="Times New Roman" w:eastAsia="Times New Roman" w:hAnsi="Times New Roman" w:cs="Times New Roman"/>
          <w:sz w:val="24"/>
          <w:szCs w:val="24"/>
        </w:rPr>
        <w:t xml:space="preserve"> kể từ Ngày Hiệu lực. Sau khi Hợp đồng đã được thực hiện đủ thời hạn tối đa, nếu các Bên vẫn có nhu cầu thì các Bên sẽ tiến hành đàm phán và ký kết </w:t>
      </w:r>
      <w:r w:rsidRPr="000B7B8A">
        <w:rPr>
          <w:rFonts w:ascii="Times New Roman" w:eastAsia="Times New Roman" w:hAnsi="Times New Roman" w:cs="Times New Roman"/>
          <w:b/>
          <w:bCs/>
          <w:sz w:val="24"/>
          <w:szCs w:val="24"/>
        </w:rPr>
        <w:t>một hợp đồng mới</w:t>
      </w:r>
      <w:r w:rsidRPr="000B7B8A">
        <w:rPr>
          <w:rFonts w:ascii="Times New Roman" w:eastAsia="Times New Roman" w:hAnsi="Times New Roman" w:cs="Times New Roman"/>
          <w:sz w:val="24"/>
          <w:szCs w:val="24"/>
        </w:rPr>
        <w:t>, nhằm:</w:t>
      </w:r>
      <w:r>
        <w:rPr>
          <w:rFonts w:ascii="Times New Roman" w:eastAsia="Times New Roman" w:hAnsi="Times New Roman" w:cs="Times New Roman"/>
          <w:b/>
          <w:bCs/>
          <w:sz w:val="24"/>
          <w:szCs w:val="24"/>
        </w:rPr>
        <w:t xml:space="preserve"> </w:t>
      </w:r>
    </w:p>
    <w:p w:rsidR="000B7B8A" w:rsidRPr="000B7B8A" w:rsidRDefault="000B7B8A" w:rsidP="00AC0551">
      <w:pPr>
        <w:pStyle w:val="ListParagraph"/>
        <w:numPr>
          <w:ilvl w:val="0"/>
          <w:numId w:val="148"/>
        </w:numPr>
        <w:spacing w:after="0" w:line="240" w:lineRule="auto"/>
        <w:jc w:val="both"/>
        <w:rPr>
          <w:rFonts w:ascii="Times New Roman" w:eastAsia="Times New Roman" w:hAnsi="Times New Roman" w:cs="Times New Roman"/>
          <w:sz w:val="24"/>
          <w:szCs w:val="24"/>
        </w:rPr>
      </w:pPr>
      <w:r w:rsidRPr="000B7B8A">
        <w:rPr>
          <w:rFonts w:ascii="Times New Roman" w:eastAsia="Times New Roman" w:hAnsi="Times New Roman" w:cs="Times New Roman"/>
          <w:sz w:val="24"/>
          <w:szCs w:val="24"/>
        </w:rPr>
        <w:t>cập nhật các quy định pháp luật và yêu cầu quản lý mới có hiệu lực;</w:t>
      </w:r>
    </w:p>
    <w:p w:rsidR="000B7B8A" w:rsidRPr="000B7B8A" w:rsidRDefault="000B7B8A" w:rsidP="00AC0551">
      <w:pPr>
        <w:pStyle w:val="ListParagraph"/>
        <w:numPr>
          <w:ilvl w:val="0"/>
          <w:numId w:val="148"/>
        </w:numPr>
        <w:spacing w:after="0" w:line="240" w:lineRule="auto"/>
        <w:jc w:val="both"/>
        <w:rPr>
          <w:rFonts w:ascii="Times New Roman" w:eastAsia="Times New Roman" w:hAnsi="Times New Roman" w:cs="Times New Roman"/>
          <w:sz w:val="24"/>
          <w:szCs w:val="24"/>
        </w:rPr>
      </w:pPr>
      <w:r w:rsidRPr="000B7B8A">
        <w:rPr>
          <w:rFonts w:ascii="Times New Roman" w:eastAsia="Times New Roman" w:hAnsi="Times New Roman" w:cs="Times New Roman"/>
          <w:sz w:val="24"/>
          <w:szCs w:val="24"/>
        </w:rPr>
        <w:lastRenderedPageBreak/>
        <w:t>rà soát, sửa đổi, bổ sung các điều khoản để phù hợp với tình hình kinh doanh, sản phẩm, công nghệ và cơ cấu tổ chức của các Bên;</w:t>
      </w:r>
    </w:p>
    <w:p w:rsidR="000B7B8A" w:rsidRPr="000B7B8A" w:rsidRDefault="000B7B8A" w:rsidP="00AC0551">
      <w:pPr>
        <w:pStyle w:val="ListParagraph"/>
        <w:numPr>
          <w:ilvl w:val="0"/>
          <w:numId w:val="148"/>
        </w:numPr>
        <w:spacing w:after="0" w:line="240" w:lineRule="auto"/>
        <w:jc w:val="both"/>
        <w:rPr>
          <w:rFonts w:ascii="Times New Roman" w:eastAsia="Times New Roman" w:hAnsi="Times New Roman" w:cs="Times New Roman"/>
          <w:sz w:val="24"/>
          <w:szCs w:val="24"/>
        </w:rPr>
      </w:pPr>
      <w:r w:rsidRPr="000B7B8A">
        <w:rPr>
          <w:rFonts w:ascii="Times New Roman" w:eastAsia="Times New Roman" w:hAnsi="Times New Roman" w:cs="Times New Roman"/>
          <w:sz w:val="24"/>
          <w:szCs w:val="24"/>
        </w:rPr>
        <w:t>tổng kết quá trình thực hiện Hợp đồng trước đó, xử lý các tồn tại, tranh chấp (nếu có), sửa đổi các điều khoản không còn phù hợp và hoàn thiện cơ chế phối hợp giữa các Bên; và</w:t>
      </w:r>
    </w:p>
    <w:p w:rsidR="000B7B8A" w:rsidRPr="000B7B8A" w:rsidRDefault="000B7B8A" w:rsidP="00AC0551">
      <w:pPr>
        <w:pStyle w:val="ListParagraph"/>
        <w:numPr>
          <w:ilvl w:val="0"/>
          <w:numId w:val="148"/>
        </w:numPr>
        <w:spacing w:after="0" w:line="240" w:lineRule="auto"/>
        <w:jc w:val="both"/>
        <w:rPr>
          <w:rFonts w:ascii="Times New Roman" w:eastAsia="Times New Roman" w:hAnsi="Times New Roman" w:cs="Times New Roman"/>
          <w:sz w:val="24"/>
          <w:szCs w:val="24"/>
        </w:rPr>
      </w:pPr>
      <w:r w:rsidRPr="000B7B8A">
        <w:rPr>
          <w:rFonts w:ascii="Times New Roman" w:eastAsia="Times New Roman" w:hAnsi="Times New Roman" w:cs="Times New Roman"/>
          <w:sz w:val="24"/>
          <w:szCs w:val="24"/>
        </w:rPr>
        <w:t>bảo đảm rằng các quyền và nghĩa vụ của các Bên được xác lập trên cơ sở điều kiện kinh doanh và môi trường pháp lý tại thời điểm giao kết mới.</w:t>
      </w:r>
    </w:p>
    <w:p w:rsidR="00452517" w:rsidRPr="002B36FE" w:rsidRDefault="00452517" w:rsidP="00AC0551">
      <w:pPr>
        <w:pStyle w:val="ListParagraph"/>
        <w:numPr>
          <w:ilvl w:val="0"/>
          <w:numId w:val="147"/>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Việc Hợp đồng hết thời hạn hoặc không được gia hạn không làm ảnh hưởng đến:</w:t>
      </w:r>
    </w:p>
    <w:p w:rsidR="00452517" w:rsidRPr="002B36FE" w:rsidRDefault="00452517" w:rsidP="00AC0551">
      <w:pPr>
        <w:pStyle w:val="ListParagraph"/>
        <w:numPr>
          <w:ilvl w:val="0"/>
          <w:numId w:val="7"/>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quyền và nghĩa vụ đã phát sinh hợp pháp trước thời điểm Hợp đồng chấm dứt;</w:t>
      </w:r>
    </w:p>
    <w:p w:rsidR="00452517" w:rsidRPr="002B36FE" w:rsidRDefault="00452517" w:rsidP="00AC0551">
      <w:pPr>
        <w:pStyle w:val="ListParagraph"/>
        <w:numPr>
          <w:ilvl w:val="0"/>
          <w:numId w:val="7"/>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nghĩa vụ thanh toán các khoản đến hạn;</w:t>
      </w:r>
    </w:p>
    <w:p w:rsidR="00671A28" w:rsidRPr="002B36FE" w:rsidRDefault="00671A28" w:rsidP="0069199F">
      <w:pPr>
        <w:spacing w:after="0" w:line="240" w:lineRule="auto"/>
        <w:rPr>
          <w:rFonts w:ascii="Times New Roman" w:hAnsi="Times New Roman" w:cs="Times New Roman"/>
          <w:sz w:val="24"/>
          <w:szCs w:val="24"/>
        </w:rPr>
      </w:pPr>
    </w:p>
    <w:p w:rsidR="00472BBF" w:rsidRPr="002B36FE" w:rsidRDefault="007F2A14" w:rsidP="00AC0551">
      <w:pPr>
        <w:pStyle w:val="Heading2"/>
        <w:numPr>
          <w:ilvl w:val="0"/>
          <w:numId w:val="76"/>
        </w:numPr>
        <w:tabs>
          <w:tab w:val="left" w:pos="993"/>
        </w:tabs>
        <w:spacing w:before="0" w:beforeAutospacing="0" w:after="0" w:afterAutospacing="0"/>
        <w:rPr>
          <w:sz w:val="24"/>
          <w:szCs w:val="24"/>
        </w:rPr>
      </w:pPr>
      <w:r w:rsidRPr="002B36FE">
        <w:rPr>
          <w:sz w:val="24"/>
          <w:szCs w:val="24"/>
        </w:rPr>
        <w:t>PHẠM VI ĐỘC QUYỀN</w:t>
      </w:r>
    </w:p>
    <w:p w:rsidR="00472BBF" w:rsidRPr="006E09E9" w:rsidRDefault="00472BBF" w:rsidP="00AC0551">
      <w:pPr>
        <w:pStyle w:val="ListParagraph"/>
        <w:numPr>
          <w:ilvl w:val="0"/>
          <w:numId w:val="10"/>
        </w:numPr>
        <w:spacing w:after="0" w:line="240" w:lineRule="auto"/>
        <w:rPr>
          <w:rFonts w:ascii="Times New Roman" w:hAnsi="Times New Roman" w:cs="Times New Roman"/>
          <w:b/>
          <w:sz w:val="24"/>
          <w:szCs w:val="24"/>
        </w:rPr>
      </w:pPr>
      <w:r w:rsidRPr="006E09E9">
        <w:rPr>
          <w:rFonts w:ascii="Times New Roman" w:hAnsi="Times New Roman" w:cs="Times New Roman"/>
          <w:b/>
          <w:sz w:val="24"/>
          <w:szCs w:val="24"/>
        </w:rPr>
        <w:t xml:space="preserve">Phạm Vi </w:t>
      </w:r>
      <w:r w:rsidR="006E09E9" w:rsidRPr="006E09E9">
        <w:rPr>
          <w:rFonts w:ascii="Times New Roman" w:hAnsi="Times New Roman" w:cs="Times New Roman"/>
          <w:b/>
          <w:sz w:val="24"/>
          <w:szCs w:val="24"/>
        </w:rPr>
        <w:t>Độc Quyền</w:t>
      </w:r>
    </w:p>
    <w:p w:rsidR="00472BBF" w:rsidRPr="002B36FE" w:rsidRDefault="00472BBF" w:rsidP="00AC0551">
      <w:pPr>
        <w:pStyle w:val="ListParagraph"/>
        <w:numPr>
          <w:ilvl w:val="0"/>
          <w:numId w:val="8"/>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Quyền Độc Quyền theo Hợp đồng này chỉ áp dụng đối với các Sản phẩm Bảo hiểm thuộc Phạm vi Độc Quyền được quy định tại </w:t>
      </w:r>
      <w:r w:rsidRPr="00EE2647">
        <w:rPr>
          <w:rFonts w:ascii="Times New Roman" w:eastAsia="Times New Roman" w:hAnsi="Times New Roman" w:cs="Times New Roman"/>
          <w:b/>
          <w:sz w:val="24"/>
          <w:szCs w:val="24"/>
          <w:highlight w:val="yellow"/>
        </w:rPr>
        <w:t>Phụ lục A</w:t>
      </w:r>
      <w:r w:rsidRPr="002B36FE">
        <w:rPr>
          <w:rFonts w:ascii="Times New Roman" w:eastAsia="Times New Roman" w:hAnsi="Times New Roman" w:cs="Times New Roman"/>
          <w:sz w:val="24"/>
          <w:szCs w:val="24"/>
        </w:rPr>
        <w:t xml:space="preserve"> và các phiên bản sửa đổi, bổ sung hoặc thay thế của các sản phẩm đó được các Bên thống nhất bằng văn bản trong từng thời kỳ.</w:t>
      </w:r>
    </w:p>
    <w:p w:rsidR="006E09E9" w:rsidRPr="006E09E9" w:rsidRDefault="00472BBF" w:rsidP="00AC0551">
      <w:pPr>
        <w:pStyle w:val="ListParagraph"/>
        <w:numPr>
          <w:ilvl w:val="0"/>
          <w:numId w:val="8"/>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Quyền Độc Quyền chỉ áp dụng đối với việc khai thác các Sản phẩm Bảo hiểm thông qua Hệ sinh thái Phân phối của Ngân hàng trong phạm vi lãnh thổ Việt Nam.</w:t>
      </w:r>
      <w:r w:rsidR="006E09E9">
        <w:rPr>
          <w:rFonts w:ascii="Times New Roman" w:eastAsia="Times New Roman" w:hAnsi="Times New Roman" w:cs="Times New Roman"/>
          <w:sz w:val="24"/>
          <w:szCs w:val="24"/>
        </w:rPr>
        <w:t xml:space="preserve"> </w:t>
      </w:r>
    </w:p>
    <w:p w:rsidR="00472BBF" w:rsidRPr="006E09E9" w:rsidRDefault="00472BBF" w:rsidP="00AC0551">
      <w:pPr>
        <w:pStyle w:val="ListParagraph"/>
        <w:numPr>
          <w:ilvl w:val="0"/>
          <w:numId w:val="10"/>
        </w:numPr>
        <w:spacing w:after="0" w:line="240" w:lineRule="auto"/>
        <w:rPr>
          <w:rFonts w:ascii="Times New Roman" w:hAnsi="Times New Roman" w:cs="Times New Roman"/>
          <w:b/>
          <w:sz w:val="24"/>
          <w:szCs w:val="24"/>
        </w:rPr>
      </w:pPr>
      <w:r w:rsidRPr="006E09E9">
        <w:rPr>
          <w:rFonts w:ascii="Times New Roman" w:hAnsi="Times New Roman" w:cs="Times New Roman"/>
          <w:b/>
          <w:sz w:val="24"/>
          <w:szCs w:val="24"/>
        </w:rPr>
        <w:t xml:space="preserve">Các trường hợp không thuộc Phạm </w:t>
      </w:r>
      <w:r w:rsidR="006E09E9" w:rsidRPr="006E09E9">
        <w:rPr>
          <w:rFonts w:ascii="Times New Roman" w:hAnsi="Times New Roman" w:cs="Times New Roman"/>
          <w:b/>
          <w:sz w:val="24"/>
          <w:szCs w:val="24"/>
        </w:rPr>
        <w:t xml:space="preserve">Vi </w:t>
      </w:r>
      <w:r w:rsidRPr="006E09E9">
        <w:rPr>
          <w:rFonts w:ascii="Times New Roman" w:hAnsi="Times New Roman" w:cs="Times New Roman"/>
          <w:b/>
          <w:sz w:val="24"/>
          <w:szCs w:val="24"/>
        </w:rPr>
        <w:t xml:space="preserve">Độc </w:t>
      </w:r>
      <w:r w:rsidR="006E09E9" w:rsidRPr="006E09E9">
        <w:rPr>
          <w:rFonts w:ascii="Times New Roman" w:hAnsi="Times New Roman" w:cs="Times New Roman"/>
          <w:b/>
          <w:sz w:val="24"/>
          <w:szCs w:val="24"/>
        </w:rPr>
        <w:t>Quyền</w:t>
      </w:r>
    </w:p>
    <w:p w:rsidR="00472BBF" w:rsidRPr="002B36FE" w:rsidRDefault="00472BBF"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Quyền Độc Quyền không áp dụng đối với:</w:t>
      </w:r>
    </w:p>
    <w:p w:rsidR="00472BBF" w:rsidRPr="002B36FE" w:rsidRDefault="00472BBF" w:rsidP="00AC0551">
      <w:pPr>
        <w:pStyle w:val="ListParagraph"/>
        <w:numPr>
          <w:ilvl w:val="0"/>
          <w:numId w:val="9"/>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hợp đồng bảo hiểm do Ngân hàng hoặc các đơn vị thuộc Ngân hàng mua với tư cách là bên mua bảo hiểm để phục vụ nhu cầu hoạt động, quản trị, đầu tư hoặc mua sắm của mình;</w:t>
      </w:r>
    </w:p>
    <w:p w:rsidR="00472BBF" w:rsidRPr="002B36FE" w:rsidRDefault="00472BBF" w:rsidP="00AC0551">
      <w:pPr>
        <w:pStyle w:val="ListParagraph"/>
        <w:numPr>
          <w:ilvl w:val="0"/>
          <w:numId w:val="9"/>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sản phẩm bảo hiểm bắt buộc theo quy định của pháp luật hoặc theo yêu cầu của cơ quan nhà nước có thẩm quyền;</w:t>
      </w:r>
    </w:p>
    <w:p w:rsidR="00472BBF" w:rsidRPr="002B36FE" w:rsidRDefault="00472BBF" w:rsidP="00AC0551">
      <w:pPr>
        <w:pStyle w:val="ListParagraph"/>
        <w:numPr>
          <w:ilvl w:val="0"/>
          <w:numId w:val="9"/>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hoạt động tái bảo hiểm;</w:t>
      </w:r>
    </w:p>
    <w:p w:rsidR="00472BBF" w:rsidRPr="002B36FE" w:rsidRDefault="00472BBF" w:rsidP="00AC0551">
      <w:pPr>
        <w:pStyle w:val="ListParagraph"/>
        <w:numPr>
          <w:ilvl w:val="0"/>
          <w:numId w:val="9"/>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chương trình bảo hiểm dành cho cán bộ, nhân viên, người lao động hoặc chương trình phúc lợi của Ngân hàng;</w:t>
      </w:r>
    </w:p>
    <w:p w:rsidR="00472BBF" w:rsidRPr="002B36FE" w:rsidRDefault="00472BBF" w:rsidP="00AC0551">
      <w:pPr>
        <w:pStyle w:val="ListParagraph"/>
        <w:numPr>
          <w:ilvl w:val="0"/>
          <w:numId w:val="9"/>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các sản phẩm hoặc chương trình bảo hiểm mà pháp luật yêu cầu phải lựa chọn từ nhiều </w:t>
      </w:r>
      <w:r w:rsidR="00673B14">
        <w:rPr>
          <w:rFonts w:ascii="Times New Roman" w:eastAsia="Times New Roman" w:hAnsi="Times New Roman" w:cs="Times New Roman"/>
          <w:sz w:val="24"/>
          <w:szCs w:val="24"/>
        </w:rPr>
        <w:t>Công ty Bảo hiểm</w:t>
      </w:r>
      <w:r w:rsidRPr="002B36FE">
        <w:rPr>
          <w:rFonts w:ascii="Times New Roman" w:eastAsia="Times New Roman" w:hAnsi="Times New Roman" w:cs="Times New Roman"/>
          <w:sz w:val="24"/>
          <w:szCs w:val="24"/>
        </w:rPr>
        <w:t xml:space="preserve"> hoặc không cho phép áp dụng cơ chế độc quyền;</w:t>
      </w:r>
    </w:p>
    <w:p w:rsidR="00472BBF" w:rsidRPr="002B36FE" w:rsidRDefault="00472BBF" w:rsidP="00AC0551">
      <w:pPr>
        <w:pStyle w:val="ListParagraph"/>
        <w:numPr>
          <w:ilvl w:val="0"/>
          <w:numId w:val="9"/>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các sản phẩm bảo hiểm mà </w:t>
      </w:r>
      <w:r w:rsidR="00673B14">
        <w:rPr>
          <w:rFonts w:ascii="Times New Roman" w:eastAsia="Times New Roman" w:hAnsi="Times New Roman" w:cs="Times New Roman"/>
          <w:sz w:val="24"/>
          <w:szCs w:val="24"/>
        </w:rPr>
        <w:t>Công ty Bảo hiểm</w:t>
      </w:r>
      <w:r w:rsidRPr="002B36FE">
        <w:rPr>
          <w:rFonts w:ascii="Times New Roman" w:eastAsia="Times New Roman" w:hAnsi="Times New Roman" w:cs="Times New Roman"/>
          <w:sz w:val="24"/>
          <w:szCs w:val="24"/>
        </w:rPr>
        <w:t xml:space="preserve"> không được cơ quan nhà nước có thẩm quyền cấp phép kinh doanh hoặc không đủ điều kiện pháp lý để cung cấp;</w:t>
      </w:r>
    </w:p>
    <w:p w:rsidR="00472BBF" w:rsidRPr="002B36FE" w:rsidRDefault="00472BBF" w:rsidP="00AC0551">
      <w:pPr>
        <w:pStyle w:val="ListParagraph"/>
        <w:numPr>
          <w:ilvl w:val="0"/>
          <w:numId w:val="9"/>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các sản phẩm bảo hiểm mà </w:t>
      </w:r>
      <w:r w:rsidR="00673B14">
        <w:rPr>
          <w:rFonts w:ascii="Times New Roman" w:eastAsia="Times New Roman" w:hAnsi="Times New Roman" w:cs="Times New Roman"/>
          <w:sz w:val="24"/>
          <w:szCs w:val="24"/>
        </w:rPr>
        <w:t>Công ty Bảo hiểm</w:t>
      </w:r>
      <w:r w:rsidRPr="002B36FE">
        <w:rPr>
          <w:rFonts w:ascii="Times New Roman" w:eastAsia="Times New Roman" w:hAnsi="Times New Roman" w:cs="Times New Roman"/>
          <w:sz w:val="24"/>
          <w:szCs w:val="24"/>
        </w:rPr>
        <w:t xml:space="preserve"> thông báo bằng văn bản rằng không cung cấp hoặc từ chối phát triển;</w:t>
      </w:r>
    </w:p>
    <w:p w:rsidR="00472BBF" w:rsidRPr="002B36FE" w:rsidRDefault="00472BBF" w:rsidP="00AC0551">
      <w:pPr>
        <w:pStyle w:val="ListParagraph"/>
        <w:numPr>
          <w:ilvl w:val="0"/>
          <w:numId w:val="9"/>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trường hợp khác được quy định tại Hợp đồng này hoặc theo quy định pháp luật.</w:t>
      </w:r>
    </w:p>
    <w:p w:rsidR="00472BBF" w:rsidRPr="006E09E9" w:rsidRDefault="00472BBF" w:rsidP="00AC0551">
      <w:pPr>
        <w:pStyle w:val="ListParagraph"/>
        <w:numPr>
          <w:ilvl w:val="0"/>
          <w:numId w:val="10"/>
        </w:numPr>
        <w:spacing w:after="0" w:line="240" w:lineRule="auto"/>
        <w:jc w:val="both"/>
        <w:rPr>
          <w:rFonts w:ascii="Times New Roman" w:hAnsi="Times New Roman" w:cs="Times New Roman"/>
          <w:b/>
          <w:sz w:val="24"/>
          <w:szCs w:val="24"/>
        </w:rPr>
      </w:pPr>
      <w:r w:rsidRPr="006E09E9">
        <w:rPr>
          <w:rFonts w:ascii="Times New Roman" w:hAnsi="Times New Roman" w:cs="Times New Roman"/>
          <w:b/>
          <w:sz w:val="24"/>
          <w:szCs w:val="24"/>
        </w:rPr>
        <w:t xml:space="preserve">Trường hợp gián đoạn hoặc tạm dừng cung cấp </w:t>
      </w:r>
      <w:r w:rsidR="00DC07D3" w:rsidRPr="006E09E9">
        <w:rPr>
          <w:rFonts w:ascii="Times New Roman" w:hAnsi="Times New Roman" w:cs="Times New Roman"/>
          <w:b/>
          <w:sz w:val="24"/>
          <w:szCs w:val="24"/>
        </w:rPr>
        <w:t xml:space="preserve">Sản </w:t>
      </w:r>
      <w:r w:rsidRPr="006E09E9">
        <w:rPr>
          <w:rFonts w:ascii="Times New Roman" w:hAnsi="Times New Roman" w:cs="Times New Roman"/>
          <w:b/>
          <w:sz w:val="24"/>
          <w:szCs w:val="24"/>
        </w:rPr>
        <w:t xml:space="preserve">phẩm </w:t>
      </w:r>
      <w:r w:rsidR="00DC07D3" w:rsidRPr="006E09E9">
        <w:rPr>
          <w:rFonts w:ascii="Times New Roman" w:hAnsi="Times New Roman" w:cs="Times New Roman"/>
          <w:b/>
          <w:sz w:val="24"/>
          <w:szCs w:val="24"/>
        </w:rPr>
        <w:t xml:space="preserve">Bảo </w:t>
      </w:r>
      <w:r w:rsidRPr="006E09E9">
        <w:rPr>
          <w:rFonts w:ascii="Times New Roman" w:hAnsi="Times New Roman" w:cs="Times New Roman"/>
          <w:b/>
          <w:sz w:val="24"/>
          <w:szCs w:val="24"/>
        </w:rPr>
        <w:t>hiểm</w:t>
      </w:r>
    </w:p>
    <w:p w:rsidR="00472BBF" w:rsidRPr="006E09E9" w:rsidRDefault="00472BBF" w:rsidP="00AC0551">
      <w:pPr>
        <w:pStyle w:val="ListParagraph"/>
        <w:numPr>
          <w:ilvl w:val="0"/>
          <w:numId w:val="11"/>
        </w:numPr>
        <w:spacing w:after="0" w:line="240" w:lineRule="auto"/>
        <w:jc w:val="both"/>
        <w:rPr>
          <w:rFonts w:ascii="Times New Roman" w:eastAsia="Times New Roman" w:hAnsi="Times New Roman" w:cs="Times New Roman"/>
          <w:sz w:val="24"/>
          <w:szCs w:val="24"/>
        </w:rPr>
      </w:pPr>
      <w:r w:rsidRPr="006E09E9">
        <w:rPr>
          <w:rFonts w:ascii="Times New Roman" w:eastAsia="Times New Roman" w:hAnsi="Times New Roman" w:cs="Times New Roman"/>
          <w:sz w:val="24"/>
          <w:szCs w:val="24"/>
        </w:rPr>
        <w:t xml:space="preserve">Trong trường hợp </w:t>
      </w:r>
      <w:r w:rsidR="00673B14">
        <w:rPr>
          <w:rFonts w:ascii="Times New Roman" w:eastAsia="Times New Roman" w:hAnsi="Times New Roman" w:cs="Times New Roman"/>
          <w:sz w:val="24"/>
          <w:szCs w:val="24"/>
        </w:rPr>
        <w:t>Công ty Bảo hiểm</w:t>
      </w:r>
      <w:r w:rsidRPr="006E09E9">
        <w:rPr>
          <w:rFonts w:ascii="Times New Roman" w:eastAsia="Times New Roman" w:hAnsi="Times New Roman" w:cs="Times New Roman"/>
          <w:sz w:val="24"/>
          <w:szCs w:val="24"/>
        </w:rPr>
        <w:t xml:space="preserve">, toàn bộ hoặc một phần, không thể cung cấp, phân phối, phát hành, khai thác hoặc tiếp tục thực hiện các Sản phẩm Bảo hiểm thuộc Phạm </w:t>
      </w:r>
      <w:r w:rsidR="006E09E9" w:rsidRPr="006E09E9">
        <w:rPr>
          <w:rFonts w:ascii="Times New Roman" w:eastAsia="Times New Roman" w:hAnsi="Times New Roman" w:cs="Times New Roman"/>
          <w:sz w:val="24"/>
          <w:szCs w:val="24"/>
        </w:rPr>
        <w:t xml:space="preserve">Vi </w:t>
      </w:r>
      <w:r w:rsidRPr="006E09E9">
        <w:rPr>
          <w:rFonts w:ascii="Times New Roman" w:eastAsia="Times New Roman" w:hAnsi="Times New Roman" w:cs="Times New Roman"/>
          <w:sz w:val="24"/>
          <w:szCs w:val="24"/>
        </w:rPr>
        <w:t>Độc Quyền vì bất kỳ lý do nào, bao gồm nhưng không giới hạn:</w:t>
      </w:r>
    </w:p>
    <w:p w:rsidR="00472BBF" w:rsidRPr="002B36FE" w:rsidRDefault="00472BBF" w:rsidP="00AC0551">
      <w:pPr>
        <w:pStyle w:val="ListParagraph"/>
        <w:numPr>
          <w:ilvl w:val="0"/>
          <w:numId w:val="15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bị cơ quan nhà nước có thẩm quyền yêu cầu tạm dừng hoặc đình chỉ;</w:t>
      </w:r>
    </w:p>
    <w:p w:rsidR="00472BBF" w:rsidRPr="002B36FE" w:rsidRDefault="00472BBF" w:rsidP="00AC0551">
      <w:pPr>
        <w:pStyle w:val="ListParagraph"/>
        <w:numPr>
          <w:ilvl w:val="0"/>
          <w:numId w:val="15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bị thu hồi, tạm đình chỉ hoặc hạn chế giấy phép, chấp thuận hoặc sản phẩm;</w:t>
      </w:r>
    </w:p>
    <w:p w:rsidR="00472BBF" w:rsidRPr="002B36FE" w:rsidRDefault="00472BBF" w:rsidP="00AC0551">
      <w:pPr>
        <w:pStyle w:val="ListParagraph"/>
        <w:numPr>
          <w:ilvl w:val="0"/>
          <w:numId w:val="15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không còn đáp ứng điều kiện pháp lý để triển khai sản phẩm;</w:t>
      </w:r>
    </w:p>
    <w:p w:rsidR="00472BBF" w:rsidRPr="002B36FE" w:rsidRDefault="00472BBF" w:rsidP="00AC0551">
      <w:pPr>
        <w:pStyle w:val="ListParagraph"/>
        <w:numPr>
          <w:ilvl w:val="0"/>
          <w:numId w:val="15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gián đoạn hệ thống công nghệ, vận hành hoặc dịch vụ làm ảnh hưởng đáng kể đến khả năng cung cấp sản phẩm;</w:t>
      </w:r>
    </w:p>
    <w:p w:rsidR="00472BBF" w:rsidRDefault="00472BBF" w:rsidP="00AC0551">
      <w:pPr>
        <w:pStyle w:val="ListParagraph"/>
        <w:numPr>
          <w:ilvl w:val="0"/>
          <w:numId w:val="15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xảy ra sự kiện bất khả kháng hoặc sự kiện ngoài khả năng kiểm soát hợp lý của </w:t>
      </w:r>
      <w:r w:rsidR="008F378C">
        <w:rPr>
          <w:rFonts w:ascii="Times New Roman" w:eastAsia="Times New Roman" w:hAnsi="Times New Roman" w:cs="Times New Roman"/>
          <w:sz w:val="24"/>
          <w:szCs w:val="24"/>
        </w:rPr>
        <w:t>Công ty</w:t>
      </w:r>
      <w:r w:rsidRPr="002B36FE">
        <w:rPr>
          <w:rFonts w:ascii="Times New Roman" w:eastAsia="Times New Roman" w:hAnsi="Times New Roman" w:cs="Times New Roman"/>
          <w:sz w:val="24"/>
          <w:szCs w:val="24"/>
        </w:rPr>
        <w:t xml:space="preserve"> Bảo hiểm;</w:t>
      </w:r>
    </w:p>
    <w:p w:rsidR="00B8236A" w:rsidRPr="002B36FE" w:rsidRDefault="00B8236A" w:rsidP="00AC0551">
      <w:pPr>
        <w:pStyle w:val="ListParagraph"/>
        <w:numPr>
          <w:ilvl w:val="0"/>
          <w:numId w:val="15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Công ty Bảo hiểm bỏ trống việc khai thác Quyền Độc Quyền,</w:t>
      </w:r>
    </w:p>
    <w:p w:rsidR="00472BBF" w:rsidRPr="002B36FE" w:rsidRDefault="00472BBF" w:rsidP="00AC0551">
      <w:pPr>
        <w:pStyle w:val="ListParagraph"/>
        <w:numPr>
          <w:ilvl w:val="0"/>
          <w:numId w:val="15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lastRenderedPageBreak/>
        <w:t xml:space="preserve">bất kỳ nguyên nhân nào khác khiến </w:t>
      </w:r>
      <w:r w:rsidR="008F378C">
        <w:rPr>
          <w:rFonts w:ascii="Times New Roman" w:eastAsia="Times New Roman" w:hAnsi="Times New Roman" w:cs="Times New Roman"/>
          <w:sz w:val="24"/>
          <w:szCs w:val="24"/>
        </w:rPr>
        <w:t>Công ty</w:t>
      </w:r>
      <w:r w:rsidRPr="002B36FE">
        <w:rPr>
          <w:rFonts w:ascii="Times New Roman" w:eastAsia="Times New Roman" w:hAnsi="Times New Roman" w:cs="Times New Roman"/>
          <w:sz w:val="24"/>
          <w:szCs w:val="24"/>
        </w:rPr>
        <w:t xml:space="preserve"> Bảo hiểm không thể cung cấp liên tục các Sản phẩm Bảo hiểm theo Hợp đồng,</w:t>
      </w:r>
    </w:p>
    <w:p w:rsidR="00472BBF" w:rsidRPr="006E09E9" w:rsidRDefault="00472BBF" w:rsidP="0069199F">
      <w:pPr>
        <w:spacing w:after="0" w:line="240" w:lineRule="auto"/>
        <w:ind w:left="720"/>
        <w:jc w:val="both"/>
        <w:rPr>
          <w:rFonts w:ascii="Times New Roman" w:eastAsia="Times New Roman" w:hAnsi="Times New Roman" w:cs="Times New Roman"/>
          <w:sz w:val="24"/>
          <w:szCs w:val="24"/>
        </w:rPr>
      </w:pPr>
      <w:r w:rsidRPr="006E09E9">
        <w:rPr>
          <w:rFonts w:ascii="Times New Roman" w:eastAsia="Times New Roman" w:hAnsi="Times New Roman" w:cs="Times New Roman"/>
          <w:sz w:val="24"/>
          <w:szCs w:val="24"/>
        </w:rPr>
        <w:t>thì Ngân hàng có quyền, nhưng không có nghĩa vụ:</w:t>
      </w:r>
    </w:p>
    <w:p w:rsidR="00472BBF" w:rsidRPr="002B36FE" w:rsidRDefault="00472BBF" w:rsidP="00AC0551">
      <w:pPr>
        <w:pStyle w:val="ListParagraph"/>
        <w:numPr>
          <w:ilvl w:val="0"/>
          <w:numId w:val="15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hợp tác với một hoặc nhiều </w:t>
      </w:r>
      <w:r w:rsidR="00673B14">
        <w:rPr>
          <w:rFonts w:ascii="Times New Roman" w:eastAsia="Times New Roman" w:hAnsi="Times New Roman" w:cs="Times New Roman"/>
          <w:sz w:val="24"/>
          <w:szCs w:val="24"/>
        </w:rPr>
        <w:t>Công ty Bảo hiểm</w:t>
      </w:r>
      <w:r w:rsidRPr="002B36FE">
        <w:rPr>
          <w:rFonts w:ascii="Times New Roman" w:eastAsia="Times New Roman" w:hAnsi="Times New Roman" w:cs="Times New Roman"/>
          <w:sz w:val="24"/>
          <w:szCs w:val="24"/>
        </w:rPr>
        <w:t xml:space="preserve"> khác để phân phối các sản phẩm bảo hiểm tương ứng;</w:t>
      </w:r>
    </w:p>
    <w:p w:rsidR="00472BBF" w:rsidRPr="002B36FE" w:rsidRDefault="00472BBF" w:rsidP="00AC0551">
      <w:pPr>
        <w:pStyle w:val="ListParagraph"/>
        <w:numPr>
          <w:ilvl w:val="0"/>
          <w:numId w:val="15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ký kết, sửa đổi hoặc thực hiện các thỏa thuận cần thiết với </w:t>
      </w:r>
      <w:r w:rsidR="00673B14">
        <w:rPr>
          <w:rFonts w:ascii="Times New Roman" w:eastAsia="Times New Roman" w:hAnsi="Times New Roman" w:cs="Times New Roman"/>
          <w:sz w:val="24"/>
          <w:szCs w:val="24"/>
        </w:rPr>
        <w:t>Công ty Bảo hiểm</w:t>
      </w:r>
      <w:r w:rsidRPr="002B36FE">
        <w:rPr>
          <w:rFonts w:ascii="Times New Roman" w:eastAsia="Times New Roman" w:hAnsi="Times New Roman" w:cs="Times New Roman"/>
          <w:sz w:val="24"/>
          <w:szCs w:val="24"/>
        </w:rPr>
        <w:t xml:space="preserve"> khác nhằm bảo đảm hoạt động kinh doanh liên tục và đáp ứng nhu cầu của khách hàng;</w:t>
      </w:r>
    </w:p>
    <w:p w:rsidR="00472BBF" w:rsidRPr="002B36FE" w:rsidRDefault="00472BBF" w:rsidP="00AC0551">
      <w:pPr>
        <w:pStyle w:val="ListParagraph"/>
        <w:numPr>
          <w:ilvl w:val="0"/>
          <w:numId w:val="15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thực hiện các hoạt động cần thiết để duy trì hoạt động phân phối bảo hiểm thông thường của Ngân hàng.</w:t>
      </w:r>
    </w:p>
    <w:p w:rsidR="00472BBF" w:rsidRDefault="00472BBF" w:rsidP="00AC0551">
      <w:pPr>
        <w:pStyle w:val="ListParagraph"/>
        <w:numPr>
          <w:ilvl w:val="0"/>
          <w:numId w:val="11"/>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Việc Ngân hàng thực hiện các quyền quy định tại Khoản này không bị coi là vi phạm nghĩa vụ độc quyền theo Hợp đồng và không làm phát sinh trách nhiệm bồi thường của Ngân hàng.</w:t>
      </w:r>
    </w:p>
    <w:p w:rsidR="00472BBF" w:rsidRDefault="00472BBF" w:rsidP="00AC0551">
      <w:pPr>
        <w:pStyle w:val="ListParagraph"/>
        <w:numPr>
          <w:ilvl w:val="0"/>
          <w:numId w:val="11"/>
        </w:numPr>
        <w:spacing w:after="0" w:line="240" w:lineRule="auto"/>
        <w:jc w:val="both"/>
        <w:rPr>
          <w:rFonts w:ascii="Times New Roman" w:eastAsia="Times New Roman" w:hAnsi="Times New Roman" w:cs="Times New Roman"/>
          <w:sz w:val="24"/>
          <w:szCs w:val="24"/>
        </w:rPr>
      </w:pPr>
      <w:r w:rsidRPr="006E09E9">
        <w:rPr>
          <w:rFonts w:ascii="Times New Roman" w:eastAsia="Times New Roman" w:hAnsi="Times New Roman" w:cs="Times New Roman"/>
          <w:sz w:val="24"/>
          <w:szCs w:val="24"/>
        </w:rPr>
        <w:t xml:space="preserve">Khi nguyên nhân dẫn đến việc tạm dừng hoặc gián đoạn đã được khắc phục và </w:t>
      </w:r>
      <w:r w:rsidR="00673B14">
        <w:rPr>
          <w:rFonts w:ascii="Times New Roman" w:eastAsia="Times New Roman" w:hAnsi="Times New Roman" w:cs="Times New Roman"/>
          <w:sz w:val="24"/>
          <w:szCs w:val="24"/>
        </w:rPr>
        <w:t>Công ty Bảo hiểm</w:t>
      </w:r>
      <w:r w:rsidRPr="006E09E9">
        <w:rPr>
          <w:rFonts w:ascii="Times New Roman" w:eastAsia="Times New Roman" w:hAnsi="Times New Roman" w:cs="Times New Roman"/>
          <w:sz w:val="24"/>
          <w:szCs w:val="24"/>
        </w:rPr>
        <w:t xml:space="preserve"> thông báo bằng văn bản, kèm theo tài liệu chứng minh hợp lý, rằng mình đã đủ điều kiện tiếp tục cung cấp các Sản phẩm Bảo hiểm thuộc </w:t>
      </w:r>
      <w:r w:rsidR="008223B6" w:rsidRPr="006E09E9">
        <w:rPr>
          <w:rFonts w:ascii="Times New Roman" w:eastAsia="Times New Roman" w:hAnsi="Times New Roman" w:cs="Times New Roman"/>
          <w:sz w:val="24"/>
          <w:szCs w:val="24"/>
        </w:rPr>
        <w:t xml:space="preserve">Phạm </w:t>
      </w:r>
      <w:r w:rsidR="0069199F" w:rsidRPr="006E09E9">
        <w:rPr>
          <w:rFonts w:ascii="Times New Roman" w:eastAsia="Times New Roman" w:hAnsi="Times New Roman" w:cs="Times New Roman"/>
          <w:sz w:val="24"/>
          <w:szCs w:val="24"/>
        </w:rPr>
        <w:t>v</w:t>
      </w:r>
      <w:r w:rsidR="008223B6" w:rsidRPr="006E09E9">
        <w:rPr>
          <w:rFonts w:ascii="Times New Roman" w:eastAsia="Times New Roman" w:hAnsi="Times New Roman" w:cs="Times New Roman"/>
          <w:sz w:val="24"/>
          <w:szCs w:val="24"/>
        </w:rPr>
        <w:t xml:space="preserve">i </w:t>
      </w:r>
      <w:r w:rsidRPr="006E09E9">
        <w:rPr>
          <w:rFonts w:ascii="Times New Roman" w:eastAsia="Times New Roman" w:hAnsi="Times New Roman" w:cs="Times New Roman"/>
          <w:sz w:val="24"/>
          <w:szCs w:val="24"/>
        </w:rPr>
        <w:t>Độc Quyền, các Bên sẽ phối hợp thiện chí để khôi phục việc thực hiện Quyền Độc Quyền trong thời hạn hợp lý do các Bên thống nhất.</w:t>
      </w:r>
      <w:r w:rsidR="006E09E9" w:rsidRPr="006E09E9">
        <w:rPr>
          <w:rFonts w:ascii="Times New Roman" w:eastAsia="Times New Roman" w:hAnsi="Times New Roman" w:cs="Times New Roman"/>
          <w:sz w:val="24"/>
          <w:szCs w:val="24"/>
        </w:rPr>
        <w:t xml:space="preserve"> </w:t>
      </w:r>
      <w:r w:rsidRPr="006E09E9">
        <w:rPr>
          <w:rFonts w:ascii="Times New Roman" w:eastAsia="Times New Roman" w:hAnsi="Times New Roman" w:cs="Times New Roman"/>
          <w:sz w:val="24"/>
          <w:szCs w:val="24"/>
        </w:rPr>
        <w:t xml:space="preserve">Việc khôi phục Quyền Độc Quyền không làm ảnh hưởng đến hiệu lực của các hợp đồng bảo hiểm đã giao kết với </w:t>
      </w:r>
      <w:r w:rsidR="00673B14">
        <w:rPr>
          <w:rFonts w:ascii="Times New Roman" w:eastAsia="Times New Roman" w:hAnsi="Times New Roman" w:cs="Times New Roman"/>
          <w:sz w:val="24"/>
          <w:szCs w:val="24"/>
        </w:rPr>
        <w:t>Công ty Bảo hiểm</w:t>
      </w:r>
      <w:r w:rsidRPr="006E09E9">
        <w:rPr>
          <w:rFonts w:ascii="Times New Roman" w:eastAsia="Times New Roman" w:hAnsi="Times New Roman" w:cs="Times New Roman"/>
          <w:sz w:val="24"/>
          <w:szCs w:val="24"/>
        </w:rPr>
        <w:t xml:space="preserve"> khác trong thời gian </w:t>
      </w:r>
      <w:r w:rsidR="006E09E9">
        <w:rPr>
          <w:rFonts w:ascii="Times New Roman" w:eastAsia="Times New Roman" w:hAnsi="Times New Roman" w:cs="Times New Roman"/>
          <w:sz w:val="24"/>
          <w:szCs w:val="24"/>
        </w:rPr>
        <w:t>gián đoạn nêu trên</w:t>
      </w:r>
      <w:r w:rsidRPr="006E09E9">
        <w:rPr>
          <w:rFonts w:ascii="Times New Roman" w:eastAsia="Times New Roman" w:hAnsi="Times New Roman" w:cs="Times New Roman"/>
          <w:sz w:val="24"/>
          <w:szCs w:val="24"/>
        </w:rPr>
        <w:t>. Các hợp đồng đó tiếp tục được thực hiện cho đến khi chấm dứt theo điều kiện của từng hợp đồng, trừ khi các bên liên quan có thỏa thuận khác.</w:t>
      </w:r>
    </w:p>
    <w:p w:rsidR="00472BBF" w:rsidRPr="008223B6" w:rsidRDefault="00472BBF" w:rsidP="00AC0551">
      <w:pPr>
        <w:pStyle w:val="ListParagraph"/>
        <w:numPr>
          <w:ilvl w:val="0"/>
          <w:numId w:val="10"/>
        </w:numPr>
        <w:spacing w:after="0" w:line="240" w:lineRule="auto"/>
        <w:rPr>
          <w:rFonts w:ascii="Times New Roman" w:hAnsi="Times New Roman" w:cs="Times New Roman"/>
          <w:b/>
          <w:sz w:val="24"/>
          <w:szCs w:val="24"/>
        </w:rPr>
      </w:pPr>
      <w:r w:rsidRPr="008223B6">
        <w:rPr>
          <w:rFonts w:ascii="Times New Roman" w:hAnsi="Times New Roman" w:cs="Times New Roman"/>
          <w:b/>
          <w:sz w:val="24"/>
          <w:szCs w:val="24"/>
        </w:rPr>
        <w:t xml:space="preserve">Nguyên tắc giải thích Phạm </w:t>
      </w:r>
      <w:r w:rsidR="008223B6" w:rsidRPr="008223B6">
        <w:rPr>
          <w:rFonts w:ascii="Times New Roman" w:hAnsi="Times New Roman" w:cs="Times New Roman"/>
          <w:b/>
          <w:sz w:val="24"/>
          <w:szCs w:val="24"/>
        </w:rPr>
        <w:t xml:space="preserve">Vi </w:t>
      </w:r>
      <w:r w:rsidRPr="008223B6">
        <w:rPr>
          <w:rFonts w:ascii="Times New Roman" w:hAnsi="Times New Roman" w:cs="Times New Roman"/>
          <w:b/>
          <w:sz w:val="24"/>
          <w:szCs w:val="24"/>
        </w:rPr>
        <w:t xml:space="preserve">Độc </w:t>
      </w:r>
      <w:r w:rsidR="008223B6" w:rsidRPr="008223B6">
        <w:rPr>
          <w:rFonts w:ascii="Times New Roman" w:hAnsi="Times New Roman" w:cs="Times New Roman"/>
          <w:b/>
          <w:sz w:val="24"/>
          <w:szCs w:val="24"/>
        </w:rPr>
        <w:t>Quyền</w:t>
      </w:r>
    </w:p>
    <w:p w:rsidR="00472BBF" w:rsidRPr="008223B6" w:rsidRDefault="00472BBF" w:rsidP="00AC0551">
      <w:pPr>
        <w:pStyle w:val="ListParagraph"/>
        <w:numPr>
          <w:ilvl w:val="0"/>
          <w:numId w:val="12"/>
        </w:numPr>
        <w:spacing w:after="0" w:line="240" w:lineRule="auto"/>
        <w:jc w:val="both"/>
        <w:rPr>
          <w:rFonts w:ascii="Times New Roman" w:eastAsia="Times New Roman" w:hAnsi="Times New Roman" w:cs="Times New Roman"/>
          <w:sz w:val="24"/>
          <w:szCs w:val="24"/>
        </w:rPr>
      </w:pPr>
      <w:r w:rsidRPr="008223B6">
        <w:rPr>
          <w:rFonts w:ascii="Times New Roman" w:eastAsia="Times New Roman" w:hAnsi="Times New Roman" w:cs="Times New Roman"/>
          <w:sz w:val="24"/>
          <w:szCs w:val="24"/>
        </w:rPr>
        <w:t>Trường hợp phát sinh tranh chấp hoặc chưa thống nhất về việc một sản phẩm, chương trình bảo hiểm hoặc hình thức hợp tác có thuộc Phạm vi Độc Quyền hay không, các Bên sẽ ưu tiên giải quyết thông qua tham vấn thiện chí.</w:t>
      </w:r>
    </w:p>
    <w:p w:rsidR="00472BBF" w:rsidRPr="008223B6" w:rsidRDefault="00472BBF" w:rsidP="00AC0551">
      <w:pPr>
        <w:pStyle w:val="ListParagraph"/>
        <w:numPr>
          <w:ilvl w:val="0"/>
          <w:numId w:val="12"/>
        </w:numPr>
        <w:spacing w:after="0" w:line="240" w:lineRule="auto"/>
        <w:jc w:val="both"/>
        <w:rPr>
          <w:rFonts w:ascii="Times New Roman" w:eastAsia="Times New Roman" w:hAnsi="Times New Roman" w:cs="Times New Roman"/>
          <w:sz w:val="24"/>
          <w:szCs w:val="24"/>
        </w:rPr>
      </w:pPr>
      <w:r w:rsidRPr="008223B6">
        <w:rPr>
          <w:rFonts w:ascii="Times New Roman" w:eastAsia="Times New Roman" w:hAnsi="Times New Roman" w:cs="Times New Roman"/>
          <w:sz w:val="24"/>
          <w:szCs w:val="24"/>
        </w:rPr>
        <w:t>Trong thời gian các Bên đang tiến hành tham vấn mà chưa có kết luận cuối cùng hoặc quyết định có hiệu lực của cơ quan có thẩm quyền hoặc cơ quan giải quyết tranh chấp theo Hợp đồng, Ngân hàng sẽ không bị mặc nhiên coi là vi phạm nghĩa vụ độc quyền nếu có căn cứ hợp lý để xác định trường hợp đó thuộc một trong các ngoại lệ quy định tại Điều này.</w:t>
      </w:r>
    </w:p>
    <w:p w:rsidR="00275BDC" w:rsidRPr="002B36FE" w:rsidRDefault="00275BDC" w:rsidP="0069199F">
      <w:pPr>
        <w:spacing w:after="0" w:line="240" w:lineRule="auto"/>
        <w:rPr>
          <w:rFonts w:ascii="Times New Roman" w:hAnsi="Times New Roman" w:cs="Times New Roman"/>
          <w:sz w:val="24"/>
          <w:szCs w:val="24"/>
        </w:rPr>
      </w:pPr>
    </w:p>
    <w:p w:rsidR="007C6515" w:rsidRPr="002B36FE" w:rsidRDefault="007F2A14" w:rsidP="00AC0551">
      <w:pPr>
        <w:pStyle w:val="Heading2"/>
        <w:numPr>
          <w:ilvl w:val="0"/>
          <w:numId w:val="76"/>
        </w:numPr>
        <w:tabs>
          <w:tab w:val="left" w:pos="993"/>
        </w:tabs>
        <w:spacing w:before="0" w:beforeAutospacing="0" w:after="0" w:afterAutospacing="0"/>
        <w:rPr>
          <w:sz w:val="24"/>
          <w:szCs w:val="24"/>
        </w:rPr>
      </w:pPr>
      <w:r>
        <w:rPr>
          <w:sz w:val="24"/>
          <w:szCs w:val="24"/>
        </w:rPr>
        <w:t xml:space="preserve">KHOẢN </w:t>
      </w:r>
      <w:r w:rsidRPr="002B36FE">
        <w:rPr>
          <w:sz w:val="24"/>
          <w:szCs w:val="24"/>
        </w:rPr>
        <w:t>PHÍ ĐỘC QUYỀN (EXCLUSIVITY FEE)</w:t>
      </w:r>
    </w:p>
    <w:p w:rsidR="007C6515" w:rsidRPr="008223B6" w:rsidRDefault="00DF3384" w:rsidP="00AC0551">
      <w:pPr>
        <w:pStyle w:val="ListParagraph"/>
        <w:numPr>
          <w:ilvl w:val="0"/>
          <w:numId w:val="13"/>
        </w:numPr>
        <w:spacing w:after="0" w:line="240" w:lineRule="auto"/>
        <w:rPr>
          <w:rFonts w:ascii="Times New Roman" w:hAnsi="Times New Roman" w:cs="Times New Roman"/>
          <w:b/>
          <w:sz w:val="24"/>
          <w:szCs w:val="24"/>
        </w:rPr>
      </w:pPr>
      <w:r>
        <w:rPr>
          <w:rFonts w:ascii="Times New Roman" w:hAnsi="Times New Roman" w:cs="Times New Roman"/>
          <w:b/>
          <w:sz w:val="24"/>
          <w:szCs w:val="24"/>
        </w:rPr>
        <w:t>Tính</w:t>
      </w:r>
      <w:r w:rsidR="007C6515" w:rsidRPr="008223B6">
        <w:rPr>
          <w:rFonts w:ascii="Times New Roman" w:hAnsi="Times New Roman" w:cs="Times New Roman"/>
          <w:b/>
          <w:sz w:val="24"/>
          <w:szCs w:val="24"/>
        </w:rPr>
        <w:t xml:space="preserve"> chất của Khoản Phí Độc Quyền</w:t>
      </w:r>
    </w:p>
    <w:p w:rsidR="007C6515" w:rsidRPr="002B36FE" w:rsidRDefault="007C6515" w:rsidP="007F7A2B">
      <w:pPr>
        <w:pStyle w:val="ListParagraph"/>
        <w:numPr>
          <w:ilvl w:val="0"/>
          <w:numId w:val="14"/>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Để đổi lấy việc Ngân hàng cấp Quyền Độc Quyền theo Hợp đồng này, Công ty Bảo hiểm đồng ý thanh toán cho Ngân hàng một khoản </w:t>
      </w:r>
      <w:r w:rsidR="00A4394F">
        <w:rPr>
          <w:rFonts w:ascii="Times New Roman" w:eastAsia="Times New Roman" w:hAnsi="Times New Roman" w:cs="Times New Roman"/>
          <w:sz w:val="24"/>
          <w:szCs w:val="24"/>
        </w:rPr>
        <w:t>tiền</w:t>
      </w:r>
      <w:r w:rsidRPr="002B36FE">
        <w:rPr>
          <w:rFonts w:ascii="Times New Roman" w:eastAsia="Times New Roman" w:hAnsi="Times New Roman" w:cs="Times New Roman"/>
          <w:sz w:val="24"/>
          <w:szCs w:val="24"/>
        </w:rPr>
        <w:t xml:space="preserve"> dưới hình thức </w:t>
      </w:r>
      <w:r w:rsidRPr="002B36FE">
        <w:rPr>
          <w:rFonts w:ascii="Times New Roman" w:eastAsia="Times New Roman" w:hAnsi="Times New Roman" w:cs="Times New Roman"/>
          <w:b/>
          <w:bCs/>
          <w:sz w:val="24"/>
          <w:szCs w:val="24"/>
        </w:rPr>
        <w:t>Phí Độc Quyền (Exclusivity Fee)</w:t>
      </w:r>
      <w:r w:rsidRPr="002B36FE">
        <w:rPr>
          <w:rFonts w:ascii="Times New Roman" w:eastAsia="Times New Roman" w:hAnsi="Times New Roman" w:cs="Times New Roman"/>
          <w:sz w:val="24"/>
          <w:szCs w:val="24"/>
        </w:rPr>
        <w:t xml:space="preserve"> </w:t>
      </w:r>
      <w:r w:rsidR="00A4394F" w:rsidRPr="00A4394F">
        <w:rPr>
          <w:rFonts w:ascii="Times New Roman" w:eastAsia="Times New Roman" w:hAnsi="Times New Roman" w:cs="Times New Roman"/>
          <w:sz w:val="24"/>
          <w:szCs w:val="24"/>
          <w:highlight w:val="yellow"/>
        </w:rPr>
        <w:t xml:space="preserve">theo </w:t>
      </w:r>
      <w:r w:rsidR="00A4394F" w:rsidRPr="00EE2647">
        <w:rPr>
          <w:rFonts w:ascii="Times New Roman" w:eastAsia="Times New Roman" w:hAnsi="Times New Roman" w:cs="Times New Roman"/>
          <w:b/>
          <w:sz w:val="24"/>
          <w:szCs w:val="24"/>
          <w:highlight w:val="yellow"/>
        </w:rPr>
        <w:t>Phụ lục B</w:t>
      </w:r>
      <w:r w:rsidR="00A4394F" w:rsidRPr="00A4394F">
        <w:rPr>
          <w:rFonts w:ascii="Times New Roman" w:eastAsia="Times New Roman" w:hAnsi="Times New Roman" w:cs="Times New Roman"/>
          <w:sz w:val="24"/>
          <w:szCs w:val="24"/>
          <w:highlight w:val="yellow"/>
        </w:rPr>
        <w:t>.</w:t>
      </w:r>
      <w:r w:rsidR="007F7A2B">
        <w:rPr>
          <w:rFonts w:ascii="Times New Roman" w:eastAsia="Times New Roman" w:hAnsi="Times New Roman" w:cs="Times New Roman"/>
          <w:sz w:val="24"/>
          <w:szCs w:val="24"/>
          <w:lang w:val="vi-VN"/>
        </w:rPr>
        <w:t xml:space="preserve"> Khoản </w:t>
      </w:r>
      <w:r w:rsidR="007F7A2B" w:rsidRPr="007F7A2B">
        <w:rPr>
          <w:rFonts w:ascii="Times New Roman" w:eastAsia="Times New Roman" w:hAnsi="Times New Roman" w:cs="Times New Roman"/>
          <w:sz w:val="24"/>
          <w:szCs w:val="24"/>
          <w:lang w:val="vi-VN"/>
        </w:rPr>
        <w:t>Phí Độc Quyền đã bao gồm thuế Giá trị gia tăng (nếu thuộc đối tượng chịu thuế theo quy định pháp luật tại thời điểm xuất hóa đơn). Mỗi Bên có trách nhiệm thực hiện kê khai và nộp các khoản thuế phát sinh thuộc trách nhiệm của mình theo quy định của pháp luật thuế hiện hành.</w:t>
      </w:r>
    </w:p>
    <w:p w:rsidR="00007F01" w:rsidRPr="002B36FE" w:rsidRDefault="007C6515" w:rsidP="00AC0551">
      <w:pPr>
        <w:pStyle w:val="ListParagraph"/>
        <w:numPr>
          <w:ilvl w:val="0"/>
          <w:numId w:val="14"/>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Khoản Phí Độc Quyền là </w:t>
      </w:r>
      <w:r w:rsidR="00A4394F">
        <w:rPr>
          <w:rFonts w:ascii="Times New Roman" w:eastAsia="Times New Roman" w:hAnsi="Times New Roman" w:cs="Times New Roman"/>
          <w:sz w:val="24"/>
          <w:szCs w:val="24"/>
        </w:rPr>
        <w:t xml:space="preserve">giá trị </w:t>
      </w:r>
      <w:r w:rsidR="00F63893">
        <w:rPr>
          <w:rFonts w:ascii="Times New Roman" w:eastAsia="Times New Roman" w:hAnsi="Times New Roman" w:cs="Times New Roman"/>
          <w:sz w:val="24"/>
          <w:szCs w:val="24"/>
        </w:rPr>
        <w:t>đối ứng hợp đồng</w:t>
      </w:r>
      <w:r w:rsidRPr="002B36FE">
        <w:rPr>
          <w:rFonts w:ascii="Times New Roman" w:eastAsia="Times New Roman" w:hAnsi="Times New Roman" w:cs="Times New Roman"/>
          <w:sz w:val="24"/>
          <w:szCs w:val="24"/>
        </w:rPr>
        <w:t xml:space="preserve"> </w:t>
      </w:r>
      <w:r w:rsidR="00A4394F" w:rsidRPr="002B36FE">
        <w:rPr>
          <w:rFonts w:ascii="Times New Roman" w:eastAsia="Times New Roman" w:hAnsi="Times New Roman" w:cs="Times New Roman"/>
          <w:sz w:val="24"/>
          <w:szCs w:val="24"/>
        </w:rPr>
        <w:t>(contractual consideration)</w:t>
      </w:r>
      <w:r w:rsidR="00A4394F">
        <w:rPr>
          <w:rFonts w:ascii="Times New Roman" w:eastAsia="Times New Roman" w:hAnsi="Times New Roman" w:cs="Times New Roman"/>
          <w:sz w:val="24"/>
          <w:szCs w:val="24"/>
        </w:rPr>
        <w:t xml:space="preserve"> </w:t>
      </w:r>
      <w:r w:rsidRPr="002B36FE">
        <w:rPr>
          <w:rFonts w:ascii="Times New Roman" w:eastAsia="Times New Roman" w:hAnsi="Times New Roman" w:cs="Times New Roman"/>
          <w:sz w:val="24"/>
          <w:szCs w:val="24"/>
        </w:rPr>
        <w:t>cho việc Ngân hàng cấp Quyền Độc Quyền và được xác lập độc lập với các khoản thanh toán khác phát sinh theo Hợp đồng Đại lý Bảo hiểm hoặc bất kỳ hợp đồng nào khác giữa các Bên.</w:t>
      </w:r>
    </w:p>
    <w:p w:rsidR="007C6515" w:rsidRPr="00A4394F" w:rsidRDefault="007C6515" w:rsidP="00AC0551">
      <w:pPr>
        <w:pStyle w:val="ListParagraph"/>
        <w:numPr>
          <w:ilvl w:val="0"/>
          <w:numId w:val="13"/>
        </w:numPr>
        <w:spacing w:after="0" w:line="240" w:lineRule="auto"/>
        <w:rPr>
          <w:rFonts w:ascii="Times New Roman" w:hAnsi="Times New Roman" w:cs="Times New Roman"/>
          <w:b/>
          <w:sz w:val="24"/>
          <w:szCs w:val="24"/>
        </w:rPr>
      </w:pPr>
      <w:r w:rsidRPr="00A4394F">
        <w:rPr>
          <w:rFonts w:ascii="Times New Roman" w:hAnsi="Times New Roman" w:cs="Times New Roman"/>
          <w:b/>
          <w:sz w:val="24"/>
          <w:szCs w:val="24"/>
        </w:rPr>
        <w:t>Nguyên tắc xác định Khoản Phí Độc Quyền</w:t>
      </w:r>
    </w:p>
    <w:p w:rsidR="007C6515" w:rsidRPr="002B36FE" w:rsidRDefault="007C6515"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Bên xác nhận rằng Khoản Phí Độc Quyền:</w:t>
      </w:r>
    </w:p>
    <w:p w:rsidR="00794C80" w:rsidRDefault="007C6515" w:rsidP="00AC0551">
      <w:pPr>
        <w:pStyle w:val="ListParagraph"/>
        <w:numPr>
          <w:ilvl w:val="0"/>
          <w:numId w:val="15"/>
        </w:numPr>
        <w:spacing w:after="0" w:line="240" w:lineRule="auto"/>
        <w:jc w:val="both"/>
        <w:rPr>
          <w:rFonts w:ascii="Times New Roman" w:eastAsia="Times New Roman" w:hAnsi="Times New Roman" w:cs="Times New Roman"/>
          <w:sz w:val="24"/>
          <w:szCs w:val="24"/>
        </w:rPr>
      </w:pPr>
      <w:r w:rsidRPr="00794C80">
        <w:rPr>
          <w:rFonts w:ascii="Times New Roman" w:eastAsia="Times New Roman" w:hAnsi="Times New Roman" w:cs="Times New Roman"/>
          <w:sz w:val="24"/>
          <w:szCs w:val="24"/>
        </w:rPr>
        <w:t xml:space="preserve">được xác định </w:t>
      </w:r>
      <w:r w:rsidR="00794C80" w:rsidRPr="00794C80">
        <w:rPr>
          <w:rFonts w:ascii="Times New Roman" w:eastAsia="Times New Roman" w:hAnsi="Times New Roman" w:cs="Times New Roman"/>
          <w:sz w:val="24"/>
          <w:szCs w:val="24"/>
        </w:rPr>
        <w:t xml:space="preserve">trên cơ sở </w:t>
      </w:r>
      <w:r w:rsidR="00813201" w:rsidRPr="00794C80">
        <w:rPr>
          <w:rFonts w:ascii="Times New Roman" w:eastAsia="Times New Roman" w:hAnsi="Times New Roman" w:cs="Times New Roman"/>
          <w:sz w:val="24"/>
          <w:szCs w:val="24"/>
        </w:rPr>
        <w:t>đàm phán</w:t>
      </w:r>
      <w:r w:rsidR="00794C80">
        <w:rPr>
          <w:rFonts w:ascii="Times New Roman" w:eastAsia="Times New Roman" w:hAnsi="Times New Roman" w:cs="Times New Roman"/>
          <w:sz w:val="24"/>
          <w:szCs w:val="24"/>
        </w:rPr>
        <w:t xml:space="preserve"> thực chất và độc lập</w:t>
      </w:r>
      <w:r w:rsidR="00794C80" w:rsidRPr="00794C80">
        <w:rPr>
          <w:rFonts w:ascii="Times New Roman" w:eastAsia="Times New Roman" w:hAnsi="Times New Roman" w:cs="Times New Roman"/>
          <w:sz w:val="24"/>
          <w:szCs w:val="24"/>
        </w:rPr>
        <w:t>,</w:t>
      </w:r>
      <w:r w:rsidR="00794C80">
        <w:rPr>
          <w:rFonts w:ascii="Times New Roman" w:eastAsia="Times New Roman" w:hAnsi="Times New Roman" w:cs="Times New Roman"/>
          <w:sz w:val="24"/>
          <w:szCs w:val="24"/>
        </w:rPr>
        <w:t xml:space="preserve"> bảo đảm sự công bằng về lợi ích cho cả hai bên. Không bên nào </w:t>
      </w:r>
      <w:r w:rsidR="00794C80" w:rsidRPr="00794C80">
        <w:rPr>
          <w:rFonts w:ascii="Times New Roman" w:eastAsia="Times New Roman" w:hAnsi="Times New Roman" w:cs="Times New Roman"/>
          <w:sz w:val="24"/>
          <w:szCs w:val="24"/>
        </w:rPr>
        <w:t xml:space="preserve">chịu sự chi phối, kiểm soát, chỉ đạo hoặc ảnh hưởng không phù hợp từ Bên kia trong việc </w:t>
      </w:r>
      <w:r w:rsidR="00397BE9">
        <w:rPr>
          <w:rFonts w:ascii="Times New Roman" w:eastAsia="Times New Roman" w:hAnsi="Times New Roman" w:cs="Times New Roman"/>
          <w:sz w:val="24"/>
          <w:szCs w:val="24"/>
        </w:rPr>
        <w:t>này</w:t>
      </w:r>
      <w:r w:rsidR="00794C80">
        <w:rPr>
          <w:rFonts w:ascii="Times New Roman" w:eastAsia="Times New Roman" w:hAnsi="Times New Roman" w:cs="Times New Roman"/>
          <w:sz w:val="24"/>
          <w:szCs w:val="24"/>
        </w:rPr>
        <w:t>.</w:t>
      </w:r>
    </w:p>
    <w:p w:rsidR="007C6515" w:rsidRPr="002B36FE" w:rsidRDefault="007C6515" w:rsidP="00AC0551">
      <w:pPr>
        <w:pStyle w:val="ListParagraph"/>
        <w:numPr>
          <w:ilvl w:val="0"/>
          <w:numId w:val="15"/>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lastRenderedPageBreak/>
        <w:t>không được xác định trên cơ sở doanh số, doanh thu, số lượng hợp đồng bảo hiểm hoặc bất kỳ chỉ tiêu kinh doanh nào;</w:t>
      </w:r>
    </w:p>
    <w:p w:rsidR="007C6515" w:rsidRDefault="007C6515" w:rsidP="00AC0551">
      <w:pPr>
        <w:pStyle w:val="ListParagraph"/>
        <w:numPr>
          <w:ilvl w:val="0"/>
          <w:numId w:val="15"/>
        </w:numPr>
        <w:spacing w:after="0" w:line="240" w:lineRule="auto"/>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không phải là khoản thanh toán nhằm mua doanh số, bảo đảm doanh số hoặc bảo đảm lợi nhuận.</w:t>
      </w:r>
    </w:p>
    <w:p w:rsidR="00F63893" w:rsidRPr="00F63893" w:rsidRDefault="00F63893" w:rsidP="00AC0551">
      <w:pPr>
        <w:pStyle w:val="ListParagraph"/>
        <w:numPr>
          <w:ilvl w:val="0"/>
          <w:numId w:val="15"/>
        </w:numPr>
        <w:spacing w:after="0" w:line="240" w:lineRule="auto"/>
        <w:rPr>
          <w:rFonts w:ascii="Times New Roman" w:eastAsia="Times New Roman" w:hAnsi="Times New Roman" w:cs="Times New Roman"/>
          <w:sz w:val="24"/>
          <w:szCs w:val="24"/>
        </w:rPr>
      </w:pPr>
      <w:r w:rsidRPr="00F63893">
        <w:rPr>
          <w:rFonts w:ascii="Times New Roman" w:eastAsia="Times New Roman" w:hAnsi="Times New Roman" w:cs="Times New Roman"/>
          <w:sz w:val="24"/>
          <w:szCs w:val="24"/>
        </w:rPr>
        <w:t>Mỗi Bên tự chịu trách nhiệm về việc đánh giá, thẩm định và xác định giá trị thương mại của Quyền Độc Quyền theo nhận định và quyết định kinh doanh độc lập của mình.</w:t>
      </w:r>
    </w:p>
    <w:p w:rsidR="007C6515" w:rsidRPr="00A4394F" w:rsidRDefault="007C6515" w:rsidP="00AC0551">
      <w:pPr>
        <w:pStyle w:val="ListParagraph"/>
        <w:numPr>
          <w:ilvl w:val="0"/>
          <w:numId w:val="13"/>
        </w:numPr>
        <w:spacing w:after="0" w:line="240" w:lineRule="auto"/>
        <w:rPr>
          <w:rFonts w:ascii="Times New Roman" w:hAnsi="Times New Roman" w:cs="Times New Roman"/>
          <w:b/>
          <w:sz w:val="24"/>
          <w:szCs w:val="24"/>
        </w:rPr>
      </w:pPr>
      <w:r w:rsidRPr="00A4394F">
        <w:rPr>
          <w:rFonts w:ascii="Times New Roman" w:hAnsi="Times New Roman" w:cs="Times New Roman"/>
          <w:b/>
          <w:sz w:val="24"/>
          <w:szCs w:val="24"/>
        </w:rPr>
        <w:t>Tính độc lập của Khoản Phí Độc Quyền</w:t>
      </w:r>
    </w:p>
    <w:p w:rsidR="007C6515" w:rsidRPr="002B36FE" w:rsidRDefault="007C6515"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Bên thống nhất rằng Khoản Phí Độc Quyền:</w:t>
      </w:r>
    </w:p>
    <w:p w:rsidR="007C6515" w:rsidRPr="002B36FE" w:rsidRDefault="007C6515" w:rsidP="00AC0551">
      <w:pPr>
        <w:pStyle w:val="ListParagraph"/>
        <w:numPr>
          <w:ilvl w:val="0"/>
          <w:numId w:val="16"/>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không phải là hoa hồng đại lý bảo hiểm, thù lao đại lý bảo hiểm hoặc bất kỳ khoản nào khác </w:t>
      </w:r>
      <w:r w:rsidR="00665676" w:rsidRPr="002B36FE">
        <w:rPr>
          <w:rFonts w:ascii="Times New Roman" w:eastAsia="Times New Roman" w:hAnsi="Times New Roman" w:cs="Times New Roman"/>
          <w:sz w:val="24"/>
          <w:szCs w:val="24"/>
          <w:lang w:val="vi-VN"/>
        </w:rPr>
        <w:t xml:space="preserve">có tính chất như hoa hồng </w:t>
      </w:r>
      <w:r w:rsidR="00802461" w:rsidRPr="002B36FE">
        <w:rPr>
          <w:rFonts w:ascii="Times New Roman" w:eastAsia="Times New Roman" w:hAnsi="Times New Roman" w:cs="Times New Roman"/>
          <w:sz w:val="24"/>
          <w:szCs w:val="24"/>
          <w:lang w:val="vi-VN"/>
        </w:rPr>
        <w:t>(</w:t>
      </w:r>
      <w:r w:rsidR="00665676" w:rsidRPr="002B36FE">
        <w:rPr>
          <w:rFonts w:ascii="Times New Roman" w:eastAsia="Times New Roman" w:hAnsi="Times New Roman" w:cs="Times New Roman"/>
          <w:sz w:val="24"/>
          <w:szCs w:val="24"/>
          <w:lang w:val="vi-VN"/>
        </w:rPr>
        <w:t xml:space="preserve">như </w:t>
      </w:r>
      <w:r w:rsidRPr="002B36FE">
        <w:rPr>
          <w:rFonts w:ascii="Times New Roman" w:eastAsia="Times New Roman" w:hAnsi="Times New Roman" w:cs="Times New Roman"/>
          <w:sz w:val="24"/>
          <w:szCs w:val="24"/>
        </w:rPr>
        <w:t xml:space="preserve">phí môi giới, phí giới thiệu khách hàng, phí tiếp thị, thưởng doanh số, khuyến khích kinh doanh (sales incentive), </w:t>
      </w:r>
      <w:r w:rsidR="00DF3384">
        <w:rPr>
          <w:rFonts w:ascii="Times New Roman" w:eastAsia="Times New Roman" w:hAnsi="Times New Roman" w:cs="Times New Roman"/>
          <w:sz w:val="24"/>
          <w:szCs w:val="24"/>
        </w:rPr>
        <w:t>...</w:t>
      </w:r>
      <w:r w:rsidR="00802461" w:rsidRPr="002B36FE">
        <w:rPr>
          <w:rFonts w:ascii="Times New Roman" w:eastAsia="Times New Roman" w:hAnsi="Times New Roman" w:cs="Times New Roman"/>
          <w:sz w:val="24"/>
          <w:szCs w:val="24"/>
          <w:lang w:val="vi-VN"/>
        </w:rPr>
        <w:t>)</w:t>
      </w:r>
      <w:r w:rsidRPr="002B36FE">
        <w:rPr>
          <w:rFonts w:ascii="Times New Roman" w:eastAsia="Times New Roman" w:hAnsi="Times New Roman" w:cs="Times New Roman"/>
          <w:sz w:val="24"/>
          <w:szCs w:val="24"/>
        </w:rPr>
        <w:t>;</w:t>
      </w:r>
    </w:p>
    <w:p w:rsidR="007C6515" w:rsidRPr="002B36FE" w:rsidRDefault="00F63893" w:rsidP="00AC0551">
      <w:pPr>
        <w:pStyle w:val="ListParagraph"/>
        <w:numPr>
          <w:ilvl w:val="0"/>
          <w:numId w:val="16"/>
        </w:numPr>
        <w:spacing w:after="0" w:line="240" w:lineRule="auto"/>
        <w:jc w:val="both"/>
        <w:rPr>
          <w:rFonts w:ascii="Times New Roman" w:eastAsia="Times New Roman" w:hAnsi="Times New Roman" w:cs="Times New Roman"/>
          <w:sz w:val="24"/>
          <w:szCs w:val="24"/>
        </w:rPr>
      </w:pPr>
      <w:r w:rsidRPr="00F63893">
        <w:rPr>
          <w:rFonts w:ascii="Times New Roman" w:eastAsia="Times New Roman" w:hAnsi="Times New Roman" w:cs="Times New Roman"/>
          <w:sz w:val="24"/>
          <w:szCs w:val="24"/>
        </w:rPr>
        <w:t>không được xác định và không được điều chỉnh theo</w:t>
      </w:r>
      <w:r>
        <w:rPr>
          <w:rFonts w:ascii="Times New Roman" w:eastAsia="Times New Roman" w:hAnsi="Times New Roman" w:cs="Times New Roman"/>
          <w:sz w:val="24"/>
          <w:szCs w:val="24"/>
        </w:rPr>
        <w:t xml:space="preserve"> </w:t>
      </w:r>
      <w:r w:rsidR="007C6515" w:rsidRPr="002B36FE">
        <w:rPr>
          <w:rFonts w:ascii="Times New Roman" w:eastAsia="Times New Roman" w:hAnsi="Times New Roman" w:cs="Times New Roman"/>
          <w:sz w:val="24"/>
          <w:szCs w:val="24"/>
        </w:rPr>
        <w:t>doanh số, doanh thu, số lượng hợp đồng bảo hiểm, tỷ lệ duy trì hợp đồng, mức hoa hồng đại lý hoặc bất kỳ kết quả kinh doanh nào đạt được trong quá trình thực hiện Hợp đồng;</w:t>
      </w:r>
    </w:p>
    <w:p w:rsidR="007C6515" w:rsidRPr="002B36FE" w:rsidRDefault="007C6515" w:rsidP="00AC0551">
      <w:pPr>
        <w:pStyle w:val="ListParagraph"/>
        <w:numPr>
          <w:ilvl w:val="0"/>
          <w:numId w:val="16"/>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phát sinh và tồn tại độc lập với quyền và nghĩa vụ của các Bên theo Hợp đồng Đại lý Bảo hiểm.</w:t>
      </w:r>
    </w:p>
    <w:p w:rsidR="007C6515" w:rsidRPr="00A4394F" w:rsidRDefault="007C6515" w:rsidP="00AC0551">
      <w:pPr>
        <w:pStyle w:val="ListParagraph"/>
        <w:numPr>
          <w:ilvl w:val="0"/>
          <w:numId w:val="13"/>
        </w:numPr>
        <w:spacing w:after="0" w:line="240" w:lineRule="auto"/>
        <w:rPr>
          <w:rFonts w:ascii="Times New Roman" w:hAnsi="Times New Roman" w:cs="Times New Roman"/>
          <w:b/>
          <w:sz w:val="24"/>
          <w:szCs w:val="24"/>
        </w:rPr>
      </w:pPr>
      <w:r w:rsidRPr="00A4394F">
        <w:rPr>
          <w:rFonts w:ascii="Times New Roman" w:hAnsi="Times New Roman" w:cs="Times New Roman"/>
          <w:b/>
          <w:sz w:val="24"/>
          <w:szCs w:val="24"/>
        </w:rPr>
        <w:t>Không bảo đảm kết quả kinh doanh</w:t>
      </w:r>
    </w:p>
    <w:p w:rsidR="007C6515" w:rsidRPr="002B36FE" w:rsidRDefault="007C6515" w:rsidP="00AC0551">
      <w:pPr>
        <w:pStyle w:val="ListParagraph"/>
        <w:numPr>
          <w:ilvl w:val="0"/>
          <w:numId w:val="17"/>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Bên xác nhận rằng việc Ngân hàng cấp Quyền Độc Quyền không đồng nghĩa với việc Ngân hàng cam kết hoặc bảo đảm bất kỳ doanh số, doanh thu, số lượng hợp đồng bảo hiểm, thị phần, lợi nhuận của Công ty Bảo hiểm.</w:t>
      </w:r>
    </w:p>
    <w:p w:rsidR="007C6515" w:rsidRDefault="007C6515" w:rsidP="00AC0551">
      <w:pPr>
        <w:pStyle w:val="ListParagraph"/>
        <w:numPr>
          <w:ilvl w:val="0"/>
          <w:numId w:val="17"/>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Mọi kết quả kinh doanh phát sinh từ việc khai thác Quyền Độc Quyền phụ thuộc vào quyết định kinh doanh, chiến lược thương mại, điều kiện thị trường, khả năng triển khai của các Bên và các yếu tố khách quan khác.</w:t>
      </w:r>
    </w:p>
    <w:p w:rsidR="00813201" w:rsidRDefault="00813201" w:rsidP="00AC0551">
      <w:pPr>
        <w:pStyle w:val="ListParagraph"/>
        <w:numPr>
          <w:ilvl w:val="0"/>
          <w:numId w:val="13"/>
        </w:numPr>
        <w:spacing w:after="0" w:line="240" w:lineRule="auto"/>
        <w:rPr>
          <w:rFonts w:ascii="Times New Roman" w:hAnsi="Times New Roman" w:cs="Times New Roman"/>
          <w:b/>
          <w:sz w:val="24"/>
          <w:szCs w:val="24"/>
        </w:rPr>
      </w:pPr>
      <w:r>
        <w:rPr>
          <w:rFonts w:ascii="Times New Roman" w:hAnsi="Times New Roman" w:cs="Times New Roman"/>
          <w:b/>
          <w:sz w:val="24"/>
          <w:szCs w:val="24"/>
        </w:rPr>
        <w:t>Tuyên bố và xác nhận của Ngân hàng</w:t>
      </w:r>
    </w:p>
    <w:p w:rsidR="00813201" w:rsidRPr="00813201" w:rsidRDefault="00813201" w:rsidP="0069199F">
      <w:pPr>
        <w:pStyle w:val="ListParagraph"/>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Ngân hàng</w:t>
      </w:r>
      <w:r w:rsidRPr="00813201">
        <w:rPr>
          <w:rFonts w:ascii="Times New Roman" w:eastAsia="Times New Roman" w:hAnsi="Times New Roman" w:cs="Times New Roman"/>
          <w:sz w:val="24"/>
          <w:szCs w:val="24"/>
        </w:rPr>
        <w:t xml:space="preserve"> tuyên bố và xác nhận rằng trước khi ký kết Hợp đồng này:</w:t>
      </w:r>
    </w:p>
    <w:p w:rsidR="00813201" w:rsidRPr="006941D5" w:rsidRDefault="00813201" w:rsidP="00AC0551">
      <w:pPr>
        <w:pStyle w:val="ListParagraph"/>
        <w:numPr>
          <w:ilvl w:val="0"/>
          <w:numId w:val="149"/>
        </w:numPr>
        <w:spacing w:after="0" w:line="240" w:lineRule="auto"/>
        <w:jc w:val="both"/>
        <w:rPr>
          <w:rFonts w:ascii="Times New Roman" w:eastAsia="Times New Roman" w:hAnsi="Times New Roman" w:cs="Times New Roman"/>
          <w:sz w:val="24"/>
          <w:szCs w:val="24"/>
        </w:rPr>
      </w:pPr>
      <w:r w:rsidRPr="006941D5">
        <w:rPr>
          <w:rFonts w:ascii="Times New Roman" w:eastAsia="Times New Roman" w:hAnsi="Times New Roman" w:cs="Times New Roman"/>
          <w:sz w:val="24"/>
          <w:szCs w:val="24"/>
        </w:rPr>
        <w:t>đã tiến hành đánh giá giá trị của Quyền Độc Quyền trên cơ sở nhận định kinh doanh độc lập, phù hợp với điều kiện thị trường và mục tiêu thương mại của mình.</w:t>
      </w:r>
    </w:p>
    <w:p w:rsidR="00813201" w:rsidRPr="006941D5" w:rsidRDefault="00813201" w:rsidP="00AC0551">
      <w:pPr>
        <w:pStyle w:val="ListParagraph"/>
        <w:numPr>
          <w:ilvl w:val="0"/>
          <w:numId w:val="149"/>
        </w:numPr>
        <w:spacing w:after="0" w:line="240" w:lineRule="auto"/>
        <w:jc w:val="both"/>
        <w:rPr>
          <w:rFonts w:ascii="Times New Roman" w:eastAsia="Times New Roman" w:hAnsi="Times New Roman" w:cs="Times New Roman"/>
          <w:sz w:val="24"/>
          <w:szCs w:val="24"/>
        </w:rPr>
      </w:pPr>
      <w:r w:rsidRPr="006941D5">
        <w:rPr>
          <w:rFonts w:ascii="Times New Roman" w:eastAsia="Times New Roman" w:hAnsi="Times New Roman" w:cs="Times New Roman"/>
          <w:sz w:val="24"/>
          <w:szCs w:val="24"/>
        </w:rPr>
        <w:t xml:space="preserve">xác định giá trị Quyền Độc Quyền </w:t>
      </w:r>
      <w:r w:rsidR="006941D5">
        <w:rPr>
          <w:rFonts w:ascii="Times New Roman" w:eastAsia="Times New Roman" w:hAnsi="Times New Roman" w:cs="Times New Roman"/>
          <w:sz w:val="24"/>
          <w:szCs w:val="24"/>
        </w:rPr>
        <w:t xml:space="preserve">dựa trên cơ sở </w:t>
      </w:r>
      <w:r w:rsidRPr="006941D5">
        <w:rPr>
          <w:rFonts w:ascii="Times New Roman" w:eastAsia="Times New Roman" w:hAnsi="Times New Roman" w:cs="Times New Roman"/>
          <w:sz w:val="24"/>
          <w:szCs w:val="24"/>
        </w:rPr>
        <w:t>chi phí cơ hội phát sinh từ việc Ngân hàng chấp nhận hạn chế quyền của mình</w:t>
      </w:r>
      <w:r w:rsidR="006941D5">
        <w:rPr>
          <w:rFonts w:ascii="Times New Roman" w:eastAsia="Times New Roman" w:hAnsi="Times New Roman" w:cs="Times New Roman"/>
          <w:sz w:val="24"/>
          <w:szCs w:val="24"/>
        </w:rPr>
        <w:t>,</w:t>
      </w:r>
      <w:r w:rsidRPr="006941D5">
        <w:rPr>
          <w:rFonts w:ascii="Times New Roman" w:eastAsia="Times New Roman" w:hAnsi="Times New Roman" w:cs="Times New Roman"/>
          <w:sz w:val="24"/>
          <w:szCs w:val="24"/>
        </w:rPr>
        <w:t xml:space="preserve"> từ bỏ cơ hội hợp tác, đàm phán hoặc giao kết các giao dịch tương tự với các doanh nghiệp bảo hiểm khác</w:t>
      </w:r>
      <w:r w:rsidR="006941D5">
        <w:rPr>
          <w:rFonts w:ascii="Times New Roman" w:eastAsia="Times New Roman" w:hAnsi="Times New Roman" w:cs="Times New Roman"/>
          <w:sz w:val="24"/>
          <w:szCs w:val="24"/>
        </w:rPr>
        <w:t xml:space="preserve"> và các tiêu chí khác có liên quan.</w:t>
      </w:r>
    </w:p>
    <w:p w:rsidR="00813201" w:rsidRDefault="006941D5" w:rsidP="00AC0551">
      <w:pPr>
        <w:pStyle w:val="ListParagraph"/>
        <w:numPr>
          <w:ilvl w:val="0"/>
          <w:numId w:val="149"/>
        </w:numPr>
        <w:spacing w:after="0" w:line="240" w:lineRule="auto"/>
        <w:jc w:val="both"/>
        <w:rPr>
          <w:rFonts w:ascii="Times New Roman" w:eastAsia="Times New Roman" w:hAnsi="Times New Roman" w:cs="Times New Roman"/>
          <w:sz w:val="24"/>
          <w:szCs w:val="24"/>
        </w:rPr>
      </w:pPr>
      <w:r w:rsidRPr="006941D5">
        <w:rPr>
          <w:rFonts w:ascii="Times New Roman" w:eastAsia="Times New Roman" w:hAnsi="Times New Roman" w:cs="Times New Roman"/>
          <w:sz w:val="24"/>
          <w:szCs w:val="24"/>
        </w:rPr>
        <w:t>đã tham khảo các giao dịch do Ngân hàng thực hiện trước đây, các giao dịch tương tự trên thị trường, các đề xuất hợp tác hoặc các thông tin thị trường khác mà Ngân hàng có thể tiếp cận một cách hợp pháp để đánh giá và xác định giá trị của Quyền Độc Quyền.</w:t>
      </w:r>
    </w:p>
    <w:p w:rsidR="007C6515" w:rsidRPr="00A4394F" w:rsidRDefault="0063129A" w:rsidP="00AC0551">
      <w:pPr>
        <w:pStyle w:val="ListParagraph"/>
        <w:numPr>
          <w:ilvl w:val="0"/>
          <w:numId w:val="13"/>
        </w:numPr>
        <w:spacing w:after="0" w:line="240" w:lineRule="auto"/>
        <w:rPr>
          <w:rFonts w:ascii="Times New Roman" w:hAnsi="Times New Roman" w:cs="Times New Roman"/>
          <w:b/>
          <w:sz w:val="24"/>
          <w:szCs w:val="24"/>
        </w:rPr>
      </w:pPr>
      <w:r>
        <w:rPr>
          <w:rFonts w:ascii="Times New Roman" w:hAnsi="Times New Roman" w:cs="Times New Roman"/>
          <w:b/>
          <w:sz w:val="24"/>
          <w:szCs w:val="24"/>
        </w:rPr>
        <w:t>Tuyên bố và x</w:t>
      </w:r>
      <w:r w:rsidR="007C6515" w:rsidRPr="00A4394F">
        <w:rPr>
          <w:rFonts w:ascii="Times New Roman" w:hAnsi="Times New Roman" w:cs="Times New Roman"/>
          <w:b/>
          <w:sz w:val="24"/>
          <w:szCs w:val="24"/>
        </w:rPr>
        <w:t>ác nhận của Công ty Bảo hiểm</w:t>
      </w:r>
    </w:p>
    <w:p w:rsidR="007C6515" w:rsidRPr="002B36FE" w:rsidRDefault="007C6515"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Công ty Bảo hiểm </w:t>
      </w:r>
      <w:r w:rsidR="0063129A">
        <w:rPr>
          <w:rFonts w:ascii="Times New Roman" w:eastAsia="Times New Roman" w:hAnsi="Times New Roman" w:cs="Times New Roman"/>
          <w:sz w:val="24"/>
          <w:szCs w:val="24"/>
        </w:rPr>
        <w:t xml:space="preserve">tuyên bố và </w:t>
      </w:r>
      <w:r w:rsidRPr="002B36FE">
        <w:rPr>
          <w:rFonts w:ascii="Times New Roman" w:eastAsia="Times New Roman" w:hAnsi="Times New Roman" w:cs="Times New Roman"/>
          <w:sz w:val="24"/>
          <w:szCs w:val="24"/>
        </w:rPr>
        <w:t>xác nhận rằng trước khi ký kết Hợp đồng này:</w:t>
      </w:r>
    </w:p>
    <w:p w:rsidR="007C6515" w:rsidRPr="002B36FE" w:rsidRDefault="007C6515" w:rsidP="00AC0551">
      <w:pPr>
        <w:pStyle w:val="ListParagraph"/>
        <w:numPr>
          <w:ilvl w:val="0"/>
          <w:numId w:val="18"/>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đã tự mình hoặc thông qua các đơn vị tư vấn chuyên môn thực hiện việc đánh giá, thẩm định và phân tích đầy đủ giá trị của Quyền Độc Quyền;</w:t>
      </w:r>
    </w:p>
    <w:p w:rsidR="007C6515" w:rsidRPr="002B36FE" w:rsidRDefault="007C6515" w:rsidP="00AC0551">
      <w:pPr>
        <w:pStyle w:val="ListParagraph"/>
        <w:numPr>
          <w:ilvl w:val="0"/>
          <w:numId w:val="18"/>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đã đánh giá đầy </w:t>
      </w:r>
      <w:r w:rsidR="00864460" w:rsidRPr="002B36FE">
        <w:rPr>
          <w:rFonts w:ascii="Times New Roman" w:eastAsia="Times New Roman" w:hAnsi="Times New Roman" w:cs="Times New Roman"/>
          <w:sz w:val="24"/>
          <w:szCs w:val="24"/>
          <w:lang w:val="vi-VN"/>
        </w:rPr>
        <w:t>đủ</w:t>
      </w:r>
      <w:r w:rsidRPr="002B36FE">
        <w:rPr>
          <w:rFonts w:ascii="Times New Roman" w:eastAsia="Times New Roman" w:hAnsi="Times New Roman" w:cs="Times New Roman"/>
          <w:sz w:val="24"/>
          <w:szCs w:val="24"/>
        </w:rPr>
        <w:t xml:space="preserve"> </w:t>
      </w:r>
      <w:r w:rsidR="00864460" w:rsidRPr="002B36FE">
        <w:rPr>
          <w:rFonts w:ascii="Times New Roman" w:eastAsia="Times New Roman" w:hAnsi="Times New Roman" w:cs="Times New Roman"/>
          <w:sz w:val="24"/>
          <w:szCs w:val="24"/>
          <w:lang w:val="vi-VN"/>
        </w:rPr>
        <w:t xml:space="preserve">về </w:t>
      </w:r>
      <w:r w:rsidR="00864460" w:rsidRPr="002B36FE">
        <w:rPr>
          <w:rFonts w:ascii="Times New Roman" w:hAnsi="Times New Roman" w:cs="Times New Roman"/>
          <w:sz w:val="24"/>
          <w:szCs w:val="24"/>
        </w:rPr>
        <w:t xml:space="preserve">quy mô </w:t>
      </w:r>
      <w:r w:rsidR="00864460" w:rsidRPr="002B36FE">
        <w:rPr>
          <w:rFonts w:ascii="Times New Roman" w:eastAsia="Times New Roman" w:hAnsi="Times New Roman" w:cs="Times New Roman"/>
          <w:sz w:val="24"/>
          <w:szCs w:val="24"/>
        </w:rPr>
        <w:t>Hệ sinh thái Phân phối, cơ sở khách hàng, năng lực công nghệ, phạm vi mạng lưới, tiềm năng khai thác kinh doanh</w:t>
      </w:r>
      <w:r w:rsidRPr="002B36FE">
        <w:rPr>
          <w:rFonts w:ascii="Times New Roman" w:eastAsia="Times New Roman" w:hAnsi="Times New Roman" w:cs="Times New Roman"/>
          <w:sz w:val="24"/>
          <w:szCs w:val="24"/>
        </w:rPr>
        <w:t>, chi phí đầu tư, lợi ích kinh tế, rủi ro và khả năng khai thác Quyền Độc Quyền theo nhận định độc lập của mình;</w:t>
      </w:r>
    </w:p>
    <w:p w:rsidR="00953293" w:rsidRPr="00953293" w:rsidRDefault="00953293" w:rsidP="00AC0551">
      <w:pPr>
        <w:pStyle w:val="ListParagraph"/>
        <w:numPr>
          <w:ilvl w:val="0"/>
          <w:numId w:val="18"/>
        </w:numPr>
        <w:spacing w:after="0" w:line="240" w:lineRule="auto"/>
        <w:jc w:val="both"/>
        <w:rPr>
          <w:rFonts w:ascii="Times New Roman" w:eastAsia="Times New Roman" w:hAnsi="Times New Roman" w:cs="Times New Roman"/>
          <w:sz w:val="24"/>
          <w:szCs w:val="24"/>
        </w:rPr>
      </w:pPr>
      <w:r w:rsidRPr="00953293">
        <w:rPr>
          <w:rFonts w:ascii="Times New Roman" w:eastAsia="Times New Roman" w:hAnsi="Times New Roman" w:cs="Times New Roman"/>
          <w:sz w:val="24"/>
          <w:szCs w:val="24"/>
        </w:rPr>
        <w:t>đã xem xét và chấp thuận các giả định, phương án, mô hình tài chính hoặc cơ sở đầu tư được sử dụng trong nội bộ Công ty Bảo hiểm để đánh giá hiệu quả của giao dịch này;</w:t>
      </w:r>
    </w:p>
    <w:p w:rsidR="007C6515" w:rsidRPr="002B36FE" w:rsidRDefault="007C6515" w:rsidP="00AC0551">
      <w:pPr>
        <w:pStyle w:val="ListParagraph"/>
        <w:numPr>
          <w:ilvl w:val="0"/>
          <w:numId w:val="18"/>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đã hoàn thành đầy đủ các thủ tục phê duyệt nội bộ theo quy định của mình để quyết định </w:t>
      </w:r>
      <w:r w:rsidR="0069199F">
        <w:rPr>
          <w:rFonts w:ascii="Times New Roman" w:eastAsia="Times New Roman" w:hAnsi="Times New Roman" w:cs="Times New Roman"/>
          <w:sz w:val="24"/>
          <w:szCs w:val="24"/>
        </w:rPr>
        <w:t>về</w:t>
      </w:r>
      <w:r w:rsidRPr="002B36FE">
        <w:rPr>
          <w:rFonts w:ascii="Times New Roman" w:eastAsia="Times New Roman" w:hAnsi="Times New Roman" w:cs="Times New Roman"/>
          <w:sz w:val="24"/>
          <w:szCs w:val="24"/>
        </w:rPr>
        <w:t xml:space="preserve"> Khoản Phí Độc Quyền;</w:t>
      </w:r>
    </w:p>
    <w:p w:rsidR="007C6515" w:rsidRPr="002B36FE" w:rsidRDefault="007C6515" w:rsidP="00AC0551">
      <w:pPr>
        <w:pStyle w:val="ListParagraph"/>
        <w:numPr>
          <w:ilvl w:val="0"/>
          <w:numId w:val="18"/>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việc </w:t>
      </w:r>
      <w:r w:rsidR="0069199F">
        <w:rPr>
          <w:rFonts w:ascii="Times New Roman" w:eastAsia="Times New Roman" w:hAnsi="Times New Roman" w:cs="Times New Roman"/>
          <w:sz w:val="24"/>
          <w:szCs w:val="24"/>
        </w:rPr>
        <w:t xml:space="preserve">chấp nhận </w:t>
      </w:r>
      <w:r w:rsidRPr="002B36FE">
        <w:rPr>
          <w:rFonts w:ascii="Times New Roman" w:eastAsia="Times New Roman" w:hAnsi="Times New Roman" w:cs="Times New Roman"/>
          <w:sz w:val="24"/>
          <w:szCs w:val="24"/>
        </w:rPr>
        <w:t xml:space="preserve">Khoản Phí Độc Quyền là quyết định đầu tư thương mại độc lập của Công ty Bảo hiểm và không dựa trên bất kỳ cam kết, bảo đảm hoặc tuyên bố nào của Ngân hàng </w:t>
      </w:r>
      <w:r w:rsidRPr="002B36FE">
        <w:rPr>
          <w:rFonts w:ascii="Times New Roman" w:eastAsia="Times New Roman" w:hAnsi="Times New Roman" w:cs="Times New Roman"/>
          <w:sz w:val="24"/>
          <w:szCs w:val="24"/>
        </w:rPr>
        <w:lastRenderedPageBreak/>
        <w:t>về doanh số, doanh thu, lợi nhuận hoặc khả năng thu hồi khoản đầu tư, ngoài các quyền và nghĩa vụ được quy định rõ trong Hợp đồng này.</w:t>
      </w:r>
    </w:p>
    <w:p w:rsidR="004116BC" w:rsidRPr="002B36FE" w:rsidRDefault="004116BC" w:rsidP="0069199F">
      <w:pPr>
        <w:pStyle w:val="ListParagraph"/>
        <w:spacing w:after="0" w:line="240" w:lineRule="auto"/>
        <w:ind w:left="360"/>
        <w:rPr>
          <w:rFonts w:ascii="Times New Roman" w:eastAsia="Times New Roman" w:hAnsi="Times New Roman" w:cs="Times New Roman"/>
          <w:sz w:val="24"/>
          <w:szCs w:val="24"/>
        </w:rPr>
      </w:pPr>
    </w:p>
    <w:p w:rsidR="00D50105" w:rsidRPr="0056030E" w:rsidRDefault="007F2A14" w:rsidP="00AC0551">
      <w:pPr>
        <w:pStyle w:val="Heading2"/>
        <w:numPr>
          <w:ilvl w:val="0"/>
          <w:numId w:val="76"/>
        </w:numPr>
        <w:tabs>
          <w:tab w:val="left" w:pos="993"/>
        </w:tabs>
        <w:spacing w:before="0" w:beforeAutospacing="0" w:after="0" w:afterAutospacing="0"/>
        <w:rPr>
          <w:sz w:val="24"/>
          <w:szCs w:val="24"/>
        </w:rPr>
      </w:pPr>
      <w:r w:rsidRPr="002B36FE">
        <w:rPr>
          <w:sz w:val="24"/>
          <w:szCs w:val="24"/>
        </w:rPr>
        <w:t>HOÀN TRẢ PHÍ ĐỘC QUYỀN</w:t>
      </w:r>
      <w:r w:rsidR="0056030E">
        <w:rPr>
          <w:sz w:val="24"/>
          <w:szCs w:val="24"/>
        </w:rPr>
        <w:t xml:space="preserve"> </w:t>
      </w:r>
      <w:r w:rsidR="0056030E" w:rsidRPr="0056030E">
        <w:rPr>
          <w:sz w:val="24"/>
          <w:szCs w:val="24"/>
        </w:rPr>
        <w:t>(CLAW-BACK)</w:t>
      </w:r>
    </w:p>
    <w:p w:rsidR="00D50105" w:rsidRPr="00E349E1" w:rsidRDefault="00D50105" w:rsidP="00AC0551">
      <w:pPr>
        <w:pStyle w:val="ListParagraph"/>
        <w:numPr>
          <w:ilvl w:val="0"/>
          <w:numId w:val="22"/>
        </w:numPr>
        <w:spacing w:after="0" w:line="240" w:lineRule="auto"/>
        <w:rPr>
          <w:rFonts w:ascii="Times New Roman" w:hAnsi="Times New Roman" w:cs="Times New Roman"/>
          <w:b/>
          <w:sz w:val="24"/>
          <w:szCs w:val="24"/>
        </w:rPr>
      </w:pPr>
      <w:r w:rsidRPr="00E349E1">
        <w:rPr>
          <w:rFonts w:ascii="Times New Roman" w:hAnsi="Times New Roman" w:cs="Times New Roman"/>
          <w:b/>
          <w:sz w:val="24"/>
          <w:szCs w:val="24"/>
        </w:rPr>
        <w:t>Nguyên tắc chung</w:t>
      </w:r>
    </w:p>
    <w:p w:rsidR="00D50105" w:rsidRPr="002B36FE" w:rsidRDefault="00D50105"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Các Bên thống nhất rằng </w:t>
      </w:r>
      <w:r w:rsidR="00E349E1">
        <w:rPr>
          <w:rFonts w:ascii="Times New Roman" w:eastAsia="Times New Roman" w:hAnsi="Times New Roman" w:cs="Times New Roman"/>
          <w:sz w:val="24"/>
          <w:szCs w:val="24"/>
        </w:rPr>
        <w:t xml:space="preserve">Khoản </w:t>
      </w:r>
      <w:r w:rsidRPr="002B36FE">
        <w:rPr>
          <w:rFonts w:ascii="Times New Roman" w:eastAsia="Times New Roman" w:hAnsi="Times New Roman" w:cs="Times New Roman"/>
          <w:sz w:val="24"/>
          <w:szCs w:val="24"/>
        </w:rPr>
        <w:t xml:space="preserve">Phí Độc Quyền là khoản đối giá hợp đồng được Công ty Bảo hiểm thanh toán để đổi lấy việc Ngân hàng cấp Quyền Độc Quyền trong toàn bộ </w:t>
      </w:r>
      <w:r w:rsidR="00673B14">
        <w:rPr>
          <w:rFonts w:ascii="Times New Roman" w:eastAsia="Times New Roman" w:hAnsi="Times New Roman" w:cs="Times New Roman"/>
          <w:sz w:val="24"/>
          <w:szCs w:val="24"/>
        </w:rPr>
        <w:t>Thời hạn Hợp đồng</w:t>
      </w:r>
      <w:r w:rsidRPr="002B36FE">
        <w:rPr>
          <w:rFonts w:ascii="Times New Roman" w:eastAsia="Times New Roman" w:hAnsi="Times New Roman" w:cs="Times New Roman"/>
          <w:sz w:val="24"/>
          <w:szCs w:val="24"/>
        </w:rPr>
        <w:t>.</w:t>
      </w:r>
      <w:r w:rsidR="004116BC" w:rsidRPr="002B36FE">
        <w:rPr>
          <w:rFonts w:ascii="Times New Roman" w:eastAsia="Times New Roman" w:hAnsi="Times New Roman" w:cs="Times New Roman"/>
          <w:sz w:val="24"/>
          <w:szCs w:val="24"/>
          <w:lang w:val="vi-VN"/>
        </w:rPr>
        <w:t xml:space="preserve"> </w:t>
      </w:r>
      <w:r w:rsidRPr="002B36FE">
        <w:rPr>
          <w:rFonts w:ascii="Times New Roman" w:eastAsia="Times New Roman" w:hAnsi="Times New Roman" w:cs="Times New Roman"/>
          <w:sz w:val="24"/>
          <w:szCs w:val="24"/>
        </w:rPr>
        <w:t>Do đó, sau khi được thanh toán, Phí Độc Quyền được coi là đã phát sinh hợp pháp và không được hoàn trả, trừ các trường hợp được quy định rõ tại Điều này.</w:t>
      </w:r>
    </w:p>
    <w:p w:rsidR="00D50105" w:rsidRPr="00E349E1" w:rsidRDefault="00D50105" w:rsidP="00AC0551">
      <w:pPr>
        <w:pStyle w:val="ListParagraph"/>
        <w:numPr>
          <w:ilvl w:val="0"/>
          <w:numId w:val="22"/>
        </w:numPr>
        <w:spacing w:after="0" w:line="240" w:lineRule="auto"/>
        <w:rPr>
          <w:rFonts w:ascii="Times New Roman" w:hAnsi="Times New Roman" w:cs="Times New Roman"/>
          <w:b/>
          <w:sz w:val="24"/>
          <w:szCs w:val="24"/>
        </w:rPr>
      </w:pPr>
      <w:r w:rsidRPr="00E349E1">
        <w:rPr>
          <w:rFonts w:ascii="Times New Roman" w:hAnsi="Times New Roman" w:cs="Times New Roman"/>
          <w:b/>
          <w:sz w:val="24"/>
          <w:szCs w:val="24"/>
        </w:rPr>
        <w:t>Hoàn trả trong trường hợp Ngân hàng vi phạm</w:t>
      </w:r>
    </w:p>
    <w:p w:rsidR="00D50105" w:rsidRDefault="00D50105" w:rsidP="00AC0551">
      <w:pPr>
        <w:pStyle w:val="ListParagraph"/>
        <w:numPr>
          <w:ilvl w:val="0"/>
          <w:numId w:val="19"/>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Trường hợp Hợp đồng bị chấm dứt trước thời hạn do vi phạm nghiêm trọng của Ngân hàng dẫn đến việc Công ty Bảo hiểm không còn được hưởng Quyền Độc Quyền theo Hợp đồng, Ngân hàng có trách nhiệm hoàn trả cho Công ty Bảo hiểm phần Phí Độc Quyền tương ứng với phần </w:t>
      </w:r>
      <w:r w:rsidR="00673B14">
        <w:rPr>
          <w:rFonts w:ascii="Times New Roman" w:eastAsia="Times New Roman" w:hAnsi="Times New Roman" w:cs="Times New Roman"/>
          <w:sz w:val="24"/>
          <w:szCs w:val="24"/>
        </w:rPr>
        <w:t>Thời hạn Hợp đồng</w:t>
      </w:r>
      <w:r w:rsidRPr="002B36FE">
        <w:rPr>
          <w:rFonts w:ascii="Times New Roman" w:eastAsia="Times New Roman" w:hAnsi="Times New Roman" w:cs="Times New Roman"/>
          <w:sz w:val="24"/>
          <w:szCs w:val="24"/>
        </w:rPr>
        <w:t xml:space="preserve"> chưa được thực hiện, trừ khi các Bên có thỏa thuận khác hoặc mức bồi thường đã được xác định theo quy định khác của Hợp đồng.</w:t>
      </w:r>
    </w:p>
    <w:p w:rsidR="00E349E1" w:rsidRDefault="00E349E1" w:rsidP="00AC0551">
      <w:pPr>
        <w:pStyle w:val="ListParagraph"/>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Công thức hoàn tiền: </w:t>
      </w:r>
    </w:p>
    <w:p w:rsidR="00E349E1" w:rsidRPr="00E349E1" w:rsidRDefault="00E349E1" w:rsidP="0069199F">
      <w:pPr>
        <w:pStyle w:val="ListParagraph"/>
        <w:spacing w:after="0" w:line="240" w:lineRule="auto"/>
        <w:jc w:val="center"/>
        <w:rPr>
          <w:rFonts w:ascii="Times New Roman" w:eastAsia="Times New Roman" w:hAnsi="Times New Roman" w:cs="Times New Roman"/>
          <w:b/>
          <w:sz w:val="24"/>
          <w:szCs w:val="24"/>
          <w:lang w:val="vi-VN"/>
        </w:rPr>
      </w:pPr>
      <w:r w:rsidRPr="00E349E1">
        <w:rPr>
          <w:rFonts w:ascii="Times New Roman" w:eastAsia="Times New Roman" w:hAnsi="Times New Roman" w:cs="Times New Roman"/>
          <w:b/>
          <w:sz w:val="24"/>
          <w:szCs w:val="24"/>
          <w:lang w:val="vi-VN"/>
        </w:rPr>
        <w:t xml:space="preserve">Số tiền Hoàn = Tổng Phí Độc Quyền x (1 – Số tháng đã hoàn thành /Tổng số tháng theo </w:t>
      </w:r>
      <w:r w:rsidR="00673B14">
        <w:rPr>
          <w:rFonts w:ascii="Times New Roman" w:eastAsia="Times New Roman" w:hAnsi="Times New Roman" w:cs="Times New Roman"/>
          <w:b/>
          <w:sz w:val="24"/>
          <w:szCs w:val="24"/>
          <w:lang w:val="vi-VN"/>
        </w:rPr>
        <w:t>Thời hạn Hợp đồng</w:t>
      </w:r>
      <w:r w:rsidRPr="00E349E1">
        <w:rPr>
          <w:rFonts w:ascii="Times New Roman" w:eastAsia="Times New Roman" w:hAnsi="Times New Roman" w:cs="Times New Roman"/>
          <w:b/>
          <w:sz w:val="24"/>
          <w:szCs w:val="24"/>
          <w:lang w:val="vi-VN"/>
        </w:rPr>
        <w:t>).</w:t>
      </w:r>
    </w:p>
    <w:p w:rsidR="00D50105" w:rsidRDefault="00D50105" w:rsidP="00AC0551">
      <w:pPr>
        <w:pStyle w:val="ListParagraph"/>
        <w:numPr>
          <w:ilvl w:val="0"/>
          <w:numId w:val="19"/>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Khoản hoàn trả theo Điều này là cơ chế điều chỉnh đối giá của Quyền Độc Quyền, không phải là khoản phạt vi phạm hoặc bồi thường thiệt hại, và không làm ảnh hưởng đến quyền yêu cầu bồi thường của Bên bị vi phạm theo Hợp đồng hoặc theo quy định của pháp luật, nếu có.</w:t>
      </w:r>
    </w:p>
    <w:p w:rsidR="00E349E1" w:rsidRDefault="00E349E1" w:rsidP="00AC0551">
      <w:pPr>
        <w:pStyle w:val="ListParagraph"/>
        <w:numPr>
          <w:ilvl w:val="0"/>
          <w:numId w:val="19"/>
        </w:numPr>
        <w:spacing w:after="0" w:line="240" w:lineRule="auto"/>
        <w:jc w:val="both"/>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Nghĩa vụ hoàn trả </w:t>
      </w:r>
      <w:r>
        <w:rPr>
          <w:rFonts w:ascii="Times New Roman" w:eastAsia="Times New Roman" w:hAnsi="Times New Roman" w:cs="Times New Roman"/>
          <w:sz w:val="24"/>
          <w:szCs w:val="24"/>
        </w:rPr>
        <w:t>theo khoản này</w:t>
      </w:r>
      <w:r w:rsidRPr="00E349E1">
        <w:rPr>
          <w:rFonts w:ascii="Times New Roman" w:eastAsia="Times New Roman" w:hAnsi="Times New Roman" w:cs="Times New Roman"/>
          <w:sz w:val="24"/>
          <w:szCs w:val="24"/>
        </w:rPr>
        <w:t xml:space="preserve"> phát sinh khi</w:t>
      </w:r>
      <w:r>
        <w:rPr>
          <w:rFonts w:ascii="Times New Roman" w:eastAsia="Times New Roman" w:hAnsi="Times New Roman" w:cs="Times New Roman"/>
          <w:sz w:val="24"/>
          <w:szCs w:val="24"/>
        </w:rPr>
        <w:t xml:space="preserve"> </w:t>
      </w:r>
      <w:r w:rsidRPr="00E349E1">
        <w:rPr>
          <w:rFonts w:ascii="Times New Roman" w:eastAsia="Times New Roman" w:hAnsi="Times New Roman" w:cs="Times New Roman"/>
          <w:sz w:val="24"/>
          <w:szCs w:val="24"/>
        </w:rPr>
        <w:t xml:space="preserve">hai bên đạt được thỏa thuận bằng văn bản, hoặc </w:t>
      </w:r>
      <w:r>
        <w:rPr>
          <w:rFonts w:ascii="Times New Roman" w:eastAsia="Times New Roman" w:hAnsi="Times New Roman" w:cs="Times New Roman"/>
          <w:sz w:val="24"/>
          <w:szCs w:val="24"/>
        </w:rPr>
        <w:t xml:space="preserve">khi </w:t>
      </w:r>
      <w:r w:rsidRPr="00E349E1">
        <w:rPr>
          <w:rFonts w:ascii="Times New Roman" w:eastAsia="Times New Roman" w:hAnsi="Times New Roman" w:cs="Times New Roman"/>
          <w:sz w:val="24"/>
          <w:szCs w:val="24"/>
        </w:rPr>
        <w:t>có phán quyết/bản án có hiệu lực pháp luật của Tòa án/Trọng tài.</w:t>
      </w:r>
    </w:p>
    <w:p w:rsidR="00D50105" w:rsidRPr="00E349E1" w:rsidRDefault="00D50105" w:rsidP="00AC0551">
      <w:pPr>
        <w:pStyle w:val="ListParagraph"/>
        <w:numPr>
          <w:ilvl w:val="0"/>
          <w:numId w:val="22"/>
        </w:numPr>
        <w:spacing w:after="0" w:line="240" w:lineRule="auto"/>
        <w:rPr>
          <w:rFonts w:ascii="Times New Roman" w:hAnsi="Times New Roman" w:cs="Times New Roman"/>
          <w:b/>
          <w:sz w:val="24"/>
          <w:szCs w:val="24"/>
        </w:rPr>
      </w:pPr>
      <w:r w:rsidRPr="00E349E1">
        <w:rPr>
          <w:rFonts w:ascii="Times New Roman" w:hAnsi="Times New Roman" w:cs="Times New Roman"/>
          <w:b/>
          <w:sz w:val="24"/>
          <w:szCs w:val="24"/>
        </w:rPr>
        <w:t>Trường hợp bất khả kháng</w:t>
      </w:r>
    </w:p>
    <w:p w:rsidR="00D50105" w:rsidRPr="002B36FE" w:rsidRDefault="00D50105"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Nếu Hợp đồng chấm dứt trước thời hạn do Sự kiện Bất Khả Kháng kéo dài làm cho mục đích của Hợp đồng không thể tiếp tục thực hiện, các Bên sẽ thiện chí thương lượng việc điều chỉnh hoặc hoàn trả phần Phí Độc Quyền tương ứng với phần </w:t>
      </w:r>
      <w:r w:rsidR="00673B14">
        <w:rPr>
          <w:rFonts w:ascii="Times New Roman" w:eastAsia="Times New Roman" w:hAnsi="Times New Roman" w:cs="Times New Roman"/>
          <w:sz w:val="24"/>
          <w:szCs w:val="24"/>
        </w:rPr>
        <w:t>Thời hạn Hợp đồng</w:t>
      </w:r>
      <w:r w:rsidRPr="002B36FE">
        <w:rPr>
          <w:rFonts w:ascii="Times New Roman" w:eastAsia="Times New Roman" w:hAnsi="Times New Roman" w:cs="Times New Roman"/>
          <w:sz w:val="24"/>
          <w:szCs w:val="24"/>
        </w:rPr>
        <w:t xml:space="preserve"> chưa được thực hiện, sau khi đã xem xét đầy đủ:</w:t>
      </w:r>
    </w:p>
    <w:p w:rsidR="00D50105" w:rsidRPr="002B36FE" w:rsidRDefault="00D50105" w:rsidP="00AC0551">
      <w:pPr>
        <w:pStyle w:val="ListParagraph"/>
        <w:numPr>
          <w:ilvl w:val="0"/>
          <w:numId w:val="2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thời gian Quyền Độc Quyền đã được thực hiện;</w:t>
      </w:r>
    </w:p>
    <w:p w:rsidR="00D50105" w:rsidRPr="002B36FE" w:rsidRDefault="00D50105" w:rsidP="00AC0551">
      <w:pPr>
        <w:pStyle w:val="ListParagraph"/>
        <w:numPr>
          <w:ilvl w:val="0"/>
          <w:numId w:val="2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giá trị thương mại mà Công ty Bảo hiểm đã thực tế nhận được;</w:t>
      </w:r>
    </w:p>
    <w:p w:rsidR="00D50105" w:rsidRPr="002B36FE" w:rsidRDefault="00D50105" w:rsidP="00AC0551">
      <w:pPr>
        <w:pStyle w:val="ListParagraph"/>
        <w:numPr>
          <w:ilvl w:val="0"/>
          <w:numId w:val="2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chi phí và khoản đầu tư mà mỗi Bên đã thực hiện để triển khai Hợp đồng;</w:t>
      </w:r>
    </w:p>
    <w:p w:rsidR="00D50105" w:rsidRPr="002B36FE" w:rsidRDefault="00D50105" w:rsidP="00AC0551">
      <w:pPr>
        <w:pStyle w:val="ListParagraph"/>
        <w:numPr>
          <w:ilvl w:val="0"/>
          <w:numId w:val="2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yếu tố hợp lý khác liên quan đến việc phân bổ lợi ích và rủi ro giữa các Bên.</w:t>
      </w:r>
    </w:p>
    <w:p w:rsidR="00D50105" w:rsidRPr="002B36FE" w:rsidRDefault="00D50105" w:rsidP="00AC0551">
      <w:pPr>
        <w:pStyle w:val="ListParagraph"/>
        <w:numPr>
          <w:ilvl w:val="0"/>
          <w:numId w:val="2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Trường hợp các Bên không đạt được thỏa thuận trong thời hạn </w:t>
      </w:r>
      <w:r w:rsidR="00E349E1">
        <w:rPr>
          <w:rFonts w:ascii="Times New Roman" w:eastAsia="Times New Roman" w:hAnsi="Times New Roman" w:cs="Times New Roman"/>
          <w:sz w:val="24"/>
          <w:szCs w:val="24"/>
        </w:rPr>
        <w:t>30</w:t>
      </w:r>
      <w:r w:rsidRPr="002B36FE">
        <w:rPr>
          <w:rFonts w:ascii="Times New Roman" w:eastAsia="Times New Roman" w:hAnsi="Times New Roman" w:cs="Times New Roman"/>
          <w:sz w:val="24"/>
          <w:szCs w:val="24"/>
        </w:rPr>
        <w:t xml:space="preserve"> ngày kể từ ngày Hợp đồng chấm dứt, việc hoàn trả (nếu có) sẽ được xác định theo cơ chế giải quyết tranh chấp quy định tại Hợp đồng.</w:t>
      </w:r>
    </w:p>
    <w:p w:rsidR="00D50105" w:rsidRPr="00E349E1" w:rsidRDefault="00D50105" w:rsidP="00AC0551">
      <w:pPr>
        <w:pStyle w:val="ListParagraph"/>
        <w:numPr>
          <w:ilvl w:val="0"/>
          <w:numId w:val="22"/>
        </w:numPr>
        <w:spacing w:after="0" w:line="240" w:lineRule="auto"/>
        <w:rPr>
          <w:rFonts w:ascii="Times New Roman" w:hAnsi="Times New Roman" w:cs="Times New Roman"/>
          <w:b/>
          <w:sz w:val="24"/>
          <w:szCs w:val="24"/>
        </w:rPr>
      </w:pPr>
      <w:r w:rsidRPr="00E349E1">
        <w:rPr>
          <w:rFonts w:ascii="Times New Roman" w:hAnsi="Times New Roman" w:cs="Times New Roman"/>
          <w:b/>
          <w:sz w:val="24"/>
          <w:szCs w:val="24"/>
        </w:rPr>
        <w:t xml:space="preserve"> Các trường hợp không hoàn trả</w:t>
      </w:r>
    </w:p>
    <w:p w:rsidR="00D50105" w:rsidRPr="002B36FE" w:rsidRDefault="00D50105"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Trừ trường hợp quy định tại Khoản 2 và Khoản 3, Công ty Bảo hiểm không có quyền yêu cầu hoàn trả toàn bộ hoặc một phần Phí Độc Quyền, bao gồm nhưng không giới hạn các trường hợp sau:</w:t>
      </w:r>
    </w:p>
    <w:p w:rsidR="00D50105" w:rsidRPr="002B36FE" w:rsidRDefault="00D50105" w:rsidP="00AC0551">
      <w:pPr>
        <w:pStyle w:val="ListParagraph"/>
        <w:numPr>
          <w:ilvl w:val="0"/>
          <w:numId w:val="21"/>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doanh số, doanh thu, số lượng hợp đồng bảo hiểm hoặc hiệu quả kinh doanh không đạt kỳ vọng của Công ty Bảo hiểm;</w:t>
      </w:r>
    </w:p>
    <w:p w:rsidR="00D50105" w:rsidRPr="002B36FE" w:rsidRDefault="00D50105" w:rsidP="00AC0551">
      <w:pPr>
        <w:pStyle w:val="ListParagraph"/>
        <w:numPr>
          <w:ilvl w:val="0"/>
          <w:numId w:val="21"/>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Công ty Bảo hiểm thay đổi chiến lược kinh doanh hoặc quyết định chấm dứt việc khai thác Quyền Độc Quyền;</w:t>
      </w:r>
    </w:p>
    <w:p w:rsidR="00D50105" w:rsidRPr="002B36FE" w:rsidRDefault="00D50105" w:rsidP="00AC0551">
      <w:pPr>
        <w:pStyle w:val="ListParagraph"/>
        <w:numPr>
          <w:ilvl w:val="0"/>
          <w:numId w:val="21"/>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Hợp đồng chấm dứt do vi phạm của Công ty Bảo hiểm;</w:t>
      </w:r>
    </w:p>
    <w:p w:rsidR="00D50105" w:rsidRPr="002B36FE" w:rsidRDefault="00D50105" w:rsidP="00AC0551">
      <w:pPr>
        <w:pStyle w:val="ListParagraph"/>
        <w:numPr>
          <w:ilvl w:val="0"/>
          <w:numId w:val="21"/>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lastRenderedPageBreak/>
        <w:t>Công ty Bảo hiểm bị thu hồi giấy phép, giải thể, phá sản, chấm dứt hoạt động hoặc không còn đủ điều kiện pháp lý để kinh doanh bảo hiểm;</w:t>
      </w:r>
    </w:p>
    <w:p w:rsidR="00D50105" w:rsidRPr="002B36FE" w:rsidRDefault="00D50105" w:rsidP="00AC0551">
      <w:pPr>
        <w:pStyle w:val="ListParagraph"/>
        <w:numPr>
          <w:ilvl w:val="0"/>
          <w:numId w:val="21"/>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Công ty Bảo hiểm không khai thác hoặc khai thác không đầy đủ Quyền Độc Quyền mặc dù Ngân hàng vẫn thực hiện đầy đủ nghĩa vụ theo Hợp đồng;</w:t>
      </w:r>
    </w:p>
    <w:p w:rsidR="00D50105" w:rsidRPr="002B36FE" w:rsidRDefault="00D50105" w:rsidP="00AC0551">
      <w:pPr>
        <w:pStyle w:val="ListParagraph"/>
        <w:numPr>
          <w:ilvl w:val="0"/>
          <w:numId w:val="21"/>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bất kỳ trường hợp nào khác mà việc chấm dứt Hợp đồng không xuất phát từ vi phạm của Ngân hàng hoặc không thuộc trường hợp quy định tại Khoản 3.</w:t>
      </w:r>
    </w:p>
    <w:p w:rsidR="00D50105" w:rsidRPr="00E349E1" w:rsidRDefault="00D50105" w:rsidP="00AC0551">
      <w:pPr>
        <w:pStyle w:val="ListParagraph"/>
        <w:numPr>
          <w:ilvl w:val="0"/>
          <w:numId w:val="22"/>
        </w:numPr>
        <w:spacing w:after="0" w:line="240" w:lineRule="auto"/>
        <w:rPr>
          <w:rFonts w:ascii="Times New Roman" w:hAnsi="Times New Roman" w:cs="Times New Roman"/>
          <w:b/>
          <w:sz w:val="24"/>
          <w:szCs w:val="24"/>
        </w:rPr>
      </w:pPr>
      <w:r w:rsidRPr="00E349E1">
        <w:rPr>
          <w:rFonts w:ascii="Times New Roman" w:hAnsi="Times New Roman" w:cs="Times New Roman"/>
          <w:b/>
          <w:sz w:val="24"/>
          <w:szCs w:val="24"/>
        </w:rPr>
        <w:t>Không ảnh hưởng đến các quyền khác</w:t>
      </w:r>
    </w:p>
    <w:p w:rsidR="00D50105" w:rsidRPr="002B36FE" w:rsidRDefault="00D50105"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Việc hoàn trả hoặc không hoàn trả Phí Độc Quyền theo Điều này không làm hạn chế quyền của bất kỳ Bên nào yêu cầu bồi thường thiệt hại, áp dụng các biện pháp khắc phục hoặc thực hiện các quyền khác theo Hợp đồng hoặc theo quy định của pháp luật, trừ khi Hợp đồng có quy định rõ khác.</w:t>
      </w:r>
    </w:p>
    <w:p w:rsidR="004116BC" w:rsidRPr="002B36FE" w:rsidRDefault="004116BC" w:rsidP="0069199F">
      <w:pPr>
        <w:spacing w:after="0" w:line="240" w:lineRule="auto"/>
        <w:rPr>
          <w:rFonts w:ascii="Times New Roman" w:eastAsia="Times New Roman" w:hAnsi="Times New Roman" w:cs="Times New Roman"/>
          <w:sz w:val="24"/>
          <w:szCs w:val="24"/>
        </w:rPr>
      </w:pPr>
    </w:p>
    <w:p w:rsidR="007E52E7" w:rsidRPr="002B36FE" w:rsidRDefault="007F2A14" w:rsidP="00AC0551">
      <w:pPr>
        <w:pStyle w:val="Heading2"/>
        <w:numPr>
          <w:ilvl w:val="0"/>
          <w:numId w:val="76"/>
        </w:numPr>
        <w:tabs>
          <w:tab w:val="left" w:pos="993"/>
        </w:tabs>
        <w:spacing w:before="0" w:beforeAutospacing="0" w:after="0" w:afterAutospacing="0"/>
        <w:rPr>
          <w:sz w:val="24"/>
          <w:szCs w:val="24"/>
        </w:rPr>
      </w:pPr>
      <w:r w:rsidRPr="002B36FE">
        <w:rPr>
          <w:sz w:val="24"/>
          <w:szCs w:val="24"/>
        </w:rPr>
        <w:t xml:space="preserve">KIỂM TRA VÀ GIÁM SÁT </w:t>
      </w:r>
    </w:p>
    <w:p w:rsidR="007E52E7" w:rsidRPr="007A5C9E" w:rsidRDefault="007E52E7" w:rsidP="00AC0551">
      <w:pPr>
        <w:pStyle w:val="ListParagraph"/>
        <w:numPr>
          <w:ilvl w:val="0"/>
          <w:numId w:val="23"/>
        </w:numPr>
        <w:spacing w:after="0" w:line="240" w:lineRule="auto"/>
        <w:rPr>
          <w:rFonts w:ascii="Times New Roman" w:hAnsi="Times New Roman" w:cs="Times New Roman"/>
          <w:b/>
          <w:sz w:val="24"/>
          <w:szCs w:val="24"/>
        </w:rPr>
      </w:pPr>
      <w:r w:rsidRPr="007A5C9E">
        <w:rPr>
          <w:rFonts w:ascii="Times New Roman" w:hAnsi="Times New Roman" w:cs="Times New Roman"/>
          <w:b/>
          <w:sz w:val="24"/>
          <w:szCs w:val="24"/>
        </w:rPr>
        <w:t>Mục đích</w:t>
      </w:r>
    </w:p>
    <w:p w:rsidR="007E52E7" w:rsidRPr="002B36FE" w:rsidRDefault="007E52E7"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Bên thống nhất rằng việc kiểm tra, giám sát theo Điều này nhằm xác minh việc thực hiện nghĩa vụ độc quyền theo Hợp đồng và bảo vệ giá trị thương mại của Quyền Độc Quyền; không nhằm quản lý hoạt động kinh doanh, hoạt động nội bộ hoặc hoạt động điều hành của Ngân hàng.</w:t>
      </w:r>
    </w:p>
    <w:p w:rsidR="007E52E7" w:rsidRPr="007A5C9E" w:rsidRDefault="007E52E7" w:rsidP="00AC0551">
      <w:pPr>
        <w:pStyle w:val="ListParagraph"/>
        <w:numPr>
          <w:ilvl w:val="0"/>
          <w:numId w:val="23"/>
        </w:numPr>
        <w:spacing w:after="0" w:line="240" w:lineRule="auto"/>
        <w:rPr>
          <w:rFonts w:ascii="Times New Roman" w:hAnsi="Times New Roman" w:cs="Times New Roman"/>
          <w:b/>
          <w:sz w:val="24"/>
          <w:szCs w:val="24"/>
        </w:rPr>
      </w:pPr>
      <w:r w:rsidRPr="007A5C9E">
        <w:rPr>
          <w:rFonts w:ascii="Times New Roman" w:hAnsi="Times New Roman" w:cs="Times New Roman"/>
          <w:b/>
          <w:sz w:val="24"/>
          <w:szCs w:val="24"/>
        </w:rPr>
        <w:t>Quyền yêu cầu thông tin</w:t>
      </w:r>
    </w:p>
    <w:p w:rsidR="007E52E7" w:rsidRPr="007A5C9E" w:rsidRDefault="007E52E7" w:rsidP="00AC0551">
      <w:pPr>
        <w:pStyle w:val="ListParagraph"/>
        <w:numPr>
          <w:ilvl w:val="0"/>
          <w:numId w:val="24"/>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 xml:space="preserve">Trong </w:t>
      </w:r>
      <w:r w:rsidR="00673B14">
        <w:rPr>
          <w:rFonts w:ascii="Times New Roman" w:eastAsia="Times New Roman" w:hAnsi="Times New Roman" w:cs="Times New Roman"/>
          <w:sz w:val="24"/>
          <w:szCs w:val="24"/>
        </w:rPr>
        <w:t>Thời hạn Hợp đồng</w:t>
      </w:r>
      <w:r w:rsidRPr="007A5C9E">
        <w:rPr>
          <w:rFonts w:ascii="Times New Roman" w:eastAsia="Times New Roman" w:hAnsi="Times New Roman" w:cs="Times New Roman"/>
          <w:sz w:val="24"/>
          <w:szCs w:val="24"/>
        </w:rPr>
        <w:t>, Công ty Bảo hiểm có quyền yêu cầu Ngân hàng cung cấp các thông tin, tài liệu và báo cáo hợp lý cần thiết để xác minh việc tuân thủ các nghĩa vụ độc quyền theo Hợp đồng.</w:t>
      </w:r>
    </w:p>
    <w:p w:rsidR="007E52E7" w:rsidRPr="007A5C9E" w:rsidRDefault="007E52E7" w:rsidP="00AC0551">
      <w:pPr>
        <w:pStyle w:val="ListParagraph"/>
        <w:numPr>
          <w:ilvl w:val="0"/>
          <w:numId w:val="24"/>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 xml:space="preserve">Ngân hàng có trách nhiệm cung cấp các thông tin, tài liệu hoặc báo cáo đó trong thời hạn </w:t>
      </w:r>
      <w:r w:rsidRPr="007A5C9E">
        <w:rPr>
          <w:rFonts w:ascii="Times New Roman" w:eastAsia="Times New Roman" w:hAnsi="Times New Roman" w:cs="Times New Roman"/>
          <w:b/>
          <w:bCs/>
          <w:sz w:val="24"/>
          <w:szCs w:val="24"/>
        </w:rPr>
        <w:t>mười lăm (15) Ngày Làm việc</w:t>
      </w:r>
      <w:r w:rsidRPr="007A5C9E">
        <w:rPr>
          <w:rFonts w:ascii="Times New Roman" w:eastAsia="Times New Roman" w:hAnsi="Times New Roman" w:cs="Times New Roman"/>
          <w:sz w:val="24"/>
          <w:szCs w:val="24"/>
        </w:rPr>
        <w:t xml:space="preserve"> kể từ ngày nhận được yêu cầu hợp lệ, trừ trường hợp các Bên có thỏa thuận khác.</w:t>
      </w:r>
    </w:p>
    <w:p w:rsidR="007E52E7" w:rsidRPr="007A5C9E" w:rsidRDefault="007E52E7" w:rsidP="00AC0551">
      <w:pPr>
        <w:pStyle w:val="ListParagraph"/>
        <w:numPr>
          <w:ilvl w:val="0"/>
          <w:numId w:val="23"/>
        </w:numPr>
        <w:spacing w:after="0" w:line="240" w:lineRule="auto"/>
        <w:rPr>
          <w:rFonts w:ascii="Times New Roman" w:hAnsi="Times New Roman" w:cs="Times New Roman"/>
          <w:b/>
          <w:sz w:val="24"/>
          <w:szCs w:val="24"/>
        </w:rPr>
      </w:pPr>
      <w:r w:rsidRPr="007A5C9E">
        <w:rPr>
          <w:rFonts w:ascii="Times New Roman" w:hAnsi="Times New Roman" w:cs="Times New Roman"/>
          <w:b/>
          <w:sz w:val="24"/>
          <w:szCs w:val="24"/>
        </w:rPr>
        <w:t>Báo cáo định kỳ</w:t>
      </w:r>
    </w:p>
    <w:p w:rsidR="007E52E7" w:rsidRPr="007A5C9E" w:rsidRDefault="007E52E7" w:rsidP="00AC0551">
      <w:pPr>
        <w:pStyle w:val="ListParagraph"/>
        <w:numPr>
          <w:ilvl w:val="0"/>
          <w:numId w:val="25"/>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Định kỳ sáu (06) tháng một lần hoặc theo chu kỳ khác do các Bên thống nhất bằng văn bản, Ngân hàng cung cấp cho Công ty Bảo hiểm báo cáo về việc thực hiện Quyền Độc Quyền, bao gồm tối thiểu:</w:t>
      </w:r>
    </w:p>
    <w:p w:rsidR="007E52E7" w:rsidRPr="007A5C9E" w:rsidRDefault="007E52E7" w:rsidP="00AC0551">
      <w:pPr>
        <w:pStyle w:val="ListParagraph"/>
        <w:numPr>
          <w:ilvl w:val="0"/>
          <w:numId w:val="26"/>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tình hình triển khai Quyền Độc Quyền;</w:t>
      </w:r>
    </w:p>
    <w:p w:rsidR="007E52E7" w:rsidRPr="007A5C9E" w:rsidRDefault="007E52E7" w:rsidP="00AC0551">
      <w:pPr>
        <w:pStyle w:val="ListParagraph"/>
        <w:numPr>
          <w:ilvl w:val="0"/>
          <w:numId w:val="26"/>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các sự kiện có thể ảnh hưởng đáng kể đến Quyền Độc Quyền (nếu có);</w:t>
      </w:r>
    </w:p>
    <w:p w:rsidR="007E52E7" w:rsidRPr="007A5C9E" w:rsidRDefault="007E52E7" w:rsidP="00AC0551">
      <w:pPr>
        <w:pStyle w:val="ListParagraph"/>
        <w:numPr>
          <w:ilvl w:val="0"/>
          <w:numId w:val="26"/>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các trường hợp ngoại lệ theo Điều 3 của Hợp đồng (nếu có);</w:t>
      </w:r>
    </w:p>
    <w:p w:rsidR="007E52E7" w:rsidRPr="007A5C9E" w:rsidRDefault="007E52E7" w:rsidP="00AC0551">
      <w:pPr>
        <w:pStyle w:val="ListParagraph"/>
        <w:numPr>
          <w:ilvl w:val="0"/>
          <w:numId w:val="26"/>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các thông tin khác mà các Bên thống nhất bằng văn bản.</w:t>
      </w:r>
    </w:p>
    <w:p w:rsidR="007E52E7" w:rsidRPr="002B36FE" w:rsidRDefault="007E52E7" w:rsidP="00AC0551">
      <w:pPr>
        <w:pStyle w:val="ListParagraph"/>
        <w:numPr>
          <w:ilvl w:val="0"/>
          <w:numId w:val="25"/>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Báo cáo không bao gồm thông tin thuộc bí mật ngân hàng, bí mật kinh doanh, dữ liệu cá nhân hoặc các thông tin mà pháp luật không cho phép cung cấp.</w:t>
      </w:r>
    </w:p>
    <w:p w:rsidR="007E52E7" w:rsidRPr="007A5C9E" w:rsidRDefault="007E52E7" w:rsidP="00AC0551">
      <w:pPr>
        <w:pStyle w:val="ListParagraph"/>
        <w:numPr>
          <w:ilvl w:val="0"/>
          <w:numId w:val="23"/>
        </w:numPr>
        <w:spacing w:after="0" w:line="240" w:lineRule="auto"/>
        <w:rPr>
          <w:rFonts w:ascii="Times New Roman" w:hAnsi="Times New Roman" w:cs="Times New Roman"/>
          <w:b/>
          <w:sz w:val="24"/>
          <w:szCs w:val="24"/>
        </w:rPr>
      </w:pPr>
      <w:r w:rsidRPr="007A5C9E">
        <w:rPr>
          <w:rFonts w:ascii="Times New Roman" w:hAnsi="Times New Roman" w:cs="Times New Roman"/>
          <w:b/>
          <w:sz w:val="24"/>
          <w:szCs w:val="24"/>
        </w:rPr>
        <w:t>Quyền kiểm tra</w:t>
      </w:r>
    </w:p>
    <w:p w:rsidR="007E52E7" w:rsidRPr="007A5C9E" w:rsidRDefault="007E52E7" w:rsidP="00AC0551">
      <w:pPr>
        <w:pStyle w:val="ListParagraph"/>
        <w:numPr>
          <w:ilvl w:val="0"/>
          <w:numId w:val="27"/>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Khi có căn cứ hợp lý cho rằng Ngân hàng có dấu hiệu vi phạm nghĩa vụ độc quyền theo Hợp đồng, Công ty Bảo hiểm có quyền đề nghị kiểm tra việc tuân thủ nghĩa vụ độc quyền.</w:t>
      </w:r>
    </w:p>
    <w:p w:rsidR="007E52E7" w:rsidRPr="007A5C9E" w:rsidRDefault="007E52E7" w:rsidP="00AC0551">
      <w:pPr>
        <w:pStyle w:val="ListParagraph"/>
        <w:numPr>
          <w:ilvl w:val="0"/>
          <w:numId w:val="27"/>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Việc kiểm tra phải:</w:t>
      </w:r>
    </w:p>
    <w:p w:rsidR="007E52E7" w:rsidRPr="007A5C9E" w:rsidRDefault="007E52E7" w:rsidP="00AC0551">
      <w:pPr>
        <w:pStyle w:val="ListParagraph"/>
        <w:numPr>
          <w:ilvl w:val="0"/>
          <w:numId w:val="151"/>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được thông báo trước ít nhất mười (10) Ngày Làm việc, trừ trường hợp các Bên có thỏa thuận khác;</w:t>
      </w:r>
    </w:p>
    <w:p w:rsidR="007E52E7" w:rsidRPr="007A5C9E" w:rsidRDefault="007E52E7" w:rsidP="00AC0551">
      <w:pPr>
        <w:pStyle w:val="ListParagraph"/>
        <w:numPr>
          <w:ilvl w:val="0"/>
          <w:numId w:val="151"/>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được thực hiện trong giờ làm việc bình thường của Ngân hàng;</w:t>
      </w:r>
    </w:p>
    <w:p w:rsidR="007E52E7" w:rsidRPr="007A5C9E" w:rsidRDefault="007E52E7" w:rsidP="00AC0551">
      <w:pPr>
        <w:pStyle w:val="ListParagraph"/>
        <w:numPr>
          <w:ilvl w:val="0"/>
          <w:numId w:val="151"/>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không làm cản trở hoặc ảnh hưởng đáng kể đến hoạt động kinh doanh bình thường của Ngân hàng;</w:t>
      </w:r>
    </w:p>
    <w:p w:rsidR="007E52E7" w:rsidRPr="007A5C9E" w:rsidRDefault="007E52E7" w:rsidP="00AC0551">
      <w:pPr>
        <w:pStyle w:val="ListParagraph"/>
        <w:numPr>
          <w:ilvl w:val="0"/>
          <w:numId w:val="151"/>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chỉ giới hạn trong phạm vi cần thiết để xác minh việc tuân thủ nghĩa vụ độc quyền.</w:t>
      </w:r>
    </w:p>
    <w:p w:rsidR="007E52E7" w:rsidRPr="007A5C9E" w:rsidRDefault="007E52E7" w:rsidP="00AC0551">
      <w:pPr>
        <w:pStyle w:val="ListParagraph"/>
        <w:numPr>
          <w:ilvl w:val="0"/>
          <w:numId w:val="23"/>
        </w:numPr>
        <w:spacing w:after="0" w:line="240" w:lineRule="auto"/>
        <w:rPr>
          <w:rFonts w:ascii="Times New Roman" w:hAnsi="Times New Roman" w:cs="Times New Roman"/>
          <w:b/>
          <w:sz w:val="24"/>
          <w:szCs w:val="24"/>
        </w:rPr>
      </w:pPr>
      <w:r w:rsidRPr="007A5C9E">
        <w:rPr>
          <w:rFonts w:ascii="Times New Roman" w:hAnsi="Times New Roman" w:cs="Times New Roman"/>
          <w:b/>
          <w:sz w:val="24"/>
          <w:szCs w:val="24"/>
        </w:rPr>
        <w:t>Kiểm toán độc lập</w:t>
      </w:r>
    </w:p>
    <w:p w:rsidR="007E52E7" w:rsidRPr="007A5C9E" w:rsidRDefault="007E52E7" w:rsidP="00AC0551">
      <w:pPr>
        <w:pStyle w:val="ListParagraph"/>
        <w:numPr>
          <w:ilvl w:val="0"/>
          <w:numId w:val="28"/>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lastRenderedPageBreak/>
        <w:t>Trong trường hợp có tranh chấp hoặc có căn cứ hợp lý cho rằng đã xảy ra vi phạm nghiêm trọng nghĩa vụ độc quyền, Công ty Bảo hiểm có quyền đề nghị một tổ chức kiểm toán hoặc tư vấn độc lập có uy tín, được các Bên thống nhất bằng văn bản, thực hiện việc xác minh.</w:t>
      </w:r>
    </w:p>
    <w:p w:rsidR="007E52E7" w:rsidRPr="007A5C9E" w:rsidRDefault="007E52E7" w:rsidP="00AC0551">
      <w:pPr>
        <w:pStyle w:val="ListParagraph"/>
        <w:numPr>
          <w:ilvl w:val="0"/>
          <w:numId w:val="28"/>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Việc xác minh chỉ giới hạn trong phạm vi cần thiết để đánh giá việc tuân thủ nghĩa vụ độc quyền và phải tuân thủ đầy đủ các quy định về bảo mật thông tin, bí mật ngân hàng, bảo vệ dữ liệu cá nhân và các quy định pháp luật có liên quan.</w:t>
      </w:r>
    </w:p>
    <w:p w:rsidR="007E52E7" w:rsidRPr="007A5C9E" w:rsidRDefault="007E52E7" w:rsidP="00AC0551">
      <w:pPr>
        <w:pStyle w:val="ListParagraph"/>
        <w:numPr>
          <w:ilvl w:val="0"/>
          <w:numId w:val="28"/>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Chi phí do Công ty Bảo hiểm chịu, trừ trường hợp kết quả xác định Ngân hàng có vi phạm nghiêm trọng nghĩa vụ độc quyền; khi đó chi phí sẽ do Ngân hàng hoàn trả trong phạm vi hợp lý.</w:t>
      </w:r>
    </w:p>
    <w:p w:rsidR="007E52E7" w:rsidRPr="007A5C9E" w:rsidRDefault="007E52E7" w:rsidP="00AC0551">
      <w:pPr>
        <w:pStyle w:val="ListParagraph"/>
        <w:numPr>
          <w:ilvl w:val="0"/>
          <w:numId w:val="23"/>
        </w:numPr>
        <w:spacing w:after="0" w:line="240" w:lineRule="auto"/>
        <w:rPr>
          <w:rFonts w:ascii="Times New Roman" w:hAnsi="Times New Roman" w:cs="Times New Roman"/>
          <w:b/>
          <w:sz w:val="24"/>
          <w:szCs w:val="24"/>
        </w:rPr>
      </w:pPr>
      <w:r w:rsidRPr="007A5C9E">
        <w:rPr>
          <w:rFonts w:ascii="Times New Roman" w:hAnsi="Times New Roman" w:cs="Times New Roman"/>
          <w:b/>
          <w:sz w:val="24"/>
          <w:szCs w:val="24"/>
        </w:rPr>
        <w:t>Nghĩa vụ bảo mật</w:t>
      </w:r>
    </w:p>
    <w:p w:rsidR="007E52E7" w:rsidRPr="007A5C9E" w:rsidRDefault="007E52E7" w:rsidP="00AC0551">
      <w:pPr>
        <w:pStyle w:val="ListParagraph"/>
        <w:numPr>
          <w:ilvl w:val="0"/>
          <w:numId w:val="29"/>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Mọi thông tin, tài liệu và dữ liệu mà Công ty Bảo hiểm, tổ chức kiểm toán hoặc chuyên gia tư vấn tiếp cận theo Điều này chỉ được sử dụng nhằm mục đích xác minh việc thực hiện Hợp đồng.</w:t>
      </w:r>
    </w:p>
    <w:p w:rsidR="007E52E7" w:rsidRPr="007A5C9E" w:rsidRDefault="007E52E7" w:rsidP="00AC0551">
      <w:pPr>
        <w:pStyle w:val="ListParagraph"/>
        <w:numPr>
          <w:ilvl w:val="0"/>
          <w:numId w:val="29"/>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Công ty Bảo hiểm có trách nhiệm bảo đảm các cá nhân, tổ chức tham gia kiểm tra hoặc kiểm toán tuân thủ nghĩa vụ bảo mật tương đương với nghĩa vụ bảo mật quy định tại Hợp đồng này và chịu trách nhiệm đối với mọi hành vi tiết lộ hoặc sử dụng thông tin trái phép của các cá nhân, tổ chức đó.</w:t>
      </w:r>
    </w:p>
    <w:p w:rsidR="007E52E7" w:rsidRPr="007A5C9E" w:rsidRDefault="007E52E7" w:rsidP="00AC0551">
      <w:pPr>
        <w:pStyle w:val="ListParagraph"/>
        <w:numPr>
          <w:ilvl w:val="0"/>
          <w:numId w:val="23"/>
        </w:numPr>
        <w:spacing w:after="0" w:line="240" w:lineRule="auto"/>
        <w:rPr>
          <w:rFonts w:ascii="Times New Roman" w:hAnsi="Times New Roman" w:cs="Times New Roman"/>
          <w:b/>
          <w:sz w:val="24"/>
          <w:szCs w:val="24"/>
        </w:rPr>
      </w:pPr>
      <w:r w:rsidRPr="007A5C9E">
        <w:rPr>
          <w:rFonts w:ascii="Times New Roman" w:hAnsi="Times New Roman" w:cs="Times New Roman"/>
          <w:b/>
          <w:sz w:val="24"/>
          <w:szCs w:val="24"/>
        </w:rPr>
        <w:t>Giới hạn quyền kiểm tra</w:t>
      </w:r>
    </w:p>
    <w:p w:rsidR="007E52E7" w:rsidRPr="007A5C9E" w:rsidRDefault="007E52E7" w:rsidP="00AC0551">
      <w:pPr>
        <w:pStyle w:val="ListParagraph"/>
        <w:numPr>
          <w:ilvl w:val="0"/>
          <w:numId w:val="30"/>
        </w:numPr>
        <w:spacing w:after="0" w:line="240" w:lineRule="auto"/>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Không quy định nào tại Điều này được hiểu là trao cho Công ty Bảo hiểm quyền:</w:t>
      </w:r>
    </w:p>
    <w:p w:rsidR="007E52E7" w:rsidRPr="007A5C9E" w:rsidRDefault="007E52E7" w:rsidP="00AC0551">
      <w:pPr>
        <w:pStyle w:val="ListParagraph"/>
        <w:numPr>
          <w:ilvl w:val="0"/>
          <w:numId w:val="152"/>
        </w:numPr>
        <w:spacing w:after="0" w:line="240" w:lineRule="auto"/>
        <w:ind w:left="1134" w:hanging="414"/>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tiếp cận hoặc yêu cầu cung cấp thông tin thuộc bí mật ngân hàng, dữ liệu cá nhân hoặc bí mật kinh doanh mà pháp luật cấm tiết lộ;</w:t>
      </w:r>
    </w:p>
    <w:p w:rsidR="007E52E7" w:rsidRPr="007A5C9E" w:rsidRDefault="007E52E7" w:rsidP="00AC0551">
      <w:pPr>
        <w:pStyle w:val="ListParagraph"/>
        <w:numPr>
          <w:ilvl w:val="0"/>
          <w:numId w:val="152"/>
        </w:numPr>
        <w:spacing w:after="0" w:line="240" w:lineRule="auto"/>
        <w:ind w:left="1134" w:hanging="414"/>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can thiệp vào hoạt động quản trị, điều hành hoặc quyết định kinh doanh của Ngân hàng;</w:t>
      </w:r>
    </w:p>
    <w:p w:rsidR="007E52E7" w:rsidRPr="007A5C9E" w:rsidRDefault="007E52E7" w:rsidP="00AC0551">
      <w:pPr>
        <w:pStyle w:val="ListParagraph"/>
        <w:numPr>
          <w:ilvl w:val="0"/>
          <w:numId w:val="152"/>
        </w:numPr>
        <w:spacing w:after="0" w:line="240" w:lineRule="auto"/>
        <w:ind w:left="1134" w:hanging="414"/>
        <w:jc w:val="both"/>
        <w:rPr>
          <w:rFonts w:ascii="Times New Roman" w:eastAsia="Times New Roman" w:hAnsi="Times New Roman" w:cs="Times New Roman"/>
          <w:sz w:val="24"/>
          <w:szCs w:val="24"/>
        </w:rPr>
      </w:pPr>
      <w:r w:rsidRPr="007A5C9E">
        <w:rPr>
          <w:rFonts w:ascii="Times New Roman" w:eastAsia="Times New Roman" w:hAnsi="Times New Roman" w:cs="Times New Roman"/>
          <w:sz w:val="24"/>
          <w:szCs w:val="24"/>
        </w:rPr>
        <w:t>yêu cầu Ngân hàng cung cấp thông tin không liên quan đến việc xác minh nghĩa vụ độc quyền theo Hợp đồng.</w:t>
      </w:r>
    </w:p>
    <w:p w:rsidR="007E52E7" w:rsidRPr="002B36FE" w:rsidRDefault="007E52E7" w:rsidP="00AC0551">
      <w:pPr>
        <w:pStyle w:val="ListParagraph"/>
        <w:numPr>
          <w:ilvl w:val="0"/>
          <w:numId w:val="30"/>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Trường hợp việc cung cấp thông tin bị hạn chế bởi quy định pháp luật, Ngân hàng có quyền từ chối hoặc cung cấp thông tin dưới hình thức tổng hợp, ẩn danh hoặc theo phương thức khác phù hợp với quy định pháp luật.</w:t>
      </w:r>
    </w:p>
    <w:p w:rsidR="007E52E7" w:rsidRPr="007A5C9E" w:rsidRDefault="007E52E7" w:rsidP="00AC0551">
      <w:pPr>
        <w:pStyle w:val="ListParagraph"/>
        <w:numPr>
          <w:ilvl w:val="0"/>
          <w:numId w:val="23"/>
        </w:numPr>
        <w:spacing w:after="0" w:line="240" w:lineRule="auto"/>
        <w:rPr>
          <w:rFonts w:ascii="Times New Roman" w:hAnsi="Times New Roman" w:cs="Times New Roman"/>
          <w:b/>
          <w:sz w:val="24"/>
          <w:szCs w:val="24"/>
        </w:rPr>
      </w:pPr>
      <w:r w:rsidRPr="007A5C9E">
        <w:rPr>
          <w:rFonts w:ascii="Times New Roman" w:hAnsi="Times New Roman" w:cs="Times New Roman"/>
          <w:b/>
          <w:sz w:val="24"/>
          <w:szCs w:val="24"/>
        </w:rPr>
        <w:t>Khắc phục vi phạm</w:t>
      </w:r>
    </w:p>
    <w:p w:rsidR="007E52E7" w:rsidRPr="002B36FE" w:rsidRDefault="007E52E7"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Nếu việc kiểm tra hoặc kiểm toán xác định có vi phạm nghĩa vụ độc quyền, Công ty Bảo hiểm trước hết sẽ thông báo bằng văn bản cho Ngân hàng và yêu cầu Ngân hàng thực hiện các biện pháp khắc phục trong thời hạn hợp lý do các Bên thống nhất, trước khi áp dụng các quyền hoặc biện pháp xử lý khác theo Hợp đồng, trừ trường hợp vi phạm là nghiêm trọng hoặc không thể khắc phục.</w:t>
      </w:r>
    </w:p>
    <w:p w:rsidR="005D1FA8" w:rsidRPr="002B36FE" w:rsidRDefault="005D1FA8" w:rsidP="0069199F">
      <w:pPr>
        <w:spacing w:after="0" w:line="240" w:lineRule="auto"/>
        <w:rPr>
          <w:rFonts w:ascii="Times New Roman" w:hAnsi="Times New Roman" w:cs="Times New Roman"/>
          <w:sz w:val="24"/>
          <w:szCs w:val="24"/>
        </w:rPr>
      </w:pPr>
    </w:p>
    <w:p w:rsidR="001B0825" w:rsidRPr="002B36FE" w:rsidRDefault="007F2A14" w:rsidP="00AC0551">
      <w:pPr>
        <w:pStyle w:val="Heading2"/>
        <w:numPr>
          <w:ilvl w:val="0"/>
          <w:numId w:val="76"/>
        </w:numPr>
        <w:tabs>
          <w:tab w:val="left" w:pos="993"/>
        </w:tabs>
        <w:spacing w:before="0" w:beforeAutospacing="0" w:after="0" w:afterAutospacing="0"/>
        <w:rPr>
          <w:sz w:val="24"/>
          <w:szCs w:val="24"/>
        </w:rPr>
      </w:pPr>
      <w:r w:rsidRPr="002B36FE">
        <w:rPr>
          <w:sz w:val="24"/>
          <w:szCs w:val="24"/>
        </w:rPr>
        <w:t>QUYỀN VÀ NGHĨA VỤ CỦA NGÂN HÀNG</w:t>
      </w:r>
    </w:p>
    <w:p w:rsidR="001B0825" w:rsidRPr="007A5C9E" w:rsidRDefault="001B0825" w:rsidP="00AC0551">
      <w:pPr>
        <w:pStyle w:val="ListParagraph"/>
        <w:numPr>
          <w:ilvl w:val="0"/>
          <w:numId w:val="31"/>
        </w:numPr>
        <w:spacing w:after="0" w:line="240" w:lineRule="auto"/>
        <w:rPr>
          <w:rFonts w:ascii="Times New Roman" w:hAnsi="Times New Roman" w:cs="Times New Roman"/>
          <w:b/>
          <w:sz w:val="24"/>
          <w:szCs w:val="24"/>
        </w:rPr>
      </w:pPr>
      <w:r w:rsidRPr="007A5C9E">
        <w:rPr>
          <w:rFonts w:ascii="Times New Roman" w:hAnsi="Times New Roman" w:cs="Times New Roman"/>
          <w:b/>
          <w:sz w:val="24"/>
          <w:szCs w:val="24"/>
        </w:rPr>
        <w:t>Quyền của Ngân hàng</w:t>
      </w:r>
    </w:p>
    <w:p w:rsidR="001B0825" w:rsidRPr="002B36FE" w:rsidRDefault="001B0825" w:rsidP="0069199F">
      <w:pPr>
        <w:pStyle w:val="NormalWeb"/>
        <w:spacing w:before="0" w:beforeAutospacing="0" w:after="0" w:afterAutospacing="0"/>
      </w:pPr>
      <w:r w:rsidRPr="002B36FE">
        <w:t>Trong thời hạn Hợp đồng, Ngân hàng có các quyền sau:</w:t>
      </w:r>
    </w:p>
    <w:p w:rsidR="001B0825" w:rsidRPr="007A5C9E" w:rsidRDefault="001B0825" w:rsidP="00AC0551">
      <w:pPr>
        <w:pStyle w:val="ListParagraph"/>
        <w:numPr>
          <w:ilvl w:val="0"/>
          <w:numId w:val="32"/>
        </w:numPr>
        <w:spacing w:after="0" w:line="240" w:lineRule="auto"/>
        <w:ind w:left="357" w:hanging="357"/>
        <w:rPr>
          <w:rFonts w:ascii="Times New Roman" w:hAnsi="Times New Roman" w:cs="Times New Roman"/>
          <w:sz w:val="24"/>
          <w:szCs w:val="24"/>
        </w:rPr>
      </w:pPr>
      <w:r w:rsidRPr="007A5C9E">
        <w:rPr>
          <w:rFonts w:ascii="Times New Roman" w:hAnsi="Times New Roman" w:cs="Times New Roman"/>
          <w:sz w:val="24"/>
          <w:szCs w:val="24"/>
        </w:rPr>
        <w:t>Quyền nhận Phí Độc Quyền</w:t>
      </w:r>
    </w:p>
    <w:p w:rsidR="001B0825" w:rsidRPr="002B36FE" w:rsidRDefault="001B0825" w:rsidP="0069199F">
      <w:pPr>
        <w:pStyle w:val="NormalWeb"/>
        <w:spacing w:before="0" w:beforeAutospacing="0" w:after="0" w:afterAutospacing="0"/>
        <w:ind w:left="360"/>
        <w:jc w:val="both"/>
      </w:pPr>
      <w:r w:rsidRPr="002B36FE">
        <w:t>Được nhận đầy đủ và đúng hạn Khoản Phí Độc Quyền và các khoản thanh toán khác theo Hợp đồng.</w:t>
      </w:r>
    </w:p>
    <w:p w:rsidR="001B0825" w:rsidRPr="007A5C9E" w:rsidRDefault="001B0825" w:rsidP="00AC0551">
      <w:pPr>
        <w:pStyle w:val="ListParagraph"/>
        <w:numPr>
          <w:ilvl w:val="0"/>
          <w:numId w:val="32"/>
        </w:numPr>
        <w:spacing w:after="0" w:line="240" w:lineRule="auto"/>
        <w:ind w:left="357" w:hanging="357"/>
        <w:rPr>
          <w:rFonts w:ascii="Times New Roman" w:hAnsi="Times New Roman" w:cs="Times New Roman"/>
          <w:sz w:val="24"/>
          <w:szCs w:val="24"/>
        </w:rPr>
      </w:pPr>
      <w:r w:rsidRPr="007A5C9E">
        <w:rPr>
          <w:rFonts w:ascii="Times New Roman" w:hAnsi="Times New Roman" w:cs="Times New Roman"/>
          <w:sz w:val="24"/>
          <w:szCs w:val="24"/>
        </w:rPr>
        <w:t>Quyền quản lý hoạt động kinh doanh</w:t>
      </w:r>
    </w:p>
    <w:p w:rsidR="001B0825" w:rsidRPr="002B36FE" w:rsidRDefault="001B0825" w:rsidP="0069199F">
      <w:pPr>
        <w:pStyle w:val="NormalWeb"/>
        <w:spacing w:before="0" w:beforeAutospacing="0" w:after="0" w:afterAutospacing="0"/>
        <w:ind w:left="360"/>
      </w:pPr>
      <w:r w:rsidRPr="002B36FE">
        <w:t>Được toàn quyền tổ chức, quản lý, điều hành và quyết định hoạt động kinh doanh, hoạt động quản trị, cơ cấu tổ chức, mô hình vận hành, chính sách nội bộ, chiến lược kinh doanh và việc phát triển Hệ sinh thái Phân phối của Ngân hàng.</w:t>
      </w:r>
    </w:p>
    <w:p w:rsidR="001B0825" w:rsidRPr="007A5C9E" w:rsidRDefault="001B0825" w:rsidP="00AC0551">
      <w:pPr>
        <w:pStyle w:val="ListParagraph"/>
        <w:numPr>
          <w:ilvl w:val="0"/>
          <w:numId w:val="32"/>
        </w:numPr>
        <w:spacing w:after="0" w:line="240" w:lineRule="auto"/>
        <w:ind w:left="357" w:hanging="357"/>
        <w:rPr>
          <w:rFonts w:ascii="Times New Roman" w:hAnsi="Times New Roman" w:cs="Times New Roman"/>
          <w:sz w:val="24"/>
          <w:szCs w:val="24"/>
        </w:rPr>
      </w:pPr>
      <w:r w:rsidRPr="007A5C9E">
        <w:rPr>
          <w:rFonts w:ascii="Times New Roman" w:hAnsi="Times New Roman" w:cs="Times New Roman"/>
          <w:sz w:val="24"/>
          <w:szCs w:val="24"/>
        </w:rPr>
        <w:t>Quyền phát triển Hệ sinh thái Phân phối</w:t>
      </w:r>
    </w:p>
    <w:p w:rsidR="001B0825" w:rsidRDefault="001B0825" w:rsidP="0069199F">
      <w:pPr>
        <w:pStyle w:val="NormalWeb"/>
        <w:spacing w:before="0" w:beforeAutospacing="0" w:after="0" w:afterAutospacing="0"/>
        <w:ind w:left="360"/>
        <w:jc w:val="both"/>
      </w:pPr>
      <w:r w:rsidRPr="002B36FE">
        <w:lastRenderedPageBreak/>
        <w:t xml:space="preserve">Được quyền mở rộng, thu hẹp, </w:t>
      </w:r>
      <w:r w:rsidR="00B126F7" w:rsidRPr="00B126F7">
        <w:t>đóng, sáp nhập, tái cơ cấu, chuyển đổi mô hình hoạt động,</w:t>
      </w:r>
      <w:r w:rsidR="00B126F7" w:rsidRPr="002B36FE">
        <w:t xml:space="preserve"> </w:t>
      </w:r>
      <w:r w:rsidRPr="002B36FE">
        <w:t xml:space="preserve">tái cấu trúc, chuyển đổi số, bổ sung hoặc thay đổi Hệ sinh thái Phân phối, bao gồm nhưng không giới hạn ở mạng lưới </w:t>
      </w:r>
      <w:r w:rsidR="007A5C9E">
        <w:t>điểm</w:t>
      </w:r>
      <w:r w:rsidRPr="002B36FE">
        <w:t xml:space="preserve"> giao dịch, nền tảng số, ứng dụng ngân hàng điện tử, kênh bán hàng và các mô hình kinh doanh mới, với điều kiện việc thay đổi đó không nhằm mục đích né tránh hoặc vô hiệu hóa Quyền Độc Quyền đã cấp.</w:t>
      </w:r>
    </w:p>
    <w:p w:rsidR="001B0825" w:rsidRPr="007A5C9E" w:rsidRDefault="001B0825" w:rsidP="00AC0551">
      <w:pPr>
        <w:pStyle w:val="ListParagraph"/>
        <w:numPr>
          <w:ilvl w:val="0"/>
          <w:numId w:val="32"/>
        </w:numPr>
        <w:spacing w:after="0" w:line="240" w:lineRule="auto"/>
        <w:ind w:left="357" w:hanging="357"/>
        <w:jc w:val="both"/>
        <w:rPr>
          <w:rFonts w:ascii="Times New Roman" w:hAnsi="Times New Roman" w:cs="Times New Roman"/>
          <w:sz w:val="24"/>
          <w:szCs w:val="24"/>
        </w:rPr>
      </w:pPr>
      <w:r w:rsidRPr="007A5C9E">
        <w:rPr>
          <w:rFonts w:ascii="Times New Roman" w:hAnsi="Times New Roman" w:cs="Times New Roman"/>
          <w:sz w:val="24"/>
          <w:szCs w:val="24"/>
        </w:rPr>
        <w:t>Quyền hợp tác trong các trường hợp ngoại lệ</w:t>
      </w:r>
    </w:p>
    <w:p w:rsidR="001B0825" w:rsidRPr="002B36FE" w:rsidRDefault="001B0825" w:rsidP="0069199F">
      <w:pPr>
        <w:pStyle w:val="NormalWeb"/>
        <w:spacing w:before="0" w:beforeAutospacing="0" w:after="0" w:afterAutospacing="0"/>
        <w:ind w:left="357"/>
        <w:jc w:val="both"/>
      </w:pPr>
      <w:r w:rsidRPr="002B36FE">
        <w:t xml:space="preserve">Được quyền hợp tác với </w:t>
      </w:r>
      <w:r w:rsidR="00673B14">
        <w:t>Công ty Bảo hiểm</w:t>
      </w:r>
      <w:r w:rsidRPr="002B36FE">
        <w:t xml:space="preserve"> khác trong các trường hợp thuộc ngoại lệ quy định tại Điều 3</w:t>
      </w:r>
      <w:r w:rsidR="00FC15C9">
        <w:t xml:space="preserve"> (Phạm vi Độc quyền)</w:t>
      </w:r>
      <w:r w:rsidRPr="002B36FE">
        <w:t xml:space="preserve"> hoặc trong các trường hợp pháp luật bắt buộc, mà không bị coi là vi phạm nghĩa vụ độc quyền.</w:t>
      </w:r>
    </w:p>
    <w:p w:rsidR="001B0825" w:rsidRPr="007A5C9E" w:rsidRDefault="001B0825" w:rsidP="00AC0551">
      <w:pPr>
        <w:pStyle w:val="ListParagraph"/>
        <w:numPr>
          <w:ilvl w:val="0"/>
          <w:numId w:val="32"/>
        </w:numPr>
        <w:spacing w:after="0" w:line="240" w:lineRule="auto"/>
        <w:ind w:left="357" w:hanging="357"/>
        <w:rPr>
          <w:rFonts w:ascii="Times New Roman" w:hAnsi="Times New Roman" w:cs="Times New Roman"/>
          <w:sz w:val="24"/>
          <w:szCs w:val="24"/>
        </w:rPr>
      </w:pPr>
      <w:r w:rsidRPr="007A5C9E">
        <w:rPr>
          <w:rFonts w:ascii="Times New Roman" w:hAnsi="Times New Roman" w:cs="Times New Roman"/>
          <w:sz w:val="24"/>
          <w:szCs w:val="24"/>
        </w:rPr>
        <w:t>Quyền yêu cầu tuân thủ</w:t>
      </w:r>
    </w:p>
    <w:p w:rsidR="001B0825" w:rsidRPr="002B36FE" w:rsidRDefault="001B0825" w:rsidP="0069199F">
      <w:pPr>
        <w:pStyle w:val="NormalWeb"/>
        <w:spacing w:before="0" w:beforeAutospacing="0" w:after="0" w:afterAutospacing="0"/>
        <w:ind w:left="357"/>
        <w:jc w:val="both"/>
      </w:pPr>
      <w:r w:rsidRPr="002B36FE">
        <w:t>Được yêu cầu Công ty Bảo hiểm thực hiện đầy đủ các nghĩa vụ theo Hợp đồng này và Hợp đồng Đại lý Bảo hiểm.</w:t>
      </w:r>
    </w:p>
    <w:p w:rsidR="001B0825" w:rsidRPr="007A5C9E" w:rsidRDefault="001B0825" w:rsidP="00AC0551">
      <w:pPr>
        <w:pStyle w:val="ListParagraph"/>
        <w:numPr>
          <w:ilvl w:val="0"/>
          <w:numId w:val="31"/>
        </w:numPr>
        <w:spacing w:after="0" w:line="240" w:lineRule="auto"/>
        <w:rPr>
          <w:rFonts w:ascii="Times New Roman" w:hAnsi="Times New Roman" w:cs="Times New Roman"/>
          <w:b/>
          <w:sz w:val="24"/>
          <w:szCs w:val="24"/>
        </w:rPr>
      </w:pPr>
      <w:r w:rsidRPr="007A5C9E">
        <w:rPr>
          <w:rFonts w:ascii="Times New Roman" w:hAnsi="Times New Roman" w:cs="Times New Roman"/>
          <w:b/>
          <w:sz w:val="24"/>
          <w:szCs w:val="24"/>
        </w:rPr>
        <w:t>Nghĩa vụ của Ngân hàng</w:t>
      </w:r>
    </w:p>
    <w:p w:rsidR="001B0825" w:rsidRPr="007A5C9E" w:rsidRDefault="001B0825" w:rsidP="00AC0551">
      <w:pPr>
        <w:pStyle w:val="ListParagraph"/>
        <w:numPr>
          <w:ilvl w:val="0"/>
          <w:numId w:val="33"/>
        </w:numPr>
        <w:spacing w:after="0" w:line="240" w:lineRule="auto"/>
        <w:rPr>
          <w:rFonts w:ascii="Times New Roman" w:hAnsi="Times New Roman" w:cs="Times New Roman"/>
          <w:sz w:val="24"/>
          <w:szCs w:val="24"/>
        </w:rPr>
      </w:pPr>
      <w:r w:rsidRPr="007A5C9E">
        <w:rPr>
          <w:rFonts w:ascii="Times New Roman" w:hAnsi="Times New Roman" w:cs="Times New Roman"/>
          <w:sz w:val="24"/>
          <w:szCs w:val="24"/>
        </w:rPr>
        <w:t>Duy trì Quyền Độc Quyền</w:t>
      </w:r>
    </w:p>
    <w:p w:rsidR="001B0825" w:rsidRPr="002B36FE" w:rsidRDefault="001B0825" w:rsidP="0069199F">
      <w:pPr>
        <w:pStyle w:val="NormalWeb"/>
        <w:spacing w:before="0" w:beforeAutospacing="0" w:after="0" w:afterAutospacing="0"/>
        <w:ind w:left="357"/>
        <w:jc w:val="both"/>
      </w:pPr>
      <w:r w:rsidRPr="002B36FE">
        <w:t xml:space="preserve">Trong toàn bộ </w:t>
      </w:r>
      <w:r w:rsidR="00673B14">
        <w:t>Thời hạn Hợp đồng</w:t>
      </w:r>
      <w:r w:rsidRPr="002B36FE">
        <w:t>, Ngân hàng có trách nhiệm duy trì đầy đủ hiệu lực của Quyền Độc Quyền đã cấp cho Công ty Bảo hiểm.</w:t>
      </w:r>
    </w:p>
    <w:p w:rsidR="001B0825" w:rsidRPr="005C6EF7" w:rsidRDefault="001B0825" w:rsidP="00AC0551">
      <w:pPr>
        <w:pStyle w:val="ListParagraph"/>
        <w:numPr>
          <w:ilvl w:val="0"/>
          <w:numId w:val="33"/>
        </w:numPr>
        <w:spacing w:after="0" w:line="240" w:lineRule="auto"/>
        <w:rPr>
          <w:rFonts w:ascii="Times New Roman" w:hAnsi="Times New Roman" w:cs="Times New Roman"/>
          <w:sz w:val="24"/>
          <w:szCs w:val="24"/>
        </w:rPr>
      </w:pPr>
      <w:r w:rsidRPr="005C6EF7">
        <w:rPr>
          <w:rFonts w:ascii="Times New Roman" w:hAnsi="Times New Roman" w:cs="Times New Roman"/>
          <w:sz w:val="24"/>
          <w:szCs w:val="24"/>
        </w:rPr>
        <w:t>Không cấp quyền cạnh tranh</w:t>
      </w:r>
    </w:p>
    <w:p w:rsidR="001B0825" w:rsidRPr="002B36FE" w:rsidRDefault="001B0825" w:rsidP="0069199F">
      <w:pPr>
        <w:pStyle w:val="NormalWeb"/>
        <w:spacing w:before="0" w:beforeAutospacing="0" w:after="0" w:afterAutospacing="0"/>
        <w:ind w:left="357"/>
        <w:jc w:val="both"/>
      </w:pPr>
      <w:r w:rsidRPr="002B36FE">
        <w:t xml:space="preserve">Không cấp, chuyển giao, chia sẻ hoặc cho phép bất kỳ </w:t>
      </w:r>
      <w:r w:rsidR="00673B14">
        <w:t>Công ty Bảo hiểm</w:t>
      </w:r>
      <w:r w:rsidRPr="002B36FE">
        <w:t xml:space="preserve"> hoặc bên thứ ba nào được hưởng các quyền thương mại tương đương hoặc có bản chất tương tự Quyền Độc Quyền trong Phạm vi Độc Quyền.</w:t>
      </w:r>
    </w:p>
    <w:p w:rsidR="001B0825" w:rsidRPr="005C6EF7" w:rsidRDefault="001B0825" w:rsidP="00AC0551">
      <w:pPr>
        <w:pStyle w:val="ListParagraph"/>
        <w:numPr>
          <w:ilvl w:val="0"/>
          <w:numId w:val="33"/>
        </w:numPr>
        <w:spacing w:after="0" w:line="240" w:lineRule="auto"/>
        <w:rPr>
          <w:rFonts w:ascii="Times New Roman" w:hAnsi="Times New Roman" w:cs="Times New Roman"/>
          <w:sz w:val="24"/>
          <w:szCs w:val="24"/>
        </w:rPr>
      </w:pPr>
      <w:r w:rsidRPr="005C6EF7">
        <w:rPr>
          <w:rFonts w:ascii="Times New Roman" w:hAnsi="Times New Roman" w:cs="Times New Roman"/>
          <w:sz w:val="24"/>
          <w:szCs w:val="24"/>
        </w:rPr>
        <w:t>Bảo đảm khả năng khai thác</w:t>
      </w:r>
    </w:p>
    <w:p w:rsidR="001B0825" w:rsidRPr="002B36FE" w:rsidRDefault="001B0825" w:rsidP="0069199F">
      <w:pPr>
        <w:pStyle w:val="NormalWeb"/>
        <w:spacing w:before="0" w:beforeAutospacing="0" w:after="0" w:afterAutospacing="0"/>
        <w:ind w:left="360"/>
        <w:jc w:val="both"/>
      </w:pPr>
      <w:r w:rsidRPr="002B36FE">
        <w:t>Tạo điều kiện hợp lý để Công ty Bảo hiểm được khai thác Quyền Độc Quyền theo Hợp đồng, bao gồm việc duy trì Hệ sinh thái Phân phối trong phạm vi các Bên đã thỏa thuận và phù hợp với quy định pháp luật.</w:t>
      </w:r>
      <w:r w:rsidR="005C6EF7">
        <w:t xml:space="preserve"> </w:t>
      </w:r>
      <w:r w:rsidRPr="002B36FE">
        <w:t>Ngân hàng không có nghĩa vụ bảo đảm doanh số, doanh thu, thị phần hoặc bất kỳ kết quả kinh doanh cụ thể nào cho Công ty Bảo hiểm.</w:t>
      </w:r>
    </w:p>
    <w:p w:rsidR="001B0825" w:rsidRPr="005C6EF7" w:rsidRDefault="001B0825" w:rsidP="00AC0551">
      <w:pPr>
        <w:pStyle w:val="ListParagraph"/>
        <w:numPr>
          <w:ilvl w:val="0"/>
          <w:numId w:val="33"/>
        </w:numPr>
        <w:spacing w:after="0" w:line="240" w:lineRule="auto"/>
        <w:rPr>
          <w:rFonts w:ascii="Times New Roman" w:hAnsi="Times New Roman" w:cs="Times New Roman"/>
          <w:sz w:val="24"/>
          <w:szCs w:val="24"/>
        </w:rPr>
      </w:pPr>
      <w:r w:rsidRPr="005C6EF7">
        <w:rPr>
          <w:rFonts w:ascii="Times New Roman" w:hAnsi="Times New Roman" w:cs="Times New Roman"/>
          <w:sz w:val="24"/>
          <w:szCs w:val="24"/>
        </w:rPr>
        <w:t>Thông báo sự kiện ảnh hưởng</w:t>
      </w:r>
    </w:p>
    <w:p w:rsidR="001B0825" w:rsidRPr="002B36FE" w:rsidRDefault="001B0825" w:rsidP="0069199F">
      <w:pPr>
        <w:pStyle w:val="NormalWeb"/>
        <w:spacing w:before="0" w:beforeAutospacing="0" w:after="0" w:afterAutospacing="0"/>
        <w:ind w:left="360"/>
      </w:pPr>
      <w:r w:rsidRPr="002B36FE">
        <w:t>Thông báo bằng văn bản cho Công ty Bảo hiểm trong thời hạn hợp lý kể từ khi biết về bất kỳ sự kiện nào có thể ảnh hưởng đáng kể đến việc thực hiện Quyền Độc Quyền, bao gồm nhưng không giới hạn:</w:t>
      </w:r>
    </w:p>
    <w:p w:rsidR="001B0825" w:rsidRPr="002B36FE" w:rsidRDefault="001B0825" w:rsidP="00AC0551">
      <w:pPr>
        <w:pStyle w:val="NormalWeb"/>
        <w:numPr>
          <w:ilvl w:val="0"/>
          <w:numId w:val="34"/>
        </w:numPr>
        <w:spacing w:before="0" w:beforeAutospacing="0" w:after="0" w:afterAutospacing="0"/>
        <w:jc w:val="both"/>
      </w:pPr>
      <w:r w:rsidRPr="002B36FE">
        <w:t>thay đổi pháp luật có ảnh hưởng trực tiếp đến Hợp đồng;</w:t>
      </w:r>
    </w:p>
    <w:p w:rsidR="001B0825" w:rsidRPr="002B36FE" w:rsidRDefault="001B0825" w:rsidP="00AC0551">
      <w:pPr>
        <w:pStyle w:val="NormalWeb"/>
        <w:numPr>
          <w:ilvl w:val="0"/>
          <w:numId w:val="34"/>
        </w:numPr>
        <w:spacing w:before="0" w:beforeAutospacing="0" w:after="0" w:afterAutospacing="0"/>
        <w:jc w:val="both"/>
      </w:pPr>
      <w:r w:rsidRPr="002B36FE">
        <w:t>yêu cầu của cơ quan nhà nước có thẩm quyền;</w:t>
      </w:r>
    </w:p>
    <w:p w:rsidR="001B0825" w:rsidRPr="002B36FE" w:rsidRDefault="001B0825" w:rsidP="00AC0551">
      <w:pPr>
        <w:pStyle w:val="NormalWeb"/>
        <w:numPr>
          <w:ilvl w:val="0"/>
          <w:numId w:val="34"/>
        </w:numPr>
        <w:spacing w:before="0" w:beforeAutospacing="0" w:after="0" w:afterAutospacing="0"/>
        <w:jc w:val="both"/>
      </w:pPr>
      <w:r w:rsidRPr="002B36FE">
        <w:t>việc tái cấu trúc Hệ sinh thái Phân phối có khả năng ảnh hưởng đáng kể đến việc thực hiện Quyền Độc Quyền;</w:t>
      </w:r>
    </w:p>
    <w:p w:rsidR="001B0825" w:rsidRPr="002B36FE" w:rsidRDefault="001B0825" w:rsidP="00AC0551">
      <w:pPr>
        <w:pStyle w:val="NormalWeb"/>
        <w:numPr>
          <w:ilvl w:val="0"/>
          <w:numId w:val="34"/>
        </w:numPr>
        <w:spacing w:before="0" w:beforeAutospacing="0" w:after="0" w:afterAutospacing="0"/>
        <w:jc w:val="both"/>
      </w:pPr>
      <w:r w:rsidRPr="002B36FE">
        <w:t>các sự kiện khác có ảnh hưởng trọng yếu đến Hợp đồng.</w:t>
      </w:r>
    </w:p>
    <w:p w:rsidR="001B0825" w:rsidRPr="005C6EF7" w:rsidRDefault="001B0825" w:rsidP="00AC0551">
      <w:pPr>
        <w:pStyle w:val="ListParagraph"/>
        <w:numPr>
          <w:ilvl w:val="0"/>
          <w:numId w:val="33"/>
        </w:numPr>
        <w:spacing w:after="0" w:line="240" w:lineRule="auto"/>
        <w:rPr>
          <w:rFonts w:ascii="Times New Roman" w:hAnsi="Times New Roman" w:cs="Times New Roman"/>
          <w:sz w:val="24"/>
          <w:szCs w:val="24"/>
        </w:rPr>
      </w:pPr>
      <w:r w:rsidRPr="005C6EF7">
        <w:rPr>
          <w:rFonts w:ascii="Times New Roman" w:hAnsi="Times New Roman" w:cs="Times New Roman"/>
          <w:sz w:val="24"/>
          <w:szCs w:val="24"/>
        </w:rPr>
        <w:t>Hợp tác trong hoạt động giám sát</w:t>
      </w:r>
    </w:p>
    <w:p w:rsidR="001B0825" w:rsidRPr="002B36FE" w:rsidRDefault="001B0825" w:rsidP="0069199F">
      <w:pPr>
        <w:pStyle w:val="NormalWeb"/>
        <w:spacing w:before="0" w:beforeAutospacing="0" w:after="0" w:afterAutospacing="0"/>
        <w:ind w:left="360"/>
        <w:jc w:val="both"/>
      </w:pPr>
      <w:r w:rsidRPr="002B36FE">
        <w:t xml:space="preserve">Hợp tác một cách hợp lý với Công ty Bảo hiểm trong việc thực hiện cơ chế kiểm tra, giám sát theo </w:t>
      </w:r>
      <w:r w:rsidRPr="00666D6C">
        <w:rPr>
          <w:highlight w:val="yellow"/>
        </w:rPr>
        <w:t xml:space="preserve">Điều </w:t>
      </w:r>
      <w:r w:rsidR="005C6EF7" w:rsidRPr="00666D6C">
        <w:rPr>
          <w:highlight w:val="yellow"/>
        </w:rPr>
        <w:t>6</w:t>
      </w:r>
      <w:r w:rsidR="00FC15C9">
        <w:t xml:space="preserve"> (Kiểm tra và giám sát)</w:t>
      </w:r>
      <w:r w:rsidRPr="002B36FE">
        <w:t xml:space="preserve"> của Hợp đồng, trên cơ sở tuân thủ quy định của pháp luật về bí mật ngân hàng, bảo vệ dữ liệu cá nhân, bí mật kinh doanh và các quy định pháp luật có liên quan.</w:t>
      </w:r>
    </w:p>
    <w:p w:rsidR="001B0825" w:rsidRPr="005C6EF7" w:rsidRDefault="001B0825" w:rsidP="00AC0551">
      <w:pPr>
        <w:pStyle w:val="ListParagraph"/>
        <w:numPr>
          <w:ilvl w:val="0"/>
          <w:numId w:val="33"/>
        </w:numPr>
        <w:spacing w:after="0" w:line="240" w:lineRule="auto"/>
        <w:rPr>
          <w:rFonts w:ascii="Times New Roman" w:hAnsi="Times New Roman" w:cs="Times New Roman"/>
          <w:sz w:val="24"/>
          <w:szCs w:val="24"/>
        </w:rPr>
      </w:pPr>
      <w:r w:rsidRPr="005C6EF7">
        <w:rPr>
          <w:rFonts w:ascii="Times New Roman" w:hAnsi="Times New Roman" w:cs="Times New Roman"/>
          <w:sz w:val="24"/>
          <w:szCs w:val="24"/>
        </w:rPr>
        <w:t>Bảo đảm tính liên tục của hoạt động</w:t>
      </w:r>
    </w:p>
    <w:p w:rsidR="001B0825" w:rsidRPr="002B36FE" w:rsidRDefault="001B0825" w:rsidP="0069199F">
      <w:pPr>
        <w:pStyle w:val="NormalWeb"/>
        <w:spacing w:before="0" w:beforeAutospacing="0" w:after="0" w:afterAutospacing="0"/>
        <w:ind w:left="360"/>
        <w:jc w:val="both"/>
      </w:pPr>
      <w:r w:rsidRPr="002B36FE">
        <w:t xml:space="preserve">Trong phạm vi hợp lý, Ngân hàng nỗ lực duy trì điều kiện cần thiết để Quyền Độc Quyền được thực hiện liên tục trong suốt </w:t>
      </w:r>
      <w:r w:rsidR="00673B14">
        <w:t>Thời hạn Hợp đồng</w:t>
      </w:r>
      <w:r w:rsidRPr="002B36FE">
        <w:t>.</w:t>
      </w:r>
      <w:r w:rsidR="005C6EF7">
        <w:t xml:space="preserve"> </w:t>
      </w:r>
      <w:r w:rsidRPr="002B36FE">
        <w:t>Nghĩa vụ này là nghĩa vụ nỗ lực hợp lý (reasonable endeavours obligation), không phải nghĩa vụ bảo đảm kết quả (obligation to achieve a specific result).</w:t>
      </w:r>
    </w:p>
    <w:p w:rsidR="001B0825" w:rsidRPr="005C6EF7" w:rsidRDefault="001B0825" w:rsidP="00AC0551">
      <w:pPr>
        <w:pStyle w:val="ListParagraph"/>
        <w:numPr>
          <w:ilvl w:val="0"/>
          <w:numId w:val="33"/>
        </w:numPr>
        <w:spacing w:after="0" w:line="240" w:lineRule="auto"/>
        <w:rPr>
          <w:rFonts w:ascii="Times New Roman" w:hAnsi="Times New Roman" w:cs="Times New Roman"/>
          <w:sz w:val="24"/>
          <w:szCs w:val="24"/>
        </w:rPr>
      </w:pPr>
      <w:r w:rsidRPr="005C6EF7">
        <w:rPr>
          <w:rFonts w:ascii="Times New Roman" w:hAnsi="Times New Roman" w:cs="Times New Roman"/>
          <w:sz w:val="24"/>
          <w:szCs w:val="24"/>
        </w:rPr>
        <w:t>Tuân thủ pháp luật</w:t>
      </w:r>
    </w:p>
    <w:p w:rsidR="001B0825" w:rsidRPr="002B36FE" w:rsidRDefault="001B0825" w:rsidP="00FC15C9">
      <w:pPr>
        <w:pStyle w:val="NormalWeb"/>
        <w:spacing w:before="0" w:beforeAutospacing="0" w:after="0" w:afterAutospacing="0"/>
        <w:ind w:left="360"/>
        <w:jc w:val="both"/>
      </w:pPr>
      <w:r w:rsidRPr="002B36FE">
        <w:lastRenderedPageBreak/>
        <w:t>Thực hiện Hợp đồng phù hợp với pháp luật về kinh doanh bảo hiểm, pháp luật về các tổ chức tín dụng, pháp luật về cạnh tranh, pháp luật về bảo vệ dữ liệu cá nhân và các quy định pháp luật có liên quan.</w:t>
      </w:r>
    </w:p>
    <w:p w:rsidR="005C6EF7" w:rsidRPr="002B36FE" w:rsidRDefault="005C6EF7" w:rsidP="0069199F">
      <w:pPr>
        <w:pStyle w:val="NormalWeb"/>
        <w:spacing w:before="0" w:beforeAutospacing="0" w:after="0" w:afterAutospacing="0"/>
      </w:pPr>
    </w:p>
    <w:p w:rsidR="00091FE7" w:rsidRPr="002B36FE" w:rsidRDefault="007F2A14" w:rsidP="00AC0551">
      <w:pPr>
        <w:pStyle w:val="Heading2"/>
        <w:numPr>
          <w:ilvl w:val="0"/>
          <w:numId w:val="76"/>
        </w:numPr>
        <w:tabs>
          <w:tab w:val="left" w:pos="993"/>
        </w:tabs>
        <w:spacing w:before="0" w:beforeAutospacing="0" w:after="0" w:afterAutospacing="0"/>
        <w:rPr>
          <w:sz w:val="24"/>
          <w:szCs w:val="24"/>
        </w:rPr>
      </w:pPr>
      <w:r w:rsidRPr="002B36FE">
        <w:rPr>
          <w:sz w:val="24"/>
          <w:szCs w:val="24"/>
        </w:rPr>
        <w:t>QUYỀN VÀ NGHĨA VỤ CỦA CÔNG TY BẢO HIỂM</w:t>
      </w:r>
    </w:p>
    <w:p w:rsidR="00091FE7" w:rsidRPr="00E21281" w:rsidRDefault="00091FE7" w:rsidP="00AC0551">
      <w:pPr>
        <w:pStyle w:val="ListParagraph"/>
        <w:numPr>
          <w:ilvl w:val="0"/>
          <w:numId w:val="37"/>
        </w:numPr>
        <w:spacing w:after="0" w:line="240" w:lineRule="auto"/>
        <w:rPr>
          <w:rFonts w:ascii="Times New Roman" w:hAnsi="Times New Roman" w:cs="Times New Roman"/>
          <w:b/>
          <w:sz w:val="24"/>
          <w:szCs w:val="24"/>
        </w:rPr>
      </w:pPr>
      <w:r w:rsidRPr="00E21281">
        <w:rPr>
          <w:rFonts w:ascii="Times New Roman" w:hAnsi="Times New Roman" w:cs="Times New Roman"/>
          <w:b/>
          <w:sz w:val="24"/>
          <w:szCs w:val="24"/>
        </w:rPr>
        <w:t>Quyền của Công ty Bảo hiểm</w:t>
      </w:r>
    </w:p>
    <w:p w:rsidR="00091FE7" w:rsidRPr="002B36FE" w:rsidRDefault="00091FE7" w:rsidP="0069199F">
      <w:pPr>
        <w:pStyle w:val="NormalWeb"/>
        <w:spacing w:before="0" w:beforeAutospacing="0" w:after="0" w:afterAutospacing="0"/>
      </w:pPr>
      <w:r w:rsidRPr="002B36FE">
        <w:t xml:space="preserve">Trong </w:t>
      </w:r>
      <w:r w:rsidR="00673B14">
        <w:t>Thời hạn Hợp đồng</w:t>
      </w:r>
      <w:r w:rsidRPr="002B36FE">
        <w:t>, Công ty Bảo hiểm có các quyền sau:</w:t>
      </w:r>
    </w:p>
    <w:p w:rsidR="00091FE7" w:rsidRPr="00A44A1A" w:rsidRDefault="00091FE7" w:rsidP="00AC0551">
      <w:pPr>
        <w:pStyle w:val="ListParagraph"/>
        <w:numPr>
          <w:ilvl w:val="0"/>
          <w:numId w:val="35"/>
        </w:numPr>
        <w:spacing w:after="0" w:line="240" w:lineRule="auto"/>
        <w:rPr>
          <w:rFonts w:ascii="Times New Roman" w:hAnsi="Times New Roman" w:cs="Times New Roman"/>
          <w:sz w:val="24"/>
          <w:szCs w:val="24"/>
        </w:rPr>
      </w:pPr>
      <w:r w:rsidRPr="00A44A1A">
        <w:rPr>
          <w:rFonts w:ascii="Times New Roman" w:hAnsi="Times New Roman" w:cs="Times New Roman"/>
          <w:sz w:val="24"/>
          <w:szCs w:val="24"/>
        </w:rPr>
        <w:t>Quyền hưởng Quyền Độc Quyền</w:t>
      </w:r>
    </w:p>
    <w:p w:rsidR="00091FE7" w:rsidRPr="002B36FE" w:rsidRDefault="00091FE7" w:rsidP="0069199F">
      <w:pPr>
        <w:pStyle w:val="NormalWeb"/>
        <w:spacing w:before="0" w:beforeAutospacing="0" w:after="0" w:afterAutospacing="0"/>
        <w:ind w:left="360"/>
        <w:jc w:val="both"/>
      </w:pPr>
      <w:r w:rsidRPr="002B36FE">
        <w:t>Được hưởng đầy đủ Quyền Độc Quyền do Ngân hàng cấp theo Hợp đồng này và yêu cầu Ngân hàng thực hiện đầy đủ các nghĩa vụ liên quan đến việc duy trì Quyền Độc Quyền.</w:t>
      </w:r>
    </w:p>
    <w:p w:rsidR="00091FE7" w:rsidRPr="00A44A1A" w:rsidRDefault="00091FE7" w:rsidP="00AC0551">
      <w:pPr>
        <w:pStyle w:val="ListParagraph"/>
        <w:numPr>
          <w:ilvl w:val="0"/>
          <w:numId w:val="35"/>
        </w:numPr>
        <w:spacing w:after="0" w:line="240" w:lineRule="auto"/>
        <w:rPr>
          <w:rFonts w:ascii="Times New Roman" w:hAnsi="Times New Roman" w:cs="Times New Roman"/>
          <w:sz w:val="24"/>
          <w:szCs w:val="24"/>
        </w:rPr>
      </w:pPr>
      <w:r w:rsidRPr="00A44A1A">
        <w:rPr>
          <w:rFonts w:ascii="Times New Roman" w:hAnsi="Times New Roman" w:cs="Times New Roman"/>
          <w:sz w:val="24"/>
          <w:szCs w:val="24"/>
        </w:rPr>
        <w:t>Quyền khai thác thương mại</w:t>
      </w:r>
    </w:p>
    <w:p w:rsidR="00091FE7" w:rsidRPr="002B36FE" w:rsidRDefault="00091FE7" w:rsidP="0069199F">
      <w:pPr>
        <w:pStyle w:val="NormalWeb"/>
        <w:spacing w:before="0" w:beforeAutospacing="0" w:after="0" w:afterAutospacing="0"/>
        <w:ind w:left="360"/>
        <w:jc w:val="both"/>
      </w:pPr>
      <w:r w:rsidRPr="002B36FE">
        <w:t>Được khai thác thương mại Hệ sinh thái Phân phối của Ngân hàng trong Phạm vi Độc Quyền theo Hợp đồng này, Hợp đồng Đại lý Bảo hiểm và quy định của pháp luật.</w:t>
      </w:r>
    </w:p>
    <w:p w:rsidR="00091FE7" w:rsidRPr="00A44A1A" w:rsidRDefault="00091FE7" w:rsidP="00AC0551">
      <w:pPr>
        <w:pStyle w:val="ListParagraph"/>
        <w:numPr>
          <w:ilvl w:val="0"/>
          <w:numId w:val="35"/>
        </w:numPr>
        <w:spacing w:after="0" w:line="240" w:lineRule="auto"/>
        <w:rPr>
          <w:rFonts w:ascii="Times New Roman" w:hAnsi="Times New Roman" w:cs="Times New Roman"/>
          <w:sz w:val="24"/>
          <w:szCs w:val="24"/>
        </w:rPr>
      </w:pPr>
      <w:r w:rsidRPr="00A44A1A">
        <w:rPr>
          <w:rFonts w:ascii="Times New Roman" w:hAnsi="Times New Roman" w:cs="Times New Roman"/>
          <w:sz w:val="24"/>
          <w:szCs w:val="24"/>
        </w:rPr>
        <w:t>Quyền yêu cầu bảo vệ Quyền Độc Quyền</w:t>
      </w:r>
    </w:p>
    <w:p w:rsidR="00091FE7" w:rsidRPr="002B36FE" w:rsidRDefault="00091FE7" w:rsidP="0069199F">
      <w:pPr>
        <w:pStyle w:val="NormalWeb"/>
        <w:spacing w:before="0" w:beforeAutospacing="0" w:after="0" w:afterAutospacing="0"/>
        <w:ind w:left="360"/>
        <w:jc w:val="both"/>
      </w:pPr>
      <w:r w:rsidRPr="002B36FE">
        <w:t>Được yêu cầu Ngân hàng chấm dứt, khắc phục hoặc xử lý các hành vi vi phạm nghĩa vụ độc quyền theo Hợp đồng này.</w:t>
      </w:r>
    </w:p>
    <w:p w:rsidR="00091FE7" w:rsidRPr="00A44A1A" w:rsidRDefault="00091FE7" w:rsidP="00AC0551">
      <w:pPr>
        <w:pStyle w:val="ListParagraph"/>
        <w:numPr>
          <w:ilvl w:val="0"/>
          <w:numId w:val="35"/>
        </w:numPr>
        <w:spacing w:after="0" w:line="240" w:lineRule="auto"/>
        <w:rPr>
          <w:rFonts w:ascii="Times New Roman" w:hAnsi="Times New Roman" w:cs="Times New Roman"/>
          <w:sz w:val="24"/>
          <w:szCs w:val="24"/>
        </w:rPr>
      </w:pPr>
      <w:r w:rsidRPr="00A44A1A">
        <w:rPr>
          <w:rFonts w:ascii="Times New Roman" w:hAnsi="Times New Roman" w:cs="Times New Roman"/>
          <w:sz w:val="24"/>
          <w:szCs w:val="24"/>
        </w:rPr>
        <w:t>Quyền kiểm tra, giám sát</w:t>
      </w:r>
    </w:p>
    <w:p w:rsidR="00091FE7" w:rsidRPr="002B36FE" w:rsidRDefault="00091FE7" w:rsidP="0069199F">
      <w:pPr>
        <w:pStyle w:val="NormalWeb"/>
        <w:spacing w:before="0" w:beforeAutospacing="0" w:after="0" w:afterAutospacing="0"/>
        <w:ind w:left="360"/>
      </w:pPr>
      <w:r w:rsidRPr="002B36FE">
        <w:t xml:space="preserve">Được thực hiện quyền kiểm tra, giám sát theo </w:t>
      </w:r>
      <w:r w:rsidRPr="00A44A1A">
        <w:rPr>
          <w:highlight w:val="yellow"/>
        </w:rPr>
        <w:t xml:space="preserve">Điều </w:t>
      </w:r>
      <w:r w:rsidR="00A44A1A" w:rsidRPr="00A44A1A">
        <w:rPr>
          <w:highlight w:val="yellow"/>
        </w:rPr>
        <w:t>6</w:t>
      </w:r>
      <w:r w:rsidRPr="002B36FE">
        <w:t xml:space="preserve"> </w:t>
      </w:r>
      <w:r w:rsidR="00FC15C9">
        <w:t xml:space="preserve">(Kiểm tra và giám sát) </w:t>
      </w:r>
      <w:r w:rsidRPr="002B36FE">
        <w:t>của Hợp đồng.</w:t>
      </w:r>
    </w:p>
    <w:p w:rsidR="00091FE7" w:rsidRPr="00A44A1A" w:rsidRDefault="00091FE7" w:rsidP="00AC0551">
      <w:pPr>
        <w:pStyle w:val="ListParagraph"/>
        <w:numPr>
          <w:ilvl w:val="0"/>
          <w:numId w:val="35"/>
        </w:numPr>
        <w:spacing w:after="0" w:line="240" w:lineRule="auto"/>
        <w:rPr>
          <w:rFonts w:ascii="Times New Roman" w:hAnsi="Times New Roman" w:cs="Times New Roman"/>
          <w:sz w:val="24"/>
          <w:szCs w:val="24"/>
        </w:rPr>
      </w:pPr>
      <w:r w:rsidRPr="00A44A1A">
        <w:rPr>
          <w:rFonts w:ascii="Times New Roman" w:hAnsi="Times New Roman" w:cs="Times New Roman"/>
          <w:sz w:val="24"/>
          <w:szCs w:val="24"/>
        </w:rPr>
        <w:t>Các quyền khác</w:t>
      </w:r>
    </w:p>
    <w:p w:rsidR="00091FE7" w:rsidRPr="002B36FE" w:rsidRDefault="00091FE7" w:rsidP="0069199F">
      <w:pPr>
        <w:pStyle w:val="NormalWeb"/>
        <w:spacing w:before="0" w:beforeAutospacing="0" w:after="0" w:afterAutospacing="0"/>
        <w:ind w:left="360"/>
      </w:pPr>
      <w:r w:rsidRPr="002B36FE">
        <w:t>Được hưởng các quyền khác theo Hợp đồng này và theo quy định của pháp luật.</w:t>
      </w:r>
    </w:p>
    <w:p w:rsidR="00091FE7" w:rsidRPr="00E21281" w:rsidRDefault="00091FE7" w:rsidP="00AC0551">
      <w:pPr>
        <w:pStyle w:val="ListParagraph"/>
        <w:numPr>
          <w:ilvl w:val="0"/>
          <w:numId w:val="37"/>
        </w:numPr>
        <w:spacing w:after="0" w:line="240" w:lineRule="auto"/>
        <w:rPr>
          <w:rFonts w:ascii="Times New Roman" w:hAnsi="Times New Roman" w:cs="Times New Roman"/>
          <w:b/>
          <w:sz w:val="24"/>
          <w:szCs w:val="24"/>
        </w:rPr>
      </w:pPr>
      <w:r w:rsidRPr="00E21281">
        <w:rPr>
          <w:rFonts w:ascii="Times New Roman" w:hAnsi="Times New Roman" w:cs="Times New Roman"/>
          <w:b/>
          <w:sz w:val="24"/>
          <w:szCs w:val="24"/>
        </w:rPr>
        <w:t>Nghĩa vụ của Công ty Bảo hiểm</w:t>
      </w:r>
    </w:p>
    <w:p w:rsidR="00091FE7" w:rsidRPr="00A44A1A" w:rsidRDefault="00091FE7" w:rsidP="00AC0551">
      <w:pPr>
        <w:pStyle w:val="ListParagraph"/>
        <w:numPr>
          <w:ilvl w:val="0"/>
          <w:numId w:val="38"/>
        </w:numPr>
        <w:spacing w:after="0" w:line="240" w:lineRule="auto"/>
        <w:rPr>
          <w:rFonts w:ascii="Times New Roman" w:hAnsi="Times New Roman" w:cs="Times New Roman"/>
          <w:sz w:val="24"/>
          <w:szCs w:val="24"/>
        </w:rPr>
      </w:pPr>
      <w:r w:rsidRPr="00A44A1A">
        <w:rPr>
          <w:rFonts w:ascii="Times New Roman" w:hAnsi="Times New Roman" w:cs="Times New Roman"/>
          <w:sz w:val="24"/>
          <w:szCs w:val="24"/>
        </w:rPr>
        <w:t>Thanh toán Phí Độc Quyền</w:t>
      </w:r>
    </w:p>
    <w:p w:rsidR="00091FE7" w:rsidRPr="002B36FE" w:rsidRDefault="00091FE7" w:rsidP="0069199F">
      <w:pPr>
        <w:pStyle w:val="NormalWeb"/>
        <w:spacing w:before="0" w:beforeAutospacing="0" w:after="0" w:afterAutospacing="0"/>
        <w:ind w:left="360"/>
      </w:pPr>
      <w:r w:rsidRPr="002B36FE">
        <w:t>Thanh toán đầy đủ, đúng thời hạn Khoản Phí Độc Quyền và các khoản thanh toán khác theo Hợp đồng.</w:t>
      </w:r>
    </w:p>
    <w:p w:rsidR="00091FE7" w:rsidRPr="00E21281" w:rsidRDefault="00091FE7" w:rsidP="00AC0551">
      <w:pPr>
        <w:pStyle w:val="ListParagraph"/>
        <w:numPr>
          <w:ilvl w:val="0"/>
          <w:numId w:val="38"/>
        </w:numPr>
        <w:spacing w:after="0" w:line="240" w:lineRule="auto"/>
        <w:rPr>
          <w:rFonts w:ascii="Times New Roman" w:hAnsi="Times New Roman" w:cs="Times New Roman"/>
          <w:sz w:val="24"/>
          <w:szCs w:val="24"/>
        </w:rPr>
      </w:pPr>
      <w:r w:rsidRPr="00E21281">
        <w:rPr>
          <w:rFonts w:ascii="Times New Roman" w:hAnsi="Times New Roman" w:cs="Times New Roman"/>
          <w:sz w:val="24"/>
          <w:szCs w:val="24"/>
        </w:rPr>
        <w:t>Duy trì năng lực cung cấp sản phẩm</w:t>
      </w:r>
    </w:p>
    <w:p w:rsidR="00091FE7" w:rsidRPr="002B36FE" w:rsidRDefault="00091FE7" w:rsidP="0069199F">
      <w:pPr>
        <w:pStyle w:val="NormalWeb"/>
        <w:spacing w:before="0" w:beforeAutospacing="0" w:after="0" w:afterAutospacing="0"/>
        <w:ind w:left="360"/>
        <w:jc w:val="both"/>
      </w:pPr>
      <w:r w:rsidRPr="002B36FE">
        <w:t xml:space="preserve">Trong toàn bộ </w:t>
      </w:r>
      <w:r w:rsidR="00673B14">
        <w:t>Thời hạn Hợp đồng</w:t>
      </w:r>
      <w:r w:rsidRPr="002B36FE">
        <w:t>, Công ty Bảo hiểm phải duy trì đầy đủ tư cách pháp lý, giấy phép, điều kiện kinh doanh, nguồn lực tài chính, nguồn lực nhân sự, năng lực vận hành và hệ thống cần thiết để cung cấp liên tục các Sản phẩm Bảo hiểm thuộc Phạm vi Độc Quyền.</w:t>
      </w:r>
    </w:p>
    <w:p w:rsidR="00091FE7" w:rsidRPr="00E21281" w:rsidRDefault="00091FE7" w:rsidP="00AC0551">
      <w:pPr>
        <w:pStyle w:val="ListParagraph"/>
        <w:numPr>
          <w:ilvl w:val="0"/>
          <w:numId w:val="38"/>
        </w:numPr>
        <w:spacing w:after="0" w:line="240" w:lineRule="auto"/>
        <w:rPr>
          <w:rFonts w:ascii="Times New Roman" w:hAnsi="Times New Roman" w:cs="Times New Roman"/>
          <w:sz w:val="24"/>
          <w:szCs w:val="24"/>
        </w:rPr>
      </w:pPr>
      <w:r w:rsidRPr="00E21281">
        <w:rPr>
          <w:rFonts w:ascii="Times New Roman" w:hAnsi="Times New Roman" w:cs="Times New Roman"/>
          <w:sz w:val="24"/>
          <w:szCs w:val="24"/>
        </w:rPr>
        <w:t>Nghĩa vụ khai thác Quyền Độc Quyền</w:t>
      </w:r>
    </w:p>
    <w:p w:rsidR="00091FE7" w:rsidRPr="002B36FE" w:rsidRDefault="00091FE7" w:rsidP="0069199F">
      <w:pPr>
        <w:pStyle w:val="NormalWeb"/>
        <w:spacing w:before="0" w:beforeAutospacing="0" w:after="0" w:afterAutospacing="0"/>
        <w:ind w:left="360"/>
        <w:jc w:val="both"/>
      </w:pPr>
      <w:r w:rsidRPr="002B36FE">
        <w:t>Công ty Bảo hiểm cam kết sử dụng các nỗ lực thương mại hợp lý (commercially reasonable efforts) để khai thác hiệu quả Quyền Độc Quyền đã được cấp.</w:t>
      </w:r>
    </w:p>
    <w:p w:rsidR="00091FE7" w:rsidRPr="00E21281" w:rsidRDefault="00091FE7" w:rsidP="00AC0551">
      <w:pPr>
        <w:pStyle w:val="ListParagraph"/>
        <w:numPr>
          <w:ilvl w:val="0"/>
          <w:numId w:val="38"/>
        </w:numPr>
        <w:spacing w:after="0" w:line="240" w:lineRule="auto"/>
        <w:rPr>
          <w:rFonts w:ascii="Times New Roman" w:hAnsi="Times New Roman" w:cs="Times New Roman"/>
          <w:sz w:val="24"/>
          <w:szCs w:val="24"/>
        </w:rPr>
      </w:pPr>
      <w:r w:rsidRPr="00E21281">
        <w:rPr>
          <w:rFonts w:ascii="Times New Roman" w:hAnsi="Times New Roman" w:cs="Times New Roman"/>
          <w:sz w:val="24"/>
          <w:szCs w:val="24"/>
        </w:rPr>
        <w:t>Đầu tư cho Quan hệ Độc Quyền</w:t>
      </w:r>
    </w:p>
    <w:p w:rsidR="00091FE7" w:rsidRPr="002B36FE" w:rsidRDefault="00091FE7" w:rsidP="00FC15C9">
      <w:pPr>
        <w:pStyle w:val="NormalWeb"/>
        <w:spacing w:before="0" w:beforeAutospacing="0" w:after="0" w:afterAutospacing="0"/>
        <w:ind w:left="360"/>
        <w:jc w:val="both"/>
      </w:pPr>
      <w:r w:rsidRPr="002B36FE">
        <w:t xml:space="preserve">Trong suốt </w:t>
      </w:r>
      <w:r w:rsidR="00673B14">
        <w:t>Thời hạn Hợp đồng</w:t>
      </w:r>
      <w:r w:rsidRPr="002B36FE">
        <w:t>, Công ty Bảo hiểm cam kết duy trì mức đầu tư hợp lý nhằm khai thác Quyền Độc Quyền, bao gồm nhưng không giới hạn:</w:t>
      </w:r>
    </w:p>
    <w:p w:rsidR="00091FE7" w:rsidRPr="002B36FE" w:rsidRDefault="00091FE7" w:rsidP="00AC0551">
      <w:pPr>
        <w:pStyle w:val="NormalWeb"/>
        <w:numPr>
          <w:ilvl w:val="0"/>
          <w:numId w:val="39"/>
        </w:numPr>
        <w:spacing w:before="0" w:beforeAutospacing="0" w:after="0" w:afterAutospacing="0"/>
        <w:jc w:val="both"/>
      </w:pPr>
      <w:r w:rsidRPr="002B36FE">
        <w:t>phát triển sản phẩm;</w:t>
      </w:r>
    </w:p>
    <w:p w:rsidR="00091FE7" w:rsidRPr="002B36FE" w:rsidRDefault="00091FE7" w:rsidP="00AC0551">
      <w:pPr>
        <w:pStyle w:val="NormalWeb"/>
        <w:numPr>
          <w:ilvl w:val="0"/>
          <w:numId w:val="39"/>
        </w:numPr>
        <w:spacing w:before="0" w:beforeAutospacing="0" w:after="0" w:afterAutospacing="0"/>
        <w:jc w:val="both"/>
      </w:pPr>
      <w:r w:rsidRPr="002B36FE">
        <w:t>tích hợp và duy trì hệ thống công nghệ;</w:t>
      </w:r>
    </w:p>
    <w:p w:rsidR="00091FE7" w:rsidRPr="002B36FE" w:rsidRDefault="00091FE7" w:rsidP="00AC0551">
      <w:pPr>
        <w:pStyle w:val="NormalWeb"/>
        <w:numPr>
          <w:ilvl w:val="0"/>
          <w:numId w:val="39"/>
        </w:numPr>
        <w:spacing w:before="0" w:beforeAutospacing="0" w:after="0" w:afterAutospacing="0"/>
        <w:jc w:val="both"/>
      </w:pPr>
      <w:r w:rsidRPr="002B36FE">
        <w:t>đào tạo và hỗ trợ chuyên môn;</w:t>
      </w:r>
    </w:p>
    <w:p w:rsidR="00091FE7" w:rsidRPr="002B36FE" w:rsidRDefault="00091FE7" w:rsidP="00AC0551">
      <w:pPr>
        <w:pStyle w:val="NormalWeb"/>
        <w:numPr>
          <w:ilvl w:val="0"/>
          <w:numId w:val="39"/>
        </w:numPr>
        <w:spacing w:before="0" w:beforeAutospacing="0" w:after="0" w:afterAutospacing="0"/>
        <w:jc w:val="both"/>
      </w:pPr>
      <w:r w:rsidRPr="002B36FE">
        <w:t>hoạt động tiếp thị và phát triển kinh doanh;</w:t>
      </w:r>
    </w:p>
    <w:p w:rsidR="00091FE7" w:rsidRPr="002B36FE" w:rsidRDefault="00091FE7" w:rsidP="00AC0551">
      <w:pPr>
        <w:pStyle w:val="NormalWeb"/>
        <w:numPr>
          <w:ilvl w:val="0"/>
          <w:numId w:val="39"/>
        </w:numPr>
        <w:spacing w:before="0" w:beforeAutospacing="0" w:after="0" w:afterAutospacing="0"/>
        <w:jc w:val="both"/>
      </w:pPr>
      <w:r w:rsidRPr="002B36FE">
        <w:t>các khoản đầu tư khác mà các Bên thống nhất bằng văn bản.</w:t>
      </w:r>
    </w:p>
    <w:p w:rsidR="00091FE7" w:rsidRPr="002B36FE" w:rsidRDefault="00091FE7" w:rsidP="00FC15C9">
      <w:pPr>
        <w:pStyle w:val="NormalWeb"/>
        <w:spacing w:before="0" w:beforeAutospacing="0" w:after="0" w:afterAutospacing="0"/>
        <w:ind w:left="360"/>
        <w:jc w:val="both"/>
      </w:pPr>
      <w:r w:rsidRPr="002B36FE">
        <w:t>Việc đầu tư theo Khoản này không làm phát sinh nghĩa vụ bảo đảm doanh số đối với Ngân hàng.</w:t>
      </w:r>
    </w:p>
    <w:p w:rsidR="00091FE7" w:rsidRPr="00E21281" w:rsidRDefault="00091FE7" w:rsidP="00AC0551">
      <w:pPr>
        <w:pStyle w:val="ListParagraph"/>
        <w:numPr>
          <w:ilvl w:val="0"/>
          <w:numId w:val="38"/>
        </w:numPr>
        <w:spacing w:after="0" w:line="240" w:lineRule="auto"/>
        <w:rPr>
          <w:rFonts w:ascii="Times New Roman" w:hAnsi="Times New Roman" w:cs="Times New Roman"/>
          <w:sz w:val="24"/>
          <w:szCs w:val="24"/>
        </w:rPr>
      </w:pPr>
      <w:r w:rsidRPr="00E21281">
        <w:rPr>
          <w:rFonts w:ascii="Times New Roman" w:hAnsi="Times New Roman" w:cs="Times New Roman"/>
          <w:sz w:val="24"/>
          <w:szCs w:val="24"/>
        </w:rPr>
        <w:t>Không bỏ trống Quyền Độc Quyền</w:t>
      </w:r>
    </w:p>
    <w:p w:rsidR="00091FE7" w:rsidRPr="002B36FE" w:rsidRDefault="00091FE7" w:rsidP="00AC0551">
      <w:pPr>
        <w:pStyle w:val="NormalWeb"/>
        <w:numPr>
          <w:ilvl w:val="0"/>
          <w:numId w:val="40"/>
        </w:numPr>
        <w:spacing w:before="0" w:beforeAutospacing="0" w:after="0" w:afterAutospacing="0"/>
        <w:jc w:val="both"/>
      </w:pPr>
      <w:r w:rsidRPr="002B36FE">
        <w:t>Công ty Bảo hiểm không được cố ý ngừng khai thác hoặc khai thác một cách hình thức Quyền Độc Quyền trong thời gian dài mà không có lý do chính đáng.</w:t>
      </w:r>
    </w:p>
    <w:p w:rsidR="00091FE7" w:rsidRPr="002B36FE" w:rsidRDefault="00091FE7" w:rsidP="00AC0551">
      <w:pPr>
        <w:pStyle w:val="NormalWeb"/>
        <w:numPr>
          <w:ilvl w:val="0"/>
          <w:numId w:val="40"/>
        </w:numPr>
        <w:spacing w:before="0" w:beforeAutospacing="0" w:after="0" w:afterAutospacing="0"/>
        <w:jc w:val="both"/>
      </w:pPr>
      <w:r w:rsidRPr="002B36FE">
        <w:t xml:space="preserve">Trường hợp Công ty Bảo hiểm không triển khai, tạm ngừng hoặc từ chối triển khai một sản phẩm thuộc Phạm vi Độc Quyền quá thời hạn quy định tại </w:t>
      </w:r>
      <w:r w:rsidRPr="00666D6C">
        <w:rPr>
          <w:highlight w:val="yellow"/>
        </w:rPr>
        <w:t>Điều 3</w:t>
      </w:r>
      <w:r w:rsidRPr="002B36FE">
        <w:t xml:space="preserve"> </w:t>
      </w:r>
      <w:r w:rsidR="00FC15C9">
        <w:t xml:space="preserve">(Phạm vi Độc quyền) </w:t>
      </w:r>
      <w:r w:rsidRPr="002B36FE">
        <w:lastRenderedPageBreak/>
        <w:t xml:space="preserve">hoặc không có khả năng tiếp tục cung cấp sản phẩm theo Hợp đồng, Ngân hàng có quyền áp dụng các cơ chế ngoại lệ quy định tại </w:t>
      </w:r>
      <w:r w:rsidRPr="00666D6C">
        <w:rPr>
          <w:highlight w:val="yellow"/>
        </w:rPr>
        <w:t>Điều 3</w:t>
      </w:r>
      <w:r w:rsidRPr="002B36FE">
        <w:t xml:space="preserve"> </w:t>
      </w:r>
      <w:r w:rsidR="00FC15C9">
        <w:t xml:space="preserve">(Phạm vi Độc quyền) </w:t>
      </w:r>
      <w:r w:rsidRPr="002B36FE">
        <w:t>mà không bị coi là vi phạm nghĩa vụ độc quyền.</w:t>
      </w:r>
    </w:p>
    <w:p w:rsidR="00091FE7" w:rsidRPr="00E21281" w:rsidRDefault="00091FE7" w:rsidP="00AC0551">
      <w:pPr>
        <w:pStyle w:val="ListParagraph"/>
        <w:numPr>
          <w:ilvl w:val="0"/>
          <w:numId w:val="38"/>
        </w:numPr>
        <w:spacing w:after="0" w:line="240" w:lineRule="auto"/>
        <w:rPr>
          <w:rFonts w:ascii="Times New Roman" w:hAnsi="Times New Roman" w:cs="Times New Roman"/>
          <w:sz w:val="24"/>
          <w:szCs w:val="24"/>
        </w:rPr>
      </w:pPr>
      <w:r w:rsidRPr="00E21281">
        <w:rPr>
          <w:rFonts w:ascii="Times New Roman" w:hAnsi="Times New Roman" w:cs="Times New Roman"/>
          <w:sz w:val="24"/>
          <w:szCs w:val="24"/>
        </w:rPr>
        <w:t>Thông báo các sự kiện ảnh hưởng</w:t>
      </w:r>
    </w:p>
    <w:p w:rsidR="00091FE7" w:rsidRPr="002B36FE" w:rsidRDefault="00091FE7" w:rsidP="0069199F">
      <w:pPr>
        <w:pStyle w:val="NormalWeb"/>
        <w:spacing w:before="0" w:beforeAutospacing="0" w:after="0" w:afterAutospacing="0"/>
        <w:ind w:left="360"/>
        <w:jc w:val="both"/>
      </w:pPr>
      <w:r w:rsidRPr="002B36FE">
        <w:t>Công ty Bảo hiểm phải thông báo bằng văn bản cho Ngân hàng ngay sau khi biết hoặc phải biết về bất kỳ sự kiện nào có khả năng ảnh hưởng đáng kể đến việc thực hiện Hợp đồng, bao gồm nhưng không giới hạn:</w:t>
      </w:r>
    </w:p>
    <w:p w:rsidR="00091FE7" w:rsidRPr="002B36FE" w:rsidRDefault="00091FE7" w:rsidP="00AC0551">
      <w:pPr>
        <w:pStyle w:val="NormalWeb"/>
        <w:numPr>
          <w:ilvl w:val="0"/>
          <w:numId w:val="41"/>
        </w:numPr>
        <w:spacing w:before="0" w:beforeAutospacing="0" w:after="0" w:afterAutospacing="0"/>
        <w:jc w:val="both"/>
      </w:pPr>
      <w:r w:rsidRPr="002B36FE">
        <w:t>việc bị thu hồi, đình chỉ hoặc hạn chế giấy phép kinh doanh;</w:t>
      </w:r>
    </w:p>
    <w:p w:rsidR="00091FE7" w:rsidRPr="002B36FE" w:rsidRDefault="00091FE7" w:rsidP="00AC0551">
      <w:pPr>
        <w:pStyle w:val="NormalWeb"/>
        <w:numPr>
          <w:ilvl w:val="0"/>
          <w:numId w:val="41"/>
        </w:numPr>
        <w:spacing w:before="0" w:beforeAutospacing="0" w:after="0" w:afterAutospacing="0"/>
        <w:jc w:val="both"/>
      </w:pPr>
      <w:r w:rsidRPr="002B36FE">
        <w:t>việc bị đình chỉ hoặc tạm dừng phân phối bất kỳ sản phẩm nào thuộc Phạm vi Độc Quyền;</w:t>
      </w:r>
    </w:p>
    <w:p w:rsidR="00091FE7" w:rsidRPr="002B36FE" w:rsidRDefault="00091FE7" w:rsidP="00AC0551">
      <w:pPr>
        <w:pStyle w:val="NormalWeb"/>
        <w:numPr>
          <w:ilvl w:val="0"/>
          <w:numId w:val="41"/>
        </w:numPr>
        <w:spacing w:before="0" w:beforeAutospacing="0" w:after="0" w:afterAutospacing="0"/>
        <w:jc w:val="both"/>
      </w:pPr>
      <w:r w:rsidRPr="002B36FE">
        <w:t>sự kiện có thể làm gián đoạn hoạt động cung cấp sản phẩm hoặc dịch vụ;</w:t>
      </w:r>
    </w:p>
    <w:p w:rsidR="00091FE7" w:rsidRPr="002B36FE" w:rsidRDefault="00091FE7" w:rsidP="00AC0551">
      <w:pPr>
        <w:pStyle w:val="NormalWeb"/>
        <w:numPr>
          <w:ilvl w:val="0"/>
          <w:numId w:val="41"/>
        </w:numPr>
        <w:spacing w:before="0" w:beforeAutospacing="0" w:after="0" w:afterAutospacing="0"/>
        <w:jc w:val="both"/>
      </w:pPr>
      <w:r w:rsidRPr="002B36FE">
        <w:t>việc sáp nhập, hợp nhất, chia, tách, chuyển đổi hoặc thay đổi quyền kiểm soát có ảnh hưởng trọng yếu đến việc thực hiện Hợp đồng;</w:t>
      </w:r>
    </w:p>
    <w:p w:rsidR="00091FE7" w:rsidRPr="002B36FE" w:rsidRDefault="00091FE7" w:rsidP="00AC0551">
      <w:pPr>
        <w:pStyle w:val="NormalWeb"/>
        <w:numPr>
          <w:ilvl w:val="0"/>
          <w:numId w:val="41"/>
        </w:numPr>
        <w:spacing w:before="0" w:beforeAutospacing="0" w:after="0" w:afterAutospacing="0"/>
        <w:jc w:val="both"/>
      </w:pPr>
      <w:r w:rsidRPr="002B36FE">
        <w:t>các sự kiện khác có ảnh hưởng đáng kể đến Quyền Độc Quyền.</w:t>
      </w:r>
    </w:p>
    <w:p w:rsidR="00091FE7" w:rsidRPr="00E21281" w:rsidRDefault="00091FE7" w:rsidP="00AC0551">
      <w:pPr>
        <w:pStyle w:val="ListParagraph"/>
        <w:numPr>
          <w:ilvl w:val="0"/>
          <w:numId w:val="38"/>
        </w:numPr>
        <w:spacing w:after="0" w:line="240" w:lineRule="auto"/>
        <w:rPr>
          <w:rFonts w:ascii="Times New Roman" w:hAnsi="Times New Roman" w:cs="Times New Roman"/>
          <w:sz w:val="24"/>
          <w:szCs w:val="24"/>
        </w:rPr>
      </w:pPr>
      <w:r w:rsidRPr="00E21281">
        <w:rPr>
          <w:rFonts w:ascii="Times New Roman" w:hAnsi="Times New Roman" w:cs="Times New Roman"/>
          <w:sz w:val="24"/>
          <w:szCs w:val="24"/>
        </w:rPr>
        <w:t>Tuân thủ pháp luật</w:t>
      </w:r>
    </w:p>
    <w:p w:rsidR="00091FE7" w:rsidRPr="002B36FE" w:rsidRDefault="00091FE7" w:rsidP="0069199F">
      <w:pPr>
        <w:pStyle w:val="NormalWeb"/>
        <w:spacing w:before="0" w:beforeAutospacing="0" w:after="0" w:afterAutospacing="0"/>
        <w:ind w:left="360"/>
      </w:pPr>
      <w:r w:rsidRPr="002B36FE">
        <w:t>Tuân thủ đầy đủ pháp luật về kinh doanh bảo hiểm, cạnh tranh, phòng chống rửa tiền, bảo vệ dữ liệu cá nhân, an toàn thông tin và các quy định pháp luật có liên quan.</w:t>
      </w:r>
    </w:p>
    <w:p w:rsidR="00091FE7" w:rsidRPr="00E21281" w:rsidRDefault="00091FE7" w:rsidP="00AC0551">
      <w:pPr>
        <w:pStyle w:val="ListParagraph"/>
        <w:numPr>
          <w:ilvl w:val="0"/>
          <w:numId w:val="38"/>
        </w:numPr>
        <w:spacing w:after="0" w:line="240" w:lineRule="auto"/>
        <w:rPr>
          <w:rFonts w:ascii="Times New Roman" w:hAnsi="Times New Roman" w:cs="Times New Roman"/>
          <w:sz w:val="24"/>
          <w:szCs w:val="24"/>
        </w:rPr>
      </w:pPr>
      <w:r w:rsidRPr="00E21281">
        <w:rPr>
          <w:rFonts w:ascii="Times New Roman" w:hAnsi="Times New Roman" w:cs="Times New Roman"/>
          <w:sz w:val="24"/>
          <w:szCs w:val="24"/>
        </w:rPr>
        <w:t>Không chuyển giao Quyền Độc Quyền</w:t>
      </w:r>
    </w:p>
    <w:p w:rsidR="00091FE7" w:rsidRPr="002B36FE" w:rsidRDefault="00091FE7" w:rsidP="0069199F">
      <w:pPr>
        <w:pStyle w:val="NormalWeb"/>
        <w:spacing w:before="0" w:beforeAutospacing="0" w:after="0" w:afterAutospacing="0"/>
        <w:ind w:left="360"/>
        <w:jc w:val="both"/>
      </w:pPr>
      <w:r w:rsidRPr="002B36FE">
        <w:t>Không được chuyển nhượng, chuyển giao, cấp lại hoặc chia sẻ toàn bộ hoặc một phần Quyền Độc Quyền cho bất kỳ bên thứ ba nào nếu không có sự chấp thuận trước bằng văn bản của Ngân hàng, trừ trường hợp pháp luật có quy định khác hoặc việc chuyển giao phát sinh do tổ chức lại doanh nghiệp và bên kế thừa đáp ứng đầy đủ các điều kiện của Hợp đồng.</w:t>
      </w:r>
    </w:p>
    <w:p w:rsidR="00091FE7" w:rsidRPr="00E21281" w:rsidRDefault="00091FE7" w:rsidP="00AC0551">
      <w:pPr>
        <w:pStyle w:val="ListParagraph"/>
        <w:numPr>
          <w:ilvl w:val="0"/>
          <w:numId w:val="38"/>
        </w:numPr>
        <w:spacing w:after="0" w:line="240" w:lineRule="auto"/>
        <w:rPr>
          <w:rFonts w:ascii="Times New Roman" w:hAnsi="Times New Roman" w:cs="Times New Roman"/>
          <w:sz w:val="24"/>
          <w:szCs w:val="24"/>
        </w:rPr>
      </w:pPr>
      <w:r w:rsidRPr="00E21281">
        <w:rPr>
          <w:rFonts w:ascii="Times New Roman" w:hAnsi="Times New Roman" w:cs="Times New Roman"/>
          <w:sz w:val="24"/>
          <w:szCs w:val="24"/>
        </w:rPr>
        <w:t>Hợp tác thiện chí</w:t>
      </w:r>
    </w:p>
    <w:p w:rsidR="00091FE7" w:rsidRPr="002B36FE" w:rsidRDefault="00091FE7" w:rsidP="0069199F">
      <w:pPr>
        <w:pStyle w:val="NormalWeb"/>
        <w:spacing w:before="0" w:beforeAutospacing="0" w:after="0" w:afterAutospacing="0"/>
        <w:ind w:left="360"/>
        <w:jc w:val="both"/>
      </w:pPr>
      <w:r w:rsidRPr="002B36FE">
        <w:t>Công ty Bảo hiểm cam kết hợp tác thiện chí với Ngân hàng trong việc phát triển sản phẩm, cải tiến quy trình, ứng dụng công nghệ, nâng cao trải nghiệm khách hàng và giải quyết kịp thời các khó khăn phát sinh trong quá trình thực hiện Hợp đồng.</w:t>
      </w:r>
    </w:p>
    <w:p w:rsidR="00091FE7" w:rsidRPr="00E21281" w:rsidRDefault="00091FE7" w:rsidP="00AC0551">
      <w:pPr>
        <w:pStyle w:val="ListParagraph"/>
        <w:numPr>
          <w:ilvl w:val="0"/>
          <w:numId w:val="38"/>
        </w:numPr>
        <w:spacing w:after="0" w:line="240" w:lineRule="auto"/>
        <w:rPr>
          <w:rFonts w:ascii="Times New Roman" w:hAnsi="Times New Roman" w:cs="Times New Roman"/>
          <w:sz w:val="24"/>
          <w:szCs w:val="24"/>
        </w:rPr>
      </w:pPr>
      <w:r w:rsidRPr="00E21281">
        <w:rPr>
          <w:rFonts w:ascii="Times New Roman" w:hAnsi="Times New Roman" w:cs="Times New Roman"/>
          <w:sz w:val="24"/>
          <w:szCs w:val="24"/>
        </w:rPr>
        <w:t>Không yêu cầu bồi hoàn do rủi ro thương mại</w:t>
      </w:r>
    </w:p>
    <w:p w:rsidR="00091FE7" w:rsidRPr="002B36FE" w:rsidRDefault="00091FE7" w:rsidP="0069199F">
      <w:pPr>
        <w:pStyle w:val="NormalWeb"/>
        <w:spacing w:before="0" w:beforeAutospacing="0" w:after="0" w:afterAutospacing="0"/>
        <w:ind w:left="360"/>
        <w:jc w:val="both"/>
      </w:pPr>
      <w:r w:rsidRPr="002B36FE">
        <w:t>Trừ các trường hợp Hợp đồng có quy định khác, Công ty Bảo hiểm tự chịu rủi ro đối với hiệu quả đầu tư từ Khoản Phí Độc Quyền và việc khai thác Quyền Độc Quyền.</w:t>
      </w:r>
      <w:r w:rsidR="00E21281">
        <w:t xml:space="preserve"> </w:t>
      </w:r>
      <w:r w:rsidRPr="002B36FE">
        <w:t>Việc doanh số, doanh thu, lợi nhuận hoặc tốc độ tăng trưởng không đạt kỳ vọng của Công ty Bảo hiểm không phải là căn cứ để yêu cầu điều chỉnh Khoản Phí Độc Quyền, yêu cầu bồi hoàn khoản đầu tư hoặc yêu cầu Ngân hàng bồi thường, nếu Ngân hàng đã thực hiện đầy đủ các nghĩa vụ theo Hợp đồng.</w:t>
      </w:r>
    </w:p>
    <w:p w:rsidR="004116BC" w:rsidRPr="002B36FE" w:rsidRDefault="004116BC" w:rsidP="0069199F">
      <w:pPr>
        <w:pStyle w:val="NormalWeb"/>
        <w:spacing w:before="0" w:beforeAutospacing="0" w:after="0" w:afterAutospacing="0"/>
      </w:pPr>
    </w:p>
    <w:p w:rsidR="00F829DB" w:rsidRPr="002B36FE" w:rsidRDefault="007F2A14" w:rsidP="00AC0551">
      <w:pPr>
        <w:pStyle w:val="Heading2"/>
        <w:numPr>
          <w:ilvl w:val="0"/>
          <w:numId w:val="76"/>
        </w:numPr>
        <w:tabs>
          <w:tab w:val="left" w:pos="993"/>
        </w:tabs>
        <w:spacing w:before="0" w:beforeAutospacing="0" w:after="0" w:afterAutospacing="0"/>
        <w:rPr>
          <w:sz w:val="24"/>
          <w:szCs w:val="24"/>
        </w:rPr>
      </w:pPr>
      <w:r w:rsidRPr="002B36FE">
        <w:rPr>
          <w:sz w:val="24"/>
          <w:szCs w:val="24"/>
        </w:rPr>
        <w:t>BẢO VỆ DỮ LIỆU CÁ NHÂN</w:t>
      </w:r>
    </w:p>
    <w:p w:rsidR="00F829DB" w:rsidRPr="00962FD3" w:rsidRDefault="00F829DB" w:rsidP="00AC0551">
      <w:pPr>
        <w:pStyle w:val="ListParagraph"/>
        <w:numPr>
          <w:ilvl w:val="0"/>
          <w:numId w:val="42"/>
        </w:numPr>
        <w:spacing w:after="0" w:line="240" w:lineRule="auto"/>
        <w:rPr>
          <w:rFonts w:ascii="Times New Roman" w:hAnsi="Times New Roman" w:cs="Times New Roman"/>
          <w:b/>
          <w:sz w:val="24"/>
          <w:szCs w:val="24"/>
        </w:rPr>
      </w:pPr>
      <w:r w:rsidRPr="00962FD3">
        <w:rPr>
          <w:rFonts w:ascii="Times New Roman" w:hAnsi="Times New Roman" w:cs="Times New Roman"/>
          <w:b/>
          <w:sz w:val="24"/>
          <w:szCs w:val="24"/>
        </w:rPr>
        <w:t>Nguyên tắc chung</w:t>
      </w:r>
    </w:p>
    <w:p w:rsidR="00F829DB" w:rsidRPr="00962FD3" w:rsidRDefault="00F829DB" w:rsidP="00AC0551">
      <w:pPr>
        <w:pStyle w:val="ListParagraph"/>
        <w:numPr>
          <w:ilvl w:val="0"/>
          <w:numId w:val="43"/>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Các Bên xác nhận rằng Hợp đồng này là hợp đồng cấp Quyền Độc Quyền và không phải là căn cứ pháp lý để một Bên mặc nhiên thu thập, tiếp cận, sử dụng, tiết lộ, chuyển giao hoặc xử lý dữ liệu cá nhân do Bên kia quản lý.</w:t>
      </w:r>
    </w:p>
    <w:p w:rsidR="00F829DB" w:rsidRPr="00962FD3" w:rsidRDefault="00F829DB" w:rsidP="00AC0551">
      <w:pPr>
        <w:pStyle w:val="ListParagraph"/>
        <w:numPr>
          <w:ilvl w:val="0"/>
          <w:numId w:val="43"/>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Mọi hoạt động xử lý dữ liệu cá nhân trong quá trình thực hiện Hợp đồng phải tuân thủ đầy đủ quy định của pháp luật về bảo vệ dữ liệu cá nhân, pháp luật về các tổ chức tín dụng, pháp luật về kinh doanh bảo hiểm và các quy định pháp luật có liên quan.</w:t>
      </w:r>
    </w:p>
    <w:p w:rsidR="00F829DB" w:rsidRPr="00962FD3" w:rsidRDefault="00F829DB" w:rsidP="00AC0551">
      <w:pPr>
        <w:pStyle w:val="ListParagraph"/>
        <w:numPr>
          <w:ilvl w:val="0"/>
          <w:numId w:val="42"/>
        </w:numPr>
        <w:spacing w:after="0" w:line="240" w:lineRule="auto"/>
        <w:rPr>
          <w:rFonts w:ascii="Times New Roman" w:hAnsi="Times New Roman" w:cs="Times New Roman"/>
          <w:b/>
          <w:sz w:val="24"/>
          <w:szCs w:val="24"/>
        </w:rPr>
      </w:pPr>
      <w:r w:rsidRPr="00962FD3">
        <w:rPr>
          <w:rFonts w:ascii="Times New Roman" w:hAnsi="Times New Roman" w:cs="Times New Roman"/>
          <w:b/>
          <w:sz w:val="24"/>
          <w:szCs w:val="24"/>
        </w:rPr>
        <w:t>Quyền sở hữu và quản lý dữ liệu</w:t>
      </w:r>
    </w:p>
    <w:p w:rsidR="00F829DB" w:rsidRPr="00962FD3" w:rsidRDefault="00F829DB" w:rsidP="00AC0551">
      <w:pPr>
        <w:pStyle w:val="ListParagraph"/>
        <w:numPr>
          <w:ilvl w:val="0"/>
          <w:numId w:val="44"/>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Mỗi Bên tiếp tục là bên quản lý hợp pháp đối với dữ liệu cá nhân mà mình thu thập hoặc quản lý theo quy định của pháp luật.</w:t>
      </w:r>
    </w:p>
    <w:p w:rsidR="00F829DB" w:rsidRPr="00962FD3" w:rsidRDefault="00F829DB" w:rsidP="00AC0551">
      <w:pPr>
        <w:pStyle w:val="ListParagraph"/>
        <w:numPr>
          <w:ilvl w:val="0"/>
          <w:numId w:val="44"/>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Không quy định nào của Hợp đồng này được hiểu là:</w:t>
      </w:r>
    </w:p>
    <w:p w:rsidR="00F829DB" w:rsidRPr="00962FD3" w:rsidRDefault="00F829DB" w:rsidP="00AC0551">
      <w:pPr>
        <w:pStyle w:val="ListParagraph"/>
        <w:numPr>
          <w:ilvl w:val="0"/>
          <w:numId w:val="153"/>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chuyển quyền sở hữu dữ liệu cá nhân;</w:t>
      </w:r>
    </w:p>
    <w:p w:rsidR="00F829DB" w:rsidRPr="00962FD3" w:rsidRDefault="00F829DB" w:rsidP="00AC0551">
      <w:pPr>
        <w:pStyle w:val="ListParagraph"/>
        <w:numPr>
          <w:ilvl w:val="0"/>
          <w:numId w:val="153"/>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lastRenderedPageBreak/>
        <w:t>chuyển quyền kiểm soát dữ liệu cá nhân;</w:t>
      </w:r>
    </w:p>
    <w:p w:rsidR="00F829DB" w:rsidRPr="00962FD3" w:rsidRDefault="00F829DB" w:rsidP="00AC0551">
      <w:pPr>
        <w:pStyle w:val="ListParagraph"/>
        <w:numPr>
          <w:ilvl w:val="0"/>
          <w:numId w:val="153"/>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cho phép một Bên mặc nhiên tiếp cận dữ liệu cá nhân của Bên kia;</w:t>
      </w:r>
    </w:p>
    <w:p w:rsidR="00F829DB" w:rsidRPr="00962FD3" w:rsidRDefault="00F829DB" w:rsidP="00AC0551">
      <w:pPr>
        <w:pStyle w:val="ListParagraph"/>
        <w:numPr>
          <w:ilvl w:val="0"/>
          <w:numId w:val="153"/>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hình thành quyền sử dụng chung hoặc quyền khai thác dữ liệu cá nhân.</w:t>
      </w:r>
    </w:p>
    <w:p w:rsidR="00F829DB" w:rsidRPr="00962FD3" w:rsidRDefault="00F829DB" w:rsidP="00AC0551">
      <w:pPr>
        <w:pStyle w:val="ListParagraph"/>
        <w:numPr>
          <w:ilvl w:val="0"/>
          <w:numId w:val="42"/>
        </w:numPr>
        <w:spacing w:after="0" w:line="240" w:lineRule="auto"/>
        <w:rPr>
          <w:rFonts w:ascii="Times New Roman" w:hAnsi="Times New Roman" w:cs="Times New Roman"/>
          <w:b/>
          <w:sz w:val="24"/>
          <w:szCs w:val="24"/>
        </w:rPr>
      </w:pPr>
      <w:r w:rsidRPr="00962FD3">
        <w:rPr>
          <w:rFonts w:ascii="Times New Roman" w:hAnsi="Times New Roman" w:cs="Times New Roman"/>
          <w:b/>
          <w:sz w:val="24"/>
          <w:szCs w:val="24"/>
        </w:rPr>
        <w:t xml:space="preserve">Điều kiện </w:t>
      </w:r>
      <w:r w:rsidR="00962FD3">
        <w:rPr>
          <w:rFonts w:ascii="Times New Roman" w:hAnsi="Times New Roman" w:cs="Times New Roman"/>
          <w:b/>
          <w:sz w:val="24"/>
          <w:szCs w:val="24"/>
        </w:rPr>
        <w:t>chuyển giao</w:t>
      </w:r>
      <w:r w:rsidRPr="00962FD3">
        <w:rPr>
          <w:rFonts w:ascii="Times New Roman" w:hAnsi="Times New Roman" w:cs="Times New Roman"/>
          <w:b/>
          <w:sz w:val="24"/>
          <w:szCs w:val="24"/>
        </w:rPr>
        <w:t xml:space="preserve"> dữ liệu</w:t>
      </w:r>
    </w:p>
    <w:p w:rsidR="00F829DB" w:rsidRPr="002B36FE" w:rsidRDefault="00F829DB" w:rsidP="00AC0551">
      <w:pPr>
        <w:pStyle w:val="ListParagraph"/>
        <w:numPr>
          <w:ilvl w:val="0"/>
          <w:numId w:val="45"/>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Một Bên chỉ được cung cấp hoặc </w:t>
      </w:r>
      <w:r w:rsidR="00962FD3">
        <w:rPr>
          <w:rFonts w:ascii="Times New Roman" w:eastAsia="Times New Roman" w:hAnsi="Times New Roman" w:cs="Times New Roman"/>
          <w:sz w:val="24"/>
          <w:szCs w:val="24"/>
        </w:rPr>
        <w:t>chuyển giao</w:t>
      </w:r>
      <w:r w:rsidRPr="002B36FE">
        <w:rPr>
          <w:rFonts w:ascii="Times New Roman" w:eastAsia="Times New Roman" w:hAnsi="Times New Roman" w:cs="Times New Roman"/>
          <w:sz w:val="24"/>
          <w:szCs w:val="24"/>
        </w:rPr>
        <w:t xml:space="preserve"> dữ liệu cá nhân cho Bên kia khi đồng thời đáp ứng đầy đủ các điều kiện sau:</w:t>
      </w:r>
    </w:p>
    <w:p w:rsidR="00F829DB" w:rsidRPr="00962FD3" w:rsidRDefault="00F829DB" w:rsidP="00AC0551">
      <w:pPr>
        <w:pStyle w:val="ListParagraph"/>
        <w:numPr>
          <w:ilvl w:val="0"/>
          <w:numId w:val="154"/>
        </w:numPr>
        <w:spacing w:after="0" w:line="240" w:lineRule="auto"/>
        <w:ind w:left="1134" w:hanging="425"/>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có căn cứ pháp lý theo quy định của pháp luật;</w:t>
      </w:r>
    </w:p>
    <w:p w:rsidR="00F829DB" w:rsidRPr="00962FD3" w:rsidRDefault="00F829DB" w:rsidP="00AC0551">
      <w:pPr>
        <w:pStyle w:val="ListParagraph"/>
        <w:numPr>
          <w:ilvl w:val="0"/>
          <w:numId w:val="154"/>
        </w:numPr>
        <w:spacing w:after="0" w:line="240" w:lineRule="auto"/>
        <w:ind w:left="1134" w:hanging="425"/>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việc chia sẻ phục vụ đúng mục đích đã được xác định và phù hợp với Hợp đồng;</w:t>
      </w:r>
    </w:p>
    <w:p w:rsidR="00F829DB" w:rsidRPr="00962FD3" w:rsidRDefault="00F829DB" w:rsidP="00AC0551">
      <w:pPr>
        <w:pStyle w:val="ListParagraph"/>
        <w:numPr>
          <w:ilvl w:val="0"/>
          <w:numId w:val="154"/>
        </w:numPr>
        <w:spacing w:after="0" w:line="240" w:lineRule="auto"/>
        <w:ind w:left="1134" w:hanging="425"/>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đã hoàn thành các nghĩa vụ thông báo, xin ý kiến hoặc xin sự đồng ý của chủ thể dữ liệu (nếu pháp luật yêu cầu);</w:t>
      </w:r>
    </w:p>
    <w:p w:rsidR="00F829DB" w:rsidRPr="00962FD3" w:rsidRDefault="00F829DB" w:rsidP="00AC0551">
      <w:pPr>
        <w:pStyle w:val="ListParagraph"/>
        <w:numPr>
          <w:ilvl w:val="0"/>
          <w:numId w:val="154"/>
        </w:numPr>
        <w:spacing w:after="0" w:line="240" w:lineRule="auto"/>
        <w:ind w:left="1134" w:hanging="425"/>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chỉ chia sẻ phạm vi dữ liệu tối thiểu cần thiết để thực hiện mục đích xử lý;</w:t>
      </w:r>
    </w:p>
    <w:p w:rsidR="00F829DB" w:rsidRPr="00962FD3" w:rsidRDefault="00F829DB" w:rsidP="00AC0551">
      <w:pPr>
        <w:pStyle w:val="ListParagraph"/>
        <w:numPr>
          <w:ilvl w:val="0"/>
          <w:numId w:val="154"/>
        </w:numPr>
        <w:spacing w:after="0" w:line="240" w:lineRule="auto"/>
        <w:ind w:left="1134" w:hanging="425"/>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không vi phạm nghĩa vụ bảo mật, bí mật ngân hàng, bí mật kinh doanh hoặc nghĩa vụ bảo mật khác theo quy định pháp luật.</w:t>
      </w:r>
    </w:p>
    <w:p w:rsidR="00F829DB" w:rsidRPr="002B36FE" w:rsidRDefault="00F829DB" w:rsidP="00AC0551">
      <w:pPr>
        <w:pStyle w:val="ListParagraph"/>
        <w:numPr>
          <w:ilvl w:val="0"/>
          <w:numId w:val="45"/>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Việc tồn tại Quan hệ Độc Quyền hoặc việc Công ty Bảo hiểm đã thanh toán </w:t>
      </w:r>
      <w:r w:rsidR="00962FD3">
        <w:rPr>
          <w:rFonts w:ascii="Times New Roman" w:eastAsia="Times New Roman" w:hAnsi="Times New Roman" w:cs="Times New Roman"/>
          <w:sz w:val="24"/>
          <w:szCs w:val="24"/>
        </w:rPr>
        <w:t xml:space="preserve">Khoản </w:t>
      </w:r>
      <w:r w:rsidRPr="002B36FE">
        <w:rPr>
          <w:rFonts w:ascii="Times New Roman" w:eastAsia="Times New Roman" w:hAnsi="Times New Roman" w:cs="Times New Roman"/>
          <w:sz w:val="24"/>
          <w:szCs w:val="24"/>
        </w:rPr>
        <w:t>Phí Độc Quyền không được coi là căn cứ để miễn trừ bất kỳ điều kiện nào nêu trên.</w:t>
      </w:r>
    </w:p>
    <w:p w:rsidR="00F829DB" w:rsidRPr="00962FD3" w:rsidRDefault="00F829DB" w:rsidP="00AC0551">
      <w:pPr>
        <w:pStyle w:val="ListParagraph"/>
        <w:numPr>
          <w:ilvl w:val="0"/>
          <w:numId w:val="42"/>
        </w:numPr>
        <w:spacing w:after="0" w:line="240" w:lineRule="auto"/>
        <w:rPr>
          <w:rFonts w:ascii="Times New Roman" w:hAnsi="Times New Roman" w:cs="Times New Roman"/>
          <w:b/>
          <w:sz w:val="24"/>
          <w:szCs w:val="24"/>
        </w:rPr>
      </w:pPr>
      <w:r w:rsidRPr="00962FD3">
        <w:rPr>
          <w:rFonts w:ascii="Times New Roman" w:hAnsi="Times New Roman" w:cs="Times New Roman"/>
          <w:b/>
          <w:sz w:val="24"/>
          <w:szCs w:val="24"/>
        </w:rPr>
        <w:t>Hạn chế truy cập dữ liệu</w:t>
      </w:r>
    </w:p>
    <w:p w:rsidR="00F829DB" w:rsidRPr="002B36FE" w:rsidRDefault="00F829DB"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Trừ khi pháp luật có quy định khác hoặc có thỏa thuận bằng văn bản giữa các Bên phù hợp với pháp luật, Công ty Bảo hiểm không có quyền:</w:t>
      </w:r>
    </w:p>
    <w:p w:rsidR="00F829DB" w:rsidRPr="00962FD3" w:rsidRDefault="00F829DB" w:rsidP="00AC0551">
      <w:pPr>
        <w:pStyle w:val="ListParagraph"/>
        <w:numPr>
          <w:ilvl w:val="0"/>
          <w:numId w:val="46"/>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truy cập trực tiếp vào cơ sở dữ liệu khách hàng của Ngân hàng;</w:t>
      </w:r>
    </w:p>
    <w:p w:rsidR="00F829DB" w:rsidRPr="00962FD3" w:rsidRDefault="00F829DB" w:rsidP="00AC0551">
      <w:pPr>
        <w:pStyle w:val="ListParagraph"/>
        <w:numPr>
          <w:ilvl w:val="0"/>
          <w:numId w:val="46"/>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yêu cầu Ngân hàng cung cấp toàn bộ hoặc một phần cơ sở dữ liệu khách hàng;</w:t>
      </w:r>
    </w:p>
    <w:p w:rsidR="00F829DB" w:rsidRPr="00962FD3" w:rsidRDefault="00F829DB" w:rsidP="00AC0551">
      <w:pPr>
        <w:pStyle w:val="ListParagraph"/>
        <w:numPr>
          <w:ilvl w:val="0"/>
          <w:numId w:val="46"/>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sao chép, trích xuất hàng loạt hoặc tải xuống dữ liệu khách hàng của Ngân hàng;</w:t>
      </w:r>
    </w:p>
    <w:p w:rsidR="00F829DB" w:rsidRPr="00962FD3" w:rsidRDefault="00F829DB" w:rsidP="00AC0551">
      <w:pPr>
        <w:pStyle w:val="ListParagraph"/>
        <w:numPr>
          <w:ilvl w:val="0"/>
          <w:numId w:val="46"/>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sử dụng dữ liệu khách hàng của Ngân hàng cho bất kỳ mục đích nào ngoài mục đích được pháp luật và Hợp đồng cho phép.</w:t>
      </w:r>
    </w:p>
    <w:p w:rsidR="00F829DB" w:rsidRPr="00962FD3" w:rsidRDefault="00F829DB" w:rsidP="00AC0551">
      <w:pPr>
        <w:pStyle w:val="ListParagraph"/>
        <w:numPr>
          <w:ilvl w:val="0"/>
          <w:numId w:val="42"/>
        </w:numPr>
        <w:spacing w:after="0" w:line="240" w:lineRule="auto"/>
        <w:rPr>
          <w:rFonts w:ascii="Times New Roman" w:hAnsi="Times New Roman" w:cs="Times New Roman"/>
          <w:b/>
          <w:sz w:val="24"/>
          <w:szCs w:val="24"/>
        </w:rPr>
      </w:pPr>
      <w:r w:rsidRPr="00962FD3">
        <w:rPr>
          <w:rFonts w:ascii="Times New Roman" w:hAnsi="Times New Roman" w:cs="Times New Roman"/>
          <w:b/>
          <w:sz w:val="24"/>
          <w:szCs w:val="24"/>
        </w:rPr>
        <w:t>Nguyên tắc tối thiểu hóa dữ liệu</w:t>
      </w:r>
    </w:p>
    <w:p w:rsidR="00F829DB" w:rsidRPr="00962FD3" w:rsidRDefault="00F829DB" w:rsidP="00AC0551">
      <w:pPr>
        <w:pStyle w:val="ListParagraph"/>
        <w:numPr>
          <w:ilvl w:val="0"/>
          <w:numId w:val="47"/>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Trong mọi trường hợp, dữ liệu cá nhân được xử lý chỉ giới hạn ở phạm vi tối thiểu cần thiết để thực hiện mục đích hợp pháp đã được xác định.</w:t>
      </w:r>
    </w:p>
    <w:p w:rsidR="00F829DB" w:rsidRPr="00962FD3" w:rsidRDefault="00F829DB" w:rsidP="00AC0551">
      <w:pPr>
        <w:pStyle w:val="ListParagraph"/>
        <w:numPr>
          <w:ilvl w:val="0"/>
          <w:numId w:val="47"/>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Các Bên có trách nhiệm ưu tiên sử dụng dữ liệu đã được tổng hợp, ẩn danh hoặc khử nhận dạng khi mục đích xử lý không yêu cầu nhận diện trực tiếp chủ thể dữ liệu.</w:t>
      </w:r>
    </w:p>
    <w:p w:rsidR="00F829DB" w:rsidRPr="00962FD3" w:rsidRDefault="00F829DB" w:rsidP="00AC0551">
      <w:pPr>
        <w:pStyle w:val="ListParagraph"/>
        <w:numPr>
          <w:ilvl w:val="0"/>
          <w:numId w:val="42"/>
        </w:numPr>
        <w:spacing w:after="0" w:line="240" w:lineRule="auto"/>
        <w:rPr>
          <w:rFonts w:ascii="Times New Roman" w:hAnsi="Times New Roman" w:cs="Times New Roman"/>
          <w:b/>
          <w:sz w:val="24"/>
          <w:szCs w:val="24"/>
        </w:rPr>
      </w:pPr>
      <w:r w:rsidRPr="00962FD3">
        <w:rPr>
          <w:rFonts w:ascii="Times New Roman" w:hAnsi="Times New Roman" w:cs="Times New Roman"/>
          <w:b/>
          <w:sz w:val="24"/>
          <w:szCs w:val="24"/>
        </w:rPr>
        <w:t>Kiểm soát nội bộ</w:t>
      </w:r>
    </w:p>
    <w:p w:rsidR="00F829DB" w:rsidRPr="002B36FE" w:rsidRDefault="00F829DB"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Mỗi Bên có trách nhiệm:</w:t>
      </w:r>
    </w:p>
    <w:p w:rsidR="00F829DB" w:rsidRPr="00962FD3" w:rsidRDefault="00F829DB" w:rsidP="00AC0551">
      <w:pPr>
        <w:pStyle w:val="ListParagraph"/>
        <w:numPr>
          <w:ilvl w:val="0"/>
          <w:numId w:val="48"/>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ban hành và duy trì quy trình nội bộ về quản lý, bảo vệ dữ liệu cá nhân;</w:t>
      </w:r>
    </w:p>
    <w:p w:rsidR="00F829DB" w:rsidRPr="00962FD3" w:rsidRDefault="00F829DB" w:rsidP="00AC0551">
      <w:pPr>
        <w:pStyle w:val="ListParagraph"/>
        <w:numPr>
          <w:ilvl w:val="0"/>
          <w:numId w:val="48"/>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giới hạn quyền truy cập dữ liệu theo nguyên tắc "Need-to-Know" và "Least Privilege";</w:t>
      </w:r>
    </w:p>
    <w:p w:rsidR="00F829DB" w:rsidRPr="00962FD3" w:rsidRDefault="00F829DB" w:rsidP="00AC0551">
      <w:pPr>
        <w:pStyle w:val="ListParagraph"/>
        <w:numPr>
          <w:ilvl w:val="0"/>
          <w:numId w:val="48"/>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chỉ cho phép người lao động, người quản lý, nhà thầu hoặc đơn vị cung cấp dịch vụ được tiếp cận dữ liệu trong phạm vi cần thiết để thực hiện nhiệm vụ;</w:t>
      </w:r>
    </w:p>
    <w:p w:rsidR="00F829DB" w:rsidRPr="00962FD3" w:rsidRDefault="00F829DB" w:rsidP="00AC0551">
      <w:pPr>
        <w:pStyle w:val="ListParagraph"/>
        <w:numPr>
          <w:ilvl w:val="0"/>
          <w:numId w:val="48"/>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áp dụng các biện pháp kỹ thuật và tổ chức phù hợp nhằm ngăn ngừa việc truy cập, sử dụng, tiết lộ, sửa đổi hoặc chuyển giao dữ liệu trái phép.</w:t>
      </w:r>
    </w:p>
    <w:p w:rsidR="00F829DB" w:rsidRPr="00962FD3" w:rsidRDefault="00F829DB" w:rsidP="00AC0551">
      <w:pPr>
        <w:pStyle w:val="ListParagraph"/>
        <w:numPr>
          <w:ilvl w:val="0"/>
          <w:numId w:val="42"/>
        </w:numPr>
        <w:spacing w:after="0" w:line="240" w:lineRule="auto"/>
        <w:rPr>
          <w:rFonts w:ascii="Times New Roman" w:hAnsi="Times New Roman" w:cs="Times New Roman"/>
          <w:b/>
          <w:sz w:val="24"/>
          <w:szCs w:val="24"/>
        </w:rPr>
      </w:pPr>
      <w:r w:rsidRPr="00962FD3">
        <w:rPr>
          <w:rFonts w:ascii="Times New Roman" w:hAnsi="Times New Roman" w:cs="Times New Roman"/>
          <w:b/>
          <w:sz w:val="24"/>
          <w:szCs w:val="24"/>
        </w:rPr>
        <w:t>Cấm chia sẻ dữ liệu trái phép</w:t>
      </w:r>
    </w:p>
    <w:p w:rsidR="00F829DB" w:rsidRPr="00962FD3" w:rsidRDefault="00F829DB" w:rsidP="00AC0551">
      <w:pPr>
        <w:pStyle w:val="ListParagraph"/>
        <w:numPr>
          <w:ilvl w:val="0"/>
          <w:numId w:val="49"/>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Không cá nhân, đơn vị kinh doanh, đơn vị vận hành, đơn vị công nghệ thông tin hoặc đơn vị hỗ trợ của bất kỳ Bên nào được phép tự ý chia sẻ, chuyển giao, xuất dữ liệu, sao chép dữ liệu hoặc tạo quyền truy cập dữ liệu cá nhân cho Bên kia nếu chưa đáp ứng đầy đủ các điều kiện quy định tại Điều này và quy trình nội bộ của Bên quản lý dữ liệu.</w:t>
      </w:r>
    </w:p>
    <w:p w:rsidR="00F829DB" w:rsidRPr="00962FD3" w:rsidRDefault="00F829DB" w:rsidP="00AC0551">
      <w:pPr>
        <w:pStyle w:val="ListParagraph"/>
        <w:numPr>
          <w:ilvl w:val="0"/>
          <w:numId w:val="49"/>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Mọi yêu cầu chia sẻ dữ liệu phải được thực hiện thông qua đầu mối được các Bên chỉ định và phải được xem xét, phê duyệt theo quy trình kiểm soát nội bộ của Bên quản lý dữ liệu.</w:t>
      </w:r>
    </w:p>
    <w:p w:rsidR="00F829DB" w:rsidRPr="00962FD3" w:rsidRDefault="00F829DB" w:rsidP="00AC0551">
      <w:pPr>
        <w:pStyle w:val="ListParagraph"/>
        <w:numPr>
          <w:ilvl w:val="0"/>
          <w:numId w:val="42"/>
        </w:numPr>
        <w:spacing w:after="0" w:line="240" w:lineRule="auto"/>
        <w:jc w:val="both"/>
        <w:rPr>
          <w:rFonts w:ascii="Times New Roman" w:hAnsi="Times New Roman" w:cs="Times New Roman"/>
          <w:b/>
          <w:sz w:val="24"/>
          <w:szCs w:val="24"/>
        </w:rPr>
      </w:pPr>
      <w:r w:rsidRPr="00962FD3">
        <w:rPr>
          <w:rFonts w:ascii="Times New Roman" w:hAnsi="Times New Roman" w:cs="Times New Roman"/>
          <w:b/>
          <w:sz w:val="24"/>
          <w:szCs w:val="24"/>
        </w:rPr>
        <w:t>Kiểm tra việc tuân thủ</w:t>
      </w:r>
    </w:p>
    <w:p w:rsidR="00F829DB" w:rsidRPr="002B36FE" w:rsidRDefault="00F829DB"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Mỗi Bên có quyền yêu cầu Bên kia cung cấp thông tin hoặc tài liệu hợp lý nhằm xác nhận việc tuân thủ các nghĩa vụ về bảo vệ dữ liệu cá nhân theo Hợp đồng, với điều kiện việc kiểm tra </w:t>
      </w:r>
      <w:r w:rsidRPr="002B36FE">
        <w:rPr>
          <w:rFonts w:ascii="Times New Roman" w:eastAsia="Times New Roman" w:hAnsi="Times New Roman" w:cs="Times New Roman"/>
          <w:sz w:val="24"/>
          <w:szCs w:val="24"/>
        </w:rPr>
        <w:lastRenderedPageBreak/>
        <w:t>không làm phát sinh nghĩa vụ tiết lộ dữ liệu cá nhân hoặc thông tin thuộc bí mật ngân hàng ngoài phạm vi pháp luật cho phép.</w:t>
      </w:r>
    </w:p>
    <w:p w:rsidR="00F829DB" w:rsidRPr="00962FD3" w:rsidRDefault="00F829DB" w:rsidP="00AC0551">
      <w:pPr>
        <w:pStyle w:val="ListParagraph"/>
        <w:numPr>
          <w:ilvl w:val="0"/>
          <w:numId w:val="42"/>
        </w:numPr>
        <w:spacing w:after="0" w:line="240" w:lineRule="auto"/>
        <w:jc w:val="both"/>
        <w:rPr>
          <w:rFonts w:ascii="Times New Roman" w:hAnsi="Times New Roman" w:cs="Times New Roman"/>
          <w:b/>
          <w:sz w:val="24"/>
          <w:szCs w:val="24"/>
        </w:rPr>
      </w:pPr>
      <w:r w:rsidRPr="00962FD3">
        <w:rPr>
          <w:rFonts w:ascii="Times New Roman" w:hAnsi="Times New Roman" w:cs="Times New Roman"/>
          <w:b/>
          <w:sz w:val="24"/>
          <w:szCs w:val="24"/>
        </w:rPr>
        <w:t>Sự cố dữ liệu</w:t>
      </w:r>
    </w:p>
    <w:p w:rsidR="00F829DB" w:rsidRPr="002B36FE" w:rsidRDefault="00F829DB"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Trường hợp phát hiện hoặc có căn cứ hợp lý cho rằng đã xảy ra sự cố làm mất an toàn dữ liệu cá nhân có liên quan đến việc thực hiện Hợp đồng, Bên phát hiện phải thông báo cho Bên kia trong thời gian sớm nhất và phối hợp thực hiện các biện pháp xử lý, khắc phục, điều tra và thông báo theo quy định của pháp luật.</w:t>
      </w:r>
    </w:p>
    <w:p w:rsidR="00F829DB" w:rsidRPr="00962FD3" w:rsidRDefault="00962FD3" w:rsidP="00AC0551">
      <w:pPr>
        <w:pStyle w:val="ListParagraph"/>
        <w:numPr>
          <w:ilvl w:val="0"/>
          <w:numId w:val="42"/>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T</w:t>
      </w:r>
      <w:r w:rsidR="00F829DB" w:rsidRPr="00962FD3">
        <w:rPr>
          <w:rFonts w:ascii="Times New Roman" w:hAnsi="Times New Roman" w:cs="Times New Roman"/>
          <w:b/>
          <w:sz w:val="24"/>
          <w:szCs w:val="24"/>
        </w:rPr>
        <w:t>rách nhiệm độc lập</w:t>
      </w:r>
    </w:p>
    <w:p w:rsidR="00F829DB" w:rsidRPr="00962FD3" w:rsidRDefault="00F829DB" w:rsidP="00AC0551">
      <w:pPr>
        <w:pStyle w:val="ListParagraph"/>
        <w:numPr>
          <w:ilvl w:val="0"/>
          <w:numId w:val="50"/>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Mỗi Bên tự chịu trách nhiệm trước pháp luật đối với hoạt động xử lý dữ liệu cá nhân do mình thực hiện.</w:t>
      </w:r>
    </w:p>
    <w:p w:rsidR="00F829DB" w:rsidRPr="00962FD3" w:rsidRDefault="00F829DB" w:rsidP="00AC0551">
      <w:pPr>
        <w:pStyle w:val="ListParagraph"/>
        <w:numPr>
          <w:ilvl w:val="0"/>
          <w:numId w:val="50"/>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Một Bên không phải chịu trách nhiệm đối với hành vi xử lý dữ liệu trái pháp luật của Bên kia, trừ trường hợp trực tiếp tham gia, chỉ đạo, đồng ý hoặc có lỗi theo quy định của pháp luật.</w:t>
      </w:r>
    </w:p>
    <w:p w:rsidR="00F829DB" w:rsidRPr="00962FD3" w:rsidRDefault="00F829DB" w:rsidP="00AC0551">
      <w:pPr>
        <w:pStyle w:val="ListParagraph"/>
        <w:numPr>
          <w:ilvl w:val="0"/>
          <w:numId w:val="42"/>
        </w:numPr>
        <w:spacing w:after="0" w:line="240" w:lineRule="auto"/>
        <w:jc w:val="both"/>
        <w:rPr>
          <w:rFonts w:ascii="Times New Roman" w:hAnsi="Times New Roman" w:cs="Times New Roman"/>
          <w:b/>
          <w:sz w:val="24"/>
          <w:szCs w:val="24"/>
        </w:rPr>
      </w:pPr>
      <w:r w:rsidRPr="00962FD3">
        <w:rPr>
          <w:rFonts w:ascii="Times New Roman" w:hAnsi="Times New Roman" w:cs="Times New Roman"/>
          <w:b/>
          <w:sz w:val="24"/>
          <w:szCs w:val="24"/>
        </w:rPr>
        <w:t>Thứ tự ưu tiên áp dụng</w:t>
      </w:r>
    </w:p>
    <w:p w:rsidR="00F829DB" w:rsidRPr="00962FD3" w:rsidRDefault="00F829DB" w:rsidP="00AC0551">
      <w:pPr>
        <w:pStyle w:val="ListParagraph"/>
        <w:numPr>
          <w:ilvl w:val="0"/>
          <w:numId w:val="51"/>
        </w:numPr>
        <w:spacing w:after="0" w:line="240" w:lineRule="auto"/>
        <w:jc w:val="both"/>
        <w:rPr>
          <w:rFonts w:ascii="Times New Roman" w:eastAsia="Times New Roman" w:hAnsi="Times New Roman" w:cs="Times New Roman"/>
          <w:sz w:val="24"/>
          <w:szCs w:val="24"/>
        </w:rPr>
      </w:pPr>
      <w:r w:rsidRPr="00962FD3">
        <w:rPr>
          <w:rFonts w:ascii="Times New Roman" w:eastAsia="Times New Roman" w:hAnsi="Times New Roman" w:cs="Times New Roman"/>
          <w:sz w:val="24"/>
          <w:szCs w:val="24"/>
        </w:rPr>
        <w:t>Trường hợp có sự khác nhau giữa Hợp đồng này và quy định của pháp luật về bảo vệ dữ liệu cá nhân, bí mật ngân hàng hoặc các quy định pháp luật bắt buộc khác thì quy định của pháp luật được ưu tiên áp dụng.</w:t>
      </w:r>
    </w:p>
    <w:p w:rsidR="00F829DB" w:rsidRPr="00962FD3" w:rsidRDefault="00FC15C9" w:rsidP="00AC0551">
      <w:pPr>
        <w:pStyle w:val="ListParagraph"/>
        <w:numPr>
          <w:ilvl w:val="0"/>
          <w:numId w:val="5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ký kết Hợp đồng Đại lý Bảo hiểm, </w:t>
      </w:r>
      <w:r w:rsidR="00962FD3" w:rsidRPr="00962FD3">
        <w:rPr>
          <w:rFonts w:ascii="Times New Roman" w:eastAsia="Times New Roman" w:hAnsi="Times New Roman" w:cs="Times New Roman"/>
          <w:sz w:val="24"/>
          <w:szCs w:val="24"/>
        </w:rPr>
        <w:t xml:space="preserve">Các </w:t>
      </w:r>
      <w:r w:rsidR="00F829DB" w:rsidRPr="00962FD3">
        <w:rPr>
          <w:rFonts w:ascii="Times New Roman" w:eastAsia="Times New Roman" w:hAnsi="Times New Roman" w:cs="Times New Roman"/>
          <w:sz w:val="24"/>
          <w:szCs w:val="24"/>
        </w:rPr>
        <w:t>Bên sẽ ký kết thỏa thuận riêng về xử lý dữ liệu cá nhân để bảo đảm tuân thủ pháp luật mà không làm thay đổi bản chất của Quyền Độc Quyền theo Hợp đồng này.</w:t>
      </w:r>
    </w:p>
    <w:p w:rsidR="008D5BDB" w:rsidRPr="002B36FE" w:rsidRDefault="008D5BDB" w:rsidP="0069199F">
      <w:pPr>
        <w:spacing w:after="0" w:line="240" w:lineRule="auto"/>
        <w:rPr>
          <w:rFonts w:ascii="Times New Roman" w:eastAsia="Times New Roman" w:hAnsi="Times New Roman" w:cs="Times New Roman"/>
          <w:sz w:val="24"/>
          <w:szCs w:val="24"/>
        </w:rPr>
      </w:pPr>
    </w:p>
    <w:p w:rsidR="008E0019" w:rsidRPr="002B36FE" w:rsidRDefault="007F2A14" w:rsidP="00AC0551">
      <w:pPr>
        <w:pStyle w:val="Heading2"/>
        <w:numPr>
          <w:ilvl w:val="0"/>
          <w:numId w:val="76"/>
        </w:numPr>
        <w:tabs>
          <w:tab w:val="left" w:pos="1134"/>
        </w:tabs>
        <w:spacing w:before="0" w:beforeAutospacing="0" w:after="0" w:afterAutospacing="0"/>
        <w:rPr>
          <w:sz w:val="24"/>
          <w:szCs w:val="24"/>
        </w:rPr>
      </w:pPr>
      <w:r>
        <w:rPr>
          <w:sz w:val="24"/>
          <w:szCs w:val="24"/>
        </w:rPr>
        <w:t>TUÂN THỦ PHÁP LUẬT CÓ LIÊN QUAN</w:t>
      </w:r>
    </w:p>
    <w:p w:rsidR="008E0019" w:rsidRPr="00AA1DDF" w:rsidRDefault="008E0019" w:rsidP="00AC0551">
      <w:pPr>
        <w:pStyle w:val="ListParagraph"/>
        <w:numPr>
          <w:ilvl w:val="0"/>
          <w:numId w:val="52"/>
        </w:numPr>
        <w:spacing w:after="0" w:line="240" w:lineRule="auto"/>
        <w:jc w:val="both"/>
        <w:rPr>
          <w:rFonts w:ascii="Times New Roman" w:hAnsi="Times New Roman" w:cs="Times New Roman"/>
          <w:b/>
          <w:sz w:val="24"/>
          <w:szCs w:val="24"/>
        </w:rPr>
      </w:pPr>
      <w:r w:rsidRPr="00AA1DDF">
        <w:rPr>
          <w:rFonts w:ascii="Times New Roman" w:hAnsi="Times New Roman" w:cs="Times New Roman"/>
          <w:b/>
          <w:sz w:val="24"/>
          <w:szCs w:val="24"/>
        </w:rPr>
        <w:t>Nguyên tắc chung</w:t>
      </w:r>
    </w:p>
    <w:p w:rsidR="008E0019" w:rsidRPr="00AA1DDF" w:rsidRDefault="008E0019" w:rsidP="00AC0551">
      <w:pPr>
        <w:pStyle w:val="ListParagraph"/>
        <w:numPr>
          <w:ilvl w:val="0"/>
          <w:numId w:val="53"/>
        </w:numPr>
        <w:spacing w:after="0" w:line="240" w:lineRule="auto"/>
        <w:jc w:val="both"/>
        <w:rPr>
          <w:rFonts w:ascii="Times New Roman" w:eastAsia="Times New Roman" w:hAnsi="Times New Roman" w:cs="Times New Roman"/>
          <w:sz w:val="24"/>
          <w:szCs w:val="24"/>
        </w:rPr>
      </w:pPr>
      <w:r w:rsidRPr="00AA1DDF">
        <w:rPr>
          <w:rFonts w:ascii="Times New Roman" w:eastAsia="Times New Roman" w:hAnsi="Times New Roman" w:cs="Times New Roman"/>
          <w:sz w:val="24"/>
          <w:szCs w:val="24"/>
        </w:rPr>
        <w:t>Các Bên xác nhận rằng Hợp đồng này chỉ nhằm xác lập Quyền Độc Quyền trong quan hệ hợp tác thương mại giữa Ngân hàng và Công ty Bảo hiểm.</w:t>
      </w:r>
    </w:p>
    <w:p w:rsidR="008E0019" w:rsidRPr="00AA1DDF" w:rsidRDefault="008E0019" w:rsidP="00AC0551">
      <w:pPr>
        <w:pStyle w:val="ListParagraph"/>
        <w:numPr>
          <w:ilvl w:val="0"/>
          <w:numId w:val="53"/>
        </w:numPr>
        <w:spacing w:after="0" w:line="240" w:lineRule="auto"/>
        <w:jc w:val="both"/>
        <w:rPr>
          <w:rFonts w:ascii="Times New Roman" w:eastAsia="Times New Roman" w:hAnsi="Times New Roman" w:cs="Times New Roman"/>
          <w:sz w:val="24"/>
          <w:szCs w:val="24"/>
        </w:rPr>
      </w:pPr>
      <w:r w:rsidRPr="00AA1DDF">
        <w:rPr>
          <w:rFonts w:ascii="Times New Roman" w:eastAsia="Times New Roman" w:hAnsi="Times New Roman" w:cs="Times New Roman"/>
          <w:sz w:val="24"/>
          <w:szCs w:val="24"/>
        </w:rPr>
        <w:t>Không quy định nào của Hợp đồng này được hiểu hoặc được áp dụng theo cách:</w:t>
      </w:r>
    </w:p>
    <w:p w:rsidR="008E0019" w:rsidRPr="00AA1DDF" w:rsidRDefault="008E0019" w:rsidP="00AC0551">
      <w:pPr>
        <w:pStyle w:val="ListParagraph"/>
        <w:numPr>
          <w:ilvl w:val="0"/>
          <w:numId w:val="156"/>
        </w:numPr>
        <w:spacing w:after="0" w:line="240" w:lineRule="auto"/>
        <w:jc w:val="both"/>
        <w:rPr>
          <w:rFonts w:ascii="Times New Roman" w:eastAsia="Times New Roman" w:hAnsi="Times New Roman" w:cs="Times New Roman"/>
          <w:sz w:val="24"/>
          <w:szCs w:val="24"/>
        </w:rPr>
      </w:pPr>
      <w:r w:rsidRPr="00AA1DDF">
        <w:rPr>
          <w:rFonts w:ascii="Times New Roman" w:eastAsia="Times New Roman" w:hAnsi="Times New Roman" w:cs="Times New Roman"/>
          <w:sz w:val="24"/>
          <w:szCs w:val="24"/>
        </w:rPr>
        <w:t>làm hạn chế quyền lựa chọn của khách hàng;</w:t>
      </w:r>
    </w:p>
    <w:p w:rsidR="008E0019" w:rsidRPr="00AA1DDF" w:rsidRDefault="008E0019" w:rsidP="00AC0551">
      <w:pPr>
        <w:pStyle w:val="ListParagraph"/>
        <w:numPr>
          <w:ilvl w:val="0"/>
          <w:numId w:val="156"/>
        </w:numPr>
        <w:spacing w:after="0" w:line="240" w:lineRule="auto"/>
        <w:jc w:val="both"/>
        <w:rPr>
          <w:rFonts w:ascii="Times New Roman" w:eastAsia="Times New Roman" w:hAnsi="Times New Roman" w:cs="Times New Roman"/>
          <w:sz w:val="24"/>
          <w:szCs w:val="24"/>
        </w:rPr>
      </w:pPr>
      <w:r w:rsidRPr="00AA1DDF">
        <w:rPr>
          <w:rFonts w:ascii="Times New Roman" w:eastAsia="Times New Roman" w:hAnsi="Times New Roman" w:cs="Times New Roman"/>
          <w:sz w:val="24"/>
          <w:szCs w:val="24"/>
        </w:rPr>
        <w:t>làm thay đổi nguyên tắc cấp tín dụng độc lập của Ngân hàng;</w:t>
      </w:r>
    </w:p>
    <w:p w:rsidR="008E0019" w:rsidRPr="00AA1DDF" w:rsidRDefault="008E0019" w:rsidP="00AC0551">
      <w:pPr>
        <w:pStyle w:val="ListParagraph"/>
        <w:numPr>
          <w:ilvl w:val="0"/>
          <w:numId w:val="156"/>
        </w:numPr>
        <w:spacing w:after="0" w:line="240" w:lineRule="auto"/>
        <w:jc w:val="both"/>
        <w:rPr>
          <w:rFonts w:ascii="Times New Roman" w:eastAsia="Times New Roman" w:hAnsi="Times New Roman" w:cs="Times New Roman"/>
          <w:sz w:val="24"/>
          <w:szCs w:val="24"/>
        </w:rPr>
      </w:pPr>
      <w:r w:rsidRPr="00AA1DDF">
        <w:rPr>
          <w:rFonts w:ascii="Times New Roman" w:eastAsia="Times New Roman" w:hAnsi="Times New Roman" w:cs="Times New Roman"/>
          <w:sz w:val="24"/>
          <w:szCs w:val="24"/>
        </w:rPr>
        <w:t>làm phát sinh nghĩa vụ của Ngân hàng phải đạt doanh số bảo hiểm hoặc bảo đảm kết quả kinh doanh cho Công ty Bảo hiểm;</w:t>
      </w:r>
    </w:p>
    <w:p w:rsidR="008E0019" w:rsidRDefault="008E0019" w:rsidP="00AC0551">
      <w:pPr>
        <w:pStyle w:val="ListParagraph"/>
        <w:numPr>
          <w:ilvl w:val="0"/>
          <w:numId w:val="156"/>
        </w:numPr>
        <w:spacing w:after="0" w:line="240" w:lineRule="auto"/>
        <w:jc w:val="both"/>
        <w:rPr>
          <w:rFonts w:ascii="Times New Roman" w:eastAsia="Times New Roman" w:hAnsi="Times New Roman" w:cs="Times New Roman"/>
          <w:sz w:val="24"/>
          <w:szCs w:val="24"/>
        </w:rPr>
      </w:pPr>
      <w:r w:rsidRPr="00AA1DDF">
        <w:rPr>
          <w:rFonts w:ascii="Times New Roman" w:eastAsia="Times New Roman" w:hAnsi="Times New Roman" w:cs="Times New Roman"/>
          <w:sz w:val="24"/>
          <w:szCs w:val="24"/>
        </w:rPr>
        <w:t>cho phép bất kỳ hành vi nào trái với pháp luật về các tổ chức tín dụng, pháp luật về kinh doanh bảo hiểm, pháp luật về bảo vệ quyền lợi người tiêu dùng, pháp luật về cạnh tranh hoặc các quy định pháp luật có liên quan.</w:t>
      </w:r>
    </w:p>
    <w:p w:rsidR="00DC411F" w:rsidRPr="00DC411F" w:rsidRDefault="00DC411F" w:rsidP="00AC0551">
      <w:pPr>
        <w:pStyle w:val="ListParagraph"/>
        <w:numPr>
          <w:ilvl w:val="0"/>
          <w:numId w:val="52"/>
        </w:numPr>
        <w:spacing w:after="0" w:line="240" w:lineRule="auto"/>
        <w:jc w:val="both"/>
        <w:rPr>
          <w:rFonts w:ascii="Times New Roman" w:hAnsi="Times New Roman" w:cs="Times New Roman"/>
          <w:b/>
          <w:sz w:val="24"/>
          <w:szCs w:val="24"/>
        </w:rPr>
      </w:pPr>
      <w:r w:rsidRPr="00DC411F">
        <w:rPr>
          <w:rFonts w:ascii="Times New Roman" w:hAnsi="Times New Roman" w:cs="Times New Roman"/>
          <w:b/>
          <w:sz w:val="24"/>
          <w:szCs w:val="24"/>
        </w:rPr>
        <w:t>Độc lập trong hoạt động cấp tín dụng</w:t>
      </w:r>
    </w:p>
    <w:p w:rsidR="00DC411F" w:rsidRPr="002B36FE" w:rsidRDefault="00DC411F" w:rsidP="0069199F">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Công ty Bảo hiểm xác nhận rằng </w:t>
      </w:r>
      <w:r w:rsidRPr="002B36FE">
        <w:rPr>
          <w:rFonts w:ascii="Times New Roman" w:eastAsia="Times New Roman" w:hAnsi="Times New Roman" w:cs="Times New Roman"/>
          <w:sz w:val="24"/>
          <w:szCs w:val="24"/>
        </w:rPr>
        <w:t>Ngân hàng toàn quyền và độc lập quyết định việc:</w:t>
      </w:r>
    </w:p>
    <w:p w:rsidR="00DC411F" w:rsidRPr="00DC411F" w:rsidRDefault="00DC411F" w:rsidP="00AC0551">
      <w:pPr>
        <w:pStyle w:val="ListParagraph"/>
        <w:numPr>
          <w:ilvl w:val="0"/>
          <w:numId w:val="155"/>
        </w:numPr>
        <w:spacing w:after="0" w:line="240" w:lineRule="auto"/>
        <w:jc w:val="both"/>
        <w:rPr>
          <w:rFonts w:ascii="Times New Roman" w:eastAsia="Times New Roman" w:hAnsi="Times New Roman" w:cs="Times New Roman"/>
          <w:sz w:val="24"/>
          <w:szCs w:val="24"/>
        </w:rPr>
      </w:pPr>
      <w:r w:rsidRPr="00DC411F">
        <w:rPr>
          <w:rFonts w:ascii="Times New Roman" w:eastAsia="Times New Roman" w:hAnsi="Times New Roman" w:cs="Times New Roman"/>
          <w:sz w:val="24"/>
          <w:szCs w:val="24"/>
        </w:rPr>
        <w:t>tiếp nhận hồ sơ;</w:t>
      </w:r>
    </w:p>
    <w:p w:rsidR="00DC411F" w:rsidRPr="00DC411F" w:rsidRDefault="00DC411F" w:rsidP="00AC0551">
      <w:pPr>
        <w:pStyle w:val="ListParagraph"/>
        <w:numPr>
          <w:ilvl w:val="0"/>
          <w:numId w:val="155"/>
        </w:numPr>
        <w:spacing w:after="0" w:line="240" w:lineRule="auto"/>
        <w:jc w:val="both"/>
        <w:rPr>
          <w:rFonts w:ascii="Times New Roman" w:eastAsia="Times New Roman" w:hAnsi="Times New Roman" w:cs="Times New Roman"/>
          <w:sz w:val="24"/>
          <w:szCs w:val="24"/>
        </w:rPr>
      </w:pPr>
      <w:r w:rsidRPr="00DC411F">
        <w:rPr>
          <w:rFonts w:ascii="Times New Roman" w:eastAsia="Times New Roman" w:hAnsi="Times New Roman" w:cs="Times New Roman"/>
          <w:sz w:val="24"/>
          <w:szCs w:val="24"/>
        </w:rPr>
        <w:t>thẩm định tín dụng;</w:t>
      </w:r>
    </w:p>
    <w:p w:rsidR="00DC411F" w:rsidRPr="00DC411F" w:rsidRDefault="00DC411F" w:rsidP="00AC0551">
      <w:pPr>
        <w:pStyle w:val="ListParagraph"/>
        <w:numPr>
          <w:ilvl w:val="0"/>
          <w:numId w:val="155"/>
        </w:numPr>
        <w:spacing w:after="0" w:line="240" w:lineRule="auto"/>
        <w:jc w:val="both"/>
        <w:rPr>
          <w:rFonts w:ascii="Times New Roman" w:eastAsia="Times New Roman" w:hAnsi="Times New Roman" w:cs="Times New Roman"/>
          <w:sz w:val="24"/>
          <w:szCs w:val="24"/>
        </w:rPr>
      </w:pPr>
      <w:r w:rsidRPr="00DC411F">
        <w:rPr>
          <w:rFonts w:ascii="Times New Roman" w:eastAsia="Times New Roman" w:hAnsi="Times New Roman" w:cs="Times New Roman"/>
          <w:sz w:val="24"/>
          <w:szCs w:val="24"/>
        </w:rPr>
        <w:t>định giá tài sản bảo đảm;</w:t>
      </w:r>
    </w:p>
    <w:p w:rsidR="00DC411F" w:rsidRPr="00DC411F" w:rsidRDefault="00DC411F" w:rsidP="00AC0551">
      <w:pPr>
        <w:pStyle w:val="ListParagraph"/>
        <w:numPr>
          <w:ilvl w:val="0"/>
          <w:numId w:val="155"/>
        </w:numPr>
        <w:spacing w:after="0" w:line="240" w:lineRule="auto"/>
        <w:jc w:val="both"/>
        <w:rPr>
          <w:rFonts w:ascii="Times New Roman" w:eastAsia="Times New Roman" w:hAnsi="Times New Roman" w:cs="Times New Roman"/>
          <w:sz w:val="24"/>
          <w:szCs w:val="24"/>
        </w:rPr>
      </w:pPr>
      <w:r w:rsidRPr="00DC411F">
        <w:rPr>
          <w:rFonts w:ascii="Times New Roman" w:eastAsia="Times New Roman" w:hAnsi="Times New Roman" w:cs="Times New Roman"/>
          <w:sz w:val="24"/>
          <w:szCs w:val="24"/>
        </w:rPr>
        <w:t>đánh giá khả năng trả nợ;</w:t>
      </w:r>
    </w:p>
    <w:p w:rsidR="00DC411F" w:rsidRPr="00DC411F" w:rsidRDefault="00DC411F" w:rsidP="00AC0551">
      <w:pPr>
        <w:pStyle w:val="ListParagraph"/>
        <w:numPr>
          <w:ilvl w:val="0"/>
          <w:numId w:val="155"/>
        </w:numPr>
        <w:spacing w:after="0" w:line="240" w:lineRule="auto"/>
        <w:jc w:val="both"/>
        <w:rPr>
          <w:rFonts w:ascii="Times New Roman" w:eastAsia="Times New Roman" w:hAnsi="Times New Roman" w:cs="Times New Roman"/>
          <w:sz w:val="24"/>
          <w:szCs w:val="24"/>
        </w:rPr>
      </w:pPr>
      <w:r w:rsidRPr="00DC411F">
        <w:rPr>
          <w:rFonts w:ascii="Times New Roman" w:eastAsia="Times New Roman" w:hAnsi="Times New Roman" w:cs="Times New Roman"/>
          <w:sz w:val="24"/>
          <w:szCs w:val="24"/>
        </w:rPr>
        <w:t>phê duyệt hoặc từ chối cấp tín dụng;</w:t>
      </w:r>
    </w:p>
    <w:p w:rsidR="00DC411F" w:rsidRPr="00DC411F" w:rsidRDefault="00DC411F" w:rsidP="00AC0551">
      <w:pPr>
        <w:pStyle w:val="ListParagraph"/>
        <w:numPr>
          <w:ilvl w:val="0"/>
          <w:numId w:val="155"/>
        </w:numPr>
        <w:spacing w:after="0" w:line="240" w:lineRule="auto"/>
        <w:jc w:val="both"/>
        <w:rPr>
          <w:rFonts w:ascii="Times New Roman" w:eastAsia="Times New Roman" w:hAnsi="Times New Roman" w:cs="Times New Roman"/>
          <w:sz w:val="24"/>
          <w:szCs w:val="24"/>
        </w:rPr>
      </w:pPr>
      <w:r w:rsidRPr="00DC411F">
        <w:rPr>
          <w:rFonts w:ascii="Times New Roman" w:eastAsia="Times New Roman" w:hAnsi="Times New Roman" w:cs="Times New Roman"/>
          <w:sz w:val="24"/>
          <w:szCs w:val="24"/>
        </w:rPr>
        <w:t>xác định hạn mức tín dụng;</w:t>
      </w:r>
    </w:p>
    <w:p w:rsidR="00DC411F" w:rsidRPr="00DC411F" w:rsidRDefault="00DC411F" w:rsidP="00AC0551">
      <w:pPr>
        <w:pStyle w:val="ListParagraph"/>
        <w:numPr>
          <w:ilvl w:val="0"/>
          <w:numId w:val="155"/>
        </w:numPr>
        <w:spacing w:after="0" w:line="240" w:lineRule="auto"/>
        <w:jc w:val="both"/>
        <w:rPr>
          <w:rFonts w:ascii="Times New Roman" w:eastAsia="Times New Roman" w:hAnsi="Times New Roman" w:cs="Times New Roman"/>
          <w:sz w:val="24"/>
          <w:szCs w:val="24"/>
        </w:rPr>
      </w:pPr>
      <w:r w:rsidRPr="00DC411F">
        <w:rPr>
          <w:rFonts w:ascii="Times New Roman" w:eastAsia="Times New Roman" w:hAnsi="Times New Roman" w:cs="Times New Roman"/>
          <w:sz w:val="24"/>
          <w:szCs w:val="24"/>
        </w:rPr>
        <w:t>xác định lãi suất, phí, thời hạn và các điều kiện cấp tín dụng;</w:t>
      </w:r>
    </w:p>
    <w:p w:rsidR="00DC411F" w:rsidRPr="00DC411F" w:rsidRDefault="00DC411F" w:rsidP="00AC0551">
      <w:pPr>
        <w:pStyle w:val="ListParagraph"/>
        <w:numPr>
          <w:ilvl w:val="0"/>
          <w:numId w:val="155"/>
        </w:numPr>
        <w:spacing w:after="0" w:line="240" w:lineRule="auto"/>
        <w:jc w:val="both"/>
        <w:rPr>
          <w:rFonts w:ascii="Times New Roman" w:eastAsia="Times New Roman" w:hAnsi="Times New Roman" w:cs="Times New Roman"/>
          <w:sz w:val="24"/>
          <w:szCs w:val="24"/>
        </w:rPr>
      </w:pPr>
      <w:r w:rsidRPr="00DC411F">
        <w:rPr>
          <w:rFonts w:ascii="Times New Roman" w:eastAsia="Times New Roman" w:hAnsi="Times New Roman" w:cs="Times New Roman"/>
          <w:sz w:val="24"/>
          <w:szCs w:val="24"/>
        </w:rPr>
        <w:t>giải ngân, thu hồi nợ và các quyết định tín dụng khác.</w:t>
      </w:r>
    </w:p>
    <w:p w:rsidR="00DC411F" w:rsidRPr="002B36FE" w:rsidRDefault="00DC411F"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quyết định nêu trên được thực hiện hoàn toàn trên cơ sở chính sách tín dụng, quy định nội bộ của Ngân hàng và quy định pháp luật, không phụ thuộc vào việc khách hàng có hoặc không tham gia bất kỳ sản phẩm bảo hiểm nào.</w:t>
      </w:r>
    </w:p>
    <w:p w:rsidR="008E0019" w:rsidRPr="00AA1DDF" w:rsidRDefault="008E0019" w:rsidP="00AC0551">
      <w:pPr>
        <w:pStyle w:val="ListParagraph"/>
        <w:numPr>
          <w:ilvl w:val="0"/>
          <w:numId w:val="52"/>
        </w:numPr>
        <w:spacing w:after="0" w:line="240" w:lineRule="auto"/>
        <w:jc w:val="both"/>
        <w:rPr>
          <w:rFonts w:ascii="Times New Roman" w:hAnsi="Times New Roman" w:cs="Times New Roman"/>
          <w:b/>
          <w:sz w:val="24"/>
          <w:szCs w:val="24"/>
        </w:rPr>
      </w:pPr>
      <w:r w:rsidRPr="00AA1DDF">
        <w:rPr>
          <w:rFonts w:ascii="Times New Roman" w:hAnsi="Times New Roman" w:cs="Times New Roman"/>
          <w:b/>
          <w:sz w:val="24"/>
          <w:szCs w:val="24"/>
        </w:rPr>
        <w:lastRenderedPageBreak/>
        <w:t>Không bán kèm bảo hiểm không bắt buộc</w:t>
      </w:r>
    </w:p>
    <w:p w:rsidR="008E0019" w:rsidRPr="002B36FE" w:rsidRDefault="00DC411F" w:rsidP="0069199F">
      <w:pPr>
        <w:spacing w:after="0" w:line="240" w:lineRule="auto"/>
        <w:ind w:left="360"/>
        <w:jc w:val="both"/>
        <w:rPr>
          <w:rFonts w:ascii="Times New Roman" w:eastAsia="Times New Roman" w:hAnsi="Times New Roman" w:cs="Times New Roman"/>
          <w:sz w:val="24"/>
          <w:szCs w:val="24"/>
        </w:rPr>
      </w:pPr>
      <w:r w:rsidRPr="00AA1DDF">
        <w:rPr>
          <w:rFonts w:ascii="Times New Roman" w:eastAsia="Times New Roman" w:hAnsi="Times New Roman" w:cs="Times New Roman"/>
          <w:sz w:val="24"/>
          <w:szCs w:val="24"/>
        </w:rPr>
        <w:t>Các</w:t>
      </w:r>
      <w:r>
        <w:rPr>
          <w:rFonts w:ascii="Times New Roman" w:eastAsia="Times New Roman" w:hAnsi="Times New Roman" w:cs="Times New Roman"/>
          <w:sz w:val="24"/>
          <w:szCs w:val="24"/>
        </w:rPr>
        <w:t xml:space="preserve"> Bên xác nhận rằng Hợp đồng được thực hiện trên nguyên tắc </w:t>
      </w:r>
      <w:r w:rsidR="00C94BD6">
        <w:rPr>
          <w:rFonts w:ascii="Times New Roman" w:eastAsia="Times New Roman" w:hAnsi="Times New Roman" w:cs="Times New Roman"/>
          <w:sz w:val="24"/>
          <w:szCs w:val="24"/>
        </w:rPr>
        <w:t xml:space="preserve">Ngân hàng không có bất kỳ cam kết hay nghĩa vụ nào về xây dựng, phát triển sản phẩm tín dụng gắn với bảo hiểm; Ngân hàng không đưa quy định nội bộ nào mà có thể bị xem là </w:t>
      </w:r>
      <w:r w:rsidR="00C94BD6" w:rsidRPr="00C94BD6">
        <w:rPr>
          <w:rFonts w:ascii="Times New Roman" w:eastAsia="Times New Roman" w:hAnsi="Times New Roman" w:cs="Times New Roman"/>
          <w:sz w:val="24"/>
          <w:szCs w:val="24"/>
        </w:rPr>
        <w:t>gắn việc bán sản phẩm bảo hiểm không bắt buộc với việc cung ứng sản phẩm, dịch vụ</w:t>
      </w:r>
      <w:r w:rsidR="00C94BD6">
        <w:rPr>
          <w:rFonts w:ascii="Times New Roman" w:eastAsia="Times New Roman" w:hAnsi="Times New Roman" w:cs="Times New Roman"/>
          <w:sz w:val="24"/>
          <w:szCs w:val="24"/>
        </w:rPr>
        <w:t xml:space="preserve"> của Ngân hàng; </w:t>
      </w:r>
      <w:r w:rsidR="008E0019" w:rsidRPr="002B36FE">
        <w:rPr>
          <w:rFonts w:ascii="Times New Roman" w:eastAsia="Times New Roman" w:hAnsi="Times New Roman" w:cs="Times New Roman"/>
          <w:sz w:val="24"/>
          <w:szCs w:val="24"/>
        </w:rPr>
        <w:t>Ngân hàng không trực tiếp hoặc gián tiếp yêu cầu, ràng buộc, gợi ý mang tính bắt buộc hoặc áp dụng bất kỳ hình thức nào khiến khách hàng hiểu rằng việc mua sản phẩm bảo hiểm không bắt buộc là điều kiện để được:</w:t>
      </w:r>
    </w:p>
    <w:p w:rsidR="008E0019" w:rsidRPr="00AA1DDF" w:rsidRDefault="008E0019" w:rsidP="00AC0551">
      <w:pPr>
        <w:pStyle w:val="ListParagraph"/>
        <w:numPr>
          <w:ilvl w:val="0"/>
          <w:numId w:val="54"/>
        </w:numPr>
        <w:spacing w:after="0" w:line="240" w:lineRule="auto"/>
        <w:jc w:val="both"/>
        <w:rPr>
          <w:rFonts w:ascii="Times New Roman" w:eastAsia="Times New Roman" w:hAnsi="Times New Roman" w:cs="Times New Roman"/>
          <w:sz w:val="24"/>
          <w:szCs w:val="24"/>
        </w:rPr>
      </w:pPr>
      <w:r w:rsidRPr="00AA1DDF">
        <w:rPr>
          <w:rFonts w:ascii="Times New Roman" w:eastAsia="Times New Roman" w:hAnsi="Times New Roman" w:cs="Times New Roman"/>
          <w:sz w:val="24"/>
          <w:szCs w:val="24"/>
        </w:rPr>
        <w:t>cấp tín dụng;</w:t>
      </w:r>
    </w:p>
    <w:p w:rsidR="008E0019" w:rsidRPr="00AA1DDF" w:rsidRDefault="008E0019" w:rsidP="00AC0551">
      <w:pPr>
        <w:pStyle w:val="ListParagraph"/>
        <w:numPr>
          <w:ilvl w:val="0"/>
          <w:numId w:val="54"/>
        </w:numPr>
        <w:spacing w:after="0" w:line="240" w:lineRule="auto"/>
        <w:jc w:val="both"/>
        <w:rPr>
          <w:rFonts w:ascii="Times New Roman" w:eastAsia="Times New Roman" w:hAnsi="Times New Roman" w:cs="Times New Roman"/>
          <w:sz w:val="24"/>
          <w:szCs w:val="24"/>
        </w:rPr>
      </w:pPr>
      <w:r w:rsidRPr="00AA1DDF">
        <w:rPr>
          <w:rFonts w:ascii="Times New Roman" w:eastAsia="Times New Roman" w:hAnsi="Times New Roman" w:cs="Times New Roman"/>
          <w:sz w:val="24"/>
          <w:szCs w:val="24"/>
        </w:rPr>
        <w:t>giải ngân;</w:t>
      </w:r>
    </w:p>
    <w:p w:rsidR="008E0019" w:rsidRPr="00AA1DDF" w:rsidRDefault="008E0019" w:rsidP="00AC0551">
      <w:pPr>
        <w:pStyle w:val="ListParagraph"/>
        <w:numPr>
          <w:ilvl w:val="0"/>
          <w:numId w:val="54"/>
        </w:numPr>
        <w:spacing w:after="0" w:line="240" w:lineRule="auto"/>
        <w:jc w:val="both"/>
        <w:rPr>
          <w:rFonts w:ascii="Times New Roman" w:eastAsia="Times New Roman" w:hAnsi="Times New Roman" w:cs="Times New Roman"/>
          <w:sz w:val="24"/>
          <w:szCs w:val="24"/>
        </w:rPr>
      </w:pPr>
      <w:r w:rsidRPr="00AA1DDF">
        <w:rPr>
          <w:rFonts w:ascii="Times New Roman" w:eastAsia="Times New Roman" w:hAnsi="Times New Roman" w:cs="Times New Roman"/>
          <w:sz w:val="24"/>
          <w:szCs w:val="24"/>
        </w:rPr>
        <w:t>gia hạn khoản vay;</w:t>
      </w:r>
    </w:p>
    <w:p w:rsidR="008E0019" w:rsidRPr="00AA1DDF" w:rsidRDefault="008E0019" w:rsidP="00AC0551">
      <w:pPr>
        <w:pStyle w:val="ListParagraph"/>
        <w:numPr>
          <w:ilvl w:val="0"/>
          <w:numId w:val="54"/>
        </w:numPr>
        <w:spacing w:after="0" w:line="240" w:lineRule="auto"/>
        <w:jc w:val="both"/>
        <w:rPr>
          <w:rFonts w:ascii="Times New Roman" w:eastAsia="Times New Roman" w:hAnsi="Times New Roman" w:cs="Times New Roman"/>
          <w:sz w:val="24"/>
          <w:szCs w:val="24"/>
        </w:rPr>
      </w:pPr>
      <w:r w:rsidRPr="00AA1DDF">
        <w:rPr>
          <w:rFonts w:ascii="Times New Roman" w:eastAsia="Times New Roman" w:hAnsi="Times New Roman" w:cs="Times New Roman"/>
          <w:sz w:val="24"/>
          <w:szCs w:val="24"/>
        </w:rPr>
        <w:t>cơ cấu lại thời hạn trả nợ;</w:t>
      </w:r>
    </w:p>
    <w:p w:rsidR="008E0019" w:rsidRPr="00AA1DDF" w:rsidRDefault="008E0019" w:rsidP="00AC0551">
      <w:pPr>
        <w:pStyle w:val="ListParagraph"/>
        <w:numPr>
          <w:ilvl w:val="0"/>
          <w:numId w:val="54"/>
        </w:numPr>
        <w:spacing w:after="0" w:line="240" w:lineRule="auto"/>
        <w:jc w:val="both"/>
        <w:rPr>
          <w:rFonts w:ascii="Times New Roman" w:eastAsia="Times New Roman" w:hAnsi="Times New Roman" w:cs="Times New Roman"/>
          <w:sz w:val="24"/>
          <w:szCs w:val="24"/>
        </w:rPr>
      </w:pPr>
      <w:r w:rsidRPr="00AA1DDF">
        <w:rPr>
          <w:rFonts w:ascii="Times New Roman" w:eastAsia="Times New Roman" w:hAnsi="Times New Roman" w:cs="Times New Roman"/>
          <w:sz w:val="24"/>
          <w:szCs w:val="24"/>
        </w:rPr>
        <w:t>điều chỉnh hạn mức tín dụng;</w:t>
      </w:r>
    </w:p>
    <w:p w:rsidR="008E0019" w:rsidRPr="00AA1DDF" w:rsidRDefault="008E0019" w:rsidP="00AC0551">
      <w:pPr>
        <w:pStyle w:val="ListParagraph"/>
        <w:numPr>
          <w:ilvl w:val="0"/>
          <w:numId w:val="54"/>
        </w:numPr>
        <w:spacing w:after="0" w:line="240" w:lineRule="auto"/>
        <w:jc w:val="both"/>
        <w:rPr>
          <w:rFonts w:ascii="Times New Roman" w:eastAsia="Times New Roman" w:hAnsi="Times New Roman" w:cs="Times New Roman"/>
          <w:sz w:val="24"/>
          <w:szCs w:val="24"/>
        </w:rPr>
      </w:pPr>
      <w:r w:rsidRPr="00AA1DDF">
        <w:rPr>
          <w:rFonts w:ascii="Times New Roman" w:eastAsia="Times New Roman" w:hAnsi="Times New Roman" w:cs="Times New Roman"/>
          <w:sz w:val="24"/>
          <w:szCs w:val="24"/>
        </w:rPr>
        <w:t>phát hành hoặc duy trì thẻ tín dụng;</w:t>
      </w:r>
    </w:p>
    <w:p w:rsidR="008E0019" w:rsidRPr="00AA1DDF" w:rsidRDefault="008E0019" w:rsidP="00AC0551">
      <w:pPr>
        <w:pStyle w:val="ListParagraph"/>
        <w:numPr>
          <w:ilvl w:val="0"/>
          <w:numId w:val="54"/>
        </w:numPr>
        <w:spacing w:after="0" w:line="240" w:lineRule="auto"/>
        <w:jc w:val="both"/>
        <w:rPr>
          <w:rFonts w:ascii="Times New Roman" w:eastAsia="Times New Roman" w:hAnsi="Times New Roman" w:cs="Times New Roman"/>
          <w:sz w:val="24"/>
          <w:szCs w:val="24"/>
        </w:rPr>
      </w:pPr>
      <w:r w:rsidRPr="00AA1DDF">
        <w:rPr>
          <w:rFonts w:ascii="Times New Roman" w:eastAsia="Times New Roman" w:hAnsi="Times New Roman" w:cs="Times New Roman"/>
          <w:sz w:val="24"/>
          <w:szCs w:val="24"/>
        </w:rPr>
        <w:t>sử dụng bất kỳ sản phẩm, dịch vụ ngân hàng nào khác.</w:t>
      </w:r>
    </w:p>
    <w:p w:rsidR="00CA3BE2" w:rsidRPr="002B36FE" w:rsidRDefault="008E0019"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Việc khách hàng không mua sản phẩm bảo hiểm không bắt buộc không được coi là căn cứ để từ chối, hạn chế hoặc gây bất lợi cho khách hàng trong việc tiếp cận các sản phẩm, dịch vụ của Ngân hàng.</w:t>
      </w:r>
      <w:r w:rsidR="00CA3BE2">
        <w:rPr>
          <w:rFonts w:ascii="Times New Roman" w:eastAsia="Times New Roman" w:hAnsi="Times New Roman" w:cs="Times New Roman"/>
          <w:sz w:val="24"/>
          <w:szCs w:val="24"/>
        </w:rPr>
        <w:t xml:space="preserve"> Để không hiểu nhầm, bảo hiểm không bắt buộc</w:t>
      </w:r>
      <w:r w:rsidR="00C94BD6">
        <w:rPr>
          <w:rFonts w:ascii="Times New Roman" w:eastAsia="Times New Roman" w:hAnsi="Times New Roman" w:cs="Times New Roman"/>
          <w:sz w:val="24"/>
          <w:szCs w:val="24"/>
        </w:rPr>
        <w:t xml:space="preserve"> theo Điều này</w:t>
      </w:r>
      <w:r w:rsidR="00CA3BE2">
        <w:rPr>
          <w:rFonts w:ascii="Times New Roman" w:eastAsia="Times New Roman" w:hAnsi="Times New Roman" w:cs="Times New Roman"/>
          <w:sz w:val="24"/>
          <w:szCs w:val="24"/>
        </w:rPr>
        <w:t xml:space="preserve"> hiểu là các loại bảo hiểm không thuộc nhóm bảo hiểm bắt buộc theo quy định pháp luật. </w:t>
      </w:r>
    </w:p>
    <w:p w:rsidR="008E0019" w:rsidRPr="00AA1DDF" w:rsidRDefault="008E0019" w:rsidP="00AC0551">
      <w:pPr>
        <w:pStyle w:val="ListParagraph"/>
        <w:numPr>
          <w:ilvl w:val="0"/>
          <w:numId w:val="52"/>
        </w:numPr>
        <w:spacing w:after="0" w:line="240" w:lineRule="auto"/>
        <w:jc w:val="both"/>
        <w:rPr>
          <w:rFonts w:ascii="Times New Roman" w:hAnsi="Times New Roman" w:cs="Times New Roman"/>
          <w:b/>
          <w:sz w:val="24"/>
          <w:szCs w:val="24"/>
        </w:rPr>
      </w:pPr>
      <w:r w:rsidRPr="00AA1DDF">
        <w:rPr>
          <w:rFonts w:ascii="Times New Roman" w:hAnsi="Times New Roman" w:cs="Times New Roman"/>
          <w:b/>
          <w:sz w:val="24"/>
          <w:szCs w:val="24"/>
        </w:rPr>
        <w:t>Không ép buộc hoặc gây áp lực đối với khách hàng</w:t>
      </w:r>
    </w:p>
    <w:p w:rsidR="008E0019" w:rsidRPr="00CA3BE2" w:rsidRDefault="00DC411F" w:rsidP="00AC0551">
      <w:pPr>
        <w:pStyle w:val="ListParagraph"/>
        <w:numPr>
          <w:ilvl w:val="0"/>
          <w:numId w:val="56"/>
        </w:numPr>
        <w:spacing w:after="0" w:line="240" w:lineRule="auto"/>
        <w:ind w:left="720"/>
        <w:jc w:val="both"/>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 xml:space="preserve">Các Bên xác nhận rằng Hợp đồng được thực hiện trên nguyên tắc </w:t>
      </w:r>
      <w:r w:rsidR="008E0019" w:rsidRPr="00CA3BE2">
        <w:rPr>
          <w:rFonts w:ascii="Times New Roman" w:eastAsia="Times New Roman" w:hAnsi="Times New Roman" w:cs="Times New Roman"/>
          <w:sz w:val="24"/>
          <w:szCs w:val="24"/>
        </w:rPr>
        <w:t>không thực hiện hoặc cho phép thực hiện bất kỳ hành vi nào nhằm ép buộc, gây áp lực, gây hiểu nhầm hoặc tác động không phù hợp đến quyết định tham gia bảo hiểm của khách hàng</w:t>
      </w:r>
      <w:r w:rsidRPr="00CA3BE2">
        <w:rPr>
          <w:rFonts w:ascii="Times New Roman" w:eastAsia="Times New Roman" w:hAnsi="Times New Roman" w:cs="Times New Roman"/>
          <w:sz w:val="24"/>
          <w:szCs w:val="24"/>
        </w:rPr>
        <w:t>, b</w:t>
      </w:r>
      <w:r w:rsidR="008E0019" w:rsidRPr="00CA3BE2">
        <w:rPr>
          <w:rFonts w:ascii="Times New Roman" w:eastAsia="Times New Roman" w:hAnsi="Times New Roman" w:cs="Times New Roman"/>
          <w:sz w:val="24"/>
          <w:szCs w:val="24"/>
        </w:rPr>
        <w:t>ao gồm nhưng không giới hạn:</w:t>
      </w:r>
    </w:p>
    <w:p w:rsidR="008E0019" w:rsidRPr="00DC411F" w:rsidRDefault="008E0019" w:rsidP="00AC0551">
      <w:pPr>
        <w:pStyle w:val="ListParagraph"/>
        <w:numPr>
          <w:ilvl w:val="0"/>
          <w:numId w:val="55"/>
        </w:numPr>
        <w:spacing w:after="0" w:line="240" w:lineRule="auto"/>
        <w:ind w:left="1080"/>
        <w:jc w:val="both"/>
        <w:rPr>
          <w:rFonts w:ascii="Times New Roman" w:eastAsia="Times New Roman" w:hAnsi="Times New Roman" w:cs="Times New Roman"/>
          <w:sz w:val="24"/>
          <w:szCs w:val="24"/>
        </w:rPr>
      </w:pPr>
      <w:r w:rsidRPr="00DC411F">
        <w:rPr>
          <w:rFonts w:ascii="Times New Roman" w:eastAsia="Times New Roman" w:hAnsi="Times New Roman" w:cs="Times New Roman"/>
          <w:sz w:val="24"/>
          <w:szCs w:val="24"/>
        </w:rPr>
        <w:t>tuyên bố hoặc tạo ấn tượng rằng việc mua bảo hiểm sẽ làm tăng khả năng được cấp tín dụng;</w:t>
      </w:r>
    </w:p>
    <w:p w:rsidR="008E0019" w:rsidRPr="00DC411F" w:rsidRDefault="008E0019" w:rsidP="00AC0551">
      <w:pPr>
        <w:pStyle w:val="ListParagraph"/>
        <w:numPr>
          <w:ilvl w:val="0"/>
          <w:numId w:val="55"/>
        </w:numPr>
        <w:spacing w:after="0" w:line="240" w:lineRule="auto"/>
        <w:ind w:left="1080"/>
        <w:jc w:val="both"/>
        <w:rPr>
          <w:rFonts w:ascii="Times New Roman" w:eastAsia="Times New Roman" w:hAnsi="Times New Roman" w:cs="Times New Roman"/>
          <w:sz w:val="24"/>
          <w:szCs w:val="24"/>
        </w:rPr>
      </w:pPr>
      <w:r w:rsidRPr="00DC411F">
        <w:rPr>
          <w:rFonts w:ascii="Times New Roman" w:eastAsia="Times New Roman" w:hAnsi="Times New Roman" w:cs="Times New Roman"/>
          <w:sz w:val="24"/>
          <w:szCs w:val="24"/>
        </w:rPr>
        <w:t>tuyên bố hoặc tạo ấn tượng rằng việc mua bảo hiểm là điều kiện bắt buộc;</w:t>
      </w:r>
    </w:p>
    <w:p w:rsidR="008E0019" w:rsidRPr="00DC411F" w:rsidRDefault="008E0019" w:rsidP="00AC0551">
      <w:pPr>
        <w:pStyle w:val="ListParagraph"/>
        <w:numPr>
          <w:ilvl w:val="0"/>
          <w:numId w:val="55"/>
        </w:numPr>
        <w:spacing w:after="0" w:line="240" w:lineRule="auto"/>
        <w:ind w:left="1080"/>
        <w:jc w:val="both"/>
        <w:rPr>
          <w:rFonts w:ascii="Times New Roman" w:eastAsia="Times New Roman" w:hAnsi="Times New Roman" w:cs="Times New Roman"/>
          <w:sz w:val="24"/>
          <w:szCs w:val="24"/>
        </w:rPr>
      </w:pPr>
      <w:r w:rsidRPr="00DC411F">
        <w:rPr>
          <w:rFonts w:ascii="Times New Roman" w:eastAsia="Times New Roman" w:hAnsi="Times New Roman" w:cs="Times New Roman"/>
          <w:sz w:val="24"/>
          <w:szCs w:val="24"/>
        </w:rPr>
        <w:t>che giấu quyền từ chối tham gia bảo hiểm của khách hàng;</w:t>
      </w:r>
    </w:p>
    <w:p w:rsidR="008E0019" w:rsidRPr="00DC411F" w:rsidRDefault="008E0019" w:rsidP="00AC0551">
      <w:pPr>
        <w:pStyle w:val="ListParagraph"/>
        <w:numPr>
          <w:ilvl w:val="0"/>
          <w:numId w:val="55"/>
        </w:numPr>
        <w:spacing w:after="0" w:line="240" w:lineRule="auto"/>
        <w:ind w:left="1080"/>
        <w:jc w:val="both"/>
        <w:rPr>
          <w:rFonts w:ascii="Times New Roman" w:eastAsia="Times New Roman" w:hAnsi="Times New Roman" w:cs="Times New Roman"/>
          <w:sz w:val="24"/>
          <w:szCs w:val="24"/>
        </w:rPr>
      </w:pPr>
      <w:r w:rsidRPr="00DC411F">
        <w:rPr>
          <w:rFonts w:ascii="Times New Roman" w:eastAsia="Times New Roman" w:hAnsi="Times New Roman" w:cs="Times New Roman"/>
          <w:sz w:val="24"/>
          <w:szCs w:val="24"/>
        </w:rPr>
        <w:t>cung cấp thông tin sai lệch hoặc không đầy đủ về quyền lợi, nghĩa vụ hoặc điều kiện của sản phẩm bảo hiểm;</w:t>
      </w:r>
    </w:p>
    <w:p w:rsidR="008E0019" w:rsidRPr="00DC411F" w:rsidRDefault="008E0019" w:rsidP="00AC0551">
      <w:pPr>
        <w:pStyle w:val="ListParagraph"/>
        <w:numPr>
          <w:ilvl w:val="0"/>
          <w:numId w:val="55"/>
        </w:numPr>
        <w:spacing w:after="0" w:line="240" w:lineRule="auto"/>
        <w:ind w:left="1080"/>
        <w:jc w:val="both"/>
        <w:rPr>
          <w:rFonts w:ascii="Times New Roman" w:eastAsia="Times New Roman" w:hAnsi="Times New Roman" w:cs="Times New Roman"/>
          <w:sz w:val="24"/>
          <w:szCs w:val="24"/>
        </w:rPr>
      </w:pPr>
      <w:r w:rsidRPr="00DC411F">
        <w:rPr>
          <w:rFonts w:ascii="Times New Roman" w:eastAsia="Times New Roman" w:hAnsi="Times New Roman" w:cs="Times New Roman"/>
          <w:sz w:val="24"/>
          <w:szCs w:val="24"/>
        </w:rPr>
        <w:t>gây áp lực về thời gian hoặc sử dụng các biện pháp ảnh hưởng không phù hợp nhằm buộc khách hàng đưa ra quyết định.</w:t>
      </w:r>
    </w:p>
    <w:p w:rsidR="008E0019" w:rsidRPr="002B36FE" w:rsidRDefault="008E0019" w:rsidP="00AC0551">
      <w:pPr>
        <w:pStyle w:val="ListParagraph"/>
        <w:numPr>
          <w:ilvl w:val="0"/>
          <w:numId w:val="56"/>
        </w:numPr>
        <w:spacing w:after="0" w:line="240" w:lineRule="auto"/>
        <w:ind w:left="72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Ngân hàng không áp dụng bất kỳ cơ chế ưu tiên, thuận lợi hoặc đối xử khác biệt nào chỉ vì khách hàng tham gia hoặc không tham gia sản phẩm bảo hiểm, bao gồm nhưng không giới hạn:</w:t>
      </w:r>
    </w:p>
    <w:p w:rsidR="008E0019" w:rsidRPr="00CA3BE2" w:rsidRDefault="008E0019" w:rsidP="00AC0551">
      <w:pPr>
        <w:pStyle w:val="ListParagraph"/>
        <w:numPr>
          <w:ilvl w:val="0"/>
          <w:numId w:val="57"/>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rút ngắn thời gian thẩm định;</w:t>
      </w:r>
    </w:p>
    <w:p w:rsidR="008E0019" w:rsidRPr="00CA3BE2" w:rsidRDefault="008E0019" w:rsidP="00AC0551">
      <w:pPr>
        <w:pStyle w:val="ListParagraph"/>
        <w:numPr>
          <w:ilvl w:val="0"/>
          <w:numId w:val="57"/>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ưu tiên phê duyệt hồ sơ;</w:t>
      </w:r>
    </w:p>
    <w:p w:rsidR="008E0019" w:rsidRPr="00CA3BE2" w:rsidRDefault="008E0019" w:rsidP="00AC0551">
      <w:pPr>
        <w:pStyle w:val="ListParagraph"/>
        <w:numPr>
          <w:ilvl w:val="0"/>
          <w:numId w:val="57"/>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ưu tiên giải ngân;</w:t>
      </w:r>
    </w:p>
    <w:p w:rsidR="008E0019" w:rsidRPr="00CA3BE2" w:rsidRDefault="008E0019" w:rsidP="00AC0551">
      <w:pPr>
        <w:pStyle w:val="ListParagraph"/>
        <w:numPr>
          <w:ilvl w:val="0"/>
          <w:numId w:val="57"/>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nới lỏng điều kiện cấp tín dụng;</w:t>
      </w:r>
    </w:p>
    <w:p w:rsidR="008E0019" w:rsidRPr="00CA3BE2" w:rsidRDefault="008E0019" w:rsidP="00AC0551">
      <w:pPr>
        <w:pStyle w:val="ListParagraph"/>
        <w:numPr>
          <w:ilvl w:val="0"/>
          <w:numId w:val="57"/>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điều chỉnh lãi suất, phí hoặc điều kiện tín dụng;</w:t>
      </w:r>
    </w:p>
    <w:p w:rsidR="008E0019" w:rsidRPr="00CA3BE2" w:rsidRDefault="008E0019" w:rsidP="00AC0551">
      <w:pPr>
        <w:pStyle w:val="ListParagraph"/>
        <w:numPr>
          <w:ilvl w:val="0"/>
          <w:numId w:val="57"/>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thay đổi kết quả chấm điểm tín dụng;</w:t>
      </w:r>
    </w:p>
    <w:p w:rsidR="008E0019" w:rsidRPr="00CA3BE2" w:rsidRDefault="008E0019" w:rsidP="00AC0551">
      <w:pPr>
        <w:pStyle w:val="ListParagraph"/>
        <w:numPr>
          <w:ilvl w:val="0"/>
          <w:numId w:val="57"/>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thay đổi kết quả xếp hạng tín dụng;</w:t>
      </w:r>
    </w:p>
    <w:p w:rsidR="008E0019" w:rsidRPr="00CA3BE2" w:rsidRDefault="008E0019" w:rsidP="00AC0551">
      <w:pPr>
        <w:pStyle w:val="ListParagraph"/>
        <w:numPr>
          <w:ilvl w:val="0"/>
          <w:numId w:val="57"/>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miễn, giảm hoặc bỏ qua điều kiện kiểm soát rủi ro;</w:t>
      </w:r>
    </w:p>
    <w:p w:rsidR="008E0019" w:rsidRPr="00CA3BE2" w:rsidRDefault="008E0019" w:rsidP="00AC0551">
      <w:pPr>
        <w:pStyle w:val="ListParagraph"/>
        <w:numPr>
          <w:ilvl w:val="0"/>
          <w:numId w:val="57"/>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ưu tiên xử lý khiếu nại hoặc yêu cầu của khách hàng;</w:t>
      </w:r>
    </w:p>
    <w:p w:rsidR="008E0019" w:rsidRPr="00CA3BE2" w:rsidRDefault="008E0019" w:rsidP="00AC0551">
      <w:pPr>
        <w:pStyle w:val="ListParagraph"/>
        <w:numPr>
          <w:ilvl w:val="0"/>
          <w:numId w:val="57"/>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bất kỳ hình thức ưu tiên nào khác không được pháp luật cho phép.</w:t>
      </w:r>
    </w:p>
    <w:p w:rsidR="008E0019" w:rsidRPr="002B36FE" w:rsidRDefault="008E0019" w:rsidP="00AC0551">
      <w:pPr>
        <w:pStyle w:val="ListParagraph"/>
        <w:numPr>
          <w:ilvl w:val="0"/>
          <w:numId w:val="56"/>
        </w:numPr>
        <w:spacing w:after="0" w:line="240" w:lineRule="auto"/>
        <w:ind w:left="72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lastRenderedPageBreak/>
        <w:t>Việc khách hàng tham gia bảo hiểm chỉ được xem xét trong phạm vi pháp luật cho phép và khi có liên quan trực tiếp đến việc quản lý rủi ro tín dụng hoặc bảo đảm nghĩa vụ, nếu có.</w:t>
      </w:r>
    </w:p>
    <w:p w:rsidR="008E0019" w:rsidRPr="00CA3BE2" w:rsidRDefault="008E0019" w:rsidP="00AC0551">
      <w:pPr>
        <w:pStyle w:val="ListParagraph"/>
        <w:numPr>
          <w:ilvl w:val="0"/>
          <w:numId w:val="52"/>
        </w:numPr>
        <w:spacing w:after="0" w:line="240" w:lineRule="auto"/>
        <w:jc w:val="both"/>
        <w:rPr>
          <w:rFonts w:ascii="Times New Roman" w:hAnsi="Times New Roman" w:cs="Times New Roman"/>
          <w:b/>
          <w:sz w:val="24"/>
          <w:szCs w:val="24"/>
        </w:rPr>
      </w:pPr>
      <w:r w:rsidRPr="00CA3BE2">
        <w:rPr>
          <w:rFonts w:ascii="Times New Roman" w:hAnsi="Times New Roman" w:cs="Times New Roman"/>
          <w:b/>
          <w:sz w:val="24"/>
          <w:szCs w:val="24"/>
        </w:rPr>
        <w:t>Không áp đặt chỉ tiêu bán bảo hiểm</w:t>
      </w:r>
    </w:p>
    <w:p w:rsidR="008E0019" w:rsidRPr="00CA3BE2" w:rsidRDefault="008E0019" w:rsidP="00AC0551">
      <w:pPr>
        <w:pStyle w:val="ListParagraph"/>
        <w:numPr>
          <w:ilvl w:val="0"/>
          <w:numId w:val="58"/>
        </w:numPr>
        <w:spacing w:after="0" w:line="240" w:lineRule="auto"/>
        <w:ind w:left="72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Việc cấp Quyền Độc Quyền theo Hợp đồng này không được hiểu là:</w:t>
      </w:r>
    </w:p>
    <w:p w:rsidR="008E0019" w:rsidRPr="00CA3BE2" w:rsidRDefault="008E0019" w:rsidP="00AC0551">
      <w:pPr>
        <w:pStyle w:val="ListParagraph"/>
        <w:numPr>
          <w:ilvl w:val="0"/>
          <w:numId w:val="59"/>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Ngân hàng có nghĩa vụ giao chỉ tiêu doanh số bảo hiểm;</w:t>
      </w:r>
    </w:p>
    <w:p w:rsidR="008E0019" w:rsidRPr="00CA3BE2" w:rsidRDefault="008E0019" w:rsidP="00AC0551">
      <w:pPr>
        <w:pStyle w:val="ListParagraph"/>
        <w:numPr>
          <w:ilvl w:val="0"/>
          <w:numId w:val="59"/>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Ngân hàng phải giao KPI bán bảo hiểm cho người lao động;</w:t>
      </w:r>
    </w:p>
    <w:p w:rsidR="008E0019" w:rsidRPr="00CA3BE2" w:rsidRDefault="008E0019" w:rsidP="00AC0551">
      <w:pPr>
        <w:pStyle w:val="ListParagraph"/>
        <w:numPr>
          <w:ilvl w:val="0"/>
          <w:numId w:val="59"/>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Ngân hàng phải coi doanh số bảo hiểm là tiêu chí đánh giá hiệu quả công việc, khen thưởng, kỷ luật, bổ nhiệm hoặc các quyết định nhân sự khác;</w:t>
      </w:r>
    </w:p>
    <w:p w:rsidR="008E0019" w:rsidRPr="00CA3BE2" w:rsidRDefault="008E0019" w:rsidP="00AC0551">
      <w:pPr>
        <w:pStyle w:val="ListParagraph"/>
        <w:numPr>
          <w:ilvl w:val="0"/>
          <w:numId w:val="59"/>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Ngân hàng phải áp dụng các biện pháp gây áp lực nhằm thúc đẩy việc bán bảo hiểm;</w:t>
      </w:r>
    </w:p>
    <w:p w:rsidR="008E0019" w:rsidRPr="00CA3BE2" w:rsidRDefault="008E0019" w:rsidP="00AC0551">
      <w:pPr>
        <w:pStyle w:val="ListParagraph"/>
        <w:numPr>
          <w:ilvl w:val="0"/>
          <w:numId w:val="59"/>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Ngân hàng phải bảo đảm doanh số, doanh thu hoặc thị phần cho Công ty Bảo hiểm.</w:t>
      </w:r>
    </w:p>
    <w:p w:rsidR="008E0019" w:rsidRPr="002B36FE" w:rsidRDefault="008E0019" w:rsidP="00AC0551">
      <w:pPr>
        <w:pStyle w:val="ListParagraph"/>
        <w:numPr>
          <w:ilvl w:val="0"/>
          <w:numId w:val="58"/>
        </w:numPr>
        <w:spacing w:after="0" w:line="240" w:lineRule="auto"/>
        <w:ind w:left="72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Ngân hàng có quyền quyết định cơ chế quản trị, phân công công việc, đánh giá hiệu quả công việc và chính sách nhân sự của mình phù hợp với pháp luật và quy định nội bộ.</w:t>
      </w:r>
    </w:p>
    <w:p w:rsidR="008E0019" w:rsidRPr="00CA3BE2" w:rsidRDefault="008E0019" w:rsidP="00AC0551">
      <w:pPr>
        <w:pStyle w:val="ListParagraph"/>
        <w:numPr>
          <w:ilvl w:val="0"/>
          <w:numId w:val="52"/>
        </w:numPr>
        <w:spacing w:after="0" w:line="240" w:lineRule="auto"/>
        <w:jc w:val="both"/>
        <w:rPr>
          <w:rFonts w:ascii="Times New Roman" w:hAnsi="Times New Roman" w:cs="Times New Roman"/>
          <w:b/>
          <w:sz w:val="24"/>
          <w:szCs w:val="24"/>
        </w:rPr>
      </w:pPr>
      <w:r w:rsidRPr="00CA3BE2">
        <w:rPr>
          <w:rFonts w:ascii="Times New Roman" w:hAnsi="Times New Roman" w:cs="Times New Roman"/>
          <w:b/>
          <w:sz w:val="24"/>
          <w:szCs w:val="24"/>
        </w:rPr>
        <w:t>Không can thiệp hoạt động quản trị của Ngân hàng</w:t>
      </w:r>
    </w:p>
    <w:p w:rsidR="008E0019" w:rsidRPr="002B36FE" w:rsidRDefault="008E0019" w:rsidP="00F36C84">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Công ty Bảo hiểm không được yêu cầu, trực tiếp hoặc gián tiếp:</w:t>
      </w:r>
    </w:p>
    <w:p w:rsidR="008E0019" w:rsidRPr="00CA3BE2" w:rsidRDefault="008E0019" w:rsidP="00C94BD6">
      <w:pPr>
        <w:pStyle w:val="ListParagraph"/>
        <w:numPr>
          <w:ilvl w:val="0"/>
          <w:numId w:val="60"/>
        </w:numPr>
        <w:spacing w:after="0" w:line="240" w:lineRule="auto"/>
        <w:ind w:left="720"/>
        <w:jc w:val="both"/>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Ngân hàng sửa đổi chính sách tín dụng;</w:t>
      </w:r>
    </w:p>
    <w:p w:rsidR="008E0019" w:rsidRPr="00CA3BE2" w:rsidRDefault="008E0019" w:rsidP="00C94BD6">
      <w:pPr>
        <w:pStyle w:val="ListParagraph"/>
        <w:numPr>
          <w:ilvl w:val="0"/>
          <w:numId w:val="60"/>
        </w:numPr>
        <w:spacing w:after="0" w:line="240" w:lineRule="auto"/>
        <w:ind w:left="720"/>
        <w:jc w:val="both"/>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thay đổi quy trình thẩm định hoặc phê duyệt tín dụng;</w:t>
      </w:r>
    </w:p>
    <w:p w:rsidR="008E0019" w:rsidRPr="00CA3BE2" w:rsidRDefault="008E0019" w:rsidP="00C94BD6">
      <w:pPr>
        <w:pStyle w:val="ListParagraph"/>
        <w:numPr>
          <w:ilvl w:val="0"/>
          <w:numId w:val="60"/>
        </w:numPr>
        <w:spacing w:after="0" w:line="240" w:lineRule="auto"/>
        <w:ind w:left="720"/>
        <w:jc w:val="both"/>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giao chỉ tiêu hoặc KPI bán bảo hiểm;</w:t>
      </w:r>
    </w:p>
    <w:p w:rsidR="008E0019" w:rsidRPr="00CA3BE2" w:rsidRDefault="008E0019" w:rsidP="00C94BD6">
      <w:pPr>
        <w:pStyle w:val="ListParagraph"/>
        <w:numPr>
          <w:ilvl w:val="0"/>
          <w:numId w:val="60"/>
        </w:numPr>
        <w:spacing w:after="0" w:line="240" w:lineRule="auto"/>
        <w:ind w:left="720"/>
        <w:jc w:val="both"/>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ban hành quy định nội bộ nhằm thúc đẩy việc bán bảo hiểm trái quy định pháp luật;</w:t>
      </w:r>
    </w:p>
    <w:p w:rsidR="008E0019" w:rsidRPr="00CA3BE2" w:rsidRDefault="008E0019" w:rsidP="00C94BD6">
      <w:pPr>
        <w:pStyle w:val="ListParagraph"/>
        <w:numPr>
          <w:ilvl w:val="0"/>
          <w:numId w:val="60"/>
        </w:numPr>
        <w:spacing w:after="0" w:line="240" w:lineRule="auto"/>
        <w:ind w:left="720"/>
        <w:jc w:val="both"/>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can thiệp vào việc đánh giá, bổ nhiệm, khen thưởng, kỷ luật hoặc quản lý người lao động của Ngân hàng;</w:t>
      </w:r>
    </w:p>
    <w:p w:rsidR="008E0019" w:rsidRDefault="008E0019" w:rsidP="00C94BD6">
      <w:pPr>
        <w:pStyle w:val="ListParagraph"/>
        <w:numPr>
          <w:ilvl w:val="0"/>
          <w:numId w:val="60"/>
        </w:numPr>
        <w:spacing w:after="0" w:line="240" w:lineRule="auto"/>
        <w:ind w:left="720"/>
        <w:jc w:val="both"/>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can thiệp vào các quyết định quản trị, quản lý rủi ro hoặc kiểm soát nội bộ của Ngân hàng.</w:t>
      </w:r>
    </w:p>
    <w:p w:rsidR="00CA3BE2" w:rsidRPr="00CA3BE2" w:rsidRDefault="00CA3BE2" w:rsidP="00AC0551">
      <w:pPr>
        <w:pStyle w:val="ListParagraph"/>
        <w:numPr>
          <w:ilvl w:val="0"/>
          <w:numId w:val="52"/>
        </w:numPr>
        <w:spacing w:after="0" w:line="240" w:lineRule="auto"/>
        <w:jc w:val="both"/>
        <w:rPr>
          <w:rFonts w:ascii="Times New Roman" w:hAnsi="Times New Roman" w:cs="Times New Roman"/>
          <w:b/>
          <w:sz w:val="24"/>
          <w:szCs w:val="24"/>
        </w:rPr>
      </w:pPr>
      <w:r w:rsidRPr="00CA3BE2">
        <w:rPr>
          <w:rFonts w:ascii="Times New Roman" w:hAnsi="Times New Roman" w:cs="Times New Roman"/>
          <w:b/>
          <w:sz w:val="24"/>
          <w:szCs w:val="24"/>
        </w:rPr>
        <w:t>Tuân thủ pháp luật cạnh tranh</w:t>
      </w:r>
    </w:p>
    <w:p w:rsidR="00CA3BE2" w:rsidRPr="002B36FE" w:rsidRDefault="00CA3BE2" w:rsidP="00AC0551">
      <w:pPr>
        <w:pStyle w:val="NormalWeb"/>
        <w:numPr>
          <w:ilvl w:val="0"/>
          <w:numId w:val="64"/>
        </w:numPr>
        <w:spacing w:before="0" w:beforeAutospacing="0" w:after="0" w:afterAutospacing="0"/>
        <w:ind w:left="720"/>
        <w:jc w:val="both"/>
      </w:pPr>
      <w:r w:rsidRPr="002B36FE">
        <w:t>Các Bên xác nhận rằng Hợp đồng này được giao kết nhằm thiết lập quan hệ chuyển giao quyền thương mại và khai thác hệ thống phân phối; không nhằm mục đích loại bỏ, hạn chế hoặc bóp méo cạnh tranh trên thị trường.</w:t>
      </w:r>
    </w:p>
    <w:p w:rsidR="00CA3BE2" w:rsidRPr="002B36FE" w:rsidRDefault="00CA3BE2" w:rsidP="00AC0551">
      <w:pPr>
        <w:pStyle w:val="NormalWeb"/>
        <w:numPr>
          <w:ilvl w:val="0"/>
          <w:numId w:val="64"/>
        </w:numPr>
        <w:spacing w:before="0" w:beforeAutospacing="0" w:after="0" w:afterAutospacing="0"/>
        <w:ind w:left="720"/>
        <w:jc w:val="both"/>
      </w:pPr>
      <w:r w:rsidRPr="002B36FE">
        <w:t>Các Bên thống nhất rằng phạm vi, thời hạn và nội dung của quyền độc quyền quy định tại Hợp đồng này chỉ giới hạn trong mức độ hợp lý và cần thiết để bảo vệ các khoản đầu tư, nguồn lực, hạ tầng, chuyển đổi số và các lợi ích thương mại hợp pháp phát sinh từ Hợp đồng.</w:t>
      </w:r>
    </w:p>
    <w:p w:rsidR="00CA3BE2" w:rsidRPr="002B36FE" w:rsidRDefault="00CA3BE2" w:rsidP="00AC0551">
      <w:pPr>
        <w:pStyle w:val="NormalWeb"/>
        <w:numPr>
          <w:ilvl w:val="0"/>
          <w:numId w:val="64"/>
        </w:numPr>
        <w:spacing w:before="0" w:beforeAutospacing="0" w:after="0" w:afterAutospacing="0"/>
        <w:ind w:left="720"/>
        <w:jc w:val="both"/>
      </w:pPr>
      <w:r w:rsidRPr="002B36FE">
        <w:t>Không quy định nào của Hợp đồng được hiểu hoặc áp dụng theo cách:</w:t>
      </w:r>
    </w:p>
    <w:p w:rsidR="00CA3BE2" w:rsidRPr="002B36FE" w:rsidRDefault="00CA3BE2" w:rsidP="00AC0551">
      <w:pPr>
        <w:pStyle w:val="NormalWeb"/>
        <w:numPr>
          <w:ilvl w:val="0"/>
          <w:numId w:val="65"/>
        </w:numPr>
        <w:spacing w:before="0" w:beforeAutospacing="0" w:after="0" w:afterAutospacing="0"/>
        <w:ind w:left="1080"/>
      </w:pPr>
      <w:r w:rsidRPr="002B36FE">
        <w:t>tạo ra thỏa thuận hạn chế cạnh tranh bị cấm;</w:t>
      </w:r>
    </w:p>
    <w:p w:rsidR="00CA3BE2" w:rsidRPr="002B36FE" w:rsidRDefault="00CA3BE2" w:rsidP="00AC0551">
      <w:pPr>
        <w:pStyle w:val="NormalWeb"/>
        <w:numPr>
          <w:ilvl w:val="0"/>
          <w:numId w:val="65"/>
        </w:numPr>
        <w:spacing w:before="0" w:beforeAutospacing="0" w:after="0" w:afterAutospacing="0"/>
        <w:ind w:left="1080"/>
      </w:pPr>
      <w:r w:rsidRPr="002B36FE">
        <w:t>lạm dụng vị trí thống lĩnh hoặc vị trí độc quyền;</w:t>
      </w:r>
    </w:p>
    <w:p w:rsidR="00CA3BE2" w:rsidRPr="002B36FE" w:rsidRDefault="00CA3BE2" w:rsidP="00AC0551">
      <w:pPr>
        <w:pStyle w:val="NormalWeb"/>
        <w:numPr>
          <w:ilvl w:val="0"/>
          <w:numId w:val="65"/>
        </w:numPr>
        <w:spacing w:before="0" w:beforeAutospacing="0" w:after="0" w:afterAutospacing="0"/>
        <w:ind w:left="1080"/>
      </w:pPr>
      <w:r w:rsidRPr="002B36FE">
        <w:t>phân chia thị trường trái pháp luật;</w:t>
      </w:r>
    </w:p>
    <w:p w:rsidR="00CA3BE2" w:rsidRPr="002B36FE" w:rsidRDefault="00CA3BE2" w:rsidP="00AC0551">
      <w:pPr>
        <w:pStyle w:val="NormalWeb"/>
        <w:numPr>
          <w:ilvl w:val="0"/>
          <w:numId w:val="65"/>
        </w:numPr>
        <w:spacing w:before="0" w:beforeAutospacing="0" w:after="0" w:afterAutospacing="0"/>
        <w:ind w:left="1080"/>
      </w:pPr>
      <w:r w:rsidRPr="002B36FE">
        <w:t>ngăn cản doanh nghiệp khác gia nhập hoặc cạnh tranh trên thị trường ngoài phạm vi cần thiết để thực hiện Hợp đồng này.</w:t>
      </w:r>
    </w:p>
    <w:p w:rsidR="00CA3BE2" w:rsidRPr="002B36FE" w:rsidRDefault="00CA3BE2" w:rsidP="00AC0551">
      <w:pPr>
        <w:pStyle w:val="NormalWeb"/>
        <w:numPr>
          <w:ilvl w:val="0"/>
          <w:numId w:val="64"/>
        </w:numPr>
        <w:spacing w:before="0" w:beforeAutospacing="0" w:after="0" w:afterAutospacing="0"/>
        <w:ind w:left="720"/>
        <w:jc w:val="both"/>
      </w:pPr>
      <w:r w:rsidRPr="002B36FE">
        <w:t>Trường hợp cơ quan nhà nước có thẩm quyền hoặc cơ quan giải quyết tranh chấp xác định bất kỳ điều khoản nào của Hợp đồng có khả năng không phù hợp với pháp luật cạnh tranh thì điều khoản đó sẽ được sửa đổi trong phạm vi tối thiểu cần thiết để bảo đảm tuân thủ pháp luật nhưng vẫn duy trì tối đa mục đích thương mại, sự cân bằng lợi ích và hiệu lực của các điều khoản còn lại của Hợp đồng.</w:t>
      </w:r>
    </w:p>
    <w:p w:rsidR="00CA3BE2" w:rsidRDefault="00CA3BE2" w:rsidP="00AC0551">
      <w:pPr>
        <w:pStyle w:val="NormalWeb"/>
        <w:numPr>
          <w:ilvl w:val="0"/>
          <w:numId w:val="64"/>
        </w:numPr>
        <w:spacing w:before="0" w:beforeAutospacing="0" w:after="0" w:afterAutospacing="0"/>
        <w:ind w:left="720"/>
        <w:jc w:val="both"/>
      </w:pPr>
      <w:r w:rsidRPr="002B36FE">
        <w:t>Các Bên cam kết hợp tác thiện chí để thực hiện mọi điều chỉnh cần thiết nhằm bảo đảm Hợp đồng tiếp tục có hiệu lực phù hợp với quy định của pháp luật cạnh tranh mà không làm mất đi bản chất của giao dịch.</w:t>
      </w:r>
    </w:p>
    <w:p w:rsidR="00CA3BE2" w:rsidRPr="00CA3BE2" w:rsidRDefault="00CA3BE2" w:rsidP="00AC0551">
      <w:pPr>
        <w:pStyle w:val="ListParagraph"/>
        <w:numPr>
          <w:ilvl w:val="0"/>
          <w:numId w:val="52"/>
        </w:numPr>
        <w:spacing w:after="0" w:line="240" w:lineRule="auto"/>
        <w:jc w:val="both"/>
        <w:rPr>
          <w:rFonts w:ascii="Times New Roman" w:hAnsi="Times New Roman" w:cs="Times New Roman"/>
          <w:b/>
          <w:sz w:val="24"/>
          <w:szCs w:val="24"/>
        </w:rPr>
      </w:pPr>
      <w:r w:rsidRPr="00CA3BE2">
        <w:rPr>
          <w:rFonts w:ascii="Times New Roman" w:hAnsi="Times New Roman" w:cs="Times New Roman"/>
          <w:b/>
          <w:sz w:val="24"/>
          <w:szCs w:val="24"/>
        </w:rPr>
        <w:t>Báo cáo và xử lý vi phạm</w:t>
      </w:r>
    </w:p>
    <w:p w:rsidR="00CA3BE2" w:rsidRPr="00CA3BE2" w:rsidRDefault="00CA3BE2" w:rsidP="00AC0551">
      <w:pPr>
        <w:pStyle w:val="ListParagraph"/>
        <w:numPr>
          <w:ilvl w:val="0"/>
          <w:numId w:val="61"/>
        </w:numPr>
        <w:spacing w:after="0" w:line="240" w:lineRule="auto"/>
        <w:ind w:left="720"/>
        <w:jc w:val="both"/>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lastRenderedPageBreak/>
        <w:t>Khi phát hiện hoặc có căn cứ hợp lý cho rằng có hành vi vi phạm các quy định tại Điều này, mỗi Bên có trách nhiệm:</w:t>
      </w:r>
    </w:p>
    <w:p w:rsidR="00CA3BE2" w:rsidRPr="00CA3BE2" w:rsidRDefault="00CA3BE2" w:rsidP="00AC0551">
      <w:pPr>
        <w:pStyle w:val="ListParagraph"/>
        <w:numPr>
          <w:ilvl w:val="0"/>
          <w:numId w:val="62"/>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thông báo kịp thời cho Bên kia;</w:t>
      </w:r>
    </w:p>
    <w:p w:rsidR="00CA3BE2" w:rsidRPr="00CA3BE2" w:rsidRDefault="00CA3BE2" w:rsidP="00AC0551">
      <w:pPr>
        <w:pStyle w:val="ListParagraph"/>
        <w:numPr>
          <w:ilvl w:val="0"/>
          <w:numId w:val="62"/>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phối hợp xác minh;</w:t>
      </w:r>
    </w:p>
    <w:p w:rsidR="00CA3BE2" w:rsidRPr="00CA3BE2" w:rsidRDefault="00CA3BE2" w:rsidP="00AC0551">
      <w:pPr>
        <w:pStyle w:val="ListParagraph"/>
        <w:numPr>
          <w:ilvl w:val="0"/>
          <w:numId w:val="62"/>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thực hiện các biện pháp khắc phục cần thiết;</w:t>
      </w:r>
    </w:p>
    <w:p w:rsidR="00CA3BE2" w:rsidRPr="00CA3BE2" w:rsidRDefault="00CA3BE2" w:rsidP="00AC0551">
      <w:pPr>
        <w:pStyle w:val="ListParagraph"/>
        <w:numPr>
          <w:ilvl w:val="0"/>
          <w:numId w:val="62"/>
        </w:numPr>
        <w:spacing w:after="0" w:line="240" w:lineRule="auto"/>
        <w:ind w:left="1080"/>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áp dụng biện pháp xử lý đối với cá nhân hoặc đơn vị vi phạm theo quy định của pháp luật và quy định nội bộ.</w:t>
      </w:r>
    </w:p>
    <w:p w:rsidR="00CA3BE2" w:rsidRDefault="00CA3BE2" w:rsidP="00AC0551">
      <w:pPr>
        <w:pStyle w:val="ListParagraph"/>
        <w:numPr>
          <w:ilvl w:val="0"/>
          <w:numId w:val="61"/>
        </w:numPr>
        <w:spacing w:after="0" w:line="240" w:lineRule="auto"/>
        <w:ind w:left="72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Việc vi phạm của cá nhân không mặc nhiên được coi là vi phạm của Bên đó nếu Bên đó đã thiết lập, duy trì và thực hiện một cách hợp lý hệ thống quản trị, kiểm soát nội bộ, đào tạo và giám sát nhằm phòng ngừa các hành vi vi phạm.</w:t>
      </w:r>
    </w:p>
    <w:p w:rsidR="008E0019" w:rsidRPr="00CA3BE2" w:rsidRDefault="008E0019" w:rsidP="00AC0551">
      <w:pPr>
        <w:pStyle w:val="ListParagraph"/>
        <w:numPr>
          <w:ilvl w:val="0"/>
          <w:numId w:val="52"/>
        </w:numPr>
        <w:spacing w:after="0" w:line="240" w:lineRule="auto"/>
        <w:jc w:val="both"/>
        <w:rPr>
          <w:rFonts w:ascii="Times New Roman" w:hAnsi="Times New Roman" w:cs="Times New Roman"/>
          <w:b/>
          <w:sz w:val="24"/>
          <w:szCs w:val="24"/>
        </w:rPr>
      </w:pPr>
      <w:r w:rsidRPr="00CA3BE2">
        <w:rPr>
          <w:rFonts w:ascii="Times New Roman" w:hAnsi="Times New Roman" w:cs="Times New Roman"/>
          <w:b/>
          <w:sz w:val="24"/>
          <w:szCs w:val="24"/>
        </w:rPr>
        <w:t>Nguyên tắc giải thích Hợp đồng</w:t>
      </w:r>
    </w:p>
    <w:p w:rsidR="008E0019" w:rsidRPr="002B36FE" w:rsidRDefault="008E0019" w:rsidP="00F36C84">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Bên thống nhất rằng mọi điều khoản của Hợp đồng này phải được giải thích theo hướng:</w:t>
      </w:r>
    </w:p>
    <w:p w:rsidR="008E0019" w:rsidRPr="00CA3BE2" w:rsidRDefault="008E0019" w:rsidP="00AC0551">
      <w:pPr>
        <w:pStyle w:val="ListParagraph"/>
        <w:numPr>
          <w:ilvl w:val="0"/>
          <w:numId w:val="63"/>
        </w:numPr>
        <w:spacing w:after="0" w:line="240" w:lineRule="auto"/>
        <w:ind w:left="720"/>
        <w:jc w:val="both"/>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bảo đảm quyền tự do lựa chọn của khách hàng;</w:t>
      </w:r>
    </w:p>
    <w:p w:rsidR="008E0019" w:rsidRPr="00CA3BE2" w:rsidRDefault="008E0019" w:rsidP="00AC0551">
      <w:pPr>
        <w:pStyle w:val="ListParagraph"/>
        <w:numPr>
          <w:ilvl w:val="0"/>
          <w:numId w:val="63"/>
        </w:numPr>
        <w:spacing w:after="0" w:line="240" w:lineRule="auto"/>
        <w:ind w:left="720"/>
        <w:jc w:val="both"/>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 xml:space="preserve">bảo đảm tính độc lập của hoạt động </w:t>
      </w:r>
      <w:r w:rsidR="00F36C84" w:rsidRPr="00CA3BE2">
        <w:rPr>
          <w:rFonts w:ascii="Times New Roman" w:eastAsia="Times New Roman" w:hAnsi="Times New Roman" w:cs="Times New Roman"/>
          <w:sz w:val="24"/>
          <w:szCs w:val="24"/>
        </w:rPr>
        <w:t xml:space="preserve">Ngân </w:t>
      </w:r>
      <w:r w:rsidRPr="00CA3BE2">
        <w:rPr>
          <w:rFonts w:ascii="Times New Roman" w:eastAsia="Times New Roman" w:hAnsi="Times New Roman" w:cs="Times New Roman"/>
          <w:sz w:val="24"/>
          <w:szCs w:val="24"/>
        </w:rPr>
        <w:t>hàng và hoạt động bảo hiểm;</w:t>
      </w:r>
    </w:p>
    <w:p w:rsidR="008E0019" w:rsidRPr="00CA3BE2" w:rsidRDefault="008E0019" w:rsidP="00AC0551">
      <w:pPr>
        <w:pStyle w:val="ListParagraph"/>
        <w:numPr>
          <w:ilvl w:val="0"/>
          <w:numId w:val="63"/>
        </w:numPr>
        <w:spacing w:after="0" w:line="240" w:lineRule="auto"/>
        <w:ind w:left="720"/>
        <w:jc w:val="both"/>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bảo đảm cạnh tranh lành mạnh và minh bạch;</w:t>
      </w:r>
    </w:p>
    <w:p w:rsidR="008E0019" w:rsidRPr="00CA3BE2" w:rsidRDefault="008E0019" w:rsidP="00AC0551">
      <w:pPr>
        <w:pStyle w:val="ListParagraph"/>
        <w:numPr>
          <w:ilvl w:val="0"/>
          <w:numId w:val="63"/>
        </w:numPr>
        <w:spacing w:after="0" w:line="240" w:lineRule="auto"/>
        <w:ind w:left="720"/>
        <w:jc w:val="both"/>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không khuyến khích hoặc tạo điều kiện cho hành vi bán kèm, ép buộc mua bảo hiểm hoặc các hành vi bị pháp luật cấm;</w:t>
      </w:r>
    </w:p>
    <w:p w:rsidR="008E0019" w:rsidRPr="00CA3BE2" w:rsidRDefault="008E0019" w:rsidP="00AC0551">
      <w:pPr>
        <w:pStyle w:val="ListParagraph"/>
        <w:numPr>
          <w:ilvl w:val="0"/>
          <w:numId w:val="63"/>
        </w:numPr>
        <w:spacing w:after="0" w:line="240" w:lineRule="auto"/>
        <w:ind w:left="720"/>
        <w:jc w:val="both"/>
        <w:rPr>
          <w:rFonts w:ascii="Times New Roman" w:eastAsia="Times New Roman" w:hAnsi="Times New Roman" w:cs="Times New Roman"/>
          <w:sz w:val="24"/>
          <w:szCs w:val="24"/>
        </w:rPr>
      </w:pPr>
      <w:r w:rsidRPr="00CA3BE2">
        <w:rPr>
          <w:rFonts w:ascii="Times New Roman" w:eastAsia="Times New Roman" w:hAnsi="Times New Roman" w:cs="Times New Roman"/>
          <w:sz w:val="24"/>
          <w:szCs w:val="24"/>
        </w:rPr>
        <w:t>ưu tiên áp dụng quy định của pháp luật trong trường hợp có sự khác nhau giữa Hợp đồng và quy định pháp luật bắt buộc.</w:t>
      </w:r>
    </w:p>
    <w:p w:rsidR="00B126F7" w:rsidRDefault="00B126F7" w:rsidP="0069199F">
      <w:pPr>
        <w:spacing w:after="0" w:line="240" w:lineRule="auto"/>
        <w:rPr>
          <w:rFonts w:ascii="Aptos" w:eastAsia="Times New Roman" w:hAnsi="Aptos"/>
          <w:color w:val="000000"/>
        </w:rPr>
      </w:pPr>
    </w:p>
    <w:p w:rsidR="00B126F7" w:rsidRPr="00B126F7" w:rsidRDefault="00B126F7" w:rsidP="00AC0551">
      <w:pPr>
        <w:pStyle w:val="Heading2"/>
        <w:numPr>
          <w:ilvl w:val="0"/>
          <w:numId w:val="76"/>
        </w:numPr>
        <w:tabs>
          <w:tab w:val="left" w:pos="1134"/>
        </w:tabs>
        <w:spacing w:before="0" w:beforeAutospacing="0" w:after="0" w:afterAutospacing="0"/>
        <w:rPr>
          <w:sz w:val="24"/>
          <w:szCs w:val="24"/>
        </w:rPr>
      </w:pPr>
      <w:r w:rsidRPr="00B126F7">
        <w:rPr>
          <w:sz w:val="24"/>
          <w:szCs w:val="24"/>
        </w:rPr>
        <w:t xml:space="preserve">THAY ĐỔI CHỦ SỞ HỮU, TƯ CÁCH PHÁP LÝ </w:t>
      </w:r>
    </w:p>
    <w:p w:rsidR="00B126F7" w:rsidRPr="00F36C84" w:rsidRDefault="00B126F7" w:rsidP="00AC0551">
      <w:pPr>
        <w:pStyle w:val="ListParagraph"/>
        <w:numPr>
          <w:ilvl w:val="0"/>
          <w:numId w:val="103"/>
        </w:numPr>
        <w:spacing w:after="0" w:line="240" w:lineRule="auto"/>
        <w:jc w:val="both"/>
        <w:rPr>
          <w:rFonts w:ascii="Times New Roman" w:hAnsi="Times New Roman" w:cs="Times New Roman"/>
          <w:b/>
          <w:sz w:val="24"/>
          <w:szCs w:val="24"/>
        </w:rPr>
      </w:pPr>
      <w:r w:rsidRPr="00F36C84">
        <w:rPr>
          <w:rFonts w:ascii="Times New Roman" w:hAnsi="Times New Roman" w:cs="Times New Roman"/>
          <w:b/>
          <w:sz w:val="24"/>
          <w:szCs w:val="24"/>
        </w:rPr>
        <w:t>Nguyên tắc chung</w:t>
      </w:r>
    </w:p>
    <w:p w:rsidR="00B126F7" w:rsidRPr="00F36C84" w:rsidRDefault="00B126F7" w:rsidP="0069199F">
      <w:pPr>
        <w:spacing w:after="0" w:line="240" w:lineRule="auto"/>
        <w:ind w:left="360"/>
        <w:jc w:val="both"/>
        <w:rPr>
          <w:rFonts w:ascii="Times New Roman" w:eastAsia="Times New Roman" w:hAnsi="Times New Roman" w:cs="Times New Roman"/>
          <w:color w:val="000000"/>
          <w:sz w:val="24"/>
          <w:szCs w:val="24"/>
        </w:rPr>
      </w:pPr>
      <w:r w:rsidRPr="00F36C84">
        <w:rPr>
          <w:rFonts w:ascii="Times New Roman" w:eastAsia="Times New Roman" w:hAnsi="Times New Roman" w:cs="Times New Roman"/>
          <w:color w:val="000000"/>
          <w:sz w:val="24"/>
          <w:szCs w:val="24"/>
        </w:rPr>
        <w:t>Việc một Bên thực hiện hoặc tham gia vào giao dịch sáp nhập, hợp nhất, chia, tách, chuyển đổi loại hình doanh nghiệp, thay đổi cơ cấu sở hữu, thay đổi cổ đông hoặc thành viên góp vốn kiểm soát, chuyển nhượng vốn, tái cấu trúc doanh nghiệp hoặc các giao dịch khác làm thay đổi quyền kiểm soát ("</w:t>
      </w:r>
      <w:r w:rsidRPr="00F36C84">
        <w:rPr>
          <w:rFonts w:ascii="Times New Roman" w:eastAsia="Times New Roman" w:hAnsi="Times New Roman" w:cs="Times New Roman"/>
          <w:b/>
          <w:bCs/>
          <w:color w:val="000000"/>
          <w:sz w:val="24"/>
          <w:szCs w:val="24"/>
        </w:rPr>
        <w:t>Thay đổi Chủ sở hữu</w:t>
      </w:r>
      <w:r w:rsidRPr="00F36C84">
        <w:rPr>
          <w:rFonts w:ascii="Times New Roman" w:eastAsia="Times New Roman" w:hAnsi="Times New Roman" w:cs="Times New Roman"/>
          <w:color w:val="000000"/>
          <w:sz w:val="24"/>
          <w:szCs w:val="24"/>
        </w:rPr>
        <w:t>") không mặc nhiên làm chấm dứt, vô hiệu hoặc ảnh hưởng đến hiệu lực của Hợp đồng này.</w:t>
      </w:r>
    </w:p>
    <w:p w:rsidR="00B126F7" w:rsidRPr="00F36C84" w:rsidRDefault="00B126F7" w:rsidP="00AC0551">
      <w:pPr>
        <w:pStyle w:val="ListParagraph"/>
        <w:numPr>
          <w:ilvl w:val="0"/>
          <w:numId w:val="103"/>
        </w:numPr>
        <w:spacing w:after="0" w:line="240" w:lineRule="auto"/>
        <w:jc w:val="both"/>
        <w:rPr>
          <w:rFonts w:ascii="Times New Roman" w:hAnsi="Times New Roman" w:cs="Times New Roman"/>
          <w:b/>
          <w:sz w:val="24"/>
          <w:szCs w:val="24"/>
        </w:rPr>
      </w:pPr>
      <w:r w:rsidRPr="00F36C84">
        <w:rPr>
          <w:rFonts w:ascii="Times New Roman" w:hAnsi="Times New Roman" w:cs="Times New Roman"/>
          <w:b/>
          <w:sz w:val="24"/>
          <w:szCs w:val="24"/>
        </w:rPr>
        <w:t>Nghĩa vụ thông báo</w:t>
      </w:r>
    </w:p>
    <w:p w:rsidR="00B126F7" w:rsidRPr="00F36C84" w:rsidRDefault="00B126F7" w:rsidP="00AC0551">
      <w:pPr>
        <w:pStyle w:val="ListParagraph"/>
        <w:numPr>
          <w:ilvl w:val="0"/>
          <w:numId w:val="104"/>
        </w:numPr>
        <w:spacing w:after="0" w:line="240" w:lineRule="auto"/>
        <w:jc w:val="both"/>
        <w:rPr>
          <w:rFonts w:ascii="Times New Roman" w:eastAsia="Times New Roman" w:hAnsi="Times New Roman" w:cs="Times New Roman"/>
          <w:color w:val="000000"/>
          <w:sz w:val="24"/>
          <w:szCs w:val="24"/>
        </w:rPr>
      </w:pPr>
      <w:r w:rsidRPr="00F36C84">
        <w:rPr>
          <w:rFonts w:ascii="Times New Roman" w:eastAsia="Times New Roman" w:hAnsi="Times New Roman" w:cs="Times New Roman"/>
          <w:color w:val="000000"/>
          <w:sz w:val="24"/>
          <w:szCs w:val="24"/>
        </w:rPr>
        <w:t xml:space="preserve">Bên có Thay đổi Chủ sở hữu hoặc thay đổi đáng kể về tư cách pháp lý phải thông báo bằng văn bản cho Bên kia trong thời hạn </w:t>
      </w:r>
      <w:r w:rsidRPr="002D2CBE">
        <w:rPr>
          <w:rFonts w:ascii="Times New Roman" w:eastAsia="Times New Roman" w:hAnsi="Times New Roman" w:cs="Times New Roman"/>
          <w:b/>
          <w:color w:val="000000"/>
          <w:sz w:val="24"/>
          <w:szCs w:val="24"/>
        </w:rPr>
        <w:t>05 Ngày Làm Việc</w:t>
      </w:r>
      <w:r w:rsidRPr="00F36C84">
        <w:rPr>
          <w:rFonts w:ascii="Times New Roman" w:eastAsia="Times New Roman" w:hAnsi="Times New Roman" w:cs="Times New Roman"/>
          <w:color w:val="000000"/>
          <w:sz w:val="24"/>
          <w:szCs w:val="24"/>
        </w:rPr>
        <w:t xml:space="preserve"> kể từ ngày giao dịch hoặc sự kiện đó được hoàn tất theo quy định của pháp luật hoặc theo quyết định của cơ quan nhà nước có thẩm quyền.</w:t>
      </w:r>
    </w:p>
    <w:p w:rsidR="00B126F7" w:rsidRPr="00F36C84" w:rsidRDefault="00B126F7" w:rsidP="00AC0551">
      <w:pPr>
        <w:pStyle w:val="ListParagraph"/>
        <w:numPr>
          <w:ilvl w:val="0"/>
          <w:numId w:val="104"/>
        </w:numPr>
        <w:spacing w:after="0" w:line="240" w:lineRule="auto"/>
        <w:jc w:val="both"/>
        <w:rPr>
          <w:rFonts w:ascii="Times New Roman" w:eastAsia="Times New Roman" w:hAnsi="Times New Roman" w:cs="Times New Roman"/>
          <w:color w:val="000000"/>
          <w:sz w:val="24"/>
          <w:szCs w:val="24"/>
        </w:rPr>
      </w:pPr>
      <w:r w:rsidRPr="00F36C84">
        <w:rPr>
          <w:rFonts w:ascii="Times New Roman" w:eastAsia="Times New Roman" w:hAnsi="Times New Roman" w:cs="Times New Roman"/>
          <w:color w:val="000000"/>
          <w:sz w:val="24"/>
          <w:szCs w:val="24"/>
        </w:rPr>
        <w:t>Thông báo phải nêu rõ bản chất của giao dịch, chủ thể kế thừa (nếu có), thời điểm có hiệu lực và đánh giá sơ bộ về ảnh hưởng của giao dịch đối với việc thực hiện Hợp đồng.</w:t>
      </w:r>
    </w:p>
    <w:p w:rsidR="00B126F7" w:rsidRPr="00F36C84" w:rsidRDefault="00B126F7" w:rsidP="00AC0551">
      <w:pPr>
        <w:pStyle w:val="ListParagraph"/>
        <w:numPr>
          <w:ilvl w:val="0"/>
          <w:numId w:val="103"/>
        </w:numPr>
        <w:spacing w:after="0" w:line="240" w:lineRule="auto"/>
        <w:jc w:val="both"/>
        <w:rPr>
          <w:rFonts w:ascii="Times New Roman" w:hAnsi="Times New Roman" w:cs="Times New Roman"/>
          <w:b/>
          <w:sz w:val="24"/>
          <w:szCs w:val="24"/>
        </w:rPr>
      </w:pPr>
      <w:r w:rsidRPr="00F36C84">
        <w:rPr>
          <w:rFonts w:ascii="Times New Roman" w:hAnsi="Times New Roman" w:cs="Times New Roman"/>
          <w:b/>
          <w:sz w:val="24"/>
          <w:szCs w:val="24"/>
        </w:rPr>
        <w:t>Kế thừa quyền và nghĩa vụ</w:t>
      </w:r>
    </w:p>
    <w:p w:rsidR="00B126F7" w:rsidRPr="00F36C84" w:rsidRDefault="00B126F7" w:rsidP="0069199F">
      <w:pPr>
        <w:spacing w:after="0" w:line="240" w:lineRule="auto"/>
        <w:ind w:left="360"/>
        <w:jc w:val="both"/>
        <w:rPr>
          <w:rFonts w:ascii="Times New Roman" w:eastAsia="Times New Roman" w:hAnsi="Times New Roman" w:cs="Times New Roman"/>
          <w:color w:val="000000"/>
          <w:sz w:val="24"/>
          <w:szCs w:val="24"/>
        </w:rPr>
      </w:pPr>
      <w:r w:rsidRPr="00F36C84">
        <w:rPr>
          <w:rFonts w:ascii="Times New Roman" w:eastAsia="Times New Roman" w:hAnsi="Times New Roman" w:cs="Times New Roman"/>
          <w:color w:val="000000"/>
          <w:sz w:val="24"/>
          <w:szCs w:val="24"/>
        </w:rPr>
        <w:t>Trường hợp Thay đổi Chủ sở hữu hoặc tái cấu trúc doanh nghiệp dẫn đến việc có pháp nhân kế thừa theo quy định của pháp luật, pháp nhân kế thừa đương nhiên kế thừa các quyền và nghĩa vụ theo Hợp đồng này, trừ khi pháp luật quy định khác hoặc các Bên có thỏa thuận khác bằng văn bản.</w:t>
      </w:r>
    </w:p>
    <w:p w:rsidR="00B126F7" w:rsidRPr="00F36C84" w:rsidRDefault="00B126F7" w:rsidP="00AC0551">
      <w:pPr>
        <w:pStyle w:val="ListParagraph"/>
        <w:numPr>
          <w:ilvl w:val="0"/>
          <w:numId w:val="103"/>
        </w:numPr>
        <w:spacing w:after="0" w:line="240" w:lineRule="auto"/>
        <w:jc w:val="both"/>
        <w:rPr>
          <w:rFonts w:ascii="Times New Roman" w:hAnsi="Times New Roman" w:cs="Times New Roman"/>
          <w:b/>
          <w:sz w:val="24"/>
          <w:szCs w:val="24"/>
        </w:rPr>
      </w:pPr>
      <w:r w:rsidRPr="00F36C84">
        <w:rPr>
          <w:rFonts w:ascii="Times New Roman" w:hAnsi="Times New Roman" w:cs="Times New Roman"/>
          <w:b/>
          <w:sz w:val="24"/>
          <w:szCs w:val="24"/>
        </w:rPr>
        <w:t>Quyền yêu cầu thương lượng</w:t>
      </w:r>
    </w:p>
    <w:p w:rsidR="00B126F7" w:rsidRPr="00F36C84" w:rsidRDefault="00B126F7" w:rsidP="00AC0551">
      <w:pPr>
        <w:pStyle w:val="ListParagraph"/>
        <w:numPr>
          <w:ilvl w:val="0"/>
          <w:numId w:val="105"/>
        </w:numPr>
        <w:spacing w:after="0" w:line="240" w:lineRule="auto"/>
        <w:jc w:val="both"/>
        <w:rPr>
          <w:rFonts w:ascii="Times New Roman" w:eastAsia="Times New Roman" w:hAnsi="Times New Roman" w:cs="Times New Roman"/>
          <w:color w:val="000000"/>
          <w:sz w:val="24"/>
          <w:szCs w:val="24"/>
        </w:rPr>
      </w:pPr>
      <w:r w:rsidRPr="00F36C84">
        <w:rPr>
          <w:rFonts w:ascii="Times New Roman" w:eastAsia="Times New Roman" w:hAnsi="Times New Roman" w:cs="Times New Roman"/>
          <w:color w:val="000000"/>
          <w:sz w:val="24"/>
          <w:szCs w:val="24"/>
        </w:rPr>
        <w:t>Nếu Thay đổi Chủ sở hữu làm phát sinh ảnh hưởng trọng yếu đến việc thực hiện Hợp đồng hoặc làm thay đổi đáng kể cơ sở thương mại mà các Bên đã dựa vào khi giao kết Hợp đồng, Bên còn lại có quyền yêu cầu các Bên thiện chí thương lượng để điều chỉnh Hợp đồng nhằm duy trì mục đích thương mại và sự cân bằng lợi ích ban đầu.</w:t>
      </w:r>
    </w:p>
    <w:p w:rsidR="00B126F7" w:rsidRPr="00F36C84" w:rsidRDefault="00B126F7" w:rsidP="00AC0551">
      <w:pPr>
        <w:pStyle w:val="ListParagraph"/>
        <w:numPr>
          <w:ilvl w:val="0"/>
          <w:numId w:val="105"/>
        </w:numPr>
        <w:spacing w:after="0" w:line="240" w:lineRule="auto"/>
        <w:jc w:val="both"/>
        <w:rPr>
          <w:rFonts w:ascii="Times New Roman" w:eastAsia="Times New Roman" w:hAnsi="Times New Roman" w:cs="Times New Roman"/>
          <w:color w:val="000000"/>
          <w:sz w:val="24"/>
          <w:szCs w:val="24"/>
        </w:rPr>
      </w:pPr>
      <w:r w:rsidRPr="00F36C84">
        <w:rPr>
          <w:rFonts w:ascii="Times New Roman" w:eastAsia="Times New Roman" w:hAnsi="Times New Roman" w:cs="Times New Roman"/>
          <w:color w:val="000000"/>
          <w:sz w:val="24"/>
          <w:szCs w:val="24"/>
        </w:rPr>
        <w:t>Trong thời gian thương lượng, Hợp đồng vẫn tiếp tục có hiệu lực, trừ khi việc tiếp tục thực hiện là không thể theo quy định của pháp luật.</w:t>
      </w:r>
    </w:p>
    <w:p w:rsidR="00B126F7" w:rsidRPr="00F36C84" w:rsidRDefault="00B126F7" w:rsidP="00AC0551">
      <w:pPr>
        <w:pStyle w:val="ListParagraph"/>
        <w:numPr>
          <w:ilvl w:val="0"/>
          <w:numId w:val="103"/>
        </w:numPr>
        <w:spacing w:after="0" w:line="240" w:lineRule="auto"/>
        <w:jc w:val="both"/>
        <w:rPr>
          <w:rFonts w:ascii="Times New Roman" w:hAnsi="Times New Roman" w:cs="Times New Roman"/>
          <w:b/>
          <w:sz w:val="24"/>
          <w:szCs w:val="24"/>
        </w:rPr>
      </w:pPr>
      <w:r w:rsidRPr="00F36C84">
        <w:rPr>
          <w:rFonts w:ascii="Times New Roman" w:hAnsi="Times New Roman" w:cs="Times New Roman"/>
          <w:b/>
          <w:sz w:val="24"/>
          <w:szCs w:val="24"/>
        </w:rPr>
        <w:lastRenderedPageBreak/>
        <w:t xml:space="preserve">Quyền chấm dứt </w:t>
      </w:r>
    </w:p>
    <w:p w:rsidR="00B126F7" w:rsidRPr="00F36C84" w:rsidRDefault="00B126F7" w:rsidP="002D2CBE">
      <w:pPr>
        <w:spacing w:after="0" w:line="240" w:lineRule="auto"/>
        <w:ind w:left="360"/>
        <w:jc w:val="both"/>
        <w:rPr>
          <w:rFonts w:ascii="Times New Roman" w:eastAsia="Times New Roman" w:hAnsi="Times New Roman" w:cs="Times New Roman"/>
          <w:color w:val="000000"/>
          <w:sz w:val="24"/>
          <w:szCs w:val="24"/>
        </w:rPr>
      </w:pPr>
      <w:r w:rsidRPr="00F36C84">
        <w:rPr>
          <w:rFonts w:ascii="Times New Roman" w:eastAsia="Times New Roman" w:hAnsi="Times New Roman" w:cs="Times New Roman"/>
          <w:color w:val="000000"/>
          <w:sz w:val="24"/>
          <w:szCs w:val="24"/>
        </w:rPr>
        <w:t xml:space="preserve">Bên không </w:t>
      </w:r>
      <w:r w:rsidR="0056030E" w:rsidRPr="00F36C84">
        <w:rPr>
          <w:rFonts w:ascii="Times New Roman" w:eastAsia="Times New Roman" w:hAnsi="Times New Roman" w:cs="Times New Roman"/>
          <w:color w:val="000000"/>
          <w:sz w:val="24"/>
          <w:szCs w:val="24"/>
        </w:rPr>
        <w:t>có thay đổi</w:t>
      </w:r>
      <w:r w:rsidRPr="00F36C84">
        <w:rPr>
          <w:rFonts w:ascii="Times New Roman" w:eastAsia="Times New Roman" w:hAnsi="Times New Roman" w:cs="Times New Roman"/>
          <w:color w:val="000000"/>
          <w:sz w:val="24"/>
          <w:szCs w:val="24"/>
        </w:rPr>
        <w:t xml:space="preserve"> có quyền chấm dứt Hợp đồng bằng thông báo bằng văn bản nếu </w:t>
      </w:r>
      <w:r w:rsidR="0056030E" w:rsidRPr="00F36C84">
        <w:rPr>
          <w:rFonts w:ascii="Times New Roman" w:eastAsia="Times New Roman" w:hAnsi="Times New Roman" w:cs="Times New Roman"/>
          <w:color w:val="000000"/>
          <w:sz w:val="24"/>
          <w:szCs w:val="24"/>
        </w:rPr>
        <w:t xml:space="preserve">thuộc trường hợp sau: </w:t>
      </w:r>
    </w:p>
    <w:p w:rsidR="00B126F7" w:rsidRPr="00F36C84" w:rsidRDefault="00B126F7" w:rsidP="00AC0551">
      <w:pPr>
        <w:pStyle w:val="ListParagraph"/>
        <w:numPr>
          <w:ilvl w:val="0"/>
          <w:numId w:val="106"/>
        </w:numPr>
        <w:spacing w:after="0" w:line="240" w:lineRule="auto"/>
        <w:jc w:val="both"/>
        <w:rPr>
          <w:rFonts w:ascii="Times New Roman" w:eastAsia="Times New Roman" w:hAnsi="Times New Roman" w:cs="Times New Roman"/>
          <w:color w:val="000000"/>
          <w:sz w:val="24"/>
          <w:szCs w:val="24"/>
        </w:rPr>
      </w:pPr>
      <w:r w:rsidRPr="00F36C84">
        <w:rPr>
          <w:rFonts w:ascii="Times New Roman" w:eastAsia="Times New Roman" w:hAnsi="Times New Roman" w:cs="Times New Roman"/>
          <w:color w:val="000000"/>
          <w:sz w:val="24"/>
          <w:szCs w:val="24"/>
        </w:rPr>
        <w:t xml:space="preserve">Thay đổi Chủ sở hữu làm cho Bên </w:t>
      </w:r>
      <w:r w:rsidR="0056030E" w:rsidRPr="00F36C84">
        <w:rPr>
          <w:rFonts w:ascii="Times New Roman" w:eastAsia="Times New Roman" w:hAnsi="Times New Roman" w:cs="Times New Roman"/>
          <w:color w:val="000000"/>
          <w:sz w:val="24"/>
          <w:szCs w:val="24"/>
        </w:rPr>
        <w:t>có thay đổi</w:t>
      </w:r>
      <w:r w:rsidRPr="00F36C84">
        <w:rPr>
          <w:rFonts w:ascii="Times New Roman" w:eastAsia="Times New Roman" w:hAnsi="Times New Roman" w:cs="Times New Roman"/>
          <w:color w:val="000000"/>
          <w:sz w:val="24"/>
          <w:szCs w:val="24"/>
        </w:rPr>
        <w:t xml:space="preserve"> không còn đủ điều kiện pháp lý để thực hiện Hợp đồng hoặc không còn khả năng thực hiện các nghĩa vụ cơ bản theo Hợp đồng;</w:t>
      </w:r>
    </w:p>
    <w:p w:rsidR="0056030E" w:rsidRPr="00F36C84" w:rsidRDefault="0056030E" w:rsidP="00AC0551">
      <w:pPr>
        <w:pStyle w:val="ListParagraph"/>
        <w:numPr>
          <w:ilvl w:val="0"/>
          <w:numId w:val="106"/>
        </w:numPr>
        <w:spacing w:after="0" w:line="240" w:lineRule="auto"/>
        <w:jc w:val="both"/>
        <w:rPr>
          <w:rFonts w:ascii="Times New Roman" w:eastAsia="Times New Roman" w:hAnsi="Times New Roman" w:cs="Times New Roman"/>
          <w:color w:val="000000"/>
          <w:sz w:val="24"/>
          <w:szCs w:val="24"/>
        </w:rPr>
      </w:pPr>
      <w:r w:rsidRPr="00F36C84">
        <w:rPr>
          <w:rFonts w:ascii="Times New Roman" w:eastAsia="Times New Roman" w:hAnsi="Times New Roman" w:cs="Times New Roman"/>
          <w:color w:val="000000"/>
          <w:sz w:val="24"/>
          <w:szCs w:val="24"/>
        </w:rPr>
        <w:t xml:space="preserve">Thay đổi Chủ sở hữu dẫn đến việc một Bên bị kiểm soát bởi một </w:t>
      </w:r>
      <w:r w:rsidR="00673B14" w:rsidRPr="00F36C84">
        <w:rPr>
          <w:rFonts w:ascii="Times New Roman" w:eastAsia="Times New Roman" w:hAnsi="Times New Roman" w:cs="Times New Roman"/>
          <w:color w:val="000000"/>
          <w:sz w:val="24"/>
          <w:szCs w:val="24"/>
        </w:rPr>
        <w:t>Công ty Bảo hiểm</w:t>
      </w:r>
      <w:r w:rsidRPr="00F36C84">
        <w:rPr>
          <w:rFonts w:ascii="Times New Roman" w:eastAsia="Times New Roman" w:hAnsi="Times New Roman" w:cs="Times New Roman"/>
          <w:color w:val="000000"/>
          <w:sz w:val="24"/>
          <w:szCs w:val="24"/>
        </w:rPr>
        <w:t xml:space="preserve"> hoặc tổ chức tín dụng là đối thủ cạnh tranh trực tiếp của Bên kia tạo ra xung đột lợi ích nghiêm trọng mà không thể khắc phục thông qua các biện pháp hợp lý.</w:t>
      </w:r>
    </w:p>
    <w:p w:rsidR="00B126F7" w:rsidRPr="00F36C84" w:rsidRDefault="00B126F7" w:rsidP="00AC0551">
      <w:pPr>
        <w:pStyle w:val="ListParagraph"/>
        <w:numPr>
          <w:ilvl w:val="0"/>
          <w:numId w:val="103"/>
        </w:numPr>
        <w:spacing w:after="0" w:line="240" w:lineRule="auto"/>
        <w:jc w:val="both"/>
        <w:rPr>
          <w:rFonts w:ascii="Times New Roman" w:hAnsi="Times New Roman" w:cs="Times New Roman"/>
          <w:b/>
          <w:sz w:val="24"/>
          <w:szCs w:val="24"/>
        </w:rPr>
      </w:pPr>
      <w:r w:rsidRPr="00F36C84">
        <w:rPr>
          <w:rFonts w:ascii="Times New Roman" w:hAnsi="Times New Roman" w:cs="Times New Roman"/>
          <w:b/>
          <w:sz w:val="24"/>
          <w:szCs w:val="24"/>
        </w:rPr>
        <w:t xml:space="preserve">Không </w:t>
      </w:r>
      <w:r w:rsidR="006A4EAA" w:rsidRPr="00F36C84">
        <w:rPr>
          <w:rFonts w:ascii="Times New Roman" w:hAnsi="Times New Roman" w:cs="Times New Roman"/>
          <w:b/>
          <w:sz w:val="24"/>
          <w:szCs w:val="24"/>
        </w:rPr>
        <w:t xml:space="preserve">phải là sự kiện </w:t>
      </w:r>
      <w:r w:rsidRPr="00F36C84">
        <w:rPr>
          <w:rFonts w:ascii="Times New Roman" w:hAnsi="Times New Roman" w:cs="Times New Roman"/>
          <w:b/>
          <w:sz w:val="24"/>
          <w:szCs w:val="24"/>
        </w:rPr>
        <w:t>hoàn Phí Độc Quyền</w:t>
      </w:r>
    </w:p>
    <w:p w:rsidR="00B126F7" w:rsidRPr="00F36C84" w:rsidRDefault="00B126F7" w:rsidP="00AC0551">
      <w:pPr>
        <w:pStyle w:val="ListParagraph"/>
        <w:numPr>
          <w:ilvl w:val="0"/>
          <w:numId w:val="107"/>
        </w:numPr>
        <w:spacing w:after="0" w:line="240" w:lineRule="auto"/>
        <w:jc w:val="both"/>
        <w:rPr>
          <w:rFonts w:ascii="Times New Roman" w:eastAsia="Times New Roman" w:hAnsi="Times New Roman" w:cs="Times New Roman"/>
          <w:color w:val="000000"/>
          <w:sz w:val="24"/>
          <w:szCs w:val="24"/>
        </w:rPr>
      </w:pPr>
      <w:r w:rsidRPr="00F36C84">
        <w:rPr>
          <w:rFonts w:ascii="Times New Roman" w:eastAsia="Times New Roman" w:hAnsi="Times New Roman" w:cs="Times New Roman"/>
          <w:color w:val="000000"/>
          <w:sz w:val="24"/>
          <w:szCs w:val="24"/>
        </w:rPr>
        <w:t>Việc Thay đổi Chủ sở hữu, tái cấu trúc doanh nghiệp hoặc thay đổi giấy phép của một Bên không mặc nhiên làm phát sinh nghĩa vụ hoàn trả toàn bộ hoặc một phần Phí Độc Quyền.</w:t>
      </w:r>
    </w:p>
    <w:p w:rsidR="00B126F7" w:rsidRPr="00F36C84" w:rsidRDefault="00B126F7" w:rsidP="00AC0551">
      <w:pPr>
        <w:pStyle w:val="ListParagraph"/>
        <w:numPr>
          <w:ilvl w:val="0"/>
          <w:numId w:val="107"/>
        </w:numPr>
        <w:spacing w:after="0" w:line="240" w:lineRule="auto"/>
        <w:jc w:val="both"/>
        <w:rPr>
          <w:rFonts w:ascii="Times New Roman" w:eastAsia="Times New Roman" w:hAnsi="Times New Roman" w:cs="Times New Roman"/>
          <w:color w:val="000000"/>
          <w:sz w:val="24"/>
          <w:szCs w:val="24"/>
        </w:rPr>
      </w:pPr>
      <w:r w:rsidRPr="00F36C84">
        <w:rPr>
          <w:rFonts w:ascii="Times New Roman" w:eastAsia="Times New Roman" w:hAnsi="Times New Roman" w:cs="Times New Roman"/>
          <w:color w:val="000000"/>
          <w:sz w:val="24"/>
          <w:szCs w:val="24"/>
        </w:rPr>
        <w:t>Nghĩa vụ hoàn trả Phí Độc Quyền (nếu có) chỉ được xác định theo cơ chế hoàn trả (Claw-back) quy định tại Hợp đồng này và không được suy diễn từ việc phát sinh các sự kiện quy định tại Điều này.</w:t>
      </w:r>
    </w:p>
    <w:p w:rsidR="00B126F7" w:rsidRPr="00F36C84" w:rsidRDefault="00B126F7" w:rsidP="00AC0551">
      <w:pPr>
        <w:pStyle w:val="ListParagraph"/>
        <w:numPr>
          <w:ilvl w:val="0"/>
          <w:numId w:val="103"/>
        </w:numPr>
        <w:spacing w:after="0" w:line="240" w:lineRule="auto"/>
        <w:jc w:val="both"/>
        <w:rPr>
          <w:rFonts w:ascii="Times New Roman" w:hAnsi="Times New Roman" w:cs="Times New Roman"/>
          <w:b/>
          <w:sz w:val="24"/>
          <w:szCs w:val="24"/>
        </w:rPr>
      </w:pPr>
      <w:r w:rsidRPr="00F36C84">
        <w:rPr>
          <w:rFonts w:ascii="Times New Roman" w:hAnsi="Times New Roman" w:cs="Times New Roman"/>
          <w:b/>
          <w:sz w:val="24"/>
          <w:szCs w:val="24"/>
        </w:rPr>
        <w:t>Tuân thủ quy định của cơ quan quản lý</w:t>
      </w:r>
    </w:p>
    <w:p w:rsidR="00B126F7" w:rsidRPr="00F36C84" w:rsidRDefault="00B126F7" w:rsidP="0069199F">
      <w:pPr>
        <w:spacing w:after="0" w:line="240" w:lineRule="auto"/>
        <w:ind w:left="360"/>
        <w:jc w:val="both"/>
        <w:rPr>
          <w:rFonts w:ascii="Times New Roman" w:eastAsia="Times New Roman" w:hAnsi="Times New Roman" w:cs="Times New Roman"/>
          <w:color w:val="000000"/>
          <w:sz w:val="24"/>
          <w:szCs w:val="24"/>
        </w:rPr>
      </w:pPr>
      <w:r w:rsidRPr="00F36C84">
        <w:rPr>
          <w:rFonts w:ascii="Times New Roman" w:eastAsia="Times New Roman" w:hAnsi="Times New Roman" w:cs="Times New Roman"/>
          <w:color w:val="000000"/>
          <w:sz w:val="24"/>
          <w:szCs w:val="24"/>
        </w:rPr>
        <w:t>Các Bên cam kết phối hợp thực hiện đầy đủ các nghĩa vụ thông báo, xin chấp thuận, đăng ký hoặc các thủ tục khác theo yêu cầu của cơ quan nhà nước có thẩm quyền liên quan đến Thay đổi Chủ sở hữu hoặc thay đổi giấy phép, bảo đảm việc thực hiện Hợp đồng luôn phù hợp với quy định của pháp luật.</w:t>
      </w:r>
    </w:p>
    <w:p w:rsidR="00B126F7" w:rsidRPr="002B36FE" w:rsidRDefault="00B126F7" w:rsidP="0069199F">
      <w:pPr>
        <w:spacing w:after="0" w:line="240" w:lineRule="auto"/>
        <w:rPr>
          <w:rFonts w:ascii="Times New Roman" w:eastAsia="Times New Roman" w:hAnsi="Times New Roman" w:cs="Times New Roman"/>
          <w:sz w:val="24"/>
          <w:szCs w:val="24"/>
        </w:rPr>
      </w:pPr>
    </w:p>
    <w:p w:rsidR="004A10E2" w:rsidRPr="002B36FE" w:rsidRDefault="007F2A14" w:rsidP="00AC0551">
      <w:pPr>
        <w:pStyle w:val="Heading2"/>
        <w:numPr>
          <w:ilvl w:val="0"/>
          <w:numId w:val="76"/>
        </w:numPr>
        <w:tabs>
          <w:tab w:val="left" w:pos="1134"/>
        </w:tabs>
        <w:spacing w:before="0" w:beforeAutospacing="0" w:after="0" w:afterAutospacing="0"/>
        <w:rPr>
          <w:sz w:val="24"/>
          <w:szCs w:val="24"/>
        </w:rPr>
      </w:pPr>
      <w:r w:rsidRPr="002B36FE">
        <w:rPr>
          <w:sz w:val="24"/>
          <w:szCs w:val="24"/>
        </w:rPr>
        <w:t>CAM ĐOAN VÀ BẢO ĐẢM</w:t>
      </w:r>
    </w:p>
    <w:p w:rsidR="004A10E2" w:rsidRPr="002B36FE" w:rsidRDefault="004A10E2" w:rsidP="0069199F">
      <w:p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Mỗi Bên theo đây cam đoan và bảo đảm với Bên kia rằng, tại Ngày Ký Kết, Ngày Hiệu Lực và trong suốt Thời Hạn Hợp Đồng (trừ trường hợp Hợp đồng hoặc pháp luật có quy định khác), các nội dung sau đây là đúng, đầy đủ và không gây hiểu nhầm trên bất kỳ phương diện trọng yếu nào:</w:t>
      </w:r>
    </w:p>
    <w:p w:rsidR="004A10E2" w:rsidRPr="007F2A14" w:rsidRDefault="004A10E2" w:rsidP="00AC0551">
      <w:pPr>
        <w:pStyle w:val="ListParagraph"/>
        <w:numPr>
          <w:ilvl w:val="0"/>
          <w:numId w:val="66"/>
        </w:numPr>
        <w:spacing w:after="0" w:line="240" w:lineRule="auto"/>
        <w:jc w:val="both"/>
        <w:rPr>
          <w:rFonts w:ascii="Times New Roman" w:hAnsi="Times New Roman" w:cs="Times New Roman"/>
          <w:b/>
          <w:sz w:val="24"/>
          <w:szCs w:val="24"/>
        </w:rPr>
      </w:pPr>
      <w:r w:rsidRPr="007F2A14">
        <w:rPr>
          <w:rFonts w:ascii="Times New Roman" w:hAnsi="Times New Roman" w:cs="Times New Roman"/>
          <w:b/>
          <w:sz w:val="24"/>
          <w:szCs w:val="24"/>
        </w:rPr>
        <w:t xml:space="preserve"> Tư cách pháp lý</w:t>
      </w:r>
    </w:p>
    <w:p w:rsidR="004A10E2" w:rsidRPr="002B36FE" w:rsidRDefault="004A10E2"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Mỗi Bên cam đoan và bảo đảm rằng:</w:t>
      </w:r>
    </w:p>
    <w:p w:rsidR="004A10E2" w:rsidRPr="007F2A14" w:rsidRDefault="004A10E2" w:rsidP="00AC0551">
      <w:pPr>
        <w:pStyle w:val="ListParagraph"/>
        <w:numPr>
          <w:ilvl w:val="0"/>
          <w:numId w:val="67"/>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Bên đó là pháp nhân được thành lập hợp lệ, tồn tại hợp pháp và đang hoạt động hợp pháp theo pháp luật Việt Nam;</w:t>
      </w:r>
    </w:p>
    <w:p w:rsidR="004A10E2" w:rsidRPr="007F2A14" w:rsidRDefault="004A10E2" w:rsidP="00AC0551">
      <w:pPr>
        <w:pStyle w:val="ListParagraph"/>
        <w:numPr>
          <w:ilvl w:val="0"/>
          <w:numId w:val="67"/>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Bên đó có đầy đủ tư cách pháp lý, quyền hạn và năng lực để ký kết, thực hiện và chịu trách nhiệm đối với Hợp đồng này;</w:t>
      </w:r>
    </w:p>
    <w:p w:rsidR="004A10E2" w:rsidRPr="007F2A14" w:rsidRDefault="004A10E2" w:rsidP="00AC0551">
      <w:pPr>
        <w:pStyle w:val="ListParagraph"/>
        <w:numPr>
          <w:ilvl w:val="0"/>
          <w:numId w:val="67"/>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Bên đó đã được cấp đầy đủ các giấy phép, chấp thuận, văn bản xác nhận và các điều kiện pháp lý cần thiết để thực hiện Hợp đồng này theo quy định của pháp luật;</w:t>
      </w:r>
    </w:p>
    <w:p w:rsidR="004A10E2" w:rsidRPr="007F2A14" w:rsidRDefault="004A10E2" w:rsidP="00AC0551">
      <w:pPr>
        <w:pStyle w:val="ListParagraph"/>
        <w:numPr>
          <w:ilvl w:val="0"/>
          <w:numId w:val="67"/>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Hợp đồng này được ký kết bởi người đại diện hợp pháp hoặc người được ủy quyền hợp lệ và tạo thành nghĩa vụ ràng buộc hợp pháp, có hiệu lực và có thể được thực thi đối với Bên đó theo quy định của pháp luật.</w:t>
      </w:r>
    </w:p>
    <w:p w:rsidR="004A10E2" w:rsidRPr="007F2A14" w:rsidRDefault="004A10E2" w:rsidP="00AC0551">
      <w:pPr>
        <w:pStyle w:val="ListParagraph"/>
        <w:numPr>
          <w:ilvl w:val="0"/>
          <w:numId w:val="66"/>
        </w:numPr>
        <w:spacing w:after="0" w:line="240" w:lineRule="auto"/>
        <w:jc w:val="both"/>
        <w:rPr>
          <w:rFonts w:ascii="Times New Roman" w:hAnsi="Times New Roman" w:cs="Times New Roman"/>
          <w:b/>
          <w:sz w:val="24"/>
          <w:szCs w:val="24"/>
        </w:rPr>
      </w:pPr>
      <w:r w:rsidRPr="007F2A14">
        <w:rPr>
          <w:rFonts w:ascii="Times New Roman" w:hAnsi="Times New Roman" w:cs="Times New Roman"/>
          <w:b/>
          <w:sz w:val="24"/>
          <w:szCs w:val="24"/>
        </w:rPr>
        <w:t xml:space="preserve"> Thẩm quyền và phê duyệt nội bộ</w:t>
      </w:r>
    </w:p>
    <w:p w:rsidR="004A10E2" w:rsidRPr="002B36FE" w:rsidRDefault="004A10E2"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Mỗi Bên cam đoan và bảo đảm rằng:</w:t>
      </w:r>
    </w:p>
    <w:p w:rsidR="004A10E2" w:rsidRPr="007F2A14" w:rsidRDefault="004A10E2" w:rsidP="00AC0551">
      <w:pPr>
        <w:pStyle w:val="ListParagraph"/>
        <w:numPr>
          <w:ilvl w:val="0"/>
          <w:numId w:val="68"/>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Bên đó đã hoàn thành đầy đủ các thủ tục phê duyệt nội bộ cần thiết theo Điều lệ, quy chế nội bộ và quy định pháp luật để ký kết và thực hiện Hợp đồng;</w:t>
      </w:r>
    </w:p>
    <w:p w:rsidR="004A10E2" w:rsidRPr="007F2A14" w:rsidRDefault="004A10E2" w:rsidP="00AC0551">
      <w:pPr>
        <w:pStyle w:val="ListParagraph"/>
        <w:numPr>
          <w:ilvl w:val="0"/>
          <w:numId w:val="66"/>
        </w:numPr>
        <w:spacing w:after="0" w:line="240" w:lineRule="auto"/>
        <w:jc w:val="both"/>
        <w:rPr>
          <w:rFonts w:ascii="Times New Roman" w:hAnsi="Times New Roman" w:cs="Times New Roman"/>
          <w:b/>
          <w:sz w:val="24"/>
          <w:szCs w:val="24"/>
        </w:rPr>
      </w:pPr>
      <w:r w:rsidRPr="007F2A14">
        <w:rPr>
          <w:rFonts w:ascii="Times New Roman" w:hAnsi="Times New Roman" w:cs="Times New Roman"/>
          <w:b/>
          <w:sz w:val="24"/>
          <w:szCs w:val="24"/>
        </w:rPr>
        <w:t>Không vi phạm</w:t>
      </w:r>
    </w:p>
    <w:p w:rsidR="004A10E2" w:rsidRPr="002B36FE" w:rsidRDefault="004A10E2" w:rsidP="00436701">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Mỗi Bên cam đoan và bảo đảm rằng việc ký kết, thực hiện và duy trì Hợp đồng này sẽ không:</w:t>
      </w:r>
    </w:p>
    <w:p w:rsidR="004A10E2" w:rsidRPr="007F2A14" w:rsidRDefault="004A10E2" w:rsidP="00AC0551">
      <w:pPr>
        <w:pStyle w:val="ListParagraph"/>
        <w:numPr>
          <w:ilvl w:val="0"/>
          <w:numId w:val="69"/>
        </w:numPr>
        <w:spacing w:after="0" w:line="240" w:lineRule="auto"/>
        <w:ind w:left="720"/>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vi phạm quy định pháp luật bắt buộc áp dụng;</w:t>
      </w:r>
    </w:p>
    <w:p w:rsidR="004A10E2" w:rsidRPr="007F2A14" w:rsidRDefault="004A10E2" w:rsidP="00AC0551">
      <w:pPr>
        <w:pStyle w:val="ListParagraph"/>
        <w:numPr>
          <w:ilvl w:val="0"/>
          <w:numId w:val="69"/>
        </w:numPr>
        <w:spacing w:after="0" w:line="240" w:lineRule="auto"/>
        <w:ind w:left="720"/>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vi phạm Điều lệ hoặc quy định nội bộ của Bên đó;</w:t>
      </w:r>
    </w:p>
    <w:p w:rsidR="004A10E2" w:rsidRPr="007F2A14" w:rsidRDefault="004A10E2" w:rsidP="00AC0551">
      <w:pPr>
        <w:pStyle w:val="ListParagraph"/>
        <w:numPr>
          <w:ilvl w:val="0"/>
          <w:numId w:val="69"/>
        </w:numPr>
        <w:spacing w:after="0" w:line="240" w:lineRule="auto"/>
        <w:ind w:left="720"/>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vi phạm hoặc làm phát sinh quyền chấm dứt, hủy bỏ, yêu cầu thanh toán trước hạn hoặc quyền tương tự theo bất kỳ hợp đồng, giao dịch hoặc cam kết nào mà Bên đó là một bên;</w:t>
      </w:r>
    </w:p>
    <w:p w:rsidR="004A10E2" w:rsidRPr="007F2A14" w:rsidRDefault="004A10E2" w:rsidP="00AC0551">
      <w:pPr>
        <w:pStyle w:val="ListParagraph"/>
        <w:numPr>
          <w:ilvl w:val="0"/>
          <w:numId w:val="69"/>
        </w:numPr>
        <w:spacing w:after="0" w:line="240" w:lineRule="auto"/>
        <w:ind w:left="720"/>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lastRenderedPageBreak/>
        <w:t>vi phạm bất kỳ quyết định, bản án, phán quyết, yêu cầu hoặc biện pháp của cơ quan nhà nước có thẩm quyền đang có hiệu lực đối với Bên đó.</w:t>
      </w:r>
    </w:p>
    <w:p w:rsidR="004A10E2" w:rsidRPr="007F2A14" w:rsidRDefault="004A10E2" w:rsidP="00AC0551">
      <w:pPr>
        <w:pStyle w:val="ListParagraph"/>
        <w:numPr>
          <w:ilvl w:val="0"/>
          <w:numId w:val="66"/>
        </w:numPr>
        <w:spacing w:after="0" w:line="240" w:lineRule="auto"/>
        <w:jc w:val="both"/>
        <w:rPr>
          <w:rFonts w:ascii="Times New Roman" w:hAnsi="Times New Roman" w:cs="Times New Roman"/>
          <w:b/>
          <w:sz w:val="24"/>
          <w:szCs w:val="24"/>
        </w:rPr>
      </w:pPr>
      <w:r w:rsidRPr="007F2A14">
        <w:rPr>
          <w:rFonts w:ascii="Times New Roman" w:hAnsi="Times New Roman" w:cs="Times New Roman"/>
          <w:b/>
          <w:sz w:val="24"/>
          <w:szCs w:val="24"/>
        </w:rPr>
        <w:t>Tình trạng pháp lý và tài chính</w:t>
      </w:r>
    </w:p>
    <w:p w:rsidR="004A10E2" w:rsidRPr="002B36FE" w:rsidRDefault="004A10E2"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Mỗi Bên cam đoan và bảo đảm rằng, tại thời điểm ký kết Hợp đồng:</w:t>
      </w:r>
    </w:p>
    <w:p w:rsidR="004A10E2" w:rsidRPr="007F2A14" w:rsidRDefault="004A10E2" w:rsidP="00AC0551">
      <w:pPr>
        <w:pStyle w:val="ListParagraph"/>
        <w:numPr>
          <w:ilvl w:val="0"/>
          <w:numId w:val="70"/>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Bên đó không đang trong quá trình giải thể, chấm dứt hoạt động hoặc phá sản theo quy định của pháp luật;</w:t>
      </w:r>
    </w:p>
    <w:p w:rsidR="004A10E2" w:rsidRPr="007F2A14" w:rsidRDefault="004A10E2" w:rsidP="00AC0551">
      <w:pPr>
        <w:pStyle w:val="ListParagraph"/>
        <w:numPr>
          <w:ilvl w:val="0"/>
          <w:numId w:val="70"/>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Bên đó không thuộc trường hợp bị đình chỉ hoạt động, bị thu hồi giấy phép hoạt động hoặc bị áp dụng biện pháp quản lý đặc biệt có khả năng ảnh hưởng trọng yếu đến việc thực hiện Hợp đồng này;</w:t>
      </w:r>
    </w:p>
    <w:p w:rsidR="004A10E2" w:rsidRPr="007F2A14" w:rsidRDefault="004A10E2" w:rsidP="00AC0551">
      <w:pPr>
        <w:pStyle w:val="ListParagraph"/>
        <w:numPr>
          <w:ilvl w:val="0"/>
          <w:numId w:val="70"/>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Không có sự kiện hoặc hoàn cảnh nào mà Bên đó biết hoặc phải biết có khả năng dẫn đến việc Bên đó không thể thực hiện các nghĩa vụ chủ yếu theo Hợp đồng này.</w:t>
      </w:r>
    </w:p>
    <w:p w:rsidR="004A10E2" w:rsidRPr="007F2A14" w:rsidRDefault="004A10E2" w:rsidP="00AC0551">
      <w:pPr>
        <w:pStyle w:val="ListParagraph"/>
        <w:numPr>
          <w:ilvl w:val="0"/>
          <w:numId w:val="66"/>
        </w:numPr>
        <w:spacing w:after="0" w:line="240" w:lineRule="auto"/>
        <w:jc w:val="both"/>
        <w:rPr>
          <w:rFonts w:ascii="Times New Roman" w:hAnsi="Times New Roman" w:cs="Times New Roman"/>
          <w:b/>
          <w:sz w:val="24"/>
          <w:szCs w:val="24"/>
        </w:rPr>
      </w:pPr>
      <w:r w:rsidRPr="007F2A14">
        <w:rPr>
          <w:rFonts w:ascii="Times New Roman" w:hAnsi="Times New Roman" w:cs="Times New Roman"/>
          <w:b/>
          <w:sz w:val="24"/>
          <w:szCs w:val="24"/>
        </w:rPr>
        <w:t>Không có tranh chấp hoặc sự kiện bất lợi trọng yếu</w:t>
      </w:r>
    </w:p>
    <w:p w:rsidR="004A10E2" w:rsidRPr="002B36FE" w:rsidRDefault="004A10E2"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Mỗi Bên cam đoan và bảo đảm rằng, theo hiểu biết hợp lý của mình:</w:t>
      </w:r>
    </w:p>
    <w:p w:rsidR="004A10E2" w:rsidRPr="007F2A14" w:rsidRDefault="004A10E2" w:rsidP="00AC0551">
      <w:pPr>
        <w:pStyle w:val="ListParagraph"/>
        <w:numPr>
          <w:ilvl w:val="0"/>
          <w:numId w:val="71"/>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không có vụ kiện, trọng tài, thanh tra, kiểm tra, điều tra hoặc thủ tục tố tụng nào đang diễn ra hoặc đã được khởi xướng mà có khả năng ảnh hưởng trọng yếu đến việc thực hiện Hợp đồng này;</w:t>
      </w:r>
    </w:p>
    <w:p w:rsidR="004A10E2" w:rsidRPr="007F2A14" w:rsidRDefault="004A10E2" w:rsidP="00AC0551">
      <w:pPr>
        <w:pStyle w:val="ListParagraph"/>
        <w:numPr>
          <w:ilvl w:val="0"/>
          <w:numId w:val="71"/>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không có bất kỳ sự kiện, hoàn cảnh hoặc thay đổi trọng yếu nào mà Bên đó biết nhưng không thông báo cho Bên kia và có thể ảnh hưởng đáng kể đến việc thực hiện Hợp đồng.</w:t>
      </w:r>
    </w:p>
    <w:p w:rsidR="004A10E2" w:rsidRPr="007F2A14" w:rsidRDefault="004A10E2" w:rsidP="00AC0551">
      <w:pPr>
        <w:pStyle w:val="ListParagraph"/>
        <w:numPr>
          <w:ilvl w:val="0"/>
          <w:numId w:val="66"/>
        </w:numPr>
        <w:spacing w:after="0" w:line="240" w:lineRule="auto"/>
        <w:jc w:val="both"/>
        <w:rPr>
          <w:rFonts w:ascii="Times New Roman" w:hAnsi="Times New Roman" w:cs="Times New Roman"/>
          <w:b/>
          <w:sz w:val="24"/>
          <w:szCs w:val="24"/>
        </w:rPr>
      </w:pPr>
      <w:r w:rsidRPr="007F2A14">
        <w:rPr>
          <w:rFonts w:ascii="Times New Roman" w:hAnsi="Times New Roman" w:cs="Times New Roman"/>
          <w:b/>
          <w:sz w:val="24"/>
          <w:szCs w:val="24"/>
        </w:rPr>
        <w:t>Quyết định thương mại độc lập</w:t>
      </w:r>
    </w:p>
    <w:p w:rsidR="004A10E2" w:rsidRPr="002B36FE" w:rsidRDefault="004A10E2"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Mỗi Bên xác nhận và cam đoan rằng:</w:t>
      </w:r>
    </w:p>
    <w:p w:rsidR="004A10E2" w:rsidRPr="007F2A14" w:rsidRDefault="004A10E2" w:rsidP="00AC0551">
      <w:pPr>
        <w:pStyle w:val="ListParagraph"/>
        <w:numPr>
          <w:ilvl w:val="0"/>
          <w:numId w:val="72"/>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việc ký kết Hợp đồng này là quyết định thương mại độc lập của mình;</w:t>
      </w:r>
    </w:p>
    <w:p w:rsidR="004A10E2" w:rsidRPr="007F2A14" w:rsidRDefault="004A10E2" w:rsidP="00AC0551">
      <w:pPr>
        <w:pStyle w:val="ListParagraph"/>
        <w:numPr>
          <w:ilvl w:val="0"/>
          <w:numId w:val="72"/>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Bên đó đã tự mình thực hiện đầy đủ việc thẩm định pháp lý, tài chính, thuế, kế toán và thương mại đối với giao dịch; đã đánh giá các lợi ích, chi phí, rủi ro và khả năng thực hiện Hợp đồng; và tự chịu trách nhiệm đối với quyết định ký kết Hợp đồng của mình.</w:t>
      </w:r>
    </w:p>
    <w:p w:rsidR="004A10E2" w:rsidRPr="007F2A14" w:rsidRDefault="004A10E2" w:rsidP="00AC0551">
      <w:pPr>
        <w:pStyle w:val="ListParagraph"/>
        <w:numPr>
          <w:ilvl w:val="0"/>
          <w:numId w:val="72"/>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Bên đó đã có đầy đủ cơ hội tham khảo ý kiến của luật sư, chuyên gia tài chính, kế toán, thuế hoặc các chuyên gia khác theo nhu cầu của mình trước khi ký kết Hợp đồng;</w:t>
      </w:r>
    </w:p>
    <w:p w:rsidR="004A10E2" w:rsidRPr="007F2A14" w:rsidRDefault="004A10E2" w:rsidP="00AC0551">
      <w:pPr>
        <w:pStyle w:val="ListParagraph"/>
        <w:numPr>
          <w:ilvl w:val="0"/>
          <w:numId w:val="72"/>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việc Bên đó quyết định ký kết Hợp đồng không phải do bị ép buộc, lừa dối, nhầm lẫn hoặc phụ thuộc vào bất kỳ cam kết nào ngoài Hợp đồng này.</w:t>
      </w:r>
    </w:p>
    <w:p w:rsidR="004A10E2" w:rsidRPr="007F2A14" w:rsidRDefault="004A10E2" w:rsidP="00AC0551">
      <w:pPr>
        <w:pStyle w:val="ListParagraph"/>
        <w:numPr>
          <w:ilvl w:val="0"/>
          <w:numId w:val="66"/>
        </w:numPr>
        <w:spacing w:after="0" w:line="240" w:lineRule="auto"/>
        <w:jc w:val="both"/>
        <w:rPr>
          <w:rFonts w:ascii="Times New Roman" w:hAnsi="Times New Roman" w:cs="Times New Roman"/>
          <w:b/>
          <w:sz w:val="24"/>
          <w:szCs w:val="24"/>
        </w:rPr>
      </w:pPr>
      <w:r w:rsidRPr="007F2A14">
        <w:rPr>
          <w:rFonts w:ascii="Times New Roman" w:hAnsi="Times New Roman" w:cs="Times New Roman"/>
          <w:b/>
          <w:sz w:val="24"/>
          <w:szCs w:val="24"/>
        </w:rPr>
        <w:t>Không dựa vào các tuyên bố ngoài Hợp đồng</w:t>
      </w:r>
    </w:p>
    <w:p w:rsidR="004A10E2" w:rsidRPr="007F2A14" w:rsidRDefault="004A10E2" w:rsidP="00AC0551">
      <w:pPr>
        <w:pStyle w:val="ListParagraph"/>
        <w:numPr>
          <w:ilvl w:val="0"/>
          <w:numId w:val="73"/>
        </w:numPr>
        <w:spacing w:after="0" w:line="240" w:lineRule="auto"/>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Trừ các cam đoan, bảo đảm và nghĩa vụ được quy định rõ trong Hợp đồng này, mỗi Bên xác nhận rằng mình không dựa vào bất kỳ tuyên bố, dự báo, tài liệu giới thiệu, mô hình tài chính, kế hoạch kinh doanh, dự báo doanh số, dự báo lợi nhuận hoặc thông tin nào khác của Bên kia để quyết định ký kết Hợp đồng.</w:t>
      </w:r>
    </w:p>
    <w:p w:rsidR="004A10E2" w:rsidRPr="007F2A14" w:rsidRDefault="004A10E2" w:rsidP="00AC0551">
      <w:pPr>
        <w:pStyle w:val="ListParagraph"/>
        <w:numPr>
          <w:ilvl w:val="0"/>
          <w:numId w:val="73"/>
        </w:numPr>
        <w:spacing w:after="0" w:line="240" w:lineRule="auto"/>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Không Bên nào được viện dẫn các tuyên bố, trao đổi hoặc cam kết ngoài Hợp đồng làm căn cứ yêu cầu sửa đổi Hợp đồng, hủy bỏ Hợp đồng hoặc yêu cầu bồi thường, trừ trường hợp pháp luật bắt buộc có quy định khác.</w:t>
      </w:r>
    </w:p>
    <w:p w:rsidR="004A10E2" w:rsidRPr="007F2A14" w:rsidRDefault="004A10E2" w:rsidP="00AC0551">
      <w:pPr>
        <w:pStyle w:val="ListParagraph"/>
        <w:numPr>
          <w:ilvl w:val="0"/>
          <w:numId w:val="66"/>
        </w:numPr>
        <w:spacing w:after="0" w:line="240" w:lineRule="auto"/>
        <w:jc w:val="both"/>
        <w:rPr>
          <w:rFonts w:ascii="Times New Roman" w:hAnsi="Times New Roman" w:cs="Times New Roman"/>
          <w:b/>
          <w:sz w:val="24"/>
          <w:szCs w:val="24"/>
        </w:rPr>
      </w:pPr>
      <w:r w:rsidRPr="007F2A14">
        <w:rPr>
          <w:rFonts w:ascii="Times New Roman" w:hAnsi="Times New Roman" w:cs="Times New Roman"/>
          <w:b/>
          <w:sz w:val="24"/>
          <w:szCs w:val="24"/>
        </w:rPr>
        <w:t>Tính liên tục của các cam đoan</w:t>
      </w:r>
    </w:p>
    <w:p w:rsidR="004A10E2" w:rsidRPr="007F2A14" w:rsidRDefault="004A10E2" w:rsidP="00AC0551">
      <w:pPr>
        <w:pStyle w:val="ListParagraph"/>
        <w:numPr>
          <w:ilvl w:val="0"/>
          <w:numId w:val="74"/>
        </w:numPr>
        <w:spacing w:after="0" w:line="240" w:lineRule="auto"/>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Các cam đoan và bảo đảm quy định tại Điều này được coi là được lặp lại và tiếp tục có hiệu lực trong suốt Thời Hạn Hợp Đồng.</w:t>
      </w:r>
    </w:p>
    <w:p w:rsidR="004A10E2" w:rsidRPr="007F2A14" w:rsidRDefault="004A10E2" w:rsidP="00AC0551">
      <w:pPr>
        <w:pStyle w:val="ListParagraph"/>
        <w:numPr>
          <w:ilvl w:val="0"/>
          <w:numId w:val="74"/>
        </w:numPr>
        <w:spacing w:after="0" w:line="240" w:lineRule="auto"/>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Nếu bất kỳ cam đoan hoặc bảo đảm nào không còn đúng hoặc có khả năng không còn đúng trên phương diện trọng yếu, Bên liên quan phải thông báo bằng văn bản cho Bên kia trong thời hạn hợp lý kể từ khi biết hoặc phải biết sự kiện đó, đồng thời thực hiện các biện pháp hợp lý nhằm khắc phục hậu quả.</w:t>
      </w:r>
      <w:r w:rsidRPr="007F2A14">
        <w:rPr>
          <w:rFonts w:ascii="Times New Roman" w:eastAsia="Times New Roman" w:hAnsi="Times New Roman" w:cs="Times New Roman"/>
          <w:sz w:val="24"/>
          <w:szCs w:val="24"/>
          <w:lang w:val="vi-VN"/>
        </w:rPr>
        <w:t xml:space="preserve"> </w:t>
      </w:r>
      <w:r w:rsidRPr="007F2A14">
        <w:rPr>
          <w:rFonts w:ascii="Times New Roman" w:eastAsia="Times New Roman" w:hAnsi="Times New Roman" w:cs="Times New Roman"/>
          <w:sz w:val="24"/>
          <w:szCs w:val="24"/>
        </w:rPr>
        <w:t>Việc thông báo theo Khoản này không mặc nhiên miễn trừ trách nhiệm của Bên có cam đoan hoặc bảo đảm không chính xác.</w:t>
      </w:r>
    </w:p>
    <w:p w:rsidR="004A10E2" w:rsidRPr="007F2A14" w:rsidRDefault="004A10E2" w:rsidP="00AC0551">
      <w:pPr>
        <w:pStyle w:val="ListParagraph"/>
        <w:numPr>
          <w:ilvl w:val="0"/>
          <w:numId w:val="66"/>
        </w:numPr>
        <w:spacing w:after="0" w:line="240" w:lineRule="auto"/>
        <w:jc w:val="both"/>
        <w:rPr>
          <w:rFonts w:ascii="Times New Roman" w:hAnsi="Times New Roman" w:cs="Times New Roman"/>
          <w:b/>
          <w:sz w:val="24"/>
          <w:szCs w:val="24"/>
        </w:rPr>
      </w:pPr>
      <w:r w:rsidRPr="007F2A14">
        <w:rPr>
          <w:rFonts w:ascii="Times New Roman" w:hAnsi="Times New Roman" w:cs="Times New Roman"/>
          <w:b/>
          <w:sz w:val="24"/>
          <w:szCs w:val="24"/>
        </w:rPr>
        <w:t>Hậu quả của việc vi phạm cam đoan và bảo đảm</w:t>
      </w:r>
    </w:p>
    <w:p w:rsidR="004A10E2" w:rsidRPr="002B36FE" w:rsidRDefault="004A10E2"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lastRenderedPageBreak/>
        <w:t>Trường hợp bất kỳ cam đoan hoặc bảo đảm nào tại Điều này không đúng hoặc không còn đúng trên phương diện trọng yếu và việc vi phạm đó ảnh hưởng đáng kể đến việc thực hiện Hợp đồng hoặc quyền, lợi ích hợp pháp của Bên kia, thì Bên bị ảnh hưởng có quyền:</w:t>
      </w:r>
    </w:p>
    <w:p w:rsidR="004A10E2" w:rsidRPr="007F2A14" w:rsidRDefault="004A10E2" w:rsidP="00AC0551">
      <w:pPr>
        <w:pStyle w:val="ListParagraph"/>
        <w:numPr>
          <w:ilvl w:val="0"/>
          <w:numId w:val="75"/>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yêu cầu Bên vi phạm khắc phục trong thời hạn hợp lý;</w:t>
      </w:r>
    </w:p>
    <w:p w:rsidR="004A10E2" w:rsidRPr="007F2A14" w:rsidRDefault="004A10E2" w:rsidP="00AC0551">
      <w:pPr>
        <w:pStyle w:val="ListParagraph"/>
        <w:numPr>
          <w:ilvl w:val="0"/>
          <w:numId w:val="75"/>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yêu cầu bồi thường thiệt hại theo Hợp đồng và quy định của pháp luật;</w:t>
      </w:r>
    </w:p>
    <w:p w:rsidR="004A10E2" w:rsidRPr="007F2A14" w:rsidRDefault="004A10E2" w:rsidP="00AC0551">
      <w:pPr>
        <w:pStyle w:val="ListParagraph"/>
        <w:numPr>
          <w:ilvl w:val="0"/>
          <w:numId w:val="75"/>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áp dụng các quyền hoặc biện pháp khắc phục khác theo Hợp đồng;</w:t>
      </w:r>
    </w:p>
    <w:p w:rsidR="004A10E2" w:rsidRDefault="004A10E2" w:rsidP="00AC0551">
      <w:pPr>
        <w:pStyle w:val="ListParagraph"/>
        <w:numPr>
          <w:ilvl w:val="0"/>
          <w:numId w:val="75"/>
        </w:numPr>
        <w:spacing w:after="0" w:line="240" w:lineRule="auto"/>
        <w:ind w:left="720"/>
        <w:jc w:val="both"/>
        <w:rPr>
          <w:rFonts w:ascii="Times New Roman" w:eastAsia="Times New Roman" w:hAnsi="Times New Roman" w:cs="Times New Roman"/>
          <w:sz w:val="24"/>
          <w:szCs w:val="24"/>
        </w:rPr>
      </w:pPr>
      <w:r w:rsidRPr="007F2A14">
        <w:rPr>
          <w:rFonts w:ascii="Times New Roman" w:eastAsia="Times New Roman" w:hAnsi="Times New Roman" w:cs="Times New Roman"/>
          <w:sz w:val="24"/>
          <w:szCs w:val="24"/>
        </w:rPr>
        <w:t>trong trường hợp vi phạm nghiêm trọng và không được khắc phục trong thời hạn hợp lý, chấm dứt Hợp đồng theo quy định của Hợp đồng này.</w:t>
      </w:r>
    </w:p>
    <w:p w:rsidR="007F2A14" w:rsidRDefault="007F2A14" w:rsidP="0069199F">
      <w:pPr>
        <w:pStyle w:val="ListParagraph"/>
        <w:spacing w:after="0" w:line="240" w:lineRule="auto"/>
        <w:ind w:left="360"/>
        <w:jc w:val="both"/>
        <w:rPr>
          <w:rFonts w:ascii="Times New Roman" w:eastAsia="Times New Roman" w:hAnsi="Times New Roman" w:cs="Times New Roman"/>
          <w:sz w:val="24"/>
          <w:szCs w:val="24"/>
        </w:rPr>
      </w:pPr>
    </w:p>
    <w:p w:rsidR="007F2A14" w:rsidRPr="002B36FE" w:rsidRDefault="007F2A14" w:rsidP="00AC0551">
      <w:pPr>
        <w:pStyle w:val="Heading2"/>
        <w:numPr>
          <w:ilvl w:val="0"/>
          <w:numId w:val="76"/>
        </w:numPr>
        <w:tabs>
          <w:tab w:val="left" w:pos="1134"/>
        </w:tabs>
        <w:spacing w:before="0" w:beforeAutospacing="0" w:after="0" w:afterAutospacing="0"/>
        <w:rPr>
          <w:sz w:val="24"/>
          <w:szCs w:val="24"/>
        </w:rPr>
      </w:pPr>
      <w:r w:rsidRPr="002B36FE">
        <w:rPr>
          <w:sz w:val="24"/>
          <w:szCs w:val="24"/>
        </w:rPr>
        <w:t>BẢO MẬT THÔNG TIN</w:t>
      </w:r>
    </w:p>
    <w:p w:rsidR="007F2A14" w:rsidRPr="007F2A14" w:rsidRDefault="007F2A14" w:rsidP="00AC0551">
      <w:pPr>
        <w:pStyle w:val="ListParagraph"/>
        <w:numPr>
          <w:ilvl w:val="0"/>
          <w:numId w:val="77"/>
        </w:numPr>
        <w:spacing w:after="0" w:line="240" w:lineRule="auto"/>
        <w:jc w:val="both"/>
        <w:rPr>
          <w:rFonts w:ascii="Times New Roman" w:hAnsi="Times New Roman" w:cs="Times New Roman"/>
          <w:b/>
          <w:sz w:val="24"/>
          <w:szCs w:val="24"/>
        </w:rPr>
      </w:pPr>
      <w:r w:rsidRPr="007F2A14">
        <w:rPr>
          <w:rFonts w:ascii="Times New Roman" w:hAnsi="Times New Roman" w:cs="Times New Roman"/>
          <w:b/>
          <w:sz w:val="24"/>
          <w:szCs w:val="24"/>
        </w:rPr>
        <w:t>Thông tin Bảo mật</w:t>
      </w:r>
    </w:p>
    <w:p w:rsidR="007F2A14" w:rsidRPr="002B36FE" w:rsidRDefault="007F2A14" w:rsidP="0069199F">
      <w:pPr>
        <w:pStyle w:val="NormalWeb"/>
        <w:spacing w:before="0" w:beforeAutospacing="0" w:after="0" w:afterAutospacing="0"/>
        <w:ind w:left="360"/>
        <w:jc w:val="both"/>
      </w:pPr>
      <w:r w:rsidRPr="002B36FE">
        <w:t>"</w:t>
      </w:r>
      <w:r w:rsidRPr="002B36FE">
        <w:rPr>
          <w:rStyle w:val="Strong"/>
        </w:rPr>
        <w:t>Thông tin Bảo mật</w:t>
      </w:r>
      <w:r w:rsidRPr="002B36FE">
        <w:t>" là mọi thông tin dưới bất kỳ hình thức nào (văn bản, điện tử, lời nói, dữ liệu, hình ảnh hoặc hình thức khác) mà một Bên ("</w:t>
      </w:r>
      <w:r w:rsidRPr="002B36FE">
        <w:rPr>
          <w:rStyle w:val="Strong"/>
        </w:rPr>
        <w:t>Bên Tiết lộ</w:t>
      </w:r>
      <w:r w:rsidRPr="002B36FE">
        <w:t>") cung cấp hoặc để Bên kia ("</w:t>
      </w:r>
      <w:r w:rsidRPr="002B36FE">
        <w:rPr>
          <w:rStyle w:val="Strong"/>
        </w:rPr>
        <w:t>Bên Nhận</w:t>
      </w:r>
      <w:r w:rsidRPr="002B36FE">
        <w:t>") tiếp cận trong quá trình đàm phán, ký kết hoặc thực hiện Hợp đồng, bao gồm nhưng không giới hạn:</w:t>
      </w:r>
    </w:p>
    <w:p w:rsidR="007F2A14" w:rsidRPr="002B36FE" w:rsidRDefault="007F2A14" w:rsidP="00AC0551">
      <w:pPr>
        <w:pStyle w:val="NormalWeb"/>
        <w:numPr>
          <w:ilvl w:val="0"/>
          <w:numId w:val="78"/>
        </w:numPr>
        <w:spacing w:before="0" w:beforeAutospacing="0" w:after="0" w:afterAutospacing="0"/>
        <w:jc w:val="both"/>
      </w:pPr>
      <w:r w:rsidRPr="002B36FE">
        <w:t xml:space="preserve">nội dung Hợp đồng này và các phụ lục, bao gồm </w:t>
      </w:r>
      <w:r w:rsidR="005325C7">
        <w:t xml:space="preserve">Khoản </w:t>
      </w:r>
      <w:r w:rsidRPr="002B36FE">
        <w:t>Phí Độc Quyền, phương thức thanh toán, các điều khoản thương mại và cơ chế hợp tác;</w:t>
      </w:r>
    </w:p>
    <w:p w:rsidR="007F2A14" w:rsidRPr="002B36FE" w:rsidRDefault="007F2A14" w:rsidP="00AC0551">
      <w:pPr>
        <w:pStyle w:val="NormalWeb"/>
        <w:numPr>
          <w:ilvl w:val="0"/>
          <w:numId w:val="78"/>
        </w:numPr>
        <w:spacing w:before="0" w:beforeAutospacing="0" w:after="0" w:afterAutospacing="0"/>
        <w:jc w:val="both"/>
      </w:pPr>
      <w:r w:rsidRPr="002B36FE">
        <w:t>chiến lược kinh doanh, kế hoạch phát triển, mô hình kinh doanh, kế hoạch sản phẩm, kế hoạch phân phối, chính sách giá, chính sách khách hàng và các kế hoạch thương mại khác;</w:t>
      </w:r>
    </w:p>
    <w:p w:rsidR="007F2A14" w:rsidRPr="002B36FE" w:rsidRDefault="007F2A14" w:rsidP="00AC0551">
      <w:pPr>
        <w:pStyle w:val="NormalWeb"/>
        <w:numPr>
          <w:ilvl w:val="0"/>
          <w:numId w:val="78"/>
        </w:numPr>
        <w:spacing w:before="0" w:beforeAutospacing="0" w:after="0" w:afterAutospacing="0"/>
        <w:jc w:val="both"/>
      </w:pPr>
      <w:r w:rsidRPr="002B36FE">
        <w:t>thông tin về hệ thống công nghệ thông tin, kiến trúc hệ thống, API, tài liệu kỹ thuật, quy trình tích hợp, tiêu chuẩn bảo mật, giải pháp kỹ thuật và các thông tin liên quan đến hạ tầng công nghệ;</w:t>
      </w:r>
    </w:p>
    <w:p w:rsidR="007F2A14" w:rsidRPr="002B36FE" w:rsidRDefault="007F2A14" w:rsidP="00AC0551">
      <w:pPr>
        <w:pStyle w:val="NormalWeb"/>
        <w:numPr>
          <w:ilvl w:val="0"/>
          <w:numId w:val="78"/>
        </w:numPr>
        <w:spacing w:before="0" w:beforeAutospacing="0" w:after="0" w:afterAutospacing="0"/>
        <w:jc w:val="both"/>
      </w:pPr>
      <w:r w:rsidRPr="002B36FE">
        <w:t>thông tin tài chính, dữ liệu kinh doanh, báo cáo quản trị, dự báo, phân tích, mô hình tài chính, phương pháp định giá và các tài liệu phục vụ việc xác định giá trị thương mại của Quyền Độc Quyền;</w:t>
      </w:r>
    </w:p>
    <w:p w:rsidR="007F2A14" w:rsidRPr="002B36FE" w:rsidRDefault="007F2A14" w:rsidP="00AC0551">
      <w:pPr>
        <w:pStyle w:val="NormalWeb"/>
        <w:numPr>
          <w:ilvl w:val="0"/>
          <w:numId w:val="78"/>
        </w:numPr>
        <w:spacing w:before="0" w:beforeAutospacing="0" w:after="0" w:afterAutospacing="0"/>
        <w:jc w:val="both"/>
      </w:pPr>
      <w:r w:rsidRPr="002B36FE">
        <w:t>kết quả kiểm tra, kiểm toán, giám sát, đánh giá tuân thủ, báo cáo nội bộ và các tài liệu được lập trong quá trình thực hiện Hợp đồng;</w:t>
      </w:r>
    </w:p>
    <w:p w:rsidR="007F2A14" w:rsidRPr="002B36FE" w:rsidRDefault="007F2A14" w:rsidP="00AC0551">
      <w:pPr>
        <w:pStyle w:val="NormalWeb"/>
        <w:numPr>
          <w:ilvl w:val="0"/>
          <w:numId w:val="78"/>
        </w:numPr>
        <w:spacing w:before="0" w:beforeAutospacing="0" w:after="0" w:afterAutospacing="0"/>
        <w:jc w:val="both"/>
      </w:pPr>
      <w:r w:rsidRPr="002B36FE">
        <w:t>bí mật kinh doanh, bí quyết kỹ thuật, thông tin sở hữu trí tuệ và các thông tin khác mà một người kinh doanh hợp lý có thể hiểu là cần được bảo mật.</w:t>
      </w:r>
    </w:p>
    <w:p w:rsidR="007F2A14" w:rsidRPr="002B36FE" w:rsidRDefault="007F2A14" w:rsidP="0069199F">
      <w:pPr>
        <w:pStyle w:val="NormalWeb"/>
        <w:spacing w:before="0" w:beforeAutospacing="0" w:after="0" w:afterAutospacing="0"/>
        <w:ind w:left="360"/>
        <w:jc w:val="both"/>
      </w:pPr>
      <w:r w:rsidRPr="002B36FE">
        <w:t>Thông tin Bảo mật không bao gồm các thông tin:</w:t>
      </w:r>
    </w:p>
    <w:p w:rsidR="007F2A14" w:rsidRPr="002B36FE" w:rsidRDefault="007F2A14" w:rsidP="00AC0551">
      <w:pPr>
        <w:pStyle w:val="NormalWeb"/>
        <w:numPr>
          <w:ilvl w:val="0"/>
          <w:numId w:val="78"/>
        </w:numPr>
        <w:spacing w:before="0" w:beforeAutospacing="0" w:after="0" w:afterAutospacing="0"/>
        <w:jc w:val="both"/>
      </w:pPr>
      <w:r w:rsidRPr="002B36FE">
        <w:t>đã công khai hợp pháp mà không do lỗi của Bên Nhận;</w:t>
      </w:r>
    </w:p>
    <w:p w:rsidR="007F2A14" w:rsidRPr="002B36FE" w:rsidRDefault="007F2A14" w:rsidP="00AC0551">
      <w:pPr>
        <w:pStyle w:val="NormalWeb"/>
        <w:numPr>
          <w:ilvl w:val="0"/>
          <w:numId w:val="78"/>
        </w:numPr>
        <w:spacing w:before="0" w:beforeAutospacing="0" w:after="0" w:afterAutospacing="0"/>
        <w:jc w:val="both"/>
      </w:pPr>
      <w:r w:rsidRPr="002B36FE">
        <w:t>Bên Nhận đã biết hợp pháp trước khi được Bên Tiết lộ cung cấp;</w:t>
      </w:r>
    </w:p>
    <w:p w:rsidR="007F2A14" w:rsidRPr="002B36FE" w:rsidRDefault="007F2A14" w:rsidP="00AC0551">
      <w:pPr>
        <w:pStyle w:val="NormalWeb"/>
        <w:numPr>
          <w:ilvl w:val="0"/>
          <w:numId w:val="78"/>
        </w:numPr>
        <w:spacing w:before="0" w:beforeAutospacing="0" w:after="0" w:afterAutospacing="0"/>
        <w:jc w:val="both"/>
      </w:pPr>
      <w:r w:rsidRPr="002B36FE">
        <w:t>được bên thứ ba cung cấp hợp pháp mà không bị ràng buộc nghĩa vụ bảo mật;</w:t>
      </w:r>
    </w:p>
    <w:p w:rsidR="007F2A14" w:rsidRPr="002B36FE" w:rsidRDefault="007F2A14" w:rsidP="00AC0551">
      <w:pPr>
        <w:pStyle w:val="NormalWeb"/>
        <w:numPr>
          <w:ilvl w:val="0"/>
          <w:numId w:val="78"/>
        </w:numPr>
        <w:spacing w:before="0" w:beforeAutospacing="0" w:after="0" w:afterAutospacing="0"/>
        <w:jc w:val="both"/>
      </w:pPr>
      <w:r w:rsidRPr="002B36FE">
        <w:t>được phát triển độc lập mà không sử dụng Thông tin Bảo mật của Bên Tiết lộ.</w:t>
      </w:r>
    </w:p>
    <w:p w:rsidR="007F2A14" w:rsidRPr="005325C7" w:rsidRDefault="007F2A14" w:rsidP="00AC0551">
      <w:pPr>
        <w:pStyle w:val="ListParagraph"/>
        <w:numPr>
          <w:ilvl w:val="0"/>
          <w:numId w:val="77"/>
        </w:numPr>
        <w:spacing w:after="0" w:line="240" w:lineRule="auto"/>
        <w:jc w:val="both"/>
        <w:rPr>
          <w:rFonts w:ascii="Times New Roman" w:hAnsi="Times New Roman" w:cs="Times New Roman"/>
          <w:b/>
          <w:sz w:val="24"/>
          <w:szCs w:val="24"/>
        </w:rPr>
      </w:pPr>
      <w:r w:rsidRPr="005325C7">
        <w:rPr>
          <w:rFonts w:ascii="Times New Roman" w:hAnsi="Times New Roman" w:cs="Times New Roman"/>
          <w:b/>
          <w:sz w:val="24"/>
          <w:szCs w:val="24"/>
        </w:rPr>
        <w:t>Nghĩa vụ bảo mật</w:t>
      </w:r>
    </w:p>
    <w:p w:rsidR="007F2A14" w:rsidRPr="002B36FE" w:rsidRDefault="007F2A14" w:rsidP="00436701">
      <w:pPr>
        <w:pStyle w:val="NormalWeb"/>
        <w:spacing w:before="0" w:beforeAutospacing="0" w:after="0" w:afterAutospacing="0"/>
        <w:ind w:left="360"/>
      </w:pPr>
      <w:r w:rsidRPr="002B36FE">
        <w:t>Bên Nhận có trách nhiệm:</w:t>
      </w:r>
    </w:p>
    <w:p w:rsidR="007F2A14" w:rsidRPr="002B36FE" w:rsidRDefault="007F2A14" w:rsidP="00AC0551">
      <w:pPr>
        <w:pStyle w:val="NormalWeb"/>
        <w:numPr>
          <w:ilvl w:val="0"/>
          <w:numId w:val="79"/>
        </w:numPr>
        <w:spacing w:before="0" w:beforeAutospacing="0" w:after="0" w:afterAutospacing="0"/>
        <w:ind w:left="720"/>
        <w:jc w:val="both"/>
      </w:pPr>
      <w:r w:rsidRPr="002B36FE">
        <w:t>chỉ sử dụng Thông tin Bảo mật nhằm mục đích thực hiện Hợp đồng;</w:t>
      </w:r>
    </w:p>
    <w:p w:rsidR="007F2A14" w:rsidRPr="002B36FE" w:rsidRDefault="007F2A14" w:rsidP="00AC0551">
      <w:pPr>
        <w:pStyle w:val="NormalWeb"/>
        <w:numPr>
          <w:ilvl w:val="0"/>
          <w:numId w:val="79"/>
        </w:numPr>
        <w:spacing w:before="0" w:beforeAutospacing="0" w:after="0" w:afterAutospacing="0"/>
        <w:ind w:left="720"/>
        <w:jc w:val="both"/>
      </w:pPr>
      <w:r w:rsidRPr="002B36FE">
        <w:t>không tiết lộ, chuyển giao, công bố hoặc cho phép bất kỳ bên thứ ba nào tiếp cận Thông tin Bảo mật nếu không có sự chấp thuận trước bằng văn bản của Bên Tiết lộ hoặc theo yêu cầu của pháp luật;</w:t>
      </w:r>
    </w:p>
    <w:p w:rsidR="007F2A14" w:rsidRPr="002B36FE" w:rsidRDefault="007F2A14" w:rsidP="00AC0551">
      <w:pPr>
        <w:pStyle w:val="NormalWeb"/>
        <w:numPr>
          <w:ilvl w:val="0"/>
          <w:numId w:val="79"/>
        </w:numPr>
        <w:spacing w:before="0" w:beforeAutospacing="0" w:after="0" w:afterAutospacing="0"/>
        <w:ind w:left="720"/>
        <w:jc w:val="both"/>
      </w:pPr>
      <w:r w:rsidRPr="002B36FE">
        <w:t>áp dụng mức độ bảo vệ không thấp hơn mức mà Bên Nhận áp dụng đối với thông tin mật có giá trị tương đương của mình và trong mọi trường hợp không thấp hơn mức độ cẩn trọng hợp lý của một thương nhân chuyên nghiệp;</w:t>
      </w:r>
    </w:p>
    <w:p w:rsidR="007F2A14" w:rsidRPr="002B36FE" w:rsidRDefault="007F2A14" w:rsidP="00AC0551">
      <w:pPr>
        <w:pStyle w:val="NormalWeb"/>
        <w:numPr>
          <w:ilvl w:val="0"/>
          <w:numId w:val="79"/>
        </w:numPr>
        <w:spacing w:before="0" w:beforeAutospacing="0" w:after="0" w:afterAutospacing="0"/>
        <w:ind w:left="720"/>
        <w:jc w:val="both"/>
      </w:pPr>
      <w:r w:rsidRPr="002B36FE">
        <w:t>giới hạn việc tiếp cận Thông tin Bảo mật theo nguyên tắc "Need-to-Know", chỉ cho phép những người có nhu cầu công việc thực sự được tiếp cận;</w:t>
      </w:r>
    </w:p>
    <w:p w:rsidR="007F2A14" w:rsidRPr="002B36FE" w:rsidRDefault="007F2A14" w:rsidP="00AC0551">
      <w:pPr>
        <w:pStyle w:val="NormalWeb"/>
        <w:numPr>
          <w:ilvl w:val="0"/>
          <w:numId w:val="79"/>
        </w:numPr>
        <w:spacing w:before="0" w:beforeAutospacing="0" w:after="0" w:afterAutospacing="0"/>
        <w:ind w:left="720"/>
        <w:jc w:val="both"/>
      </w:pPr>
      <w:r w:rsidRPr="002B36FE">
        <w:lastRenderedPageBreak/>
        <w:t>bảo đảm người lao động, người quản lý,</w:t>
      </w:r>
      <w:r w:rsidR="005325C7">
        <w:t xml:space="preserve"> người được</w:t>
      </w:r>
      <w:r w:rsidRPr="002B36FE">
        <w:t xml:space="preserve"> tiếp cận Thông tin Bảo mật đều chịu nghĩa vụ bảo mật không thấp hơn quy định tại Hợp đồng này.</w:t>
      </w:r>
      <w:r w:rsidR="005325C7">
        <w:t xml:space="preserve"> </w:t>
      </w:r>
      <w:r w:rsidRPr="002B36FE">
        <w:t>Bên Nhận chịu trách nhiệm đối với mọi hành vi vi phạm nghĩa vụ bảo mật của các chủ thể nêu trên như đối với hành vi của chính mình.</w:t>
      </w:r>
    </w:p>
    <w:p w:rsidR="007F2A14" w:rsidRPr="005325C7" w:rsidRDefault="007F2A14" w:rsidP="00AC0551">
      <w:pPr>
        <w:pStyle w:val="ListParagraph"/>
        <w:numPr>
          <w:ilvl w:val="0"/>
          <w:numId w:val="77"/>
        </w:numPr>
        <w:spacing w:after="0" w:line="240" w:lineRule="auto"/>
        <w:jc w:val="both"/>
        <w:rPr>
          <w:rFonts w:ascii="Times New Roman" w:hAnsi="Times New Roman" w:cs="Times New Roman"/>
          <w:b/>
          <w:sz w:val="24"/>
          <w:szCs w:val="24"/>
        </w:rPr>
      </w:pPr>
      <w:r w:rsidRPr="005325C7">
        <w:rPr>
          <w:rFonts w:ascii="Times New Roman" w:hAnsi="Times New Roman" w:cs="Times New Roman"/>
          <w:b/>
          <w:sz w:val="24"/>
          <w:szCs w:val="24"/>
        </w:rPr>
        <w:t>Tiết lộ theo yêu cầu của pháp luật</w:t>
      </w:r>
    </w:p>
    <w:p w:rsidR="007F2A14" w:rsidRPr="002B36FE" w:rsidRDefault="007F2A14" w:rsidP="00436701">
      <w:pPr>
        <w:pStyle w:val="NormalWeb"/>
        <w:spacing w:before="0" w:beforeAutospacing="0" w:after="0" w:afterAutospacing="0"/>
        <w:ind w:left="360"/>
        <w:jc w:val="both"/>
      </w:pPr>
      <w:r w:rsidRPr="002B36FE">
        <w:t>Bên Nhận được phép tiết lộ Thông tin Bảo mật khi việc tiết lộ là bắt buộc theo quy định của pháp luật hoặc theo yêu cầu hợp pháp của cơ quan nhà nước có thẩm quyền.</w:t>
      </w:r>
    </w:p>
    <w:p w:rsidR="007F2A14" w:rsidRPr="002B36FE" w:rsidRDefault="007F2A14" w:rsidP="00436701">
      <w:pPr>
        <w:pStyle w:val="NormalWeb"/>
        <w:spacing w:before="0" w:beforeAutospacing="0" w:after="0" w:afterAutospacing="0"/>
        <w:ind w:left="360"/>
      </w:pPr>
      <w:r w:rsidRPr="002B36FE">
        <w:t>Trong trường hợp pháp luật không cấm, Bên Nhận phải:</w:t>
      </w:r>
    </w:p>
    <w:p w:rsidR="007F2A14" w:rsidRPr="002B36FE" w:rsidRDefault="007F2A14" w:rsidP="00AC0551">
      <w:pPr>
        <w:pStyle w:val="NormalWeb"/>
        <w:numPr>
          <w:ilvl w:val="0"/>
          <w:numId w:val="80"/>
        </w:numPr>
        <w:spacing w:before="0" w:beforeAutospacing="0" w:after="0" w:afterAutospacing="0"/>
        <w:ind w:left="720"/>
      </w:pPr>
      <w:r w:rsidRPr="002B36FE">
        <w:t>thông báo bằng văn bản cho Bên Tiết lộ trong thời gian hợp lý trước khi tiết lộ;</w:t>
      </w:r>
    </w:p>
    <w:p w:rsidR="007F2A14" w:rsidRPr="002B36FE" w:rsidRDefault="007F2A14" w:rsidP="00AC0551">
      <w:pPr>
        <w:pStyle w:val="NormalWeb"/>
        <w:numPr>
          <w:ilvl w:val="0"/>
          <w:numId w:val="80"/>
        </w:numPr>
        <w:spacing w:before="0" w:beforeAutospacing="0" w:after="0" w:afterAutospacing="0"/>
        <w:ind w:left="720"/>
      </w:pPr>
      <w:r w:rsidRPr="002B36FE">
        <w:t>chỉ tiết lộ trong phạm vi tối thiểu cần thiết để đáp ứng yêu cầu;</w:t>
      </w:r>
    </w:p>
    <w:p w:rsidR="007F2A14" w:rsidRPr="002B36FE" w:rsidRDefault="007F2A14" w:rsidP="00AC0551">
      <w:pPr>
        <w:pStyle w:val="NormalWeb"/>
        <w:numPr>
          <w:ilvl w:val="0"/>
          <w:numId w:val="80"/>
        </w:numPr>
        <w:spacing w:before="0" w:beforeAutospacing="0" w:after="0" w:afterAutospacing="0"/>
        <w:ind w:left="720"/>
      </w:pPr>
      <w:r w:rsidRPr="002B36FE">
        <w:t>phối hợp với Bên Tiết lộ để áp dụng các biện pháp bảo vệ phù hợp nhằm hạn chế việc phổ biến hoặc sử dụng thông tin ngoài mục đích của yêu cầu đó.</w:t>
      </w:r>
    </w:p>
    <w:p w:rsidR="007F2A14" w:rsidRPr="005325C7" w:rsidRDefault="007F2A14" w:rsidP="00AC0551">
      <w:pPr>
        <w:pStyle w:val="ListParagraph"/>
        <w:numPr>
          <w:ilvl w:val="0"/>
          <w:numId w:val="77"/>
        </w:numPr>
        <w:spacing w:after="0" w:line="240" w:lineRule="auto"/>
        <w:jc w:val="both"/>
        <w:rPr>
          <w:rFonts w:ascii="Times New Roman" w:hAnsi="Times New Roman" w:cs="Times New Roman"/>
          <w:b/>
          <w:sz w:val="24"/>
          <w:szCs w:val="24"/>
        </w:rPr>
      </w:pPr>
      <w:r w:rsidRPr="005325C7">
        <w:rPr>
          <w:rFonts w:ascii="Times New Roman" w:hAnsi="Times New Roman" w:cs="Times New Roman"/>
          <w:b/>
          <w:sz w:val="24"/>
          <w:szCs w:val="24"/>
        </w:rPr>
        <w:t>Không sử dụng vì mục đích cạnh tranh</w:t>
      </w:r>
    </w:p>
    <w:p w:rsidR="007F2A14" w:rsidRPr="002B36FE" w:rsidRDefault="007F2A14" w:rsidP="00436701">
      <w:pPr>
        <w:pStyle w:val="NormalWeb"/>
        <w:spacing w:before="0" w:beforeAutospacing="0" w:after="0" w:afterAutospacing="0"/>
        <w:ind w:left="360"/>
      </w:pPr>
      <w:r w:rsidRPr="002B36FE">
        <w:t>Không Bên nào được sử dụng Thông tin Bảo mật của Bên kia để:</w:t>
      </w:r>
    </w:p>
    <w:p w:rsidR="007F2A14" w:rsidRPr="002B36FE" w:rsidRDefault="007F2A14" w:rsidP="00AC0551">
      <w:pPr>
        <w:pStyle w:val="NormalWeb"/>
        <w:numPr>
          <w:ilvl w:val="0"/>
          <w:numId w:val="81"/>
        </w:numPr>
        <w:spacing w:before="0" w:beforeAutospacing="0" w:after="0" w:afterAutospacing="0"/>
        <w:ind w:left="720"/>
      </w:pPr>
      <w:r w:rsidRPr="002B36FE">
        <w:t>cạnh tranh trực tiếp hoặc gián tiếp với Bên kia;</w:t>
      </w:r>
    </w:p>
    <w:p w:rsidR="007F2A14" w:rsidRPr="002B36FE" w:rsidRDefault="007F2A14" w:rsidP="00AC0551">
      <w:pPr>
        <w:pStyle w:val="NormalWeb"/>
        <w:numPr>
          <w:ilvl w:val="0"/>
          <w:numId w:val="81"/>
        </w:numPr>
        <w:spacing w:before="0" w:beforeAutospacing="0" w:after="0" w:afterAutospacing="0"/>
        <w:ind w:left="720"/>
      </w:pPr>
      <w:r w:rsidRPr="002B36FE">
        <w:t>hỗ trợ bất kỳ bên thứ ba nào cạnh tranh với Bên kia;</w:t>
      </w:r>
    </w:p>
    <w:p w:rsidR="007F2A14" w:rsidRPr="002B36FE" w:rsidRDefault="007F2A14" w:rsidP="00AC0551">
      <w:pPr>
        <w:pStyle w:val="NormalWeb"/>
        <w:numPr>
          <w:ilvl w:val="0"/>
          <w:numId w:val="81"/>
        </w:numPr>
        <w:spacing w:before="0" w:beforeAutospacing="0" w:after="0" w:afterAutospacing="0"/>
        <w:ind w:left="720"/>
      </w:pPr>
      <w:r w:rsidRPr="002B36FE">
        <w:t>phát triển sản phẩm, dịch vụ hoặc hoạt động kinh doanh ngoài phạm vi Hợp đồng;</w:t>
      </w:r>
    </w:p>
    <w:p w:rsidR="007F2A14" w:rsidRPr="002B36FE" w:rsidRDefault="007F2A14" w:rsidP="00AC0551">
      <w:pPr>
        <w:pStyle w:val="NormalWeb"/>
        <w:numPr>
          <w:ilvl w:val="0"/>
          <w:numId w:val="81"/>
        </w:numPr>
        <w:spacing w:before="0" w:beforeAutospacing="0" w:after="0" w:afterAutospacing="0"/>
        <w:ind w:left="720"/>
      </w:pPr>
      <w:r w:rsidRPr="002B36FE">
        <w:t>phục vụ bất kỳ mục đích nào không liên quan đến việc thực hiện Hợp đồng.</w:t>
      </w:r>
    </w:p>
    <w:p w:rsidR="007F2A14" w:rsidRPr="005325C7" w:rsidRDefault="007F2A14" w:rsidP="00AC0551">
      <w:pPr>
        <w:pStyle w:val="ListParagraph"/>
        <w:numPr>
          <w:ilvl w:val="0"/>
          <w:numId w:val="77"/>
        </w:numPr>
        <w:spacing w:after="0" w:line="240" w:lineRule="auto"/>
        <w:jc w:val="both"/>
        <w:rPr>
          <w:rFonts w:ascii="Times New Roman" w:hAnsi="Times New Roman" w:cs="Times New Roman"/>
          <w:b/>
          <w:sz w:val="24"/>
          <w:szCs w:val="24"/>
        </w:rPr>
      </w:pPr>
      <w:r w:rsidRPr="005325C7">
        <w:rPr>
          <w:rFonts w:ascii="Times New Roman" w:hAnsi="Times New Roman" w:cs="Times New Roman"/>
          <w:b/>
          <w:sz w:val="24"/>
          <w:szCs w:val="24"/>
        </w:rPr>
        <w:t>Bảo vệ thông tin khách hàng</w:t>
      </w:r>
    </w:p>
    <w:p w:rsidR="007F2A14" w:rsidRPr="002B36FE" w:rsidRDefault="007F2A14" w:rsidP="00AC0551">
      <w:pPr>
        <w:pStyle w:val="NormalWeb"/>
        <w:numPr>
          <w:ilvl w:val="0"/>
          <w:numId w:val="82"/>
        </w:numPr>
        <w:spacing w:before="0" w:beforeAutospacing="0" w:after="0" w:afterAutospacing="0"/>
        <w:jc w:val="both"/>
      </w:pPr>
      <w:r w:rsidRPr="002B36FE">
        <w:t xml:space="preserve">Việc bảo vệ dữ liệu cá nhân, bí mật khách hàng, bí mật ngân hàng và các thông tin thuộc phạm vi điều chỉnh của pháp luật chuyên ngành được thực hiện theo Điều </w:t>
      </w:r>
      <w:r w:rsidR="005325C7">
        <w:t>9</w:t>
      </w:r>
      <w:r w:rsidRPr="002B36FE">
        <w:t xml:space="preserve"> (Bảo vệ dữ liệu cá nhân) và các quy định pháp luật có liên quan.</w:t>
      </w:r>
    </w:p>
    <w:p w:rsidR="007F2A14" w:rsidRPr="002B36FE" w:rsidRDefault="007F2A14" w:rsidP="00AC0551">
      <w:pPr>
        <w:pStyle w:val="NormalWeb"/>
        <w:numPr>
          <w:ilvl w:val="0"/>
          <w:numId w:val="82"/>
        </w:numPr>
        <w:spacing w:before="0" w:beforeAutospacing="0" w:after="0" w:afterAutospacing="0"/>
        <w:jc w:val="both"/>
      </w:pPr>
      <w:r w:rsidRPr="002B36FE">
        <w:t>Điều khoản này không được hiểu là cho phép một Bên chia sẻ dữ liệu khách hàng hoặc dữ liệu cá nhân cho Bên kia ngoài phạm vi pháp luật cho phép.</w:t>
      </w:r>
    </w:p>
    <w:p w:rsidR="007F2A14" w:rsidRPr="005325C7" w:rsidRDefault="007F2A14" w:rsidP="00AC0551">
      <w:pPr>
        <w:pStyle w:val="ListParagraph"/>
        <w:numPr>
          <w:ilvl w:val="0"/>
          <w:numId w:val="77"/>
        </w:numPr>
        <w:spacing w:after="0" w:line="240" w:lineRule="auto"/>
        <w:jc w:val="both"/>
        <w:rPr>
          <w:rFonts w:ascii="Times New Roman" w:hAnsi="Times New Roman" w:cs="Times New Roman"/>
          <w:b/>
          <w:sz w:val="24"/>
          <w:szCs w:val="24"/>
        </w:rPr>
      </w:pPr>
      <w:r w:rsidRPr="005325C7">
        <w:rPr>
          <w:rFonts w:ascii="Times New Roman" w:hAnsi="Times New Roman" w:cs="Times New Roman"/>
          <w:b/>
          <w:sz w:val="24"/>
          <w:szCs w:val="24"/>
        </w:rPr>
        <w:t>Hoàn trả hoặc tiêu hủy</w:t>
      </w:r>
    </w:p>
    <w:p w:rsidR="007F2A14" w:rsidRPr="002B36FE" w:rsidRDefault="007F2A14" w:rsidP="00436701">
      <w:pPr>
        <w:pStyle w:val="NormalWeb"/>
        <w:spacing w:before="0" w:beforeAutospacing="0" w:after="0" w:afterAutospacing="0"/>
        <w:ind w:left="360"/>
        <w:jc w:val="both"/>
      </w:pPr>
      <w:r w:rsidRPr="002B36FE">
        <w:t>Theo yêu cầu hợp lý của Bên Tiết lộ hoặc khi Hợp đồng chấm dứt, Bên Nhận phải, trong thời hạn hợp lý:</w:t>
      </w:r>
    </w:p>
    <w:p w:rsidR="007F2A14" w:rsidRPr="002B36FE" w:rsidRDefault="007F2A14" w:rsidP="00AC0551">
      <w:pPr>
        <w:pStyle w:val="NormalWeb"/>
        <w:numPr>
          <w:ilvl w:val="0"/>
          <w:numId w:val="83"/>
        </w:numPr>
        <w:spacing w:before="0" w:beforeAutospacing="0" w:after="0" w:afterAutospacing="0"/>
        <w:ind w:left="720"/>
        <w:jc w:val="both"/>
      </w:pPr>
      <w:r w:rsidRPr="002B36FE">
        <w:t xml:space="preserve">hoàn trả </w:t>
      </w:r>
      <w:r w:rsidR="005325C7">
        <w:t xml:space="preserve">vật mang </w:t>
      </w:r>
      <w:r w:rsidRPr="002B36FE">
        <w:t>Thông tin Bảo mật;</w:t>
      </w:r>
    </w:p>
    <w:p w:rsidR="007F2A14" w:rsidRPr="002B36FE" w:rsidRDefault="007F2A14" w:rsidP="00AC0551">
      <w:pPr>
        <w:pStyle w:val="NormalWeb"/>
        <w:numPr>
          <w:ilvl w:val="0"/>
          <w:numId w:val="83"/>
        </w:numPr>
        <w:spacing w:before="0" w:beforeAutospacing="0" w:after="0" w:afterAutospacing="0"/>
        <w:ind w:left="720"/>
        <w:jc w:val="both"/>
      </w:pPr>
      <w:r w:rsidRPr="002B36FE">
        <w:t>tiêu hủy hoặc xóa bỏ Thông tin Bảo mật đang lưu giữ, trừ trường hợp pháp luật yêu cầu phải tiếp tục lưu trữ hoặc việc lưu giữ là cần thiết để bảo vệ quyền và lợi ích hợp pháp của Bên Nhận trong các tranh chấp phát sinh từ Hợp đồng.</w:t>
      </w:r>
    </w:p>
    <w:p w:rsidR="007F2A14" w:rsidRPr="002B36FE" w:rsidRDefault="007F2A14" w:rsidP="00436701">
      <w:pPr>
        <w:pStyle w:val="NormalWeb"/>
        <w:spacing w:before="0" w:beforeAutospacing="0" w:after="0" w:afterAutospacing="0"/>
        <w:ind w:left="360"/>
        <w:jc w:val="both"/>
      </w:pPr>
      <w:r w:rsidRPr="002B36FE">
        <w:t>Theo yêu cầu của Bên Tiết lộ, Bên Nhận sẽ xác nhận bằng văn bản việc tiêu hủy theo quy định tại Khoản này.</w:t>
      </w:r>
    </w:p>
    <w:p w:rsidR="007F2A14" w:rsidRPr="005325C7" w:rsidRDefault="007F2A14" w:rsidP="00AC0551">
      <w:pPr>
        <w:pStyle w:val="ListParagraph"/>
        <w:numPr>
          <w:ilvl w:val="0"/>
          <w:numId w:val="77"/>
        </w:numPr>
        <w:spacing w:after="0" w:line="240" w:lineRule="auto"/>
        <w:jc w:val="both"/>
        <w:rPr>
          <w:rFonts w:ascii="Times New Roman" w:hAnsi="Times New Roman" w:cs="Times New Roman"/>
          <w:b/>
          <w:sz w:val="24"/>
          <w:szCs w:val="24"/>
        </w:rPr>
      </w:pPr>
      <w:r w:rsidRPr="005325C7">
        <w:rPr>
          <w:rFonts w:ascii="Times New Roman" w:hAnsi="Times New Roman" w:cs="Times New Roman"/>
          <w:b/>
          <w:sz w:val="24"/>
          <w:szCs w:val="24"/>
        </w:rPr>
        <w:t>Thời hạn bảo mật</w:t>
      </w:r>
    </w:p>
    <w:p w:rsidR="007F2A14" w:rsidRPr="002B36FE" w:rsidRDefault="007F2A14" w:rsidP="00AC0551">
      <w:pPr>
        <w:pStyle w:val="NormalWeb"/>
        <w:numPr>
          <w:ilvl w:val="0"/>
          <w:numId w:val="84"/>
        </w:numPr>
        <w:spacing w:before="0" w:beforeAutospacing="0" w:after="0" w:afterAutospacing="0"/>
        <w:jc w:val="both"/>
      </w:pPr>
      <w:r w:rsidRPr="002B36FE">
        <w:t xml:space="preserve">Nghĩa vụ bảo mật theo Điều này có hiệu lực kể từ ngày một Bên bắt đầu tiếp cận Thông tin Bảo mật và tiếp tục có hiệu lực trong suốt thời hạn Hợp đồng và </w:t>
      </w:r>
      <w:r w:rsidRPr="002B36FE">
        <w:rPr>
          <w:rStyle w:val="Strong"/>
        </w:rPr>
        <w:t>05 (năm) năm</w:t>
      </w:r>
      <w:r w:rsidRPr="002B36FE">
        <w:t xml:space="preserve"> kể từ ngày Hợp đồng chấm dứt hoặc hết hiệu lực, trừ trường hợp pháp luật quy định thời hạn dài hơn hoặc các Bên có thỏa thuận khác.</w:t>
      </w:r>
    </w:p>
    <w:p w:rsidR="007F2A14" w:rsidRPr="002B36FE" w:rsidRDefault="007F2A14" w:rsidP="00AC0551">
      <w:pPr>
        <w:pStyle w:val="NormalWeb"/>
        <w:numPr>
          <w:ilvl w:val="0"/>
          <w:numId w:val="84"/>
        </w:numPr>
        <w:spacing w:before="0" w:beforeAutospacing="0" w:after="0" w:afterAutospacing="0"/>
        <w:jc w:val="both"/>
      </w:pPr>
      <w:r w:rsidRPr="002B36FE">
        <w:t xml:space="preserve">Đối với </w:t>
      </w:r>
      <w:r w:rsidR="005325C7">
        <w:t xml:space="preserve">dữ liệu cá nhân, </w:t>
      </w:r>
      <w:r w:rsidRPr="002B36FE">
        <w:t>bí mật kinh doanh, bí mật công nghệ hoặc thông tin thuộc diện phải bảo mật theo quy định của pháp luật, nghĩa vụ bảo mật được duy trì trong thời gian thông tin đó còn được pháp luật hoặc Bên Tiết lộ</w:t>
      </w:r>
      <w:r w:rsidR="005325C7">
        <w:t xml:space="preserve"> có yêu cầu</w:t>
      </w:r>
      <w:r w:rsidRPr="002B36FE">
        <w:t xml:space="preserve"> bảo </w:t>
      </w:r>
      <w:r w:rsidR="005325C7">
        <w:t>mật</w:t>
      </w:r>
      <w:r w:rsidRPr="002B36FE">
        <w:t>.</w:t>
      </w:r>
    </w:p>
    <w:p w:rsidR="007F2A14" w:rsidRPr="005325C7" w:rsidRDefault="007F2A14" w:rsidP="00AC0551">
      <w:pPr>
        <w:pStyle w:val="ListParagraph"/>
        <w:numPr>
          <w:ilvl w:val="0"/>
          <w:numId w:val="77"/>
        </w:numPr>
        <w:spacing w:after="0" w:line="240" w:lineRule="auto"/>
        <w:jc w:val="both"/>
        <w:rPr>
          <w:rFonts w:ascii="Times New Roman" w:hAnsi="Times New Roman" w:cs="Times New Roman"/>
          <w:b/>
          <w:sz w:val="24"/>
          <w:szCs w:val="24"/>
        </w:rPr>
      </w:pPr>
      <w:r w:rsidRPr="005325C7">
        <w:rPr>
          <w:rFonts w:ascii="Times New Roman" w:hAnsi="Times New Roman" w:cs="Times New Roman"/>
          <w:b/>
          <w:sz w:val="24"/>
          <w:szCs w:val="24"/>
        </w:rPr>
        <w:t>Vi phạm nghĩa vụ bảo mật</w:t>
      </w:r>
    </w:p>
    <w:p w:rsidR="007F2A14" w:rsidRPr="002B36FE" w:rsidRDefault="007F2A14" w:rsidP="00436701">
      <w:pPr>
        <w:pStyle w:val="NormalWeb"/>
        <w:spacing w:before="0" w:beforeAutospacing="0" w:after="0" w:afterAutospacing="0"/>
        <w:ind w:left="360"/>
        <w:jc w:val="both"/>
      </w:pPr>
      <w:r w:rsidRPr="002B36FE">
        <w:t>Bên vi phạm phải:</w:t>
      </w:r>
    </w:p>
    <w:p w:rsidR="007F2A14" w:rsidRPr="002B36FE" w:rsidRDefault="007F2A14" w:rsidP="00AC0551">
      <w:pPr>
        <w:pStyle w:val="NormalWeb"/>
        <w:numPr>
          <w:ilvl w:val="0"/>
          <w:numId w:val="85"/>
        </w:numPr>
        <w:spacing w:before="0" w:beforeAutospacing="0" w:after="0" w:afterAutospacing="0"/>
        <w:ind w:left="720"/>
        <w:jc w:val="both"/>
      </w:pPr>
      <w:r w:rsidRPr="002B36FE">
        <w:t>ngay lập tức chấm dứt hành vi vi phạm;</w:t>
      </w:r>
    </w:p>
    <w:p w:rsidR="007F2A14" w:rsidRPr="002B36FE" w:rsidRDefault="007F2A14" w:rsidP="00AC0551">
      <w:pPr>
        <w:pStyle w:val="NormalWeb"/>
        <w:numPr>
          <w:ilvl w:val="0"/>
          <w:numId w:val="85"/>
        </w:numPr>
        <w:spacing w:before="0" w:beforeAutospacing="0" w:after="0" w:afterAutospacing="0"/>
        <w:ind w:left="720"/>
        <w:jc w:val="both"/>
      </w:pPr>
      <w:r w:rsidRPr="002B36FE">
        <w:t>áp dụng mọi biện pháp hợp lý để hạn chế và khắc phục hậu quả;</w:t>
      </w:r>
    </w:p>
    <w:p w:rsidR="007F2A14" w:rsidRPr="002B36FE" w:rsidRDefault="007F2A14" w:rsidP="00AC0551">
      <w:pPr>
        <w:pStyle w:val="NormalWeb"/>
        <w:numPr>
          <w:ilvl w:val="0"/>
          <w:numId w:val="85"/>
        </w:numPr>
        <w:spacing w:before="0" w:beforeAutospacing="0" w:after="0" w:afterAutospacing="0"/>
        <w:ind w:left="720"/>
        <w:jc w:val="both"/>
      </w:pPr>
      <w:r w:rsidRPr="002B36FE">
        <w:t>thông báo cho Bên bị ảnh hưởng ngay sau khi phát hiện vi phạm;</w:t>
      </w:r>
    </w:p>
    <w:p w:rsidR="007F2A14" w:rsidRPr="002B36FE" w:rsidRDefault="007F2A14" w:rsidP="00AC0551">
      <w:pPr>
        <w:pStyle w:val="NormalWeb"/>
        <w:numPr>
          <w:ilvl w:val="0"/>
          <w:numId w:val="85"/>
        </w:numPr>
        <w:spacing w:before="0" w:beforeAutospacing="0" w:after="0" w:afterAutospacing="0"/>
        <w:ind w:left="720"/>
        <w:jc w:val="both"/>
      </w:pPr>
      <w:r w:rsidRPr="002B36FE">
        <w:lastRenderedPageBreak/>
        <w:t>bồi thường mọi thiệt hại thực tế, hợp lý và trực tiếp phát sinh từ hành vi vi phạm theo quy định của Hợp đồng và pháp luật.</w:t>
      </w:r>
    </w:p>
    <w:p w:rsidR="007F2A14" w:rsidRDefault="007F2A14" w:rsidP="00436701">
      <w:pPr>
        <w:pStyle w:val="NormalWeb"/>
        <w:spacing w:before="0" w:beforeAutospacing="0" w:after="0" w:afterAutospacing="0"/>
        <w:ind w:left="360"/>
        <w:jc w:val="both"/>
      </w:pPr>
      <w:r w:rsidRPr="002B36FE">
        <w:t>Việc chấm dứt Hợp đồng không làm chấm dứt nghĩa vụ bảo mật hoặc trách nhiệm bồi thường đối với các hành vi vi phạm đã phát sinh trước hoặc sau thời điểm Hợp đồng chấm dứt.</w:t>
      </w:r>
    </w:p>
    <w:p w:rsidR="007F2A14" w:rsidRPr="007F2A14" w:rsidRDefault="007F2A14" w:rsidP="0069199F">
      <w:pPr>
        <w:spacing w:after="0" w:line="240" w:lineRule="auto"/>
        <w:jc w:val="both"/>
        <w:rPr>
          <w:rFonts w:ascii="Times New Roman" w:eastAsia="Times New Roman" w:hAnsi="Times New Roman" w:cs="Times New Roman"/>
          <w:sz w:val="24"/>
          <w:szCs w:val="24"/>
        </w:rPr>
      </w:pPr>
    </w:p>
    <w:p w:rsidR="009C5886" w:rsidRDefault="009C5886" w:rsidP="00AC0551">
      <w:pPr>
        <w:pStyle w:val="Heading2"/>
        <w:numPr>
          <w:ilvl w:val="0"/>
          <w:numId w:val="76"/>
        </w:numPr>
        <w:tabs>
          <w:tab w:val="left" w:pos="1134"/>
        </w:tabs>
        <w:spacing w:before="0" w:beforeAutospacing="0" w:after="0" w:afterAutospacing="0"/>
        <w:rPr>
          <w:sz w:val="24"/>
          <w:szCs w:val="24"/>
        </w:rPr>
      </w:pPr>
      <w:r>
        <w:rPr>
          <w:sz w:val="24"/>
          <w:szCs w:val="24"/>
        </w:rPr>
        <w:t>QUYỀN SỞ HỮU TRÍ TUỆ</w:t>
      </w:r>
    </w:p>
    <w:p w:rsidR="009C5886" w:rsidRPr="00FF022E" w:rsidRDefault="009C5886" w:rsidP="00AC0551">
      <w:pPr>
        <w:numPr>
          <w:ilvl w:val="0"/>
          <w:numId w:val="86"/>
        </w:numPr>
        <w:pBdr>
          <w:top w:val="nil"/>
          <w:left w:val="nil"/>
          <w:bottom w:val="nil"/>
          <w:right w:val="nil"/>
          <w:between w:val="nil"/>
        </w:pBdr>
        <w:spacing w:after="0" w:line="240" w:lineRule="auto"/>
        <w:jc w:val="both"/>
        <w:rPr>
          <w:rFonts w:ascii="Times New Roman" w:hAnsi="Times New Roman"/>
          <w:sz w:val="24"/>
          <w:szCs w:val="24"/>
          <w:lang w:val="es-ES"/>
        </w:rPr>
      </w:pPr>
      <w:r w:rsidRPr="00FF022E">
        <w:rPr>
          <w:rFonts w:ascii="Times New Roman" w:hAnsi="Times New Roman"/>
          <w:color w:val="000000"/>
          <w:sz w:val="24"/>
          <w:szCs w:val="24"/>
          <w:lang w:val="es-ES"/>
        </w:rPr>
        <w:t xml:space="preserve">Mỗi Bên bảo đảm rằng Bên đó có đầy đủ quyền sở hữu trí tuệ đối với logo, hình ảnh, thương hiệu, nhãn hiệu, bản quyền và/hoặc bất cứ yếu tố hoặc thành phần nào thuộc quyền sở hữu trí tuệ khi thực hiện hoạt động liên quan đến </w:t>
      </w:r>
      <w:r>
        <w:rPr>
          <w:rFonts w:ascii="Times New Roman" w:hAnsi="Times New Roman"/>
          <w:color w:val="000000"/>
          <w:sz w:val="24"/>
          <w:szCs w:val="24"/>
          <w:lang w:val="es-ES"/>
        </w:rPr>
        <w:t>Hợp đồng này</w:t>
      </w:r>
      <w:r w:rsidRPr="00FF022E">
        <w:rPr>
          <w:rFonts w:ascii="Times New Roman" w:hAnsi="Times New Roman"/>
          <w:color w:val="000000"/>
          <w:sz w:val="24"/>
          <w:szCs w:val="24"/>
          <w:lang w:val="es-ES"/>
        </w:rPr>
        <w:t>.</w:t>
      </w:r>
    </w:p>
    <w:p w:rsidR="009C5886" w:rsidRPr="00FF022E" w:rsidRDefault="009C5886" w:rsidP="00AC0551">
      <w:pPr>
        <w:numPr>
          <w:ilvl w:val="0"/>
          <w:numId w:val="86"/>
        </w:numPr>
        <w:pBdr>
          <w:top w:val="nil"/>
          <w:left w:val="nil"/>
          <w:bottom w:val="nil"/>
          <w:right w:val="nil"/>
          <w:between w:val="nil"/>
        </w:pBdr>
        <w:spacing w:after="0" w:line="240" w:lineRule="auto"/>
        <w:jc w:val="both"/>
        <w:rPr>
          <w:rFonts w:ascii="Times New Roman" w:hAnsi="Times New Roman"/>
          <w:color w:val="000000"/>
          <w:sz w:val="24"/>
          <w:szCs w:val="24"/>
          <w:lang w:val="es-ES"/>
        </w:rPr>
      </w:pPr>
      <w:r w:rsidRPr="00FF022E">
        <w:rPr>
          <w:rFonts w:ascii="Times New Roman" w:hAnsi="Times New Roman"/>
          <w:color w:val="000000"/>
          <w:sz w:val="24"/>
          <w:szCs w:val="24"/>
          <w:lang w:val="es-ES"/>
        </w:rPr>
        <w:t>Mỗi Bên có thể cung cấp cho Bên kia các thông tin, logo, hình ảnh, mẫu thiết kế,</w:t>
      </w:r>
      <w:r w:rsidR="00013FC7">
        <w:rPr>
          <w:rFonts w:ascii="Times New Roman" w:hAnsi="Times New Roman"/>
          <w:color w:val="000000"/>
          <w:sz w:val="24"/>
          <w:szCs w:val="24"/>
          <w:lang w:val="es-ES"/>
        </w:rPr>
        <w:t xml:space="preserve"> </w:t>
      </w:r>
      <w:r w:rsidRPr="00FF022E">
        <w:rPr>
          <w:rFonts w:ascii="Times New Roman" w:hAnsi="Times New Roman"/>
          <w:color w:val="000000"/>
          <w:sz w:val="24"/>
          <w:szCs w:val="24"/>
          <w:lang w:val="es-ES"/>
        </w:rPr>
        <w:t>… để Bên kia thực hiện truyền thông, Bên cung cấp có trách nhiệm giải quyết, bồi hoàn chi phí phát sinh trong trường hợp các thông tin, logo, hình ảnh, mẫu thiết kế, … cung cấp cho bên kia có vi phạm quyền sở hữu trí tuệ.</w:t>
      </w:r>
    </w:p>
    <w:p w:rsidR="009C5886" w:rsidRDefault="009C5886" w:rsidP="00AC0551">
      <w:pPr>
        <w:numPr>
          <w:ilvl w:val="0"/>
          <w:numId w:val="86"/>
        </w:numPr>
        <w:pBdr>
          <w:top w:val="nil"/>
          <w:left w:val="nil"/>
          <w:bottom w:val="nil"/>
          <w:right w:val="nil"/>
          <w:between w:val="nil"/>
        </w:pBdr>
        <w:spacing w:after="0" w:line="240" w:lineRule="auto"/>
        <w:jc w:val="both"/>
        <w:rPr>
          <w:rFonts w:ascii="Times New Roman" w:hAnsi="Times New Roman"/>
          <w:color w:val="000000"/>
          <w:sz w:val="24"/>
          <w:szCs w:val="24"/>
          <w:lang w:val="es-ES"/>
        </w:rPr>
      </w:pPr>
      <w:r w:rsidRPr="00FF022E">
        <w:rPr>
          <w:rFonts w:ascii="Times New Roman" w:hAnsi="Times New Roman"/>
          <w:color w:val="000000"/>
          <w:sz w:val="24"/>
          <w:szCs w:val="24"/>
          <w:lang w:val="es-ES"/>
        </w:rPr>
        <w:t xml:space="preserve">Mỗi Bên sẽ sử dụng tên thương mại, logo, hình ảnh, thương hiệu, nhãn hiệu, bản quyền và/hoặc bất cứ yếu tố hoặc thành phần nào thuộc quyền sở hữu trí tuệ của bên kia khi được bên đó xác nhận đồng ý và chỉ sử dụng theo mục đích, thời hạn </w:t>
      </w:r>
      <w:r>
        <w:rPr>
          <w:rFonts w:ascii="Times New Roman" w:hAnsi="Times New Roman"/>
          <w:color w:val="000000"/>
          <w:sz w:val="24"/>
          <w:szCs w:val="24"/>
          <w:lang w:val="es-ES"/>
        </w:rPr>
        <w:t>hợp tác</w:t>
      </w:r>
      <w:r w:rsidRPr="00FF022E">
        <w:rPr>
          <w:rFonts w:ascii="Times New Roman" w:hAnsi="Times New Roman"/>
          <w:color w:val="000000"/>
          <w:sz w:val="24"/>
          <w:szCs w:val="24"/>
          <w:lang w:val="es-ES"/>
        </w:rPr>
        <w:t>. Các Bên cam kết không thực hiện quảng cáo, truyền thông bất kỳ thông tin, hình ảnh, biểu tượng của Bên còn lại hoặc có bất kỳ nội dung, tài liệu nào liên quan hoặc có đề cập đến Bên còn lại mà chưa có sự chấp thuận trước của Bên còn lại. Các Bên cam kết gỡ/ hủy bỏ các mẫu thiết kế cũng như các thông tin quảng cáo không chính xác theo như phê duyệt hoặc không được chấp thuận ngay lập tức kể từ khi nhận được văn bản yêu cầu từ Bên còn lại và phải bồi thường toàn bộ các thiệt hại phát sinh cho Bên còn lại (nếu có).</w:t>
      </w:r>
    </w:p>
    <w:p w:rsidR="009C5886" w:rsidRDefault="009C5886" w:rsidP="0069199F">
      <w:pPr>
        <w:spacing w:after="0" w:line="240" w:lineRule="auto"/>
      </w:pPr>
    </w:p>
    <w:p w:rsidR="006A0F19" w:rsidRPr="006A0F19" w:rsidRDefault="006A0F19" w:rsidP="00AC0551">
      <w:pPr>
        <w:pStyle w:val="Heading2"/>
        <w:numPr>
          <w:ilvl w:val="0"/>
          <w:numId w:val="76"/>
        </w:numPr>
        <w:tabs>
          <w:tab w:val="left" w:pos="1134"/>
        </w:tabs>
        <w:spacing w:before="0" w:beforeAutospacing="0" w:after="0" w:afterAutospacing="0"/>
        <w:rPr>
          <w:sz w:val="24"/>
          <w:szCs w:val="24"/>
        </w:rPr>
      </w:pPr>
      <w:r w:rsidRPr="006A0F19">
        <w:rPr>
          <w:sz w:val="24"/>
          <w:szCs w:val="24"/>
        </w:rPr>
        <w:t>BẤT KHẢ KHÁNG</w:t>
      </w:r>
    </w:p>
    <w:p w:rsidR="006A0F19" w:rsidRPr="006A0F19" w:rsidRDefault="006A0F19" w:rsidP="00AC0551">
      <w:pPr>
        <w:pStyle w:val="ListParagraph"/>
        <w:numPr>
          <w:ilvl w:val="0"/>
          <w:numId w:val="87"/>
        </w:numPr>
        <w:spacing w:after="0" w:line="240" w:lineRule="auto"/>
        <w:rPr>
          <w:rFonts w:ascii="Times New Roman" w:hAnsi="Times New Roman" w:cs="Times New Roman"/>
          <w:b/>
          <w:sz w:val="24"/>
          <w:szCs w:val="24"/>
        </w:rPr>
      </w:pPr>
      <w:r w:rsidRPr="006A0F19">
        <w:rPr>
          <w:rFonts w:ascii="Times New Roman" w:hAnsi="Times New Roman" w:cs="Times New Roman"/>
          <w:b/>
          <w:sz w:val="24"/>
          <w:szCs w:val="24"/>
        </w:rPr>
        <w:t>Định nghĩa Sự kiện Bất khả kháng</w:t>
      </w:r>
    </w:p>
    <w:p w:rsidR="006A0F19" w:rsidRPr="006A0F19" w:rsidRDefault="006A0F19" w:rsidP="00AC0551">
      <w:pPr>
        <w:pStyle w:val="ListParagraph"/>
        <w:numPr>
          <w:ilvl w:val="0"/>
          <w:numId w:val="88"/>
        </w:numPr>
        <w:spacing w:after="0" w:line="240" w:lineRule="auto"/>
        <w:jc w:val="both"/>
        <w:rPr>
          <w:rFonts w:ascii="Times New Roman" w:hAnsi="Times New Roman" w:cs="Times New Roman"/>
          <w:sz w:val="24"/>
          <w:szCs w:val="24"/>
        </w:rPr>
      </w:pPr>
      <w:r w:rsidRPr="006A0F19">
        <w:rPr>
          <w:rFonts w:ascii="Times New Roman" w:hAnsi="Times New Roman" w:cs="Times New Roman"/>
          <w:sz w:val="24"/>
          <w:szCs w:val="24"/>
        </w:rPr>
        <w:t>"Sự kiện Bất khả kháng" là sự kiện hoặc hoàn cảnh xảy ra sau ngày ký Hợp đồng, nằm ngoài khả năng kiểm soát hợp lý của Bên bị ảnh hưởng, không thể lường trước một cách hợp lý tại thời điểm giao kết Hợp đồng và không thể ngăn chặn, khắc phục hoặc vượt qua mặc dù Bên bị ảnh hưởng đã áp dụng mọi biện pháp hợp lý về kỹ thuật, vận hành, tài chính và thương mại để hạn chế ảnh hưởng của sự kiện đó.</w:t>
      </w:r>
    </w:p>
    <w:p w:rsidR="006A0F19" w:rsidRPr="006A0F19" w:rsidRDefault="006A0F19" w:rsidP="00AC0551">
      <w:pPr>
        <w:pStyle w:val="ListParagraph"/>
        <w:numPr>
          <w:ilvl w:val="0"/>
          <w:numId w:val="88"/>
        </w:numPr>
        <w:spacing w:after="0" w:line="240" w:lineRule="auto"/>
        <w:rPr>
          <w:rFonts w:ascii="Times New Roman" w:hAnsi="Times New Roman" w:cs="Times New Roman"/>
          <w:sz w:val="24"/>
          <w:szCs w:val="24"/>
        </w:rPr>
      </w:pPr>
      <w:r w:rsidRPr="006A0F19">
        <w:rPr>
          <w:rFonts w:ascii="Times New Roman" w:hAnsi="Times New Roman" w:cs="Times New Roman"/>
          <w:sz w:val="24"/>
          <w:szCs w:val="24"/>
        </w:rPr>
        <w:t>Sự kiện Bất khả kháng bao gồm nhưng không giới hạn:</w:t>
      </w:r>
    </w:p>
    <w:p w:rsidR="006A0F19" w:rsidRPr="006A0F19" w:rsidRDefault="006A0F19" w:rsidP="00AC0551">
      <w:pPr>
        <w:pStyle w:val="ListParagraph"/>
        <w:numPr>
          <w:ilvl w:val="0"/>
          <w:numId w:val="95"/>
        </w:numPr>
        <w:spacing w:after="0" w:line="240" w:lineRule="auto"/>
        <w:ind w:left="1276" w:hanging="142"/>
        <w:jc w:val="both"/>
        <w:rPr>
          <w:rFonts w:ascii="Times New Roman" w:hAnsi="Times New Roman" w:cs="Times New Roman"/>
          <w:sz w:val="24"/>
          <w:szCs w:val="24"/>
        </w:rPr>
      </w:pPr>
      <w:r w:rsidRPr="006A0F19">
        <w:rPr>
          <w:rFonts w:ascii="Times New Roman" w:hAnsi="Times New Roman" w:cs="Times New Roman"/>
          <w:sz w:val="24"/>
          <w:szCs w:val="24"/>
        </w:rPr>
        <w:t>Thiên tai, gồm: bão; lũ lụt; động đất; sóng thần; sạt lở đất; hạn hán nghiêm trọng; cháy rừng quy mô lớn; hoặc các hiện tượng thiên nhiên có tính chất tương tự.</w:t>
      </w:r>
    </w:p>
    <w:p w:rsidR="006A0F19" w:rsidRPr="006A0F19" w:rsidRDefault="006A0F19" w:rsidP="00AC0551">
      <w:pPr>
        <w:pStyle w:val="ListParagraph"/>
        <w:numPr>
          <w:ilvl w:val="0"/>
          <w:numId w:val="95"/>
        </w:numPr>
        <w:spacing w:after="0" w:line="240" w:lineRule="auto"/>
        <w:ind w:left="1276" w:hanging="142"/>
        <w:jc w:val="both"/>
        <w:rPr>
          <w:rFonts w:ascii="Times New Roman" w:hAnsi="Times New Roman" w:cs="Times New Roman"/>
          <w:sz w:val="24"/>
          <w:szCs w:val="24"/>
        </w:rPr>
      </w:pPr>
      <w:r w:rsidRPr="006A0F19">
        <w:rPr>
          <w:rFonts w:ascii="Times New Roman" w:hAnsi="Times New Roman" w:cs="Times New Roman"/>
          <w:sz w:val="24"/>
          <w:szCs w:val="24"/>
        </w:rPr>
        <w:t>Biến động chính trị - xã hội, gồm: chiến tranh; nội chiến; xung đột vũ trang; hành động xâm lược; khủng bố; nổi dậy; bạo loạn; đình công trên diện rộng ngoài khả năng kiểm soát hợp lý của các Bên.</w:t>
      </w:r>
    </w:p>
    <w:p w:rsidR="006A0F19" w:rsidRPr="006A0F19" w:rsidRDefault="006A0F19" w:rsidP="00AC0551">
      <w:pPr>
        <w:pStyle w:val="ListParagraph"/>
        <w:numPr>
          <w:ilvl w:val="0"/>
          <w:numId w:val="95"/>
        </w:numPr>
        <w:spacing w:after="0" w:line="240" w:lineRule="auto"/>
        <w:ind w:left="1276" w:hanging="142"/>
        <w:jc w:val="both"/>
        <w:rPr>
          <w:rFonts w:ascii="Times New Roman" w:hAnsi="Times New Roman" w:cs="Times New Roman"/>
          <w:sz w:val="24"/>
          <w:szCs w:val="24"/>
        </w:rPr>
      </w:pPr>
      <w:r w:rsidRPr="006A0F19">
        <w:rPr>
          <w:rFonts w:ascii="Times New Roman" w:hAnsi="Times New Roman" w:cs="Times New Roman"/>
          <w:sz w:val="24"/>
          <w:szCs w:val="24"/>
        </w:rPr>
        <w:t>Dịch bệnh; tình trạng khẩn cấp y tế công cộng</w:t>
      </w:r>
      <w:r>
        <w:rPr>
          <w:rFonts w:ascii="Times New Roman" w:hAnsi="Times New Roman" w:cs="Times New Roman"/>
          <w:sz w:val="24"/>
          <w:szCs w:val="24"/>
        </w:rPr>
        <w:t>,</w:t>
      </w:r>
      <w:r w:rsidRPr="006A0F19">
        <w:rPr>
          <w:rFonts w:ascii="Times New Roman" w:hAnsi="Times New Roman" w:cs="Times New Roman"/>
          <w:sz w:val="24"/>
          <w:szCs w:val="24"/>
        </w:rPr>
        <w:t xml:space="preserve"> dẫn đến việc cơ quan nhà nước có thẩm quyền áp dụng các biện pháp hạn chế hoặc cấm hoạt động làm cho Bên bị ảnh hưởng không thể thực hiện nghĩa vụ theo Hợp đồng.</w:t>
      </w:r>
    </w:p>
    <w:p w:rsidR="006A0F19" w:rsidRPr="006A0F19" w:rsidRDefault="006A0F19" w:rsidP="00AC0551">
      <w:pPr>
        <w:pStyle w:val="ListParagraph"/>
        <w:numPr>
          <w:ilvl w:val="0"/>
          <w:numId w:val="95"/>
        </w:numPr>
        <w:spacing w:after="0" w:line="240" w:lineRule="auto"/>
        <w:ind w:left="1276" w:hanging="142"/>
        <w:jc w:val="both"/>
        <w:rPr>
          <w:rFonts w:ascii="Times New Roman" w:hAnsi="Times New Roman" w:cs="Times New Roman"/>
          <w:sz w:val="24"/>
          <w:szCs w:val="24"/>
        </w:rPr>
      </w:pPr>
      <w:r w:rsidRPr="006A0F19">
        <w:rPr>
          <w:rFonts w:ascii="Times New Roman" w:hAnsi="Times New Roman" w:cs="Times New Roman"/>
          <w:sz w:val="24"/>
          <w:szCs w:val="24"/>
        </w:rPr>
        <w:t>Sự cố hạ tầng quy mô lớn, gồm: gián đoạn diện rộng của hệ thống điện; gián đoạn hạ tầng viễn thông; sự cố hạ tầng công nghệ thông tin; sự cố trung tâm dữ liệu; gián đoạn dịch vụ của nhà cung cấp hạ tầng dùng chung trên phạm vi quốc gia hoặc khu vực.  Với điều kiện sự kiện đó không xuất phát từ lỗi, thiếu sót hoặc vi phạm của Bên bị ảnh hưởng.</w:t>
      </w:r>
    </w:p>
    <w:p w:rsidR="006A0F19" w:rsidRPr="006A0F19" w:rsidRDefault="006A0F19" w:rsidP="00AC0551">
      <w:pPr>
        <w:pStyle w:val="ListParagraph"/>
        <w:numPr>
          <w:ilvl w:val="0"/>
          <w:numId w:val="95"/>
        </w:numPr>
        <w:spacing w:after="0" w:line="240" w:lineRule="auto"/>
        <w:ind w:left="1276" w:hanging="142"/>
        <w:jc w:val="both"/>
        <w:rPr>
          <w:rFonts w:ascii="Times New Roman" w:hAnsi="Times New Roman" w:cs="Times New Roman"/>
          <w:sz w:val="24"/>
          <w:szCs w:val="24"/>
        </w:rPr>
      </w:pPr>
      <w:r w:rsidRPr="006A0F19">
        <w:rPr>
          <w:rFonts w:ascii="Times New Roman" w:hAnsi="Times New Roman" w:cs="Times New Roman"/>
          <w:sz w:val="24"/>
          <w:szCs w:val="24"/>
        </w:rPr>
        <w:t xml:space="preserve">Quyết định của cơ quan nhà nước, gồm: Lệnh cấm, phong tỏa, cưỡng chế hoặc quyết định hành chính có hiệu lực bắt buộc của cơ quan nhà nước có thẩm quyền làm cho </w:t>
      </w:r>
      <w:r w:rsidRPr="006A0F19">
        <w:rPr>
          <w:rFonts w:ascii="Times New Roman" w:hAnsi="Times New Roman" w:cs="Times New Roman"/>
          <w:sz w:val="24"/>
          <w:szCs w:val="24"/>
        </w:rPr>
        <w:lastRenderedPageBreak/>
        <w:t>việc thực hiện toàn bộ hoặc một phần nghĩa vụ theo Hợp đồng trở nên bất hợp pháp hoặc không thể thực hiện được.</w:t>
      </w:r>
    </w:p>
    <w:p w:rsidR="006A0F19" w:rsidRPr="006A0F19" w:rsidRDefault="006A0F19" w:rsidP="00AC0551">
      <w:pPr>
        <w:pStyle w:val="ListParagraph"/>
        <w:numPr>
          <w:ilvl w:val="0"/>
          <w:numId w:val="87"/>
        </w:numPr>
        <w:spacing w:after="0" w:line="240" w:lineRule="auto"/>
        <w:rPr>
          <w:rFonts w:ascii="Times New Roman" w:hAnsi="Times New Roman" w:cs="Times New Roman"/>
          <w:b/>
          <w:sz w:val="24"/>
          <w:szCs w:val="24"/>
        </w:rPr>
      </w:pPr>
      <w:r w:rsidRPr="006A0F19">
        <w:rPr>
          <w:rFonts w:ascii="Times New Roman" w:hAnsi="Times New Roman" w:cs="Times New Roman"/>
          <w:b/>
          <w:sz w:val="24"/>
          <w:szCs w:val="24"/>
        </w:rPr>
        <w:t>Các trường hợp không được coi là Bất khả kháng</w:t>
      </w:r>
    </w:p>
    <w:p w:rsidR="006A0F19" w:rsidRPr="006A0F19" w:rsidRDefault="006A0F19" w:rsidP="0069199F">
      <w:pPr>
        <w:pStyle w:val="ListParagraph"/>
        <w:spacing w:after="0" w:line="240" w:lineRule="auto"/>
        <w:ind w:left="360"/>
        <w:rPr>
          <w:rFonts w:ascii="Times New Roman" w:hAnsi="Times New Roman" w:cs="Times New Roman"/>
          <w:sz w:val="24"/>
          <w:szCs w:val="24"/>
        </w:rPr>
      </w:pPr>
      <w:r w:rsidRPr="006A0F19">
        <w:rPr>
          <w:rFonts w:ascii="Times New Roman" w:hAnsi="Times New Roman" w:cs="Times New Roman"/>
          <w:sz w:val="24"/>
          <w:szCs w:val="24"/>
        </w:rPr>
        <w:t>Các trường hợp sau đây không được coi là Sự kiện Bất khả kháng:</w:t>
      </w:r>
    </w:p>
    <w:p w:rsidR="006A0F19" w:rsidRPr="006A0F19" w:rsidRDefault="006A0F19" w:rsidP="00AC0551">
      <w:pPr>
        <w:pStyle w:val="ListParagraph"/>
        <w:numPr>
          <w:ilvl w:val="0"/>
          <w:numId w:val="89"/>
        </w:numPr>
        <w:spacing w:after="0" w:line="240" w:lineRule="auto"/>
        <w:rPr>
          <w:rFonts w:ascii="Times New Roman" w:hAnsi="Times New Roman" w:cs="Times New Roman"/>
          <w:sz w:val="24"/>
          <w:szCs w:val="24"/>
        </w:rPr>
      </w:pPr>
      <w:r w:rsidRPr="006A0F19">
        <w:rPr>
          <w:rFonts w:ascii="Times New Roman" w:hAnsi="Times New Roman" w:cs="Times New Roman"/>
          <w:sz w:val="24"/>
          <w:szCs w:val="24"/>
        </w:rPr>
        <w:t>Thiếu vốn, thiếu nguồn tài chính hoặc suy giảm khả năng thanh toán của một Bên.</w:t>
      </w:r>
    </w:p>
    <w:p w:rsidR="006A0F19" w:rsidRPr="006A0F19" w:rsidRDefault="006A0F19" w:rsidP="00AC0551">
      <w:pPr>
        <w:pStyle w:val="ListParagraph"/>
        <w:numPr>
          <w:ilvl w:val="0"/>
          <w:numId w:val="89"/>
        </w:numPr>
        <w:spacing w:after="0" w:line="240" w:lineRule="auto"/>
        <w:rPr>
          <w:rFonts w:ascii="Times New Roman" w:hAnsi="Times New Roman" w:cs="Times New Roman"/>
          <w:sz w:val="24"/>
          <w:szCs w:val="24"/>
        </w:rPr>
      </w:pPr>
      <w:r w:rsidRPr="006A0F19">
        <w:rPr>
          <w:rFonts w:ascii="Times New Roman" w:hAnsi="Times New Roman" w:cs="Times New Roman"/>
          <w:sz w:val="24"/>
          <w:szCs w:val="24"/>
        </w:rPr>
        <w:t>Biến động thị trường, biến động lãi suất, biến động tỷ giá hoặc thay đổi điều kiện kinh doanh.</w:t>
      </w:r>
    </w:p>
    <w:p w:rsidR="006A0F19" w:rsidRPr="006A0F19" w:rsidRDefault="006A0F19" w:rsidP="00AC0551">
      <w:pPr>
        <w:pStyle w:val="ListParagraph"/>
        <w:numPr>
          <w:ilvl w:val="0"/>
          <w:numId w:val="89"/>
        </w:numPr>
        <w:spacing w:after="0" w:line="240" w:lineRule="auto"/>
        <w:rPr>
          <w:rFonts w:ascii="Times New Roman" w:hAnsi="Times New Roman" w:cs="Times New Roman"/>
          <w:sz w:val="24"/>
          <w:szCs w:val="24"/>
        </w:rPr>
      </w:pPr>
      <w:r w:rsidRPr="006A0F19">
        <w:rPr>
          <w:rFonts w:ascii="Times New Roman" w:hAnsi="Times New Roman" w:cs="Times New Roman"/>
          <w:sz w:val="24"/>
          <w:szCs w:val="24"/>
        </w:rPr>
        <w:t>Thiếu nhân sự, thay đổi cơ cấu tổ chức hoặc thay đổi nhân sự quản lý.</w:t>
      </w:r>
    </w:p>
    <w:p w:rsidR="006A0F19" w:rsidRPr="006A0F19" w:rsidRDefault="006A0F19" w:rsidP="00AC0551">
      <w:pPr>
        <w:pStyle w:val="ListParagraph"/>
        <w:numPr>
          <w:ilvl w:val="0"/>
          <w:numId w:val="89"/>
        </w:numPr>
        <w:spacing w:after="0" w:line="240" w:lineRule="auto"/>
        <w:rPr>
          <w:rFonts w:ascii="Times New Roman" w:hAnsi="Times New Roman" w:cs="Times New Roman"/>
          <w:sz w:val="24"/>
          <w:szCs w:val="24"/>
        </w:rPr>
      </w:pPr>
      <w:r w:rsidRPr="006A0F19">
        <w:rPr>
          <w:rFonts w:ascii="Times New Roman" w:hAnsi="Times New Roman" w:cs="Times New Roman"/>
          <w:sz w:val="24"/>
          <w:szCs w:val="24"/>
        </w:rPr>
        <w:t>Sự cố kỹ thuật nội bộ, lỗi hệ thống, lỗi phần mềm, lỗi bảo mật, tấn công mạng hoặc mất dữ liệu phát sinh từ việc không tuân thủ tiêu chuẩn quản lý rủi ro hợp lý của Bên bị ảnh hưởng.</w:t>
      </w:r>
    </w:p>
    <w:p w:rsidR="006A0F19" w:rsidRPr="006A0F19" w:rsidRDefault="006A0F19" w:rsidP="00AC0551">
      <w:pPr>
        <w:pStyle w:val="ListParagraph"/>
        <w:numPr>
          <w:ilvl w:val="0"/>
          <w:numId w:val="89"/>
        </w:numPr>
        <w:spacing w:after="0" w:line="240" w:lineRule="auto"/>
        <w:rPr>
          <w:rFonts w:ascii="Times New Roman" w:hAnsi="Times New Roman" w:cs="Times New Roman"/>
          <w:sz w:val="24"/>
          <w:szCs w:val="24"/>
        </w:rPr>
      </w:pPr>
      <w:r w:rsidRPr="006A0F19">
        <w:rPr>
          <w:rFonts w:ascii="Times New Roman" w:hAnsi="Times New Roman" w:cs="Times New Roman"/>
          <w:sz w:val="24"/>
          <w:szCs w:val="24"/>
        </w:rPr>
        <w:t>Việc thực hiện nghĩa vụ trở nên khó khăn hơn, tốn kém hơn hoặc kém hiệu quả về mặt kinh tế.</w:t>
      </w:r>
    </w:p>
    <w:p w:rsidR="006A0F19" w:rsidRPr="006A0F19" w:rsidRDefault="006A0F19" w:rsidP="00AC0551">
      <w:pPr>
        <w:pStyle w:val="ListParagraph"/>
        <w:numPr>
          <w:ilvl w:val="0"/>
          <w:numId w:val="89"/>
        </w:numPr>
        <w:spacing w:after="0" w:line="240" w:lineRule="auto"/>
        <w:rPr>
          <w:rFonts w:ascii="Times New Roman" w:hAnsi="Times New Roman" w:cs="Times New Roman"/>
          <w:sz w:val="24"/>
          <w:szCs w:val="24"/>
        </w:rPr>
      </w:pPr>
      <w:r w:rsidRPr="006A0F19">
        <w:rPr>
          <w:rFonts w:ascii="Times New Roman" w:hAnsi="Times New Roman" w:cs="Times New Roman"/>
          <w:sz w:val="24"/>
          <w:szCs w:val="24"/>
        </w:rPr>
        <w:t>Thay đổi pháp luật hoặc chính sách quản lý nhà nước nhưng không làm cho nghĩa vụ trở nên bất hợp pháp hoặc không thể thực hiện được.</w:t>
      </w:r>
    </w:p>
    <w:p w:rsidR="006A0F19" w:rsidRPr="006A0F19" w:rsidRDefault="006A0F19" w:rsidP="00AC0551">
      <w:pPr>
        <w:pStyle w:val="ListParagraph"/>
        <w:numPr>
          <w:ilvl w:val="0"/>
          <w:numId w:val="87"/>
        </w:numPr>
        <w:spacing w:after="0" w:line="240" w:lineRule="auto"/>
        <w:rPr>
          <w:rFonts w:ascii="Times New Roman" w:hAnsi="Times New Roman" w:cs="Times New Roman"/>
          <w:b/>
          <w:sz w:val="24"/>
          <w:szCs w:val="24"/>
        </w:rPr>
      </w:pPr>
      <w:r w:rsidRPr="006A0F19">
        <w:rPr>
          <w:rFonts w:ascii="Times New Roman" w:hAnsi="Times New Roman" w:cs="Times New Roman"/>
          <w:b/>
          <w:sz w:val="24"/>
          <w:szCs w:val="24"/>
        </w:rPr>
        <w:t>Nghĩa vụ thông báo</w:t>
      </w:r>
    </w:p>
    <w:p w:rsidR="006A0F19" w:rsidRPr="006A0F19" w:rsidRDefault="006A0F19" w:rsidP="00AC0551">
      <w:pPr>
        <w:pStyle w:val="ListParagraph"/>
        <w:numPr>
          <w:ilvl w:val="0"/>
          <w:numId w:val="90"/>
        </w:numPr>
        <w:spacing w:after="0" w:line="240" w:lineRule="auto"/>
        <w:jc w:val="both"/>
        <w:rPr>
          <w:rFonts w:ascii="Times New Roman" w:hAnsi="Times New Roman" w:cs="Times New Roman"/>
          <w:sz w:val="24"/>
          <w:szCs w:val="24"/>
        </w:rPr>
      </w:pPr>
      <w:r w:rsidRPr="006A0F19">
        <w:rPr>
          <w:rFonts w:ascii="Times New Roman" w:hAnsi="Times New Roman" w:cs="Times New Roman"/>
          <w:sz w:val="24"/>
          <w:szCs w:val="24"/>
        </w:rPr>
        <w:t>Trong vòng năm (05) Ngày Làm Việc kể từ ngày biết hoặc phải biết về Sự kiện Bất khả kháng, Bên bị ảnh hưởng phải thông báo bằng văn bản cho Bên còn lại.</w:t>
      </w:r>
    </w:p>
    <w:p w:rsidR="006A0F19" w:rsidRPr="006A0F19" w:rsidRDefault="006A0F19" w:rsidP="00AC0551">
      <w:pPr>
        <w:pStyle w:val="ListParagraph"/>
        <w:numPr>
          <w:ilvl w:val="0"/>
          <w:numId w:val="90"/>
        </w:numPr>
        <w:spacing w:after="0" w:line="240" w:lineRule="auto"/>
        <w:jc w:val="both"/>
        <w:rPr>
          <w:rFonts w:ascii="Times New Roman" w:hAnsi="Times New Roman" w:cs="Times New Roman"/>
          <w:sz w:val="24"/>
          <w:szCs w:val="24"/>
        </w:rPr>
      </w:pPr>
      <w:r w:rsidRPr="006A0F19">
        <w:rPr>
          <w:rFonts w:ascii="Times New Roman" w:hAnsi="Times New Roman" w:cs="Times New Roman"/>
          <w:sz w:val="24"/>
          <w:szCs w:val="24"/>
        </w:rPr>
        <w:t>Thông báo phải bao gồm:  mô tả sự kiện; thời điểm phát sinh; nghĩa vụ bị ảnh hưởng; mức độ ảnh hưởng dự kiến; các biện pháp đã hoặc đang được thực hiện nhằm giảm thiểu thiệt hại.</w:t>
      </w:r>
    </w:p>
    <w:p w:rsidR="006A0F19" w:rsidRPr="006A0F19" w:rsidRDefault="006A0F19" w:rsidP="00AC0551">
      <w:pPr>
        <w:pStyle w:val="ListParagraph"/>
        <w:numPr>
          <w:ilvl w:val="0"/>
          <w:numId w:val="90"/>
        </w:numPr>
        <w:spacing w:after="0" w:line="240" w:lineRule="auto"/>
        <w:jc w:val="both"/>
        <w:rPr>
          <w:rFonts w:ascii="Times New Roman" w:hAnsi="Times New Roman" w:cs="Times New Roman"/>
          <w:sz w:val="24"/>
          <w:szCs w:val="24"/>
        </w:rPr>
      </w:pPr>
      <w:r w:rsidRPr="006A0F19">
        <w:rPr>
          <w:rFonts w:ascii="Times New Roman" w:hAnsi="Times New Roman" w:cs="Times New Roman"/>
          <w:sz w:val="24"/>
          <w:szCs w:val="24"/>
        </w:rPr>
        <w:t>Bên bị ảnh hưởng phải thường xuyên cập nhật tình trạng của Sự kiện Bất khả kháng và các biện pháp khắc phục theo yêu cầu hợp lý của Bên còn lại.</w:t>
      </w:r>
    </w:p>
    <w:p w:rsidR="006A0F19" w:rsidRPr="006A0F19" w:rsidRDefault="006A0F19" w:rsidP="00AC0551">
      <w:pPr>
        <w:pStyle w:val="ListParagraph"/>
        <w:numPr>
          <w:ilvl w:val="0"/>
          <w:numId w:val="87"/>
        </w:numPr>
        <w:spacing w:after="0" w:line="240" w:lineRule="auto"/>
        <w:rPr>
          <w:rFonts w:ascii="Times New Roman" w:hAnsi="Times New Roman" w:cs="Times New Roman"/>
          <w:b/>
          <w:sz w:val="24"/>
          <w:szCs w:val="24"/>
        </w:rPr>
      </w:pPr>
      <w:r w:rsidRPr="006A0F19">
        <w:rPr>
          <w:rFonts w:ascii="Times New Roman" w:hAnsi="Times New Roman" w:cs="Times New Roman"/>
          <w:b/>
          <w:sz w:val="24"/>
          <w:szCs w:val="24"/>
        </w:rPr>
        <w:t>Nghĩa vụ giảm thiểu thiệt hại</w:t>
      </w:r>
    </w:p>
    <w:p w:rsidR="006A0F19" w:rsidRPr="006A0F19" w:rsidRDefault="006A0F19" w:rsidP="00AC0551">
      <w:pPr>
        <w:pStyle w:val="ListParagraph"/>
        <w:numPr>
          <w:ilvl w:val="0"/>
          <w:numId w:val="91"/>
        </w:numPr>
        <w:spacing w:after="0" w:line="240" w:lineRule="auto"/>
        <w:rPr>
          <w:rFonts w:ascii="Times New Roman" w:hAnsi="Times New Roman" w:cs="Times New Roman"/>
          <w:sz w:val="24"/>
          <w:szCs w:val="24"/>
        </w:rPr>
      </w:pPr>
      <w:r w:rsidRPr="006A0F19">
        <w:rPr>
          <w:rFonts w:ascii="Times New Roman" w:hAnsi="Times New Roman" w:cs="Times New Roman"/>
          <w:sz w:val="24"/>
          <w:szCs w:val="24"/>
        </w:rPr>
        <w:t>Bên bị ảnh hưởng phải áp dụng mọi biện pháp hợp lý để ngăn ngừa</w:t>
      </w:r>
      <w:r>
        <w:rPr>
          <w:rFonts w:ascii="Times New Roman" w:hAnsi="Times New Roman" w:cs="Times New Roman"/>
          <w:sz w:val="24"/>
          <w:szCs w:val="24"/>
        </w:rPr>
        <w:t>,</w:t>
      </w:r>
      <w:r w:rsidRPr="006A0F19">
        <w:rPr>
          <w:rFonts w:ascii="Times New Roman" w:hAnsi="Times New Roman" w:cs="Times New Roman"/>
          <w:sz w:val="24"/>
          <w:szCs w:val="24"/>
        </w:rPr>
        <w:t xml:space="preserve"> hạn chế</w:t>
      </w:r>
      <w:r>
        <w:rPr>
          <w:rFonts w:ascii="Times New Roman" w:hAnsi="Times New Roman" w:cs="Times New Roman"/>
          <w:sz w:val="24"/>
          <w:szCs w:val="24"/>
        </w:rPr>
        <w:t>,</w:t>
      </w:r>
      <w:r w:rsidRPr="006A0F19">
        <w:rPr>
          <w:rFonts w:ascii="Times New Roman" w:hAnsi="Times New Roman" w:cs="Times New Roman"/>
          <w:sz w:val="24"/>
          <w:szCs w:val="24"/>
        </w:rPr>
        <w:t xml:space="preserve"> giảm thiểu</w:t>
      </w:r>
      <w:r>
        <w:rPr>
          <w:rFonts w:ascii="Times New Roman" w:hAnsi="Times New Roman" w:cs="Times New Roman"/>
          <w:sz w:val="24"/>
          <w:szCs w:val="24"/>
        </w:rPr>
        <w:t>,</w:t>
      </w:r>
      <w:r w:rsidRPr="006A0F19">
        <w:rPr>
          <w:rFonts w:ascii="Times New Roman" w:hAnsi="Times New Roman" w:cs="Times New Roman"/>
          <w:sz w:val="24"/>
          <w:szCs w:val="24"/>
        </w:rPr>
        <w:t xml:space="preserve"> khắc phục các ảnh hưởng bất lợi của Sự kiện Bất khả kháng.</w:t>
      </w:r>
    </w:p>
    <w:p w:rsidR="006A0F19" w:rsidRPr="006A0F19" w:rsidRDefault="006A0F19" w:rsidP="00AC0551">
      <w:pPr>
        <w:pStyle w:val="ListParagraph"/>
        <w:numPr>
          <w:ilvl w:val="0"/>
          <w:numId w:val="91"/>
        </w:numPr>
        <w:spacing w:after="0" w:line="240" w:lineRule="auto"/>
        <w:rPr>
          <w:rFonts w:ascii="Times New Roman" w:hAnsi="Times New Roman" w:cs="Times New Roman"/>
          <w:sz w:val="24"/>
          <w:szCs w:val="24"/>
        </w:rPr>
      </w:pPr>
      <w:r w:rsidRPr="006A0F19">
        <w:rPr>
          <w:rFonts w:ascii="Times New Roman" w:hAnsi="Times New Roman" w:cs="Times New Roman"/>
          <w:sz w:val="24"/>
          <w:szCs w:val="24"/>
        </w:rPr>
        <w:t>Bên bị ảnh hưởng không được viện dẫn Sự kiện Bất khả kháng nếu hậu quả phát sinh chủ yếu từ việc thiếu biện pháp phòng ngừa, kế hoạch dự phòng hoặc quản trị rủi ro hợp lý.</w:t>
      </w:r>
    </w:p>
    <w:p w:rsidR="006A0F19" w:rsidRPr="006A0F19" w:rsidRDefault="006A0F19" w:rsidP="00AC0551">
      <w:pPr>
        <w:pStyle w:val="ListParagraph"/>
        <w:numPr>
          <w:ilvl w:val="0"/>
          <w:numId w:val="91"/>
        </w:numPr>
        <w:spacing w:after="0" w:line="240" w:lineRule="auto"/>
        <w:rPr>
          <w:rFonts w:ascii="Times New Roman" w:hAnsi="Times New Roman" w:cs="Times New Roman"/>
          <w:sz w:val="24"/>
          <w:szCs w:val="24"/>
        </w:rPr>
      </w:pPr>
      <w:r w:rsidRPr="006A0F19">
        <w:rPr>
          <w:rFonts w:ascii="Times New Roman" w:hAnsi="Times New Roman" w:cs="Times New Roman"/>
          <w:sz w:val="24"/>
          <w:szCs w:val="24"/>
        </w:rPr>
        <w:t>Theo yêu cầu hợp lý của Bên còn lại, Bên bị ảnh hưởng phải cung cấp các tài liệu hoặc bằng chứng chứng minh</w:t>
      </w:r>
      <w:r>
        <w:rPr>
          <w:rFonts w:ascii="Times New Roman" w:hAnsi="Times New Roman" w:cs="Times New Roman"/>
          <w:sz w:val="24"/>
          <w:szCs w:val="24"/>
        </w:rPr>
        <w:t>:</w:t>
      </w:r>
      <w:r w:rsidRPr="006A0F19">
        <w:rPr>
          <w:rFonts w:ascii="Times New Roman" w:hAnsi="Times New Roman" w:cs="Times New Roman"/>
          <w:sz w:val="24"/>
          <w:szCs w:val="24"/>
        </w:rPr>
        <w:t xml:space="preserve"> Sự tồn tại của Sự kiện Bất khả kháng; Mức độ ảnh hưởng thực tế; Các biện pháp đã thực hiện nhằm giảm thiểu thiệt hại.</w:t>
      </w:r>
    </w:p>
    <w:p w:rsidR="006A0F19" w:rsidRPr="006A0F19" w:rsidRDefault="006A0F19" w:rsidP="00AC0551">
      <w:pPr>
        <w:pStyle w:val="ListParagraph"/>
        <w:numPr>
          <w:ilvl w:val="0"/>
          <w:numId w:val="87"/>
        </w:numPr>
        <w:spacing w:after="0" w:line="240" w:lineRule="auto"/>
        <w:rPr>
          <w:rFonts w:ascii="Times New Roman" w:hAnsi="Times New Roman" w:cs="Times New Roman"/>
          <w:b/>
          <w:sz w:val="24"/>
          <w:szCs w:val="24"/>
        </w:rPr>
      </w:pPr>
      <w:r w:rsidRPr="006A0F19">
        <w:rPr>
          <w:rFonts w:ascii="Times New Roman" w:hAnsi="Times New Roman" w:cs="Times New Roman"/>
          <w:b/>
          <w:sz w:val="24"/>
          <w:szCs w:val="24"/>
        </w:rPr>
        <w:t>Hậu quả pháp lý của Sự kiện Bất khả kháng</w:t>
      </w:r>
    </w:p>
    <w:p w:rsidR="006A0F19" w:rsidRPr="006A0F19" w:rsidRDefault="006A0F19" w:rsidP="00AC0551">
      <w:pPr>
        <w:pStyle w:val="ListParagraph"/>
        <w:numPr>
          <w:ilvl w:val="0"/>
          <w:numId w:val="92"/>
        </w:numPr>
        <w:spacing w:after="0" w:line="240" w:lineRule="auto"/>
        <w:jc w:val="both"/>
        <w:rPr>
          <w:rFonts w:ascii="Times New Roman" w:hAnsi="Times New Roman" w:cs="Times New Roman"/>
          <w:sz w:val="24"/>
          <w:szCs w:val="24"/>
        </w:rPr>
      </w:pPr>
      <w:r w:rsidRPr="006A0F19">
        <w:rPr>
          <w:rFonts w:ascii="Times New Roman" w:hAnsi="Times New Roman" w:cs="Times New Roman"/>
          <w:sz w:val="24"/>
          <w:szCs w:val="24"/>
        </w:rPr>
        <w:t>Trong phạm vi bị ảnh hưởng trực tiếp bởi Sự kiện Bất khả kháng và đáp ứng đầy đủ các điều kiện quy định tại Điều này, Bên bị ảnh hưởng sẽ được miễn trách nhiệm đối với việc chậm thực hiện hoặc không thực hiện nghĩa vụ tương ứng trong thời gian xảy ra Sự kiện Bất khả kháng.</w:t>
      </w:r>
    </w:p>
    <w:p w:rsidR="006A0F19" w:rsidRPr="006A0F19" w:rsidRDefault="006A0F19" w:rsidP="00AC0551">
      <w:pPr>
        <w:pStyle w:val="ListParagraph"/>
        <w:numPr>
          <w:ilvl w:val="0"/>
          <w:numId w:val="92"/>
        </w:numPr>
        <w:spacing w:after="0" w:line="240" w:lineRule="auto"/>
        <w:jc w:val="both"/>
        <w:rPr>
          <w:rFonts w:ascii="Times New Roman" w:hAnsi="Times New Roman" w:cs="Times New Roman"/>
          <w:sz w:val="24"/>
          <w:szCs w:val="24"/>
        </w:rPr>
      </w:pPr>
      <w:r w:rsidRPr="006A0F19">
        <w:rPr>
          <w:rFonts w:ascii="Times New Roman" w:hAnsi="Times New Roman" w:cs="Times New Roman"/>
          <w:sz w:val="24"/>
          <w:szCs w:val="24"/>
        </w:rPr>
        <w:t>Việc miễn trách nhiệm chỉ áp dụng đối với các nghĩa vụ bị ảnh hưởng trực tiếp bởi Sự kiện Bất khả kháng.</w:t>
      </w:r>
    </w:p>
    <w:p w:rsidR="006A0F19" w:rsidRPr="006A0F19" w:rsidRDefault="006A0F19" w:rsidP="00AC0551">
      <w:pPr>
        <w:pStyle w:val="ListParagraph"/>
        <w:numPr>
          <w:ilvl w:val="0"/>
          <w:numId w:val="92"/>
        </w:numPr>
        <w:spacing w:after="0" w:line="240" w:lineRule="auto"/>
        <w:jc w:val="both"/>
        <w:rPr>
          <w:rFonts w:ascii="Times New Roman" w:hAnsi="Times New Roman" w:cs="Times New Roman"/>
          <w:sz w:val="24"/>
          <w:szCs w:val="24"/>
        </w:rPr>
      </w:pPr>
      <w:r w:rsidRPr="006A0F19">
        <w:rPr>
          <w:rFonts w:ascii="Times New Roman" w:hAnsi="Times New Roman" w:cs="Times New Roman"/>
          <w:sz w:val="24"/>
          <w:szCs w:val="24"/>
        </w:rPr>
        <w:t>Các nghĩa vụ không bị ảnh hưởng vẫn phải tiếp tục được thực hiện đầy đủ.</w:t>
      </w:r>
    </w:p>
    <w:p w:rsidR="006A0F19" w:rsidRPr="006A0F19" w:rsidRDefault="006A0F19" w:rsidP="00AC0551">
      <w:pPr>
        <w:pStyle w:val="ListParagraph"/>
        <w:numPr>
          <w:ilvl w:val="0"/>
          <w:numId w:val="87"/>
        </w:numPr>
        <w:spacing w:after="0" w:line="240" w:lineRule="auto"/>
        <w:rPr>
          <w:rFonts w:ascii="Times New Roman" w:hAnsi="Times New Roman" w:cs="Times New Roman"/>
          <w:b/>
          <w:sz w:val="24"/>
          <w:szCs w:val="24"/>
        </w:rPr>
      </w:pPr>
      <w:r w:rsidRPr="006A0F19">
        <w:rPr>
          <w:rFonts w:ascii="Times New Roman" w:hAnsi="Times New Roman" w:cs="Times New Roman"/>
          <w:b/>
          <w:sz w:val="24"/>
          <w:szCs w:val="24"/>
        </w:rPr>
        <w:t>Kéo dài thời hạn thực hiện nghĩa vụ</w:t>
      </w:r>
    </w:p>
    <w:p w:rsidR="006A0F19" w:rsidRPr="006A0F19" w:rsidRDefault="006A0F19" w:rsidP="0069199F">
      <w:pPr>
        <w:spacing w:after="0" w:line="240" w:lineRule="auto"/>
        <w:ind w:left="360"/>
        <w:rPr>
          <w:rFonts w:ascii="Times New Roman" w:hAnsi="Times New Roman" w:cs="Times New Roman"/>
          <w:sz w:val="24"/>
          <w:szCs w:val="24"/>
        </w:rPr>
      </w:pPr>
      <w:r w:rsidRPr="006A0F19">
        <w:rPr>
          <w:rFonts w:ascii="Times New Roman" w:hAnsi="Times New Roman" w:cs="Times New Roman"/>
          <w:sz w:val="24"/>
          <w:szCs w:val="24"/>
        </w:rPr>
        <w:t>Các thời hạn thực hiện nghĩa vụ bị ảnh hưởng bởi Sự kiện Bất khả kháng sẽ được gia hạn tương ứng với thời gian tồn tại của Sự kiện Bất khả kháng và khoảng thời gian hợp lý cần thiết để khôi phục hoạt động bình thường.</w:t>
      </w:r>
    </w:p>
    <w:p w:rsidR="006A0F19" w:rsidRPr="006A0F19" w:rsidRDefault="006A0F19" w:rsidP="00AC0551">
      <w:pPr>
        <w:pStyle w:val="ListParagraph"/>
        <w:numPr>
          <w:ilvl w:val="0"/>
          <w:numId w:val="87"/>
        </w:numPr>
        <w:spacing w:after="0" w:line="240" w:lineRule="auto"/>
        <w:rPr>
          <w:rFonts w:ascii="Times New Roman" w:hAnsi="Times New Roman" w:cs="Times New Roman"/>
          <w:b/>
          <w:sz w:val="24"/>
          <w:szCs w:val="24"/>
        </w:rPr>
      </w:pPr>
      <w:r w:rsidRPr="006A0F19">
        <w:rPr>
          <w:rFonts w:ascii="Times New Roman" w:hAnsi="Times New Roman" w:cs="Times New Roman"/>
          <w:b/>
          <w:sz w:val="24"/>
          <w:szCs w:val="24"/>
        </w:rPr>
        <w:t>Các nghĩa vụ không được miễn trừ</w:t>
      </w:r>
    </w:p>
    <w:p w:rsidR="006A0F19" w:rsidRPr="006A0F19" w:rsidRDefault="006A0F19" w:rsidP="0069199F">
      <w:pPr>
        <w:spacing w:after="0" w:line="240" w:lineRule="auto"/>
        <w:ind w:left="360"/>
        <w:rPr>
          <w:rFonts w:ascii="Times New Roman" w:hAnsi="Times New Roman" w:cs="Times New Roman"/>
          <w:sz w:val="24"/>
          <w:szCs w:val="24"/>
        </w:rPr>
      </w:pPr>
      <w:r w:rsidRPr="006A0F19">
        <w:rPr>
          <w:rFonts w:ascii="Times New Roman" w:hAnsi="Times New Roman" w:cs="Times New Roman"/>
          <w:sz w:val="24"/>
          <w:szCs w:val="24"/>
        </w:rPr>
        <w:t>Trừ khi pháp luật có quy định khác, Sự kiện Bất khả kháng không miễn trừ:</w:t>
      </w:r>
    </w:p>
    <w:p w:rsidR="006A0F19" w:rsidRPr="006A0F19" w:rsidRDefault="006A0F19" w:rsidP="00AC0551">
      <w:pPr>
        <w:pStyle w:val="ListParagraph"/>
        <w:numPr>
          <w:ilvl w:val="0"/>
          <w:numId w:val="93"/>
        </w:numPr>
        <w:spacing w:after="0" w:line="240" w:lineRule="auto"/>
        <w:ind w:left="720"/>
        <w:rPr>
          <w:rFonts w:ascii="Times New Roman" w:hAnsi="Times New Roman" w:cs="Times New Roman"/>
          <w:sz w:val="24"/>
          <w:szCs w:val="24"/>
        </w:rPr>
      </w:pPr>
      <w:r w:rsidRPr="006A0F19">
        <w:rPr>
          <w:rFonts w:ascii="Times New Roman" w:hAnsi="Times New Roman" w:cs="Times New Roman"/>
          <w:sz w:val="24"/>
          <w:szCs w:val="24"/>
        </w:rPr>
        <w:t>Các nghĩa vụ thanh toán đã đến hạn trước thời điểm phát sinh Sự kiện Bất khả kháng.</w:t>
      </w:r>
    </w:p>
    <w:p w:rsidR="006A0F19" w:rsidRPr="006A0F19" w:rsidRDefault="006A0F19" w:rsidP="00AC0551">
      <w:pPr>
        <w:pStyle w:val="ListParagraph"/>
        <w:numPr>
          <w:ilvl w:val="0"/>
          <w:numId w:val="93"/>
        </w:numPr>
        <w:spacing w:after="0" w:line="240" w:lineRule="auto"/>
        <w:ind w:left="720"/>
        <w:rPr>
          <w:rFonts w:ascii="Times New Roman" w:hAnsi="Times New Roman" w:cs="Times New Roman"/>
          <w:sz w:val="24"/>
          <w:szCs w:val="24"/>
        </w:rPr>
      </w:pPr>
      <w:r w:rsidRPr="006A0F19">
        <w:rPr>
          <w:rFonts w:ascii="Times New Roman" w:hAnsi="Times New Roman" w:cs="Times New Roman"/>
          <w:sz w:val="24"/>
          <w:szCs w:val="24"/>
        </w:rPr>
        <w:lastRenderedPageBreak/>
        <w:t>Nghĩa vụ bảo mật thông tin.</w:t>
      </w:r>
    </w:p>
    <w:p w:rsidR="006A0F19" w:rsidRPr="006A0F19" w:rsidRDefault="006A0F19" w:rsidP="00AC0551">
      <w:pPr>
        <w:pStyle w:val="ListParagraph"/>
        <w:numPr>
          <w:ilvl w:val="0"/>
          <w:numId w:val="93"/>
        </w:numPr>
        <w:spacing w:after="0" w:line="240" w:lineRule="auto"/>
        <w:ind w:left="720"/>
        <w:rPr>
          <w:rFonts w:ascii="Times New Roman" w:hAnsi="Times New Roman" w:cs="Times New Roman"/>
          <w:sz w:val="24"/>
          <w:szCs w:val="24"/>
        </w:rPr>
      </w:pPr>
      <w:r w:rsidRPr="006A0F19">
        <w:rPr>
          <w:rFonts w:ascii="Times New Roman" w:hAnsi="Times New Roman" w:cs="Times New Roman"/>
          <w:sz w:val="24"/>
          <w:szCs w:val="24"/>
        </w:rPr>
        <w:t>Nghĩa vụ bảo vệ dữ liệu cá nhân và dữ liệu khách hàng.</w:t>
      </w:r>
    </w:p>
    <w:p w:rsidR="006A0F19" w:rsidRPr="006A0F19" w:rsidRDefault="006A0F19" w:rsidP="00AC0551">
      <w:pPr>
        <w:pStyle w:val="ListParagraph"/>
        <w:numPr>
          <w:ilvl w:val="0"/>
          <w:numId w:val="93"/>
        </w:numPr>
        <w:spacing w:after="0" w:line="240" w:lineRule="auto"/>
        <w:ind w:left="720"/>
        <w:rPr>
          <w:rFonts w:ascii="Times New Roman" w:hAnsi="Times New Roman" w:cs="Times New Roman"/>
          <w:sz w:val="24"/>
          <w:szCs w:val="24"/>
        </w:rPr>
      </w:pPr>
      <w:r w:rsidRPr="006A0F19">
        <w:rPr>
          <w:rFonts w:ascii="Times New Roman" w:hAnsi="Times New Roman" w:cs="Times New Roman"/>
          <w:sz w:val="24"/>
          <w:szCs w:val="24"/>
        </w:rPr>
        <w:t>Các nghĩa vụ phát sinh do hành vi vi phạm xảy ra trước thời điểm phát sinh Sự kiện Bất khả kháng.</w:t>
      </w:r>
    </w:p>
    <w:p w:rsidR="006A0F19" w:rsidRPr="006A0F19" w:rsidRDefault="006A0F19" w:rsidP="00AC0551">
      <w:pPr>
        <w:pStyle w:val="ListParagraph"/>
        <w:numPr>
          <w:ilvl w:val="0"/>
          <w:numId w:val="87"/>
        </w:numPr>
        <w:spacing w:after="0" w:line="240" w:lineRule="auto"/>
        <w:rPr>
          <w:rFonts w:ascii="Times New Roman" w:hAnsi="Times New Roman" w:cs="Times New Roman"/>
          <w:b/>
          <w:sz w:val="24"/>
          <w:szCs w:val="24"/>
        </w:rPr>
      </w:pPr>
      <w:r w:rsidRPr="006A0F19">
        <w:rPr>
          <w:rFonts w:ascii="Times New Roman" w:hAnsi="Times New Roman" w:cs="Times New Roman"/>
          <w:b/>
          <w:sz w:val="24"/>
          <w:szCs w:val="24"/>
        </w:rPr>
        <w:t>Bất khả kháng kéo dài</w:t>
      </w:r>
    </w:p>
    <w:p w:rsidR="006A0F19" w:rsidRPr="006A0F19" w:rsidRDefault="006A0F19" w:rsidP="00AC0551">
      <w:pPr>
        <w:pStyle w:val="ListParagraph"/>
        <w:numPr>
          <w:ilvl w:val="0"/>
          <w:numId w:val="94"/>
        </w:numPr>
        <w:spacing w:after="0" w:line="240" w:lineRule="auto"/>
        <w:jc w:val="both"/>
        <w:rPr>
          <w:rFonts w:ascii="Times New Roman" w:hAnsi="Times New Roman" w:cs="Times New Roman"/>
          <w:sz w:val="24"/>
          <w:szCs w:val="24"/>
        </w:rPr>
      </w:pPr>
      <w:r w:rsidRPr="006A0F19">
        <w:rPr>
          <w:rFonts w:ascii="Times New Roman" w:hAnsi="Times New Roman" w:cs="Times New Roman"/>
          <w:sz w:val="24"/>
          <w:szCs w:val="24"/>
        </w:rPr>
        <w:t>Nếu Sự kiện Bất khả kháng kéo dài liên tục trên một trăm tám mươi (180) ngày mà không có khả năng khắc phục trong tương lai gần, các Bên sẽ tiến hành thương lượng thiện chí để điều chỉnh hoặc tái cơ cấu các nghĩa vụ liên quan.</w:t>
      </w:r>
    </w:p>
    <w:p w:rsidR="006A0F19" w:rsidRPr="006A0F19" w:rsidRDefault="006A0F19" w:rsidP="00AC0551">
      <w:pPr>
        <w:pStyle w:val="ListParagraph"/>
        <w:numPr>
          <w:ilvl w:val="0"/>
          <w:numId w:val="94"/>
        </w:numPr>
        <w:spacing w:after="0" w:line="240" w:lineRule="auto"/>
        <w:jc w:val="both"/>
        <w:rPr>
          <w:rFonts w:ascii="Times New Roman" w:hAnsi="Times New Roman" w:cs="Times New Roman"/>
          <w:sz w:val="24"/>
          <w:szCs w:val="24"/>
        </w:rPr>
      </w:pPr>
      <w:r w:rsidRPr="006A0F19">
        <w:rPr>
          <w:rFonts w:ascii="Times New Roman" w:hAnsi="Times New Roman" w:cs="Times New Roman"/>
          <w:sz w:val="24"/>
          <w:szCs w:val="24"/>
        </w:rPr>
        <w:t>Nếu sau ba mươi (30) ngày kể từ ngày bắt đầu thương lượng mà các Bên không đạt được thỏa thuận, mỗi Bên có quyền chấm dứt Hợp đồng bằng thông báo bằng văn bản cho Bên còn lại.</w:t>
      </w:r>
    </w:p>
    <w:p w:rsidR="00F006D6" w:rsidRDefault="006A0F19" w:rsidP="00AC0551">
      <w:pPr>
        <w:pStyle w:val="ListParagraph"/>
        <w:numPr>
          <w:ilvl w:val="0"/>
          <w:numId w:val="94"/>
        </w:numPr>
        <w:spacing w:after="0" w:line="240" w:lineRule="auto"/>
        <w:jc w:val="both"/>
        <w:rPr>
          <w:rFonts w:ascii="Times New Roman" w:hAnsi="Times New Roman" w:cs="Times New Roman"/>
          <w:sz w:val="24"/>
          <w:szCs w:val="24"/>
        </w:rPr>
      </w:pPr>
      <w:r w:rsidRPr="006A0F19">
        <w:rPr>
          <w:rFonts w:ascii="Times New Roman" w:hAnsi="Times New Roman" w:cs="Times New Roman"/>
          <w:sz w:val="24"/>
          <w:szCs w:val="24"/>
        </w:rPr>
        <w:t>Việc chấm dứt Hợp đồng theo Điều này không làm ảnh hưởng đến:  các quyền đã phát sinh; các khoản thanh toán đã đến hạn; các nghĩa vụ còn hiệu lực sau khi chấm dứt theo quy định của Hợp đồng.</w:t>
      </w:r>
    </w:p>
    <w:p w:rsidR="00F006D6" w:rsidRDefault="00F006D6" w:rsidP="00F006D6">
      <w:pPr>
        <w:spacing w:after="0" w:line="240" w:lineRule="auto"/>
        <w:jc w:val="both"/>
        <w:rPr>
          <w:rFonts w:ascii="Times New Roman" w:hAnsi="Times New Roman" w:cs="Times New Roman"/>
          <w:sz w:val="24"/>
          <w:szCs w:val="24"/>
        </w:rPr>
      </w:pPr>
    </w:p>
    <w:p w:rsidR="00F006D6" w:rsidRPr="00D07786" w:rsidRDefault="00F006D6" w:rsidP="00AC0551">
      <w:pPr>
        <w:pStyle w:val="Heading2"/>
        <w:numPr>
          <w:ilvl w:val="0"/>
          <w:numId w:val="76"/>
        </w:numPr>
        <w:tabs>
          <w:tab w:val="left" w:pos="1134"/>
        </w:tabs>
        <w:spacing w:before="0" w:beforeAutospacing="0" w:after="0" w:afterAutospacing="0"/>
        <w:rPr>
          <w:sz w:val="24"/>
          <w:szCs w:val="24"/>
        </w:rPr>
      </w:pPr>
      <w:r w:rsidRPr="00D07786">
        <w:rPr>
          <w:sz w:val="24"/>
          <w:szCs w:val="24"/>
        </w:rPr>
        <w:t>BỒI HOÀN</w:t>
      </w:r>
      <w:r>
        <w:rPr>
          <w:sz w:val="24"/>
          <w:szCs w:val="24"/>
        </w:rPr>
        <w:t xml:space="preserve"> (</w:t>
      </w:r>
      <w:r w:rsidRPr="00F006D6">
        <w:rPr>
          <w:sz w:val="24"/>
          <w:szCs w:val="24"/>
        </w:rPr>
        <w:t>INDEMNITY</w:t>
      </w:r>
      <w:r>
        <w:rPr>
          <w:sz w:val="24"/>
          <w:szCs w:val="24"/>
        </w:rPr>
        <w:t>)</w:t>
      </w:r>
    </w:p>
    <w:p w:rsidR="00F006D6" w:rsidRPr="00D07786" w:rsidRDefault="00F006D6" w:rsidP="00AC0551">
      <w:pPr>
        <w:pStyle w:val="ListParagraph"/>
        <w:numPr>
          <w:ilvl w:val="0"/>
          <w:numId w:val="158"/>
        </w:numPr>
        <w:spacing w:after="0" w:line="240" w:lineRule="auto"/>
        <w:jc w:val="both"/>
        <w:rPr>
          <w:rFonts w:ascii="Times New Roman" w:hAnsi="Times New Roman" w:cs="Times New Roman"/>
          <w:b/>
          <w:bCs/>
          <w:sz w:val="24"/>
          <w:szCs w:val="24"/>
        </w:rPr>
      </w:pPr>
      <w:r w:rsidRPr="00D07786">
        <w:rPr>
          <w:rFonts w:ascii="Times New Roman" w:hAnsi="Times New Roman" w:cs="Times New Roman"/>
          <w:b/>
          <w:bCs/>
          <w:sz w:val="24"/>
          <w:szCs w:val="24"/>
        </w:rPr>
        <w:t xml:space="preserve">Nguyên tắc </w:t>
      </w:r>
      <w:r>
        <w:rPr>
          <w:rFonts w:ascii="Times New Roman" w:hAnsi="Times New Roman" w:cs="Times New Roman"/>
          <w:b/>
          <w:bCs/>
          <w:sz w:val="24"/>
          <w:szCs w:val="24"/>
        </w:rPr>
        <w:t>chung</w:t>
      </w:r>
      <w:r w:rsidRPr="00D07786">
        <w:rPr>
          <w:rFonts w:ascii="Times New Roman" w:hAnsi="Times New Roman" w:cs="Times New Roman"/>
          <w:b/>
          <w:bCs/>
          <w:sz w:val="24"/>
          <w:szCs w:val="24"/>
        </w:rPr>
        <w:t xml:space="preserve"> </w:t>
      </w:r>
    </w:p>
    <w:p w:rsidR="00F006D6" w:rsidRPr="00D07786" w:rsidRDefault="00F006D6" w:rsidP="00AC0551">
      <w:pPr>
        <w:pStyle w:val="ListParagraph"/>
        <w:numPr>
          <w:ilvl w:val="0"/>
          <w:numId w:val="159"/>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Các Bên thống nhất rằng Điều này không quy định về chế tài đối với hành vi vi phạm Hợp đồng giữa các Bên mà quy định cơ chế phân bổ trách nhiệm đối với các tổn thất phát sinh từ yêu cầu của bên thứ ba hoặc quyết định của cơ quan nhà nước có thẩm quyền trong quá trình thực hiện Hợp đồng.</w:t>
      </w:r>
    </w:p>
    <w:p w:rsidR="00F006D6" w:rsidRPr="00D07786" w:rsidRDefault="00F006D6" w:rsidP="00AC0551">
      <w:pPr>
        <w:pStyle w:val="ListParagraph"/>
        <w:numPr>
          <w:ilvl w:val="0"/>
          <w:numId w:val="159"/>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 xml:space="preserve">Các quyền yêu cầu phạt vi phạm, bồi thường thiệt hại hoặc áp dụng các chế tài khác đối với hành vi vi phạm Hợp đồng được thực hiện theo </w:t>
      </w:r>
      <w:r w:rsidRPr="00F006D6">
        <w:rPr>
          <w:rFonts w:ascii="Times New Roman" w:hAnsi="Times New Roman" w:cs="Times New Roman"/>
          <w:sz w:val="24"/>
          <w:szCs w:val="24"/>
          <w:highlight w:val="yellow"/>
        </w:rPr>
        <w:t>Điều 16</w:t>
      </w:r>
      <w:r w:rsidRPr="00D07786">
        <w:rPr>
          <w:rFonts w:ascii="Times New Roman" w:hAnsi="Times New Roman" w:cs="Times New Roman"/>
          <w:sz w:val="24"/>
          <w:szCs w:val="24"/>
        </w:rPr>
        <w:t xml:space="preserve"> (Phạt vi phạm và Bồi thường thiệt hại) và không thuộc phạm vi điều chỉnh của Điều này.</w:t>
      </w:r>
    </w:p>
    <w:p w:rsidR="00F006D6" w:rsidRPr="00D07786" w:rsidRDefault="00F006D6" w:rsidP="00AC0551">
      <w:pPr>
        <w:pStyle w:val="ListParagraph"/>
        <w:numPr>
          <w:ilvl w:val="0"/>
          <w:numId w:val="158"/>
        </w:numPr>
        <w:spacing w:after="0" w:line="240" w:lineRule="auto"/>
        <w:jc w:val="both"/>
        <w:rPr>
          <w:rFonts w:ascii="Times New Roman" w:hAnsi="Times New Roman" w:cs="Times New Roman"/>
          <w:b/>
          <w:bCs/>
          <w:sz w:val="24"/>
          <w:szCs w:val="24"/>
        </w:rPr>
      </w:pPr>
      <w:r w:rsidRPr="00F006D6">
        <w:rPr>
          <w:rFonts w:ascii="Times New Roman" w:hAnsi="Times New Roman" w:cs="Times New Roman"/>
          <w:b/>
          <w:bCs/>
          <w:sz w:val="24"/>
          <w:szCs w:val="24"/>
        </w:rPr>
        <w:t>Trách nhiệm đối với các rủi ro</w:t>
      </w:r>
      <w:r w:rsidRPr="00D07786">
        <w:rPr>
          <w:rFonts w:ascii="Times New Roman" w:hAnsi="Times New Roman" w:cs="Times New Roman"/>
          <w:b/>
          <w:bCs/>
          <w:sz w:val="24"/>
          <w:szCs w:val="24"/>
        </w:rPr>
        <w:t xml:space="preserve"> </w:t>
      </w:r>
    </w:p>
    <w:p w:rsidR="00F006D6" w:rsidRPr="00D07786" w:rsidRDefault="00F006D6" w:rsidP="00F006D6">
      <w:pPr>
        <w:spacing w:after="0" w:line="240" w:lineRule="auto"/>
        <w:ind w:left="360"/>
        <w:jc w:val="both"/>
        <w:rPr>
          <w:rFonts w:ascii="Times New Roman" w:hAnsi="Times New Roman" w:cs="Times New Roman"/>
          <w:sz w:val="24"/>
          <w:szCs w:val="24"/>
        </w:rPr>
      </w:pPr>
      <w:r w:rsidRPr="00D07786">
        <w:rPr>
          <w:rFonts w:ascii="Times New Roman" w:hAnsi="Times New Roman" w:cs="Times New Roman"/>
          <w:sz w:val="24"/>
          <w:szCs w:val="24"/>
        </w:rPr>
        <w:t>Mỗi Bên chịu trách nhiệm đối với các rủi ro, nghĩa vụ và hậu quả pháp lý phát sinh từ:</w:t>
      </w:r>
    </w:p>
    <w:p w:rsidR="00F006D6" w:rsidRPr="00D07786" w:rsidRDefault="00F006D6" w:rsidP="00AC0551">
      <w:pPr>
        <w:pStyle w:val="ListParagraph"/>
        <w:numPr>
          <w:ilvl w:val="0"/>
          <w:numId w:val="160"/>
        </w:numPr>
        <w:spacing w:after="0" w:line="240" w:lineRule="auto"/>
        <w:ind w:left="1080"/>
        <w:jc w:val="both"/>
        <w:rPr>
          <w:rFonts w:ascii="Times New Roman" w:hAnsi="Times New Roman" w:cs="Times New Roman"/>
          <w:sz w:val="24"/>
          <w:szCs w:val="24"/>
        </w:rPr>
      </w:pPr>
      <w:r w:rsidRPr="00D07786">
        <w:rPr>
          <w:rFonts w:ascii="Times New Roman" w:hAnsi="Times New Roman" w:cs="Times New Roman"/>
          <w:sz w:val="24"/>
          <w:szCs w:val="24"/>
        </w:rPr>
        <w:t>hoạt động thuộc phạm vi quản lý, kiểm soát hoặc thực hiện của mình;</w:t>
      </w:r>
    </w:p>
    <w:p w:rsidR="00F006D6" w:rsidRPr="00D07786" w:rsidRDefault="00F006D6" w:rsidP="00AC0551">
      <w:pPr>
        <w:pStyle w:val="ListParagraph"/>
        <w:numPr>
          <w:ilvl w:val="0"/>
          <w:numId w:val="160"/>
        </w:numPr>
        <w:spacing w:after="0" w:line="240" w:lineRule="auto"/>
        <w:ind w:left="1080"/>
        <w:jc w:val="both"/>
        <w:rPr>
          <w:rFonts w:ascii="Times New Roman" w:hAnsi="Times New Roman" w:cs="Times New Roman"/>
          <w:sz w:val="24"/>
          <w:szCs w:val="24"/>
        </w:rPr>
      </w:pPr>
      <w:r w:rsidRPr="00D07786">
        <w:rPr>
          <w:rFonts w:ascii="Times New Roman" w:hAnsi="Times New Roman" w:cs="Times New Roman"/>
          <w:sz w:val="24"/>
          <w:szCs w:val="24"/>
        </w:rPr>
        <w:t>sản phẩm, dịch vụ, quy trình, hệ thống, tài liệu hoặc thông tin do mình cung cấp;</w:t>
      </w:r>
    </w:p>
    <w:p w:rsidR="00F006D6" w:rsidRPr="00D07786" w:rsidRDefault="00F006D6" w:rsidP="00AC0551">
      <w:pPr>
        <w:pStyle w:val="ListParagraph"/>
        <w:numPr>
          <w:ilvl w:val="0"/>
          <w:numId w:val="160"/>
        </w:numPr>
        <w:spacing w:after="0" w:line="240" w:lineRule="auto"/>
        <w:ind w:left="1080"/>
        <w:jc w:val="both"/>
        <w:rPr>
          <w:rFonts w:ascii="Times New Roman" w:hAnsi="Times New Roman" w:cs="Times New Roman"/>
          <w:sz w:val="24"/>
          <w:szCs w:val="24"/>
        </w:rPr>
      </w:pPr>
      <w:r w:rsidRPr="00D07786">
        <w:rPr>
          <w:rFonts w:ascii="Times New Roman" w:hAnsi="Times New Roman" w:cs="Times New Roman"/>
          <w:sz w:val="24"/>
          <w:szCs w:val="24"/>
        </w:rPr>
        <w:t>hành vi của người lao động, người đại diện, đại lý, nhà thầu hoặc bên được mình thuê để thực hiện Hợp đồng trong phạm vi pháp luật quy định Bên đó phải chịu trách nhiệm.</w:t>
      </w:r>
    </w:p>
    <w:p w:rsidR="00F006D6" w:rsidRPr="00D07786" w:rsidRDefault="00F006D6" w:rsidP="00AC0551">
      <w:pPr>
        <w:pStyle w:val="ListParagraph"/>
        <w:numPr>
          <w:ilvl w:val="0"/>
          <w:numId w:val="158"/>
        </w:numPr>
        <w:spacing w:after="0" w:line="240" w:lineRule="auto"/>
        <w:jc w:val="both"/>
        <w:rPr>
          <w:rFonts w:ascii="Times New Roman" w:hAnsi="Times New Roman" w:cs="Times New Roman"/>
          <w:b/>
          <w:bCs/>
          <w:sz w:val="24"/>
          <w:szCs w:val="24"/>
        </w:rPr>
      </w:pPr>
      <w:r w:rsidRPr="00D07786">
        <w:rPr>
          <w:rFonts w:ascii="Times New Roman" w:hAnsi="Times New Roman" w:cs="Times New Roman"/>
          <w:b/>
          <w:bCs/>
          <w:sz w:val="24"/>
          <w:szCs w:val="24"/>
        </w:rPr>
        <w:t>Nghĩa vụ bồi hoàn</w:t>
      </w:r>
    </w:p>
    <w:p w:rsidR="00F006D6" w:rsidRPr="00D07786" w:rsidRDefault="00F006D6" w:rsidP="00AC0551">
      <w:pPr>
        <w:pStyle w:val="ListParagraph"/>
        <w:numPr>
          <w:ilvl w:val="0"/>
          <w:numId w:val="161"/>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Nếu Bên kia phải thanh toán, bồi thường, khắc phục hậu quả hoặc phải gánh chịu Tổn thất do một sự kiện thuộc phạm vi trách nhiệm quy định tại Khoản 2 thì Bên chịu trách nhiệm có nghĩa vụ hoàn trả hoặc thanh toán cho Bên kia toàn bộ khoản Tổn thất đó trong phạm vi quy định của Điều này.</w:t>
      </w:r>
    </w:p>
    <w:p w:rsidR="00F006D6" w:rsidRPr="00D07786" w:rsidRDefault="00F006D6" w:rsidP="00AC0551">
      <w:pPr>
        <w:pStyle w:val="ListParagraph"/>
        <w:numPr>
          <w:ilvl w:val="0"/>
          <w:numId w:val="161"/>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Nghĩa vụ bồi hoàn phát sinh nhằm khôi phục cho Bên kia tình trạng tài chính như thể Bên đó không phải gánh chịu rủi ro thuộc phạm vi trách nhiệm của Bên chịu trách nhiệm.</w:t>
      </w:r>
    </w:p>
    <w:p w:rsidR="00F006D6" w:rsidRPr="00D07786" w:rsidRDefault="00F006D6" w:rsidP="00AC0551">
      <w:pPr>
        <w:pStyle w:val="ListParagraph"/>
        <w:numPr>
          <w:ilvl w:val="0"/>
          <w:numId w:val="158"/>
        </w:numPr>
        <w:spacing w:after="0" w:line="240" w:lineRule="auto"/>
        <w:jc w:val="both"/>
        <w:rPr>
          <w:rFonts w:ascii="Times New Roman" w:hAnsi="Times New Roman" w:cs="Times New Roman"/>
          <w:b/>
          <w:bCs/>
          <w:sz w:val="24"/>
          <w:szCs w:val="24"/>
        </w:rPr>
      </w:pPr>
      <w:r w:rsidRPr="00D07786">
        <w:rPr>
          <w:rFonts w:ascii="Times New Roman" w:hAnsi="Times New Roman" w:cs="Times New Roman"/>
          <w:b/>
          <w:bCs/>
          <w:sz w:val="24"/>
          <w:szCs w:val="24"/>
        </w:rPr>
        <w:t>Các sự kiện phát sinh nghĩa vụ bồi hoàn</w:t>
      </w:r>
    </w:p>
    <w:p w:rsidR="00F006D6" w:rsidRPr="00D07786" w:rsidRDefault="00F006D6" w:rsidP="00F006D6">
      <w:pPr>
        <w:spacing w:after="0" w:line="240" w:lineRule="auto"/>
        <w:ind w:left="360"/>
        <w:jc w:val="both"/>
        <w:rPr>
          <w:rFonts w:ascii="Times New Roman" w:hAnsi="Times New Roman" w:cs="Times New Roman"/>
          <w:sz w:val="24"/>
          <w:szCs w:val="24"/>
        </w:rPr>
      </w:pPr>
      <w:r w:rsidRPr="00D07786">
        <w:rPr>
          <w:rFonts w:ascii="Times New Roman" w:hAnsi="Times New Roman" w:cs="Times New Roman"/>
          <w:sz w:val="24"/>
          <w:szCs w:val="24"/>
        </w:rPr>
        <w:t>Nghĩa vụ bồi hoàn chỉ phát sinh khi Tổn thất của Bên được bồi hoàn là hậu quả trực tiếp của một trong các sự kiện sau đây:</w:t>
      </w:r>
    </w:p>
    <w:p w:rsidR="00F006D6" w:rsidRPr="00D07786" w:rsidRDefault="00F006D6" w:rsidP="00AC0551">
      <w:pPr>
        <w:pStyle w:val="ListParagraph"/>
        <w:numPr>
          <w:ilvl w:val="0"/>
          <w:numId w:val="162"/>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Khiếu nại hoặc khiếu kiện của bên thứ ba</w:t>
      </w:r>
    </w:p>
    <w:p w:rsidR="00F006D6" w:rsidRPr="00D07786" w:rsidRDefault="00F006D6" w:rsidP="00F006D6">
      <w:pPr>
        <w:spacing w:after="0" w:line="240" w:lineRule="auto"/>
        <w:ind w:left="720"/>
        <w:jc w:val="both"/>
        <w:rPr>
          <w:rFonts w:ascii="Times New Roman" w:hAnsi="Times New Roman" w:cs="Times New Roman"/>
          <w:sz w:val="24"/>
          <w:szCs w:val="24"/>
        </w:rPr>
      </w:pPr>
      <w:r w:rsidRPr="00D07786">
        <w:rPr>
          <w:rFonts w:ascii="Times New Roman" w:hAnsi="Times New Roman" w:cs="Times New Roman"/>
          <w:sz w:val="24"/>
          <w:szCs w:val="24"/>
        </w:rPr>
        <w:t>Các yêu cầu, khiếu nại, khiếu kiện, tố tụng hoặc yêu cầu bồi thường của Khách hàng, người được bảo hiểm, người thụ hưởng hoặc bên thứ ba khác phát sinh từ hoạt động, sản phẩm hoặc hành vi thuộc phạm vi trách nhiệm của Bên bồi hoàn.</w:t>
      </w:r>
    </w:p>
    <w:p w:rsidR="00F006D6" w:rsidRPr="00D07786" w:rsidRDefault="00F006D6" w:rsidP="00AC0551">
      <w:pPr>
        <w:pStyle w:val="ListParagraph"/>
        <w:numPr>
          <w:ilvl w:val="0"/>
          <w:numId w:val="162"/>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Quyết định của cơ quan nhà nước</w:t>
      </w:r>
    </w:p>
    <w:p w:rsidR="00F006D6" w:rsidRPr="00D07786" w:rsidRDefault="00F006D6" w:rsidP="00F006D6">
      <w:pPr>
        <w:spacing w:after="0" w:line="240" w:lineRule="auto"/>
        <w:ind w:left="720"/>
        <w:jc w:val="both"/>
        <w:rPr>
          <w:rFonts w:ascii="Times New Roman" w:hAnsi="Times New Roman" w:cs="Times New Roman"/>
          <w:sz w:val="24"/>
          <w:szCs w:val="24"/>
        </w:rPr>
      </w:pPr>
      <w:r w:rsidRPr="00D07786">
        <w:rPr>
          <w:rFonts w:ascii="Times New Roman" w:hAnsi="Times New Roman" w:cs="Times New Roman"/>
          <w:sz w:val="24"/>
          <w:szCs w:val="24"/>
        </w:rPr>
        <w:lastRenderedPageBreak/>
        <w:t>Các khoản tiền phạt, truy thu, nghĩa vụ tài chính, biện pháp khắc phục hậu quả hoặc yêu cầu xử lý khác của cơ quan nhà nước có thẩm quyền phát sinh từ hành vi hoặc trách nhiệm thuộc phạm vi quản lý hoặc kiểm soát của Bên bồi hoàn.</w:t>
      </w:r>
    </w:p>
    <w:p w:rsidR="00F006D6" w:rsidRPr="00D07786" w:rsidRDefault="00F006D6" w:rsidP="00AC0551">
      <w:pPr>
        <w:pStyle w:val="ListParagraph"/>
        <w:numPr>
          <w:ilvl w:val="0"/>
          <w:numId w:val="162"/>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Quyền sở hữu trí tuệ</w:t>
      </w:r>
    </w:p>
    <w:p w:rsidR="00F006D6" w:rsidRPr="00D07786" w:rsidRDefault="00F006D6" w:rsidP="00F006D6">
      <w:pPr>
        <w:spacing w:after="0" w:line="240" w:lineRule="auto"/>
        <w:ind w:left="720"/>
        <w:jc w:val="both"/>
        <w:rPr>
          <w:rFonts w:ascii="Times New Roman" w:hAnsi="Times New Roman" w:cs="Times New Roman"/>
          <w:sz w:val="24"/>
          <w:szCs w:val="24"/>
        </w:rPr>
      </w:pPr>
      <w:r w:rsidRPr="00D07786">
        <w:rPr>
          <w:rFonts w:ascii="Times New Roman" w:hAnsi="Times New Roman" w:cs="Times New Roman"/>
          <w:sz w:val="24"/>
          <w:szCs w:val="24"/>
        </w:rPr>
        <w:t>Các yêu cầu của bên thứ ba cho rằng tài liệu, phần mềm, hệ thống, nhãn hiệu, quy trình nghiệp vụ hoặc tài sản trí tuệ do Bên bồi hoàn cung cấp xâm phạm quyền hợp pháp của họ.</w:t>
      </w:r>
    </w:p>
    <w:p w:rsidR="00F006D6" w:rsidRPr="00D07786" w:rsidRDefault="00F006D6" w:rsidP="00AC0551">
      <w:pPr>
        <w:pStyle w:val="ListParagraph"/>
        <w:numPr>
          <w:ilvl w:val="0"/>
          <w:numId w:val="162"/>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Dữ liệu cá nhân và an toàn thông tin</w:t>
      </w:r>
    </w:p>
    <w:p w:rsidR="00F006D6" w:rsidRPr="00D07786" w:rsidRDefault="00F006D6" w:rsidP="00F006D6">
      <w:pPr>
        <w:spacing w:after="0" w:line="240" w:lineRule="auto"/>
        <w:ind w:left="720"/>
        <w:jc w:val="both"/>
        <w:rPr>
          <w:rFonts w:ascii="Times New Roman" w:hAnsi="Times New Roman" w:cs="Times New Roman"/>
          <w:sz w:val="24"/>
          <w:szCs w:val="24"/>
        </w:rPr>
      </w:pPr>
      <w:r w:rsidRPr="00D07786">
        <w:rPr>
          <w:rFonts w:ascii="Times New Roman" w:hAnsi="Times New Roman" w:cs="Times New Roman"/>
          <w:sz w:val="24"/>
          <w:szCs w:val="24"/>
        </w:rPr>
        <w:t>Các trách nhiệm phát sinh do</w:t>
      </w:r>
      <w:r w:rsidR="007A03D7">
        <w:rPr>
          <w:rFonts w:ascii="Times New Roman" w:hAnsi="Times New Roman" w:cs="Times New Roman"/>
          <w:sz w:val="24"/>
          <w:szCs w:val="24"/>
          <w:lang w:val="vi-VN"/>
        </w:rPr>
        <w:t xml:space="preserve"> sự cố lộ dữ liệu hoăc</w:t>
      </w:r>
      <w:r w:rsidRPr="00D07786">
        <w:rPr>
          <w:rFonts w:ascii="Times New Roman" w:hAnsi="Times New Roman" w:cs="Times New Roman"/>
          <w:sz w:val="24"/>
          <w:szCs w:val="24"/>
        </w:rPr>
        <w:t xml:space="preserve"> vi phạm quy định về bảo vệ dữ liệu cá nhân, an toàn thông tin hoặc an ninh mạng thuộc phạm vi trách nhiệm của Bên bồi hoàn.</w:t>
      </w:r>
    </w:p>
    <w:p w:rsidR="00F006D6" w:rsidRPr="00D07786" w:rsidRDefault="00F006D6" w:rsidP="00AC0551">
      <w:pPr>
        <w:pStyle w:val="ListParagraph"/>
        <w:numPr>
          <w:ilvl w:val="0"/>
          <w:numId w:val="162"/>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Thuế và nghĩa vụ tài chính</w:t>
      </w:r>
    </w:p>
    <w:p w:rsidR="00F006D6" w:rsidRPr="00D07786" w:rsidRDefault="00F006D6" w:rsidP="00F006D6">
      <w:pPr>
        <w:spacing w:after="0" w:line="240" w:lineRule="auto"/>
        <w:ind w:left="720"/>
        <w:jc w:val="both"/>
        <w:rPr>
          <w:rFonts w:ascii="Times New Roman" w:hAnsi="Times New Roman" w:cs="Times New Roman"/>
          <w:sz w:val="24"/>
          <w:szCs w:val="24"/>
        </w:rPr>
      </w:pPr>
      <w:r w:rsidRPr="00D07786">
        <w:rPr>
          <w:rFonts w:ascii="Times New Roman" w:hAnsi="Times New Roman" w:cs="Times New Roman"/>
          <w:sz w:val="24"/>
          <w:szCs w:val="24"/>
        </w:rPr>
        <w:t xml:space="preserve">Các khoản truy thu thuế, tiền phạt thuế hoặc </w:t>
      </w:r>
      <w:bookmarkStart w:id="0" w:name="_GoBack"/>
      <w:bookmarkEnd w:id="0"/>
      <w:r w:rsidRPr="00D07786">
        <w:rPr>
          <w:rFonts w:ascii="Times New Roman" w:hAnsi="Times New Roman" w:cs="Times New Roman"/>
          <w:sz w:val="24"/>
          <w:szCs w:val="24"/>
        </w:rPr>
        <w:t>nghĩa vụ tài chính khác phát sinh do việc kê khai, khấu trừ hoặc thực hiện nghĩa vụ thuộc trách nhiệm của Bên bồi hoàn.</w:t>
      </w:r>
    </w:p>
    <w:p w:rsidR="00F006D6" w:rsidRPr="00D07786" w:rsidRDefault="00F006D6" w:rsidP="00AC0551">
      <w:pPr>
        <w:pStyle w:val="ListParagraph"/>
        <w:numPr>
          <w:ilvl w:val="0"/>
          <w:numId w:val="162"/>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Gian lận hoặc hành vi cố ý</w:t>
      </w:r>
    </w:p>
    <w:p w:rsidR="00F006D6" w:rsidRPr="00D07786" w:rsidRDefault="00F006D6" w:rsidP="00F006D6">
      <w:pPr>
        <w:spacing w:after="0" w:line="240" w:lineRule="auto"/>
        <w:ind w:left="720"/>
        <w:jc w:val="both"/>
        <w:rPr>
          <w:rFonts w:ascii="Times New Roman" w:hAnsi="Times New Roman" w:cs="Times New Roman"/>
          <w:sz w:val="24"/>
          <w:szCs w:val="24"/>
        </w:rPr>
      </w:pPr>
      <w:r w:rsidRPr="00D07786">
        <w:rPr>
          <w:rFonts w:ascii="Times New Roman" w:hAnsi="Times New Roman" w:cs="Times New Roman"/>
          <w:sz w:val="24"/>
          <w:szCs w:val="24"/>
        </w:rPr>
        <w:t>Các tổn thất phát sinh từ hành vi gian lận, giả mạo, cố ý vi phạm pháp luật hoặc cố ý cung cấp thông tin sai sự thật của Bên bồi hoàn.</w:t>
      </w:r>
    </w:p>
    <w:p w:rsidR="00F006D6" w:rsidRPr="00D07786" w:rsidRDefault="00F006D6" w:rsidP="00AC0551">
      <w:pPr>
        <w:pStyle w:val="ListParagraph"/>
        <w:numPr>
          <w:ilvl w:val="0"/>
          <w:numId w:val="158"/>
        </w:numPr>
        <w:spacing w:after="0" w:line="240" w:lineRule="auto"/>
        <w:jc w:val="both"/>
        <w:rPr>
          <w:rFonts w:ascii="Times New Roman" w:hAnsi="Times New Roman" w:cs="Times New Roman"/>
          <w:b/>
          <w:bCs/>
          <w:sz w:val="24"/>
          <w:szCs w:val="24"/>
        </w:rPr>
      </w:pPr>
      <w:r w:rsidRPr="00D07786">
        <w:rPr>
          <w:rFonts w:ascii="Times New Roman" w:hAnsi="Times New Roman" w:cs="Times New Roman"/>
          <w:b/>
          <w:bCs/>
          <w:sz w:val="24"/>
          <w:szCs w:val="24"/>
        </w:rPr>
        <w:t>Phạm vi Tổn thất được bồi hoàn</w:t>
      </w:r>
    </w:p>
    <w:p w:rsidR="00F006D6" w:rsidRPr="00D07786" w:rsidRDefault="00F006D6" w:rsidP="00F006D6">
      <w:pPr>
        <w:spacing w:after="0" w:line="240" w:lineRule="auto"/>
        <w:ind w:left="360"/>
        <w:jc w:val="both"/>
        <w:rPr>
          <w:rFonts w:ascii="Times New Roman" w:hAnsi="Times New Roman" w:cs="Times New Roman"/>
          <w:sz w:val="24"/>
          <w:szCs w:val="24"/>
        </w:rPr>
      </w:pPr>
      <w:r w:rsidRPr="00D07786">
        <w:rPr>
          <w:rFonts w:ascii="Times New Roman" w:hAnsi="Times New Roman" w:cs="Times New Roman"/>
          <w:sz w:val="24"/>
          <w:szCs w:val="24"/>
        </w:rPr>
        <w:t>Trừ khi Hợp đồng có quy định khác, Tổn thất được bồi hoàn theo Điều này bao gồm:</w:t>
      </w:r>
    </w:p>
    <w:p w:rsidR="00F006D6" w:rsidRPr="00D07786" w:rsidRDefault="00F006D6" w:rsidP="00AC0551">
      <w:pPr>
        <w:pStyle w:val="ListParagraph"/>
        <w:numPr>
          <w:ilvl w:val="0"/>
          <w:numId w:val="163"/>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khoản tiền mà Bên được bồi hoàn có nghĩa vụ thanh toán theo bản án, quyết định có hiệu lực của Tòa án, Trọng tài hoặc quyết định của cơ quan nhà nước có thẩm quyền;</w:t>
      </w:r>
    </w:p>
    <w:p w:rsidR="00F006D6" w:rsidRPr="00D07786" w:rsidRDefault="00F006D6" w:rsidP="00AC0551">
      <w:pPr>
        <w:pStyle w:val="ListParagraph"/>
        <w:numPr>
          <w:ilvl w:val="0"/>
          <w:numId w:val="163"/>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khoản tiền mà Bên được bồi hoàn thanh toán theo thỏa thuận dàn xếp hợp lý với bên thứ ba, với điều kiện Bên bồi hoàn đã được thông báo và có cơ hội tham gia ý kiến;</w:t>
      </w:r>
    </w:p>
    <w:p w:rsidR="00F006D6" w:rsidRPr="00D07786" w:rsidRDefault="00F006D6" w:rsidP="00AC0551">
      <w:pPr>
        <w:pStyle w:val="ListParagraph"/>
        <w:numPr>
          <w:ilvl w:val="0"/>
          <w:numId w:val="163"/>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chi phí hợp lý để điều tra, thu thập chứng cứ, xử lý sự cố và khắc phục hậu quả;</w:t>
      </w:r>
    </w:p>
    <w:p w:rsidR="00F006D6" w:rsidRDefault="00F006D6" w:rsidP="00AC0551">
      <w:pPr>
        <w:pStyle w:val="ListParagraph"/>
        <w:numPr>
          <w:ilvl w:val="0"/>
          <w:numId w:val="163"/>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chi phí luật sư, chuyên gia, tư vấn, tố tụng và các chi phí hợp lý khác nhằm bảo vệ quyền và lợi ích hợp pháp của Bên được bồi hoàn;</w:t>
      </w:r>
    </w:p>
    <w:p w:rsidR="00CC39C2" w:rsidRPr="00D07786" w:rsidRDefault="00CC39C2" w:rsidP="00CC39C2">
      <w:pPr>
        <w:pStyle w:val="ListParagraph"/>
        <w:numPr>
          <w:ilvl w:val="0"/>
          <w:numId w:val="163"/>
        </w:numPr>
        <w:spacing w:after="0" w:line="240" w:lineRule="auto"/>
        <w:jc w:val="both"/>
        <w:rPr>
          <w:rFonts w:ascii="Times New Roman" w:hAnsi="Times New Roman" w:cs="Times New Roman"/>
          <w:sz w:val="24"/>
          <w:szCs w:val="24"/>
        </w:rPr>
      </w:pPr>
      <w:r w:rsidRPr="00CC39C2">
        <w:rPr>
          <w:rFonts w:ascii="Times New Roman" w:hAnsi="Times New Roman" w:cs="Times New Roman"/>
          <w:sz w:val="24"/>
          <w:szCs w:val="24"/>
        </w:rPr>
        <w:t>chi phí xử lý khủng hoảng truyền thông.</w:t>
      </w:r>
    </w:p>
    <w:p w:rsidR="00F006D6" w:rsidRPr="00D07786" w:rsidRDefault="00F006D6" w:rsidP="00AC0551">
      <w:pPr>
        <w:pStyle w:val="ListParagraph"/>
        <w:numPr>
          <w:ilvl w:val="0"/>
          <w:numId w:val="163"/>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các khoản chi hợp lý khác phát sinh trực tiếp từ sự kiện thuộc phạm vi bồi hoàn.</w:t>
      </w:r>
    </w:p>
    <w:p w:rsidR="00F006D6" w:rsidRPr="00D07786" w:rsidRDefault="00F006D6" w:rsidP="00AC0551">
      <w:pPr>
        <w:pStyle w:val="ListParagraph"/>
        <w:numPr>
          <w:ilvl w:val="0"/>
          <w:numId w:val="158"/>
        </w:numPr>
        <w:spacing w:after="0" w:line="240" w:lineRule="auto"/>
        <w:jc w:val="both"/>
        <w:rPr>
          <w:rFonts w:ascii="Times New Roman" w:hAnsi="Times New Roman" w:cs="Times New Roman"/>
          <w:b/>
          <w:bCs/>
          <w:sz w:val="24"/>
          <w:szCs w:val="24"/>
        </w:rPr>
      </w:pPr>
      <w:r w:rsidRPr="00D07786">
        <w:rPr>
          <w:rFonts w:ascii="Times New Roman" w:hAnsi="Times New Roman" w:cs="Times New Roman"/>
          <w:b/>
          <w:bCs/>
          <w:sz w:val="24"/>
          <w:szCs w:val="24"/>
        </w:rPr>
        <w:t>Thủ tục yêu cầu bồi hoàn</w:t>
      </w:r>
    </w:p>
    <w:p w:rsidR="00F006D6" w:rsidRPr="00D07786" w:rsidRDefault="00F006D6" w:rsidP="00AC0551">
      <w:pPr>
        <w:pStyle w:val="ListParagraph"/>
        <w:numPr>
          <w:ilvl w:val="0"/>
          <w:numId w:val="164"/>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Bên yêu cầu bồi hoàn phải thông báo bằng văn bản cho Bên bồi hoàn trong thời hạn hợp lý kể từ khi biết hoặc phải biết về sự kiện có thể phát sinh nghĩa vụ bồi hoàn.</w:t>
      </w:r>
    </w:p>
    <w:p w:rsidR="00F006D6" w:rsidRPr="00D07786" w:rsidRDefault="00F006D6" w:rsidP="00AC0551">
      <w:pPr>
        <w:pStyle w:val="ListParagraph"/>
        <w:numPr>
          <w:ilvl w:val="0"/>
          <w:numId w:val="164"/>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Bên bồi hoàn có quyền tham gia, phối hợp và đưa ra ý kiến trong quá trình giải quyết yêu cầu của bên thứ ba hoặc cơ quan nhà nước.</w:t>
      </w:r>
    </w:p>
    <w:p w:rsidR="00F006D6" w:rsidRPr="00D07786" w:rsidRDefault="00F006D6" w:rsidP="00AC0551">
      <w:pPr>
        <w:pStyle w:val="ListParagraph"/>
        <w:numPr>
          <w:ilvl w:val="0"/>
          <w:numId w:val="164"/>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Bên được bồi hoàn không được tự ý thừa nhận trách nhiệm hoặc chấp nhận yêu cầu của bên thứ ba nếu việc đó làm gia tăng đáng kể nghĩa vụ của Bên bồi hoàn, trừ trường hợp cần thiết để tuân thủ quyết định của cơ quan có thẩm quyền hoặc để ngăn ngừa thiệt hại lớn hơn.</w:t>
      </w:r>
    </w:p>
    <w:p w:rsidR="00F006D6" w:rsidRPr="00D07786" w:rsidRDefault="00F006D6" w:rsidP="00AC0551">
      <w:pPr>
        <w:pStyle w:val="ListParagraph"/>
        <w:numPr>
          <w:ilvl w:val="0"/>
          <w:numId w:val="158"/>
        </w:numPr>
        <w:spacing w:after="0" w:line="240" w:lineRule="auto"/>
        <w:jc w:val="both"/>
        <w:rPr>
          <w:rFonts w:ascii="Times New Roman" w:hAnsi="Times New Roman" w:cs="Times New Roman"/>
          <w:b/>
          <w:bCs/>
          <w:sz w:val="24"/>
          <w:szCs w:val="24"/>
        </w:rPr>
      </w:pPr>
      <w:r w:rsidRPr="00D07786">
        <w:rPr>
          <w:rFonts w:ascii="Times New Roman" w:hAnsi="Times New Roman" w:cs="Times New Roman"/>
          <w:b/>
          <w:bCs/>
          <w:sz w:val="24"/>
          <w:szCs w:val="24"/>
        </w:rPr>
        <w:t>Các trường hợp không áp dụng bồi hoàn</w:t>
      </w:r>
    </w:p>
    <w:p w:rsidR="00F006D6" w:rsidRPr="00D07786" w:rsidRDefault="00F006D6" w:rsidP="00F006D6">
      <w:pPr>
        <w:spacing w:after="0" w:line="240" w:lineRule="auto"/>
        <w:ind w:left="360"/>
        <w:jc w:val="both"/>
        <w:rPr>
          <w:rFonts w:ascii="Times New Roman" w:hAnsi="Times New Roman" w:cs="Times New Roman"/>
          <w:sz w:val="24"/>
          <w:szCs w:val="24"/>
        </w:rPr>
      </w:pPr>
      <w:r w:rsidRPr="00D07786">
        <w:rPr>
          <w:rFonts w:ascii="Times New Roman" w:hAnsi="Times New Roman" w:cs="Times New Roman"/>
          <w:sz w:val="24"/>
          <w:szCs w:val="24"/>
        </w:rPr>
        <w:t>Bên bồi hoàn không phải bồi hoàn trong phạm vi Tổn thất phát sinh từ:</w:t>
      </w:r>
    </w:p>
    <w:p w:rsidR="00F006D6" w:rsidRPr="00D07786" w:rsidRDefault="00F006D6" w:rsidP="00AC0551">
      <w:pPr>
        <w:pStyle w:val="ListParagraph"/>
        <w:numPr>
          <w:ilvl w:val="0"/>
          <w:numId w:val="165"/>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lỗi cố ý hoặc lỗi nghiêm trọng của chính Bên được bồi hoàn;</w:t>
      </w:r>
    </w:p>
    <w:p w:rsidR="00F006D6" w:rsidRPr="00D07786" w:rsidRDefault="00F006D6" w:rsidP="00AC0551">
      <w:pPr>
        <w:pStyle w:val="ListParagraph"/>
        <w:numPr>
          <w:ilvl w:val="0"/>
          <w:numId w:val="165"/>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hành vi vượt quá phạm vi Hợp đồng hoặc trái pháp luật của Bên được bồi hoàn;</w:t>
      </w:r>
    </w:p>
    <w:p w:rsidR="00F006D6" w:rsidRPr="00D07786" w:rsidRDefault="00F006D6" w:rsidP="00AC0551">
      <w:pPr>
        <w:pStyle w:val="ListParagraph"/>
        <w:numPr>
          <w:ilvl w:val="0"/>
          <w:numId w:val="165"/>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việc Bên được bồi hoàn không thực hiện các biện pháp hợp lý nhằm hạn chế Tổn thất;</w:t>
      </w:r>
    </w:p>
    <w:p w:rsidR="00F006D6" w:rsidRPr="00D07786" w:rsidRDefault="00F006D6" w:rsidP="00AC0551">
      <w:pPr>
        <w:pStyle w:val="ListParagraph"/>
        <w:numPr>
          <w:ilvl w:val="0"/>
          <w:numId w:val="165"/>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trường hợp pháp luật quy định Bên được bồi hoàn phải tự chịu trách nhiệm.</w:t>
      </w:r>
    </w:p>
    <w:p w:rsidR="00F006D6" w:rsidRPr="00D07786" w:rsidRDefault="00F006D6" w:rsidP="00AC0551">
      <w:pPr>
        <w:pStyle w:val="ListParagraph"/>
        <w:numPr>
          <w:ilvl w:val="0"/>
          <w:numId w:val="158"/>
        </w:numPr>
        <w:spacing w:after="0" w:line="240" w:lineRule="auto"/>
        <w:jc w:val="both"/>
        <w:rPr>
          <w:rFonts w:ascii="Times New Roman" w:hAnsi="Times New Roman" w:cs="Times New Roman"/>
          <w:b/>
          <w:bCs/>
          <w:sz w:val="24"/>
          <w:szCs w:val="24"/>
        </w:rPr>
      </w:pPr>
      <w:r w:rsidRPr="00D07786">
        <w:rPr>
          <w:rFonts w:ascii="Times New Roman" w:hAnsi="Times New Roman" w:cs="Times New Roman"/>
          <w:b/>
          <w:bCs/>
          <w:sz w:val="24"/>
          <w:szCs w:val="24"/>
        </w:rPr>
        <w:t>Quan hệ với bồi thường thiệt hại</w:t>
      </w:r>
    </w:p>
    <w:p w:rsidR="00F006D6" w:rsidRPr="00D07786" w:rsidRDefault="00F006D6" w:rsidP="00F006D6">
      <w:pPr>
        <w:spacing w:after="0" w:line="240" w:lineRule="auto"/>
        <w:ind w:left="360"/>
        <w:jc w:val="both"/>
        <w:rPr>
          <w:rFonts w:ascii="Times New Roman" w:hAnsi="Times New Roman" w:cs="Times New Roman"/>
          <w:sz w:val="24"/>
          <w:szCs w:val="24"/>
        </w:rPr>
      </w:pPr>
      <w:r w:rsidRPr="00D07786">
        <w:rPr>
          <w:rFonts w:ascii="Times New Roman" w:hAnsi="Times New Roman" w:cs="Times New Roman"/>
          <w:sz w:val="24"/>
          <w:szCs w:val="24"/>
        </w:rPr>
        <w:t>Các Bên xác nhận rằng:</w:t>
      </w:r>
    </w:p>
    <w:p w:rsidR="00F006D6" w:rsidRPr="00D07786" w:rsidRDefault="00F006D6" w:rsidP="00AC0551">
      <w:pPr>
        <w:pStyle w:val="ListParagraph"/>
        <w:numPr>
          <w:ilvl w:val="0"/>
          <w:numId w:val="166"/>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Điều này điều chỉnh cơ chế phân bổ rủi ro và nghĩa vụ bồi hoàn đối với các Tổn thất phát sinh từ yêu cầu của bên thứ ba hoặc quyết định của cơ quan nhà nước;</w:t>
      </w:r>
    </w:p>
    <w:p w:rsidR="00F006D6" w:rsidRPr="00D07786" w:rsidRDefault="00F006D6" w:rsidP="00AC0551">
      <w:pPr>
        <w:pStyle w:val="ListParagraph"/>
        <w:numPr>
          <w:ilvl w:val="0"/>
          <w:numId w:val="166"/>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lastRenderedPageBreak/>
        <w:t xml:space="preserve">Điều </w:t>
      </w:r>
      <w:r>
        <w:rPr>
          <w:rFonts w:ascii="Times New Roman" w:hAnsi="Times New Roman" w:cs="Times New Roman"/>
          <w:sz w:val="24"/>
          <w:szCs w:val="24"/>
        </w:rPr>
        <w:t>16</w:t>
      </w:r>
      <w:r w:rsidRPr="00D07786">
        <w:rPr>
          <w:rFonts w:ascii="Times New Roman" w:hAnsi="Times New Roman" w:cs="Times New Roman"/>
          <w:sz w:val="24"/>
          <w:szCs w:val="24"/>
        </w:rPr>
        <w:t xml:space="preserve"> (Phạt vi phạm và Bồi thường thiệt hại) điều chỉnh trách nhiệm của một Bên đối với Bên kia khi vi phạm Hợp đồng;</w:t>
      </w:r>
    </w:p>
    <w:p w:rsidR="00F006D6" w:rsidRPr="00D07786" w:rsidRDefault="00F006D6" w:rsidP="00AC0551">
      <w:pPr>
        <w:pStyle w:val="ListParagraph"/>
        <w:numPr>
          <w:ilvl w:val="0"/>
          <w:numId w:val="166"/>
        </w:numPr>
        <w:spacing w:after="0" w:line="240" w:lineRule="auto"/>
        <w:jc w:val="both"/>
        <w:rPr>
          <w:rFonts w:ascii="Times New Roman" w:hAnsi="Times New Roman" w:cs="Times New Roman"/>
          <w:sz w:val="24"/>
          <w:szCs w:val="24"/>
        </w:rPr>
      </w:pPr>
      <w:r w:rsidRPr="00D07786">
        <w:rPr>
          <w:rFonts w:ascii="Times New Roman" w:hAnsi="Times New Roman" w:cs="Times New Roman"/>
          <w:sz w:val="24"/>
          <w:szCs w:val="24"/>
        </w:rPr>
        <w:t xml:space="preserve">Không Bên nào được yêu cầu thanh toán hai lần đối với cùng một Tổn thất. Trường hợp một khoản Tổn thất đồng thời thuộc phạm vi Điều này và Điều </w:t>
      </w:r>
      <w:r>
        <w:rPr>
          <w:rFonts w:ascii="Times New Roman" w:hAnsi="Times New Roman" w:cs="Times New Roman"/>
          <w:sz w:val="24"/>
          <w:szCs w:val="24"/>
        </w:rPr>
        <w:t>16</w:t>
      </w:r>
      <w:r w:rsidRPr="00D07786">
        <w:rPr>
          <w:rFonts w:ascii="Times New Roman" w:hAnsi="Times New Roman" w:cs="Times New Roman"/>
          <w:sz w:val="24"/>
          <w:szCs w:val="24"/>
        </w:rPr>
        <w:t xml:space="preserve"> (Phạt vi phạm và Bồi thường thiệt hại), Bên bị ảnh hưởng chỉ được yêu cầu thanh toán một lần đối với khoản Tổn thất đó, nhưng vẫn được lựa chọn cơ chế pháp lý phù hợp theo Hợp đồng và quy định của pháp luật.</w:t>
      </w:r>
    </w:p>
    <w:p w:rsidR="00F006D6" w:rsidRPr="00D07786" w:rsidRDefault="00F006D6" w:rsidP="00AC0551">
      <w:pPr>
        <w:pStyle w:val="ListParagraph"/>
        <w:numPr>
          <w:ilvl w:val="0"/>
          <w:numId w:val="158"/>
        </w:numPr>
        <w:spacing w:after="0" w:line="240" w:lineRule="auto"/>
        <w:jc w:val="both"/>
        <w:rPr>
          <w:rFonts w:ascii="Times New Roman" w:hAnsi="Times New Roman" w:cs="Times New Roman"/>
          <w:b/>
          <w:bCs/>
          <w:sz w:val="24"/>
          <w:szCs w:val="24"/>
        </w:rPr>
      </w:pPr>
      <w:r w:rsidRPr="00D07786">
        <w:rPr>
          <w:rFonts w:ascii="Times New Roman" w:hAnsi="Times New Roman" w:cs="Times New Roman"/>
          <w:b/>
          <w:bCs/>
          <w:sz w:val="24"/>
          <w:szCs w:val="24"/>
        </w:rPr>
        <w:t>Hiệu lực sau khi Hợp đồng chấm dứt</w:t>
      </w:r>
    </w:p>
    <w:p w:rsidR="00F006D6" w:rsidRPr="00D07786" w:rsidRDefault="00F006D6" w:rsidP="00F006D6">
      <w:pPr>
        <w:spacing w:after="0" w:line="240" w:lineRule="auto"/>
        <w:ind w:left="360"/>
        <w:jc w:val="both"/>
        <w:rPr>
          <w:rFonts w:ascii="Times New Roman" w:hAnsi="Times New Roman" w:cs="Times New Roman"/>
          <w:sz w:val="24"/>
          <w:szCs w:val="24"/>
        </w:rPr>
      </w:pPr>
      <w:r w:rsidRPr="00D07786">
        <w:rPr>
          <w:rFonts w:ascii="Times New Roman" w:hAnsi="Times New Roman" w:cs="Times New Roman"/>
          <w:sz w:val="24"/>
          <w:szCs w:val="24"/>
        </w:rPr>
        <w:t>Điều khoản này tiếp tục có hiệu lực sau khi Hợp đồng chấm dứt hoặc hết hiệu lực đối với các sự kiện phát sinh trong thời gian Hợp đồng còn hiệu lực hoặc có nguyên nhân từ việc thực hiện Hợp đồng.</w:t>
      </w:r>
    </w:p>
    <w:p w:rsidR="006A0F19" w:rsidRPr="006A0F19" w:rsidRDefault="006A0F19" w:rsidP="0069199F">
      <w:pPr>
        <w:spacing w:after="0" w:line="240" w:lineRule="auto"/>
        <w:rPr>
          <w:rFonts w:ascii="Times New Roman" w:hAnsi="Times New Roman" w:cs="Times New Roman"/>
          <w:sz w:val="24"/>
          <w:szCs w:val="24"/>
        </w:rPr>
      </w:pPr>
    </w:p>
    <w:p w:rsidR="00F62180" w:rsidRPr="002B36FE" w:rsidRDefault="00EC2B15" w:rsidP="00AC0551">
      <w:pPr>
        <w:pStyle w:val="Heading2"/>
        <w:numPr>
          <w:ilvl w:val="0"/>
          <w:numId w:val="76"/>
        </w:numPr>
        <w:tabs>
          <w:tab w:val="left" w:pos="1134"/>
        </w:tabs>
        <w:spacing w:before="0" w:beforeAutospacing="0" w:after="0" w:afterAutospacing="0"/>
        <w:rPr>
          <w:sz w:val="24"/>
          <w:szCs w:val="24"/>
        </w:rPr>
      </w:pPr>
      <w:r>
        <w:rPr>
          <w:sz w:val="24"/>
          <w:szCs w:val="24"/>
        </w:rPr>
        <w:t xml:space="preserve">PHẠT </w:t>
      </w:r>
      <w:r w:rsidR="00F62180" w:rsidRPr="002B36FE">
        <w:rPr>
          <w:sz w:val="24"/>
          <w:szCs w:val="24"/>
        </w:rPr>
        <w:t xml:space="preserve">VI PHẠM VÀ </w:t>
      </w:r>
      <w:r>
        <w:rPr>
          <w:sz w:val="24"/>
          <w:szCs w:val="24"/>
        </w:rPr>
        <w:t>BỒI THƯỜNG THIỆT HẠI</w:t>
      </w:r>
    </w:p>
    <w:p w:rsidR="00F62180" w:rsidRPr="00F62180" w:rsidRDefault="00F62180" w:rsidP="00AC0551">
      <w:pPr>
        <w:pStyle w:val="ListParagraph"/>
        <w:numPr>
          <w:ilvl w:val="0"/>
          <w:numId w:val="98"/>
        </w:numPr>
        <w:spacing w:after="0" w:line="240" w:lineRule="auto"/>
        <w:rPr>
          <w:rFonts w:ascii="Times New Roman" w:hAnsi="Times New Roman" w:cs="Times New Roman"/>
          <w:b/>
          <w:sz w:val="24"/>
          <w:szCs w:val="24"/>
        </w:rPr>
      </w:pPr>
      <w:r w:rsidRPr="00F62180">
        <w:rPr>
          <w:rFonts w:ascii="Times New Roman" w:hAnsi="Times New Roman" w:cs="Times New Roman"/>
          <w:b/>
          <w:sz w:val="24"/>
          <w:szCs w:val="24"/>
        </w:rPr>
        <w:t>Phạt vi phạm</w:t>
      </w:r>
    </w:p>
    <w:p w:rsidR="00F62180" w:rsidRPr="00F62180" w:rsidRDefault="00F62180" w:rsidP="00AC0551">
      <w:pPr>
        <w:pStyle w:val="NormalWeb"/>
        <w:numPr>
          <w:ilvl w:val="0"/>
          <w:numId w:val="96"/>
        </w:numPr>
        <w:spacing w:before="0" w:beforeAutospacing="0" w:after="0" w:afterAutospacing="0"/>
        <w:jc w:val="both"/>
        <w:rPr>
          <w:b/>
        </w:rPr>
      </w:pPr>
      <w:r w:rsidRPr="00EC2B15">
        <w:t xml:space="preserve">Trường hợp một Bên chậm thanh toán bất kỳ khoản tiền nào đến hạn theo Hợp đồng thì phải trả lãi chậm thanh toán bằng </w:t>
      </w:r>
      <w:r w:rsidRPr="00EC2B15">
        <w:rPr>
          <w:rStyle w:val="Strong"/>
        </w:rPr>
        <w:t>0,05%/ngày</w:t>
      </w:r>
      <w:r w:rsidRPr="00EC2B15">
        <w:t xml:space="preserve"> trên số tiền chậm thanh toán, tính từ ngày tiếp sau ngày đến hạn thanh toán đến ngày Bên đó thực tế thanh toán đầy đủ.</w:t>
      </w:r>
    </w:p>
    <w:p w:rsidR="00F62180" w:rsidRPr="00EC2B15" w:rsidRDefault="00F62180" w:rsidP="00AC0551">
      <w:pPr>
        <w:pStyle w:val="NormalWeb"/>
        <w:numPr>
          <w:ilvl w:val="0"/>
          <w:numId w:val="96"/>
        </w:numPr>
        <w:spacing w:before="0" w:beforeAutospacing="0" w:after="0" w:afterAutospacing="0"/>
        <w:jc w:val="both"/>
      </w:pPr>
      <w:r w:rsidRPr="00EC2B15">
        <w:t xml:space="preserve">Trường hợp một Bên có </w:t>
      </w:r>
      <w:r w:rsidR="00EC2B15" w:rsidRPr="00EC2B15">
        <w:rPr>
          <w:b/>
        </w:rPr>
        <w:t>v</w:t>
      </w:r>
      <w:r w:rsidRPr="00EC2B15">
        <w:rPr>
          <w:rStyle w:val="Strong"/>
          <w:b w:val="0"/>
        </w:rPr>
        <w:t>i phạm khác</w:t>
      </w:r>
      <w:r w:rsidRPr="00EC2B15">
        <w:t xml:space="preserve"> theo Hợp đồng thì phải chịu khoản phạt vi phạm bằng </w:t>
      </w:r>
      <w:r w:rsidRPr="00EC2B15">
        <w:rPr>
          <w:rStyle w:val="Strong"/>
        </w:rPr>
        <w:t>8%</w:t>
      </w:r>
      <w:r w:rsidRPr="00EC2B15">
        <w:rPr>
          <w:rStyle w:val="Strong"/>
          <w:b w:val="0"/>
        </w:rPr>
        <w:t xml:space="preserve"> giá trị phần nghĩa vụ bị vi phạm</w:t>
      </w:r>
      <w:r w:rsidRPr="00EC2B15">
        <w:t>, trong phạm vi pháp luật cho phép.</w:t>
      </w:r>
    </w:p>
    <w:p w:rsidR="00F62180" w:rsidRPr="00F62180" w:rsidRDefault="00F62180" w:rsidP="00AC0551">
      <w:pPr>
        <w:pStyle w:val="NormalWeb"/>
        <w:numPr>
          <w:ilvl w:val="0"/>
          <w:numId w:val="96"/>
        </w:numPr>
        <w:spacing w:before="0" w:beforeAutospacing="0" w:after="0" w:afterAutospacing="0"/>
        <w:jc w:val="both"/>
        <w:rPr>
          <w:rStyle w:val="Strong"/>
          <w:b w:val="0"/>
        </w:rPr>
      </w:pPr>
      <w:r w:rsidRPr="00F62180">
        <w:rPr>
          <w:rStyle w:val="Strong"/>
          <w:b w:val="0"/>
        </w:rPr>
        <w:t>Trường hợp vi phạm có thể khắc phục được, Bên bị vi phạm phải thông báo bằng văn bản và dành cho Bên vi phạm thời hạn 15 ngày để khắc phục, trừ trường hợp vi phạm không thể khắc phục hoặc việc chậm xử lý có thể gây thiệt hại nghiêm trọng.</w:t>
      </w:r>
    </w:p>
    <w:p w:rsidR="00F62180" w:rsidRPr="00F62180" w:rsidRDefault="00F62180" w:rsidP="00AC0551">
      <w:pPr>
        <w:pStyle w:val="ListParagraph"/>
        <w:numPr>
          <w:ilvl w:val="0"/>
          <w:numId w:val="98"/>
        </w:numPr>
        <w:spacing w:after="0" w:line="240" w:lineRule="auto"/>
        <w:rPr>
          <w:rFonts w:ascii="Times New Roman" w:hAnsi="Times New Roman" w:cs="Times New Roman"/>
          <w:b/>
          <w:sz w:val="24"/>
          <w:szCs w:val="24"/>
        </w:rPr>
      </w:pPr>
      <w:r w:rsidRPr="00F62180">
        <w:rPr>
          <w:rFonts w:ascii="Times New Roman" w:hAnsi="Times New Roman" w:cs="Times New Roman"/>
          <w:b/>
          <w:sz w:val="24"/>
          <w:szCs w:val="24"/>
        </w:rPr>
        <w:t>Bồi thường thiệt hại</w:t>
      </w:r>
    </w:p>
    <w:p w:rsidR="00F62180" w:rsidRPr="00EC2B15" w:rsidRDefault="00F62180" w:rsidP="00AC0551">
      <w:pPr>
        <w:pStyle w:val="NormalWeb"/>
        <w:numPr>
          <w:ilvl w:val="0"/>
          <w:numId w:val="97"/>
        </w:numPr>
        <w:spacing w:before="0" w:beforeAutospacing="0" w:after="0" w:afterAutospacing="0"/>
        <w:jc w:val="both"/>
      </w:pPr>
      <w:r w:rsidRPr="002B36FE">
        <w:t xml:space="preserve">Ngoài khoản phạt vi phạm, Bên vi </w:t>
      </w:r>
      <w:r w:rsidRPr="00EC2B15">
        <w:t xml:space="preserve">phạm </w:t>
      </w:r>
      <w:r w:rsidR="00EC2B15" w:rsidRPr="00EC2B15">
        <w:t xml:space="preserve">còn </w:t>
      </w:r>
      <w:r w:rsidRPr="00EC2B15">
        <w:t xml:space="preserve">phải bồi thường cho Bên bị vi phạm toàn bộ </w:t>
      </w:r>
      <w:r w:rsidRPr="00EC2B15">
        <w:rPr>
          <w:rStyle w:val="Strong"/>
          <w:b w:val="0"/>
        </w:rPr>
        <w:t>thiệt hại thực tế, trực tiếp và hợp lý</w:t>
      </w:r>
      <w:r w:rsidRPr="00EC2B15">
        <w:t xml:space="preserve"> phát sinh do hành vi vi phạm của mình</w:t>
      </w:r>
      <w:r w:rsidR="00EC2B15">
        <w:t>.</w:t>
      </w:r>
    </w:p>
    <w:p w:rsidR="00F62180" w:rsidRPr="002B36FE" w:rsidRDefault="00F62180" w:rsidP="00AC0551">
      <w:pPr>
        <w:pStyle w:val="NormalWeb"/>
        <w:numPr>
          <w:ilvl w:val="0"/>
          <w:numId w:val="97"/>
        </w:numPr>
        <w:spacing w:before="0" w:beforeAutospacing="0" w:after="0" w:afterAutospacing="0"/>
        <w:jc w:val="both"/>
      </w:pPr>
      <w:r w:rsidRPr="00EC2B15">
        <w:t xml:space="preserve">Khoản bồi thường bao gồm </w:t>
      </w:r>
      <w:r w:rsidR="00EC2B15">
        <w:t xml:space="preserve">cả </w:t>
      </w:r>
      <w:r w:rsidRPr="00EC2B15">
        <w:t>các chi phí hợp lý mà Bên bị vi phạm đã bỏ ra để ngăn chặn, hạn chế hoặc khắc phục thiệt hại và để bảo</w:t>
      </w:r>
      <w:r w:rsidRPr="002B36FE">
        <w:t xml:space="preserve"> vệ quyền, lợi ích hợp pháp của mình.</w:t>
      </w:r>
    </w:p>
    <w:p w:rsidR="00F62180" w:rsidRPr="00F62180" w:rsidRDefault="00F62180" w:rsidP="00AC0551">
      <w:pPr>
        <w:pStyle w:val="ListParagraph"/>
        <w:numPr>
          <w:ilvl w:val="0"/>
          <w:numId w:val="98"/>
        </w:numPr>
        <w:spacing w:after="0" w:line="240" w:lineRule="auto"/>
        <w:rPr>
          <w:rFonts w:ascii="Times New Roman" w:hAnsi="Times New Roman" w:cs="Times New Roman"/>
          <w:b/>
          <w:sz w:val="24"/>
          <w:szCs w:val="24"/>
        </w:rPr>
      </w:pPr>
      <w:r w:rsidRPr="00F62180">
        <w:rPr>
          <w:rFonts w:ascii="Times New Roman" w:hAnsi="Times New Roman" w:cs="Times New Roman"/>
          <w:b/>
          <w:sz w:val="24"/>
          <w:szCs w:val="24"/>
        </w:rPr>
        <w:t>Nghĩa vụ hạn chế thiệt hại</w:t>
      </w:r>
    </w:p>
    <w:p w:rsidR="00F62180" w:rsidRPr="002B36FE" w:rsidRDefault="00F62180" w:rsidP="00AC0551">
      <w:pPr>
        <w:pStyle w:val="NormalWeb"/>
        <w:numPr>
          <w:ilvl w:val="0"/>
          <w:numId w:val="99"/>
        </w:numPr>
        <w:spacing w:before="0" w:beforeAutospacing="0" w:after="0" w:afterAutospacing="0"/>
        <w:jc w:val="both"/>
      </w:pPr>
      <w:r w:rsidRPr="002B36FE">
        <w:t>Bên bị vi phạm có trách nhiệm áp dụng các biện pháp hợp lý để ngăn ngừa hoặc hạn chế thiệt hại phát sinh.</w:t>
      </w:r>
    </w:p>
    <w:p w:rsidR="00F62180" w:rsidRPr="002B36FE" w:rsidRDefault="00F62180" w:rsidP="00AC0551">
      <w:pPr>
        <w:pStyle w:val="NormalWeb"/>
        <w:numPr>
          <w:ilvl w:val="0"/>
          <w:numId w:val="99"/>
        </w:numPr>
        <w:spacing w:before="0" w:beforeAutospacing="0" w:after="0" w:afterAutospacing="0"/>
        <w:jc w:val="both"/>
      </w:pPr>
      <w:r w:rsidRPr="002B36FE">
        <w:t>Phần thiệt hại lẽ ra có thể tránh được nếu Bên bị vi phạm thực hiện các biện pháp hợp lý thì không thuộc phạm vi bồi thường.</w:t>
      </w:r>
    </w:p>
    <w:p w:rsidR="00F62180" w:rsidRPr="00F62180" w:rsidRDefault="00F62180" w:rsidP="00AC0551">
      <w:pPr>
        <w:pStyle w:val="ListParagraph"/>
        <w:numPr>
          <w:ilvl w:val="0"/>
          <w:numId w:val="98"/>
        </w:numPr>
        <w:spacing w:after="0" w:line="240" w:lineRule="auto"/>
        <w:rPr>
          <w:rFonts w:ascii="Times New Roman" w:hAnsi="Times New Roman" w:cs="Times New Roman"/>
          <w:b/>
          <w:sz w:val="24"/>
          <w:szCs w:val="24"/>
        </w:rPr>
      </w:pPr>
      <w:r w:rsidRPr="00F62180">
        <w:rPr>
          <w:rFonts w:ascii="Times New Roman" w:hAnsi="Times New Roman" w:cs="Times New Roman"/>
          <w:b/>
          <w:sz w:val="24"/>
          <w:szCs w:val="24"/>
        </w:rPr>
        <w:t>Không ảnh hưởng đến các biện pháp khắc phục khác</w:t>
      </w:r>
    </w:p>
    <w:p w:rsidR="00F62180" w:rsidRDefault="00F62180" w:rsidP="0069199F">
      <w:pPr>
        <w:pStyle w:val="NormalWeb"/>
        <w:spacing w:before="0" w:beforeAutospacing="0" w:after="0" w:afterAutospacing="0"/>
        <w:ind w:left="360"/>
        <w:jc w:val="both"/>
      </w:pPr>
      <w:r w:rsidRPr="002B36FE">
        <w:t>Các chế tài quy định tại Điều này không làm hạn chế quyền của Bên bị vi phạm được áp dụng các biện pháp khác theo Hợp đồng hoặc theo quy định của pháp luật, bao gồm quyền yêu cầu tiếp tục thực hiện Hợp đồng, quyền tạm ngừng thực hiện nghĩa vụ, quyền chấm dứt Hợp đồng và các quyền khác theo quy định của pháp luật.</w:t>
      </w:r>
    </w:p>
    <w:p w:rsidR="00EC2B15" w:rsidRPr="002B36FE" w:rsidRDefault="00EC2B15" w:rsidP="0069199F">
      <w:pPr>
        <w:spacing w:after="0" w:line="240" w:lineRule="auto"/>
        <w:rPr>
          <w:rFonts w:ascii="Times New Roman" w:hAnsi="Times New Roman" w:cs="Times New Roman"/>
          <w:sz w:val="24"/>
          <w:szCs w:val="24"/>
        </w:rPr>
      </w:pPr>
    </w:p>
    <w:p w:rsidR="00EC2B15" w:rsidRPr="002B36FE" w:rsidRDefault="00EC2B15" w:rsidP="00AC0551">
      <w:pPr>
        <w:pStyle w:val="Heading2"/>
        <w:numPr>
          <w:ilvl w:val="0"/>
          <w:numId w:val="76"/>
        </w:numPr>
        <w:tabs>
          <w:tab w:val="left" w:pos="1134"/>
        </w:tabs>
        <w:spacing w:before="0" w:beforeAutospacing="0" w:after="0" w:afterAutospacing="0"/>
        <w:rPr>
          <w:sz w:val="24"/>
          <w:szCs w:val="24"/>
        </w:rPr>
      </w:pPr>
      <w:r w:rsidRPr="002B36FE">
        <w:rPr>
          <w:sz w:val="24"/>
          <w:szCs w:val="24"/>
        </w:rPr>
        <w:t>LUẬT ÁP DỤNG VÀ GIẢI QUYẾT TRANH CHẤP</w:t>
      </w:r>
    </w:p>
    <w:p w:rsidR="00EC2B15" w:rsidRPr="00EC2B15" w:rsidRDefault="00EC2B15" w:rsidP="00AC0551">
      <w:pPr>
        <w:pStyle w:val="ListParagraph"/>
        <w:numPr>
          <w:ilvl w:val="0"/>
          <w:numId w:val="100"/>
        </w:numPr>
        <w:spacing w:after="0" w:line="240" w:lineRule="auto"/>
        <w:rPr>
          <w:rFonts w:ascii="Times New Roman" w:hAnsi="Times New Roman" w:cs="Times New Roman"/>
          <w:b/>
          <w:sz w:val="24"/>
          <w:szCs w:val="24"/>
        </w:rPr>
      </w:pPr>
      <w:r w:rsidRPr="00EC2B15">
        <w:rPr>
          <w:rFonts w:ascii="Times New Roman" w:hAnsi="Times New Roman" w:cs="Times New Roman"/>
          <w:b/>
          <w:sz w:val="24"/>
          <w:szCs w:val="24"/>
        </w:rPr>
        <w:t>Luật áp dụng</w:t>
      </w:r>
    </w:p>
    <w:p w:rsidR="00EC2B15" w:rsidRPr="002B36FE" w:rsidRDefault="00EC2B15" w:rsidP="0069199F">
      <w:pPr>
        <w:pStyle w:val="NormalWeb"/>
        <w:spacing w:before="0" w:beforeAutospacing="0" w:after="0" w:afterAutospacing="0"/>
        <w:ind w:left="360"/>
        <w:jc w:val="both"/>
      </w:pPr>
      <w:r w:rsidRPr="002B36FE">
        <w:t>Hợp đồng này, các Phụ lục, sửa đổi, bổ sung và mọi vấn đề phát sinh từ hoặc liên quan đến việc giao kết, thực hiện, giải thích, sửa đổi, chấm dứt hoặc vô hiệu Hợp đồng được điều chỉnh và giải thích theo pháp luật của nước Cộng hòa xã hội chủ nghĩa Việt Nam.</w:t>
      </w:r>
    </w:p>
    <w:p w:rsidR="00EC2B15" w:rsidRPr="00EC2B15" w:rsidRDefault="00EC2B15" w:rsidP="00AC0551">
      <w:pPr>
        <w:pStyle w:val="ListParagraph"/>
        <w:numPr>
          <w:ilvl w:val="0"/>
          <w:numId w:val="100"/>
        </w:numPr>
        <w:spacing w:after="0" w:line="240" w:lineRule="auto"/>
        <w:rPr>
          <w:rFonts w:ascii="Times New Roman" w:hAnsi="Times New Roman" w:cs="Times New Roman"/>
          <w:b/>
          <w:sz w:val="24"/>
          <w:szCs w:val="24"/>
        </w:rPr>
      </w:pPr>
      <w:r w:rsidRPr="00EC2B15">
        <w:rPr>
          <w:rFonts w:ascii="Times New Roman" w:hAnsi="Times New Roman" w:cs="Times New Roman"/>
          <w:b/>
          <w:sz w:val="24"/>
          <w:szCs w:val="24"/>
        </w:rPr>
        <w:t>Thông báo tranh chấp và thương lượng</w:t>
      </w:r>
    </w:p>
    <w:p w:rsidR="00EC2B15" w:rsidRPr="002B36FE" w:rsidRDefault="00EC2B15" w:rsidP="00AC0551">
      <w:pPr>
        <w:pStyle w:val="NormalWeb"/>
        <w:numPr>
          <w:ilvl w:val="0"/>
          <w:numId w:val="102"/>
        </w:numPr>
        <w:spacing w:before="0" w:beforeAutospacing="0" w:after="0" w:afterAutospacing="0"/>
        <w:jc w:val="both"/>
      </w:pPr>
      <w:r w:rsidRPr="002B36FE">
        <w:lastRenderedPageBreak/>
        <w:t>Khi phát sinh tranh chấp, Bên cho rằng quyền và lợi ích hợp pháp của mình bị ảnh hưởng phải gửi thông báo bằng văn bản cho Bên kia, trong đó nêu rõ nội dung tranh chấp, căn cứ của yêu cầu và đề xuất hướng giải quyết.</w:t>
      </w:r>
    </w:p>
    <w:p w:rsidR="00EC2B15" w:rsidRPr="002B36FE" w:rsidRDefault="00EC2B15" w:rsidP="00AC0551">
      <w:pPr>
        <w:pStyle w:val="NormalWeb"/>
        <w:numPr>
          <w:ilvl w:val="0"/>
          <w:numId w:val="102"/>
        </w:numPr>
        <w:spacing w:before="0" w:beforeAutospacing="0" w:after="0" w:afterAutospacing="0"/>
        <w:jc w:val="both"/>
      </w:pPr>
      <w:r w:rsidRPr="002B36FE">
        <w:t xml:space="preserve">Trong thời hạn </w:t>
      </w:r>
      <w:r w:rsidRPr="002B36FE">
        <w:rPr>
          <w:rStyle w:val="Strong"/>
        </w:rPr>
        <w:t>ba mươi (30) ngày</w:t>
      </w:r>
      <w:r w:rsidRPr="002B36FE">
        <w:t xml:space="preserve"> kể từ ngày Bên kia nhận được thông báo, các Bên phải thiện chí tiến hành thương lượng thông qua người đại diện có thẩm quyền hoặc người được ủy quyền hợp pháp nhằm giải quyết tranh chấp.</w:t>
      </w:r>
    </w:p>
    <w:p w:rsidR="00EC2B15" w:rsidRPr="002B36FE" w:rsidRDefault="00EC2B15" w:rsidP="00AC0551">
      <w:pPr>
        <w:pStyle w:val="NormalWeb"/>
        <w:numPr>
          <w:ilvl w:val="0"/>
          <w:numId w:val="102"/>
        </w:numPr>
        <w:spacing w:before="0" w:beforeAutospacing="0" w:after="0" w:afterAutospacing="0"/>
        <w:jc w:val="both"/>
      </w:pPr>
      <w:r w:rsidRPr="002B36FE">
        <w:t>Việc thương lượng không làm ảnh hưởng đến quyền của mỗi Bên áp dụng các biện pháp khẩn cấp tạm thời hoặc các biện pháp bảo vệ quyền, lợi ích hợp pháp khác theo quy định của pháp luật.</w:t>
      </w:r>
    </w:p>
    <w:p w:rsidR="00EC2B15" w:rsidRPr="00EC2B15" w:rsidRDefault="00EC2B15" w:rsidP="00AC0551">
      <w:pPr>
        <w:pStyle w:val="ListParagraph"/>
        <w:numPr>
          <w:ilvl w:val="0"/>
          <w:numId w:val="100"/>
        </w:numPr>
        <w:spacing w:after="0" w:line="240" w:lineRule="auto"/>
        <w:rPr>
          <w:rFonts w:ascii="Times New Roman" w:hAnsi="Times New Roman" w:cs="Times New Roman"/>
          <w:b/>
          <w:sz w:val="24"/>
          <w:szCs w:val="24"/>
        </w:rPr>
      </w:pPr>
      <w:r w:rsidRPr="00EC2B15">
        <w:rPr>
          <w:rFonts w:ascii="Times New Roman" w:hAnsi="Times New Roman" w:cs="Times New Roman"/>
          <w:b/>
          <w:sz w:val="24"/>
          <w:szCs w:val="24"/>
        </w:rPr>
        <w:t>Tiếp tục thực hiện Hợp đồng</w:t>
      </w:r>
    </w:p>
    <w:p w:rsidR="00EC2B15" w:rsidRPr="002B36FE" w:rsidRDefault="00EC2B15" w:rsidP="0069199F">
      <w:pPr>
        <w:pStyle w:val="NormalWeb"/>
        <w:spacing w:before="0" w:beforeAutospacing="0" w:after="0" w:afterAutospacing="0"/>
        <w:ind w:left="360"/>
        <w:jc w:val="both"/>
      </w:pPr>
      <w:r w:rsidRPr="002B36FE">
        <w:t>Trong thời gian giải quyết tranh chấp, các Bên vẫn tiếp tục thực hiện các nghĩa vụ không phải là đối tượng của tranh chấp, trừ trường hợp việc tiếp tục thực hiện không còn khả thi, trái quy định của pháp luật hoặc các Bên có thỏa thuận khác bằng văn bản.</w:t>
      </w:r>
    </w:p>
    <w:p w:rsidR="00EC2B15" w:rsidRPr="00EC2B15" w:rsidRDefault="00EC2B15" w:rsidP="00AC0551">
      <w:pPr>
        <w:pStyle w:val="ListParagraph"/>
        <w:numPr>
          <w:ilvl w:val="0"/>
          <w:numId w:val="100"/>
        </w:numPr>
        <w:spacing w:after="0" w:line="240" w:lineRule="auto"/>
        <w:rPr>
          <w:rFonts w:ascii="Times New Roman" w:hAnsi="Times New Roman" w:cs="Times New Roman"/>
          <w:b/>
          <w:sz w:val="24"/>
          <w:szCs w:val="24"/>
        </w:rPr>
      </w:pPr>
      <w:r w:rsidRPr="00EC2B15">
        <w:rPr>
          <w:rFonts w:ascii="Times New Roman" w:hAnsi="Times New Roman" w:cs="Times New Roman"/>
          <w:b/>
          <w:sz w:val="24"/>
          <w:szCs w:val="24"/>
        </w:rPr>
        <w:t>Giải quyết tại Tòa án</w:t>
      </w:r>
    </w:p>
    <w:p w:rsidR="00EC2B15" w:rsidRPr="00EC2B15" w:rsidRDefault="00EC2B15" w:rsidP="0069199F">
      <w:pPr>
        <w:pStyle w:val="NormalWeb"/>
        <w:spacing w:before="0" w:beforeAutospacing="0" w:after="0" w:afterAutospacing="0"/>
        <w:ind w:left="360"/>
        <w:jc w:val="both"/>
        <w:rPr>
          <w:b/>
        </w:rPr>
      </w:pPr>
      <w:r w:rsidRPr="002B36FE">
        <w:t xml:space="preserve">Nếu hết thời hạn quy định tại Khoản 2 mà tranh chấp không được giải quyết hoặc một Bên từ chối thương lượng, thì mỗi Bên có quyền khởi kiện tại </w:t>
      </w:r>
      <w:r w:rsidRPr="00EC2B15">
        <w:rPr>
          <w:bCs/>
        </w:rPr>
        <w:t>Tòa án có thẩm quyền theo quy định</w:t>
      </w:r>
      <w:r w:rsidRPr="00EC2B15">
        <w:rPr>
          <w:rStyle w:val="Strong"/>
        </w:rPr>
        <w:t xml:space="preserve"> </w:t>
      </w:r>
      <w:r w:rsidRPr="00EC2B15">
        <w:rPr>
          <w:rStyle w:val="Strong"/>
          <w:b w:val="0"/>
        </w:rPr>
        <w:t>của pháp luật Việt Nam</w:t>
      </w:r>
      <w:r>
        <w:rPr>
          <w:rStyle w:val="Strong"/>
          <w:b w:val="0"/>
        </w:rPr>
        <w:t xml:space="preserve">, </w:t>
      </w:r>
      <w:r w:rsidRPr="00EC2B15">
        <w:rPr>
          <w:rStyle w:val="Strong"/>
          <w:b w:val="0"/>
        </w:rPr>
        <w:t>mà không cần thêm bất kỳ bước thủ tục tiền tố tụng nào khác.</w:t>
      </w:r>
    </w:p>
    <w:p w:rsidR="00EC2B15" w:rsidRPr="00EC2B15" w:rsidRDefault="00EC2B15" w:rsidP="00AC0551">
      <w:pPr>
        <w:pStyle w:val="ListParagraph"/>
        <w:numPr>
          <w:ilvl w:val="0"/>
          <w:numId w:val="100"/>
        </w:numPr>
        <w:spacing w:after="0" w:line="240" w:lineRule="auto"/>
        <w:rPr>
          <w:rFonts w:ascii="Times New Roman" w:hAnsi="Times New Roman" w:cs="Times New Roman"/>
          <w:b/>
          <w:sz w:val="24"/>
          <w:szCs w:val="24"/>
        </w:rPr>
      </w:pPr>
      <w:r w:rsidRPr="00EC2B15">
        <w:rPr>
          <w:rFonts w:ascii="Times New Roman" w:hAnsi="Times New Roman" w:cs="Times New Roman"/>
          <w:b/>
          <w:sz w:val="24"/>
          <w:szCs w:val="24"/>
        </w:rPr>
        <w:t>Chi phí giải quyết tranh chấp</w:t>
      </w:r>
    </w:p>
    <w:p w:rsidR="00EC2B15" w:rsidRPr="002B36FE" w:rsidRDefault="00EC2B15" w:rsidP="00AC0551">
      <w:pPr>
        <w:pStyle w:val="NormalWeb"/>
        <w:numPr>
          <w:ilvl w:val="0"/>
          <w:numId w:val="101"/>
        </w:numPr>
        <w:spacing w:before="0" w:beforeAutospacing="0" w:after="0" w:afterAutospacing="0"/>
        <w:jc w:val="both"/>
      </w:pPr>
      <w:r w:rsidRPr="002B36FE">
        <w:t>Án phí, lệ phí và các chi phí tố tụng khác được xác định và phân bổ theo bản án, quyết định của Tòa án và quy định của pháp luật.</w:t>
      </w:r>
    </w:p>
    <w:p w:rsidR="00EC2B15" w:rsidRPr="002B36FE" w:rsidRDefault="00EC2B15" w:rsidP="00AC0551">
      <w:pPr>
        <w:pStyle w:val="NormalWeb"/>
        <w:numPr>
          <w:ilvl w:val="0"/>
          <w:numId w:val="101"/>
        </w:numPr>
        <w:spacing w:before="0" w:beforeAutospacing="0" w:after="0" w:afterAutospacing="0"/>
        <w:jc w:val="both"/>
      </w:pPr>
      <w:r w:rsidRPr="002B36FE">
        <w:t>Đối với các chi phí hợp lý phát sinh để bảo vệ quyền và lợi ích hợp pháp của một Bên, bao gồm chi phí thuê luật sư, tư vấn chuyên gia, thu thập chứng cứ và các chi phí cần thiết khác, Bên vi phạm có trách nhiệm hoàn trả cho Bên bị vi phạm trong phạm vi được pháp luật cho phép hoặc theo quyết định của Tòa án.</w:t>
      </w:r>
    </w:p>
    <w:p w:rsidR="00EC2B15" w:rsidRPr="002B36FE" w:rsidRDefault="00EC2B15" w:rsidP="00AC0551">
      <w:pPr>
        <w:pStyle w:val="NormalWeb"/>
        <w:numPr>
          <w:ilvl w:val="0"/>
          <w:numId w:val="101"/>
        </w:numPr>
        <w:spacing w:before="0" w:beforeAutospacing="0" w:after="0" w:afterAutospacing="0"/>
        <w:jc w:val="both"/>
      </w:pPr>
      <w:r w:rsidRPr="002B36FE">
        <w:t>Trường hợp mỗi Bên đều có phần yêu cầu được chấp nhận hoặc đều có lỗi, việc phân bổ các chi phí này được thực hiện tương ứng với mức độ yêu cầu được chấp nhận hoặc mức độ lỗi của mỗi Bên theo quyết định của Tòa án hoặc theo quy định của pháp luật.</w:t>
      </w:r>
    </w:p>
    <w:p w:rsidR="00EC2B15" w:rsidRPr="00EC2B15" w:rsidRDefault="00EC2B15" w:rsidP="00AC0551">
      <w:pPr>
        <w:pStyle w:val="ListParagraph"/>
        <w:numPr>
          <w:ilvl w:val="0"/>
          <w:numId w:val="100"/>
        </w:numPr>
        <w:spacing w:after="0" w:line="240" w:lineRule="auto"/>
        <w:rPr>
          <w:rFonts w:ascii="Times New Roman" w:hAnsi="Times New Roman" w:cs="Times New Roman"/>
          <w:b/>
          <w:sz w:val="24"/>
          <w:szCs w:val="24"/>
        </w:rPr>
      </w:pPr>
      <w:r w:rsidRPr="00EC2B15">
        <w:rPr>
          <w:rFonts w:ascii="Times New Roman" w:hAnsi="Times New Roman" w:cs="Times New Roman"/>
          <w:b/>
          <w:sz w:val="24"/>
          <w:szCs w:val="24"/>
        </w:rPr>
        <w:t>Hiệu lực sau khi Hợp đồng chấm dứt</w:t>
      </w:r>
    </w:p>
    <w:p w:rsidR="00EC2B15" w:rsidRDefault="00EC2B15" w:rsidP="0069199F">
      <w:pPr>
        <w:pStyle w:val="NormalWeb"/>
        <w:spacing w:before="0" w:beforeAutospacing="0" w:after="0" w:afterAutospacing="0"/>
        <w:ind w:left="360"/>
        <w:jc w:val="both"/>
      </w:pPr>
      <w:r w:rsidRPr="002B36FE">
        <w:t>Điều khoản này tiếp tục có hiệu lực và ràng buộc các Bên sau khi Hợp đồng chấm dứt, hết hiệu lực hoặc bị tuyên vô hiệu trong phạm vi cần thiết để giải quyết các quyền, nghĩa vụ và tranh chấp phát sinh từ hoặc liên quan đến Hợp đồng.</w:t>
      </w:r>
    </w:p>
    <w:p w:rsidR="00EC2B15" w:rsidRPr="00EC2B15" w:rsidRDefault="00EC2B15" w:rsidP="0069199F">
      <w:pPr>
        <w:spacing w:after="0" w:line="240" w:lineRule="auto"/>
        <w:jc w:val="both"/>
        <w:rPr>
          <w:rFonts w:ascii="Times New Roman" w:eastAsia="Times New Roman" w:hAnsi="Times New Roman" w:cs="Times New Roman"/>
          <w:sz w:val="24"/>
          <w:szCs w:val="24"/>
        </w:rPr>
      </w:pPr>
    </w:p>
    <w:p w:rsidR="00AD4AFE" w:rsidRPr="007F2A14" w:rsidRDefault="00AD4AFE" w:rsidP="00AC0551">
      <w:pPr>
        <w:pStyle w:val="Heading2"/>
        <w:numPr>
          <w:ilvl w:val="0"/>
          <w:numId w:val="76"/>
        </w:numPr>
        <w:tabs>
          <w:tab w:val="left" w:pos="1134"/>
        </w:tabs>
        <w:spacing w:before="0" w:beforeAutospacing="0" w:after="0" w:afterAutospacing="0"/>
        <w:rPr>
          <w:sz w:val="24"/>
          <w:szCs w:val="24"/>
        </w:rPr>
      </w:pPr>
      <w:r w:rsidRPr="007F2A14">
        <w:rPr>
          <w:sz w:val="24"/>
          <w:szCs w:val="24"/>
        </w:rPr>
        <w:t>CHẤM DỨT HỢP ĐỒNG</w:t>
      </w:r>
    </w:p>
    <w:p w:rsidR="00AD4AFE" w:rsidRPr="006A4EAA" w:rsidRDefault="00AD4AFE" w:rsidP="00AC0551">
      <w:pPr>
        <w:pStyle w:val="ListParagraph"/>
        <w:numPr>
          <w:ilvl w:val="0"/>
          <w:numId w:val="108"/>
        </w:numPr>
        <w:spacing w:after="0" w:line="240" w:lineRule="auto"/>
        <w:rPr>
          <w:rFonts w:ascii="Times New Roman" w:hAnsi="Times New Roman" w:cs="Times New Roman"/>
          <w:b/>
          <w:sz w:val="24"/>
          <w:szCs w:val="24"/>
        </w:rPr>
      </w:pPr>
      <w:r w:rsidRPr="006A4EAA">
        <w:rPr>
          <w:rFonts w:ascii="Times New Roman" w:hAnsi="Times New Roman" w:cs="Times New Roman"/>
          <w:b/>
          <w:sz w:val="24"/>
          <w:szCs w:val="24"/>
        </w:rPr>
        <w:t xml:space="preserve"> Nguyên tắc chung</w:t>
      </w:r>
    </w:p>
    <w:p w:rsidR="00AD4AFE" w:rsidRPr="006A4EAA" w:rsidRDefault="00AD4AFE" w:rsidP="00AC0551">
      <w:pPr>
        <w:pStyle w:val="ListParagraph"/>
        <w:numPr>
          <w:ilvl w:val="0"/>
          <w:numId w:val="109"/>
        </w:numPr>
        <w:spacing w:after="0" w:line="240" w:lineRule="auto"/>
        <w:jc w:val="both"/>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Hợp đồng chỉ được chấm dứt trước thời hạn trong các trường hợp quy định tại Điều này hoặc theo quy định bắt buộc của pháp luật.</w:t>
      </w:r>
    </w:p>
    <w:p w:rsidR="00AD4AFE" w:rsidRDefault="00AD4AFE" w:rsidP="00AC0551">
      <w:pPr>
        <w:pStyle w:val="ListParagraph"/>
        <w:numPr>
          <w:ilvl w:val="0"/>
          <w:numId w:val="109"/>
        </w:numPr>
        <w:spacing w:after="0" w:line="240" w:lineRule="auto"/>
        <w:jc w:val="both"/>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Việc chấm dứt Hợp đồng phải được thực hiện thiện chí, hợp tác và phù hợp với trình tự, thủ tục quy định tại Hợp đồng này.</w:t>
      </w:r>
    </w:p>
    <w:p w:rsidR="00AD4AFE" w:rsidRPr="006A4EAA" w:rsidRDefault="00AD4AFE" w:rsidP="00AC0551">
      <w:pPr>
        <w:pStyle w:val="ListParagraph"/>
        <w:numPr>
          <w:ilvl w:val="0"/>
          <w:numId w:val="109"/>
        </w:numPr>
        <w:spacing w:after="0" w:line="240" w:lineRule="auto"/>
        <w:jc w:val="both"/>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Không Bên nào được đơn phương chấm dứt Hợp đồng chỉ vì Hợp đồng không còn mang lại lợi ích kinh tế như kỳ vọng hoặc vì các mục tiêu kinh doanh nội bộ của mình thay đổi, trừ trường hợp các Bên có thỏa thuận khác bằng văn bản.</w:t>
      </w:r>
    </w:p>
    <w:p w:rsidR="00AD4AFE" w:rsidRPr="006A4EAA" w:rsidRDefault="00AD4AFE" w:rsidP="00AC0551">
      <w:pPr>
        <w:pStyle w:val="ListParagraph"/>
        <w:numPr>
          <w:ilvl w:val="0"/>
          <w:numId w:val="108"/>
        </w:numPr>
        <w:spacing w:after="0" w:line="240" w:lineRule="auto"/>
        <w:rPr>
          <w:rFonts w:ascii="Times New Roman" w:hAnsi="Times New Roman" w:cs="Times New Roman"/>
          <w:b/>
          <w:sz w:val="24"/>
          <w:szCs w:val="24"/>
        </w:rPr>
      </w:pPr>
      <w:r w:rsidRPr="006A4EAA">
        <w:rPr>
          <w:rFonts w:ascii="Times New Roman" w:hAnsi="Times New Roman" w:cs="Times New Roman"/>
          <w:b/>
          <w:sz w:val="24"/>
          <w:szCs w:val="24"/>
        </w:rPr>
        <w:t>Chấm dứt theo thỏa thuận</w:t>
      </w:r>
    </w:p>
    <w:p w:rsidR="00AD4AFE" w:rsidRPr="002B36FE" w:rsidRDefault="00AD4AFE"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Các Bên có thể chấm dứt Hợp đồng bất kỳ thời điểm nào trên cơ sở thỏa thuận bằng văn bản.</w:t>
      </w:r>
    </w:p>
    <w:p w:rsidR="00AD4AFE" w:rsidRPr="002B36FE" w:rsidRDefault="00AD4AFE"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Thỏa thuận chấm dứt phải xác định tối thiểu:</w:t>
      </w:r>
    </w:p>
    <w:p w:rsidR="00AD4AFE" w:rsidRPr="002B36FE" w:rsidRDefault="00AD4AFE" w:rsidP="00AC0551">
      <w:pPr>
        <w:numPr>
          <w:ilvl w:val="0"/>
          <w:numId w:val="110"/>
        </w:numPr>
        <w:spacing w:after="0" w:line="240" w:lineRule="auto"/>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thời điểm chấm dứt;</w:t>
      </w:r>
    </w:p>
    <w:p w:rsidR="00AD4AFE" w:rsidRPr="002B36FE" w:rsidRDefault="00AD4AFE" w:rsidP="00AC0551">
      <w:pPr>
        <w:numPr>
          <w:ilvl w:val="0"/>
          <w:numId w:val="110"/>
        </w:numPr>
        <w:spacing w:after="0" w:line="240" w:lineRule="auto"/>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phương thức thanh toán các nghĩa vụ còn tồn đọng;</w:t>
      </w:r>
    </w:p>
    <w:p w:rsidR="00AD4AFE" w:rsidRPr="002B36FE" w:rsidRDefault="00AD4AFE" w:rsidP="00AC0551">
      <w:pPr>
        <w:numPr>
          <w:ilvl w:val="0"/>
          <w:numId w:val="110"/>
        </w:numPr>
        <w:spacing w:after="0" w:line="240" w:lineRule="auto"/>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lastRenderedPageBreak/>
        <w:t>phương án xử lý Khoản Phí Độc Quyền (nếu có);</w:t>
      </w:r>
    </w:p>
    <w:p w:rsidR="00AD4AFE" w:rsidRPr="002B36FE" w:rsidRDefault="00AD4AFE" w:rsidP="00AC0551">
      <w:pPr>
        <w:numPr>
          <w:ilvl w:val="0"/>
          <w:numId w:val="110"/>
        </w:numPr>
        <w:spacing w:after="0" w:line="240" w:lineRule="auto"/>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phương án chuyển tiếp đối với các hợp đồng bảo hiểm còn hiệu lực;</w:t>
      </w:r>
    </w:p>
    <w:p w:rsidR="00AD4AFE" w:rsidRPr="002B36FE" w:rsidRDefault="00AD4AFE" w:rsidP="00AC0551">
      <w:pPr>
        <w:numPr>
          <w:ilvl w:val="0"/>
          <w:numId w:val="110"/>
        </w:numPr>
        <w:spacing w:after="0" w:line="240" w:lineRule="auto"/>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trách nhiệm của từng Bên sau khi chấm dứt.</w:t>
      </w:r>
    </w:p>
    <w:p w:rsidR="00AD4AFE" w:rsidRPr="006A4EAA" w:rsidRDefault="00AD4AFE" w:rsidP="00AC0551">
      <w:pPr>
        <w:pStyle w:val="ListParagraph"/>
        <w:numPr>
          <w:ilvl w:val="0"/>
          <w:numId w:val="108"/>
        </w:numPr>
        <w:spacing w:after="0" w:line="240" w:lineRule="auto"/>
        <w:rPr>
          <w:rFonts w:ascii="Times New Roman" w:hAnsi="Times New Roman" w:cs="Times New Roman"/>
          <w:b/>
          <w:sz w:val="24"/>
          <w:szCs w:val="24"/>
        </w:rPr>
      </w:pPr>
      <w:r w:rsidRPr="006A4EAA">
        <w:rPr>
          <w:rFonts w:ascii="Times New Roman" w:hAnsi="Times New Roman" w:cs="Times New Roman"/>
          <w:b/>
          <w:sz w:val="24"/>
          <w:szCs w:val="24"/>
        </w:rPr>
        <w:t>Chấm dứt do vi phạm nghiêm trọng</w:t>
      </w:r>
    </w:p>
    <w:p w:rsidR="00AD4AFE" w:rsidRPr="006A4EAA" w:rsidRDefault="00AD4AFE" w:rsidP="00AC0551">
      <w:pPr>
        <w:pStyle w:val="ListParagraph"/>
        <w:numPr>
          <w:ilvl w:val="0"/>
          <w:numId w:val="111"/>
        </w:numPr>
        <w:spacing w:after="0" w:line="240" w:lineRule="auto"/>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 xml:space="preserve">Một Bên có quyền chấm dứt Hợp đồng nếu Bên kia có </w:t>
      </w:r>
      <w:r w:rsidRPr="006A4EAA">
        <w:rPr>
          <w:rFonts w:ascii="Times New Roman" w:eastAsia="Times New Roman" w:hAnsi="Times New Roman" w:cs="Times New Roman"/>
          <w:b/>
          <w:bCs/>
          <w:sz w:val="24"/>
          <w:szCs w:val="24"/>
        </w:rPr>
        <w:t>Vi phạm Nghiêm trọng</w:t>
      </w:r>
      <w:r w:rsidRPr="006A4EAA">
        <w:rPr>
          <w:rFonts w:ascii="Times New Roman" w:eastAsia="Times New Roman" w:hAnsi="Times New Roman" w:cs="Times New Roman"/>
          <w:sz w:val="24"/>
          <w:szCs w:val="24"/>
        </w:rPr>
        <w:t xml:space="preserve"> và không khắc phục trong thời hạn quy định tại Điều này.</w:t>
      </w:r>
    </w:p>
    <w:p w:rsidR="00AD4AFE" w:rsidRPr="006A4EAA" w:rsidRDefault="00AD4AFE" w:rsidP="00AC0551">
      <w:pPr>
        <w:pStyle w:val="ListParagraph"/>
        <w:numPr>
          <w:ilvl w:val="0"/>
          <w:numId w:val="111"/>
        </w:numPr>
        <w:spacing w:after="0" w:line="240" w:lineRule="auto"/>
        <w:jc w:val="both"/>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Vi phạm Nghiêm trọng bao gồm nhưng không giới hạn:</w:t>
      </w:r>
    </w:p>
    <w:p w:rsidR="00AD4AFE" w:rsidRPr="006A4EAA" w:rsidRDefault="00AD4AFE" w:rsidP="00AC0551">
      <w:pPr>
        <w:pStyle w:val="ListParagraph"/>
        <w:numPr>
          <w:ilvl w:val="0"/>
          <w:numId w:val="112"/>
        </w:numPr>
        <w:spacing w:after="0" w:line="240" w:lineRule="auto"/>
        <w:ind w:left="1276" w:hanging="196"/>
        <w:jc w:val="both"/>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vi phạm nghĩa vụ thanh toán Khoản Phí Độc Quyền hoặc các khoản thanh toán trọng yếu khác;</w:t>
      </w:r>
    </w:p>
    <w:p w:rsidR="00AD4AFE" w:rsidRPr="006A4EAA" w:rsidRDefault="00AD4AFE" w:rsidP="00AC0551">
      <w:pPr>
        <w:pStyle w:val="ListParagraph"/>
        <w:numPr>
          <w:ilvl w:val="0"/>
          <w:numId w:val="112"/>
        </w:numPr>
        <w:spacing w:after="0" w:line="240" w:lineRule="auto"/>
        <w:ind w:left="1276" w:hanging="196"/>
        <w:jc w:val="both"/>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vi phạm nghĩa vụ độc quyền;</w:t>
      </w:r>
    </w:p>
    <w:p w:rsidR="00AD4AFE" w:rsidRPr="006A4EAA" w:rsidRDefault="00AD4AFE" w:rsidP="00AC0551">
      <w:pPr>
        <w:pStyle w:val="ListParagraph"/>
        <w:numPr>
          <w:ilvl w:val="0"/>
          <w:numId w:val="112"/>
        </w:numPr>
        <w:spacing w:after="0" w:line="240" w:lineRule="auto"/>
        <w:ind w:left="1276" w:hanging="196"/>
        <w:jc w:val="both"/>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vi phạm nghĩa vụ bảo mật;</w:t>
      </w:r>
    </w:p>
    <w:p w:rsidR="00AD4AFE" w:rsidRPr="006A4EAA" w:rsidRDefault="00AD4AFE" w:rsidP="00AC0551">
      <w:pPr>
        <w:pStyle w:val="ListParagraph"/>
        <w:numPr>
          <w:ilvl w:val="0"/>
          <w:numId w:val="112"/>
        </w:numPr>
        <w:spacing w:after="0" w:line="240" w:lineRule="auto"/>
        <w:ind w:left="1276" w:hanging="196"/>
        <w:jc w:val="both"/>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vi phạm nghĩa vụ bảo vệ dữ liệu cá nhân dẫn đến ảnh hưởng trọng yếu đến Bên kia hoặc Khách hàng;</w:t>
      </w:r>
    </w:p>
    <w:p w:rsidR="00AD4AFE" w:rsidRPr="006A4EAA" w:rsidRDefault="00AD4AFE" w:rsidP="00AC0551">
      <w:pPr>
        <w:pStyle w:val="ListParagraph"/>
        <w:numPr>
          <w:ilvl w:val="0"/>
          <w:numId w:val="112"/>
        </w:numPr>
        <w:spacing w:after="0" w:line="240" w:lineRule="auto"/>
        <w:ind w:left="1276" w:hanging="196"/>
        <w:jc w:val="both"/>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vi phạm nghĩa vụ tuân thủ pháp luật mà việc vi phạm có thể dẫn đến xử phạt hoặc ảnh hưởng đáng kể đến việc thực hiện Hợp đồng;</w:t>
      </w:r>
    </w:p>
    <w:p w:rsidR="00AD4AFE" w:rsidRPr="006A4EAA" w:rsidRDefault="00AD4AFE" w:rsidP="00AC0551">
      <w:pPr>
        <w:pStyle w:val="ListParagraph"/>
        <w:numPr>
          <w:ilvl w:val="0"/>
          <w:numId w:val="112"/>
        </w:numPr>
        <w:spacing w:after="0" w:line="240" w:lineRule="auto"/>
        <w:ind w:left="1276" w:hanging="196"/>
        <w:jc w:val="both"/>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cung cấp thông tin sai lệch hoặc vi phạm các Cam đoan và Bảo đảm làm ảnh hưởng trọng yếu đến quyết định giao kết hoặc việc thực hiện Hợp đồng;</w:t>
      </w:r>
    </w:p>
    <w:p w:rsidR="00AD4AFE" w:rsidRPr="006A4EAA" w:rsidRDefault="00AD4AFE" w:rsidP="00AC0551">
      <w:pPr>
        <w:pStyle w:val="ListParagraph"/>
        <w:numPr>
          <w:ilvl w:val="0"/>
          <w:numId w:val="112"/>
        </w:numPr>
        <w:spacing w:after="0" w:line="240" w:lineRule="auto"/>
        <w:ind w:left="1276" w:hanging="196"/>
        <w:jc w:val="both"/>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các vi phạm khác mà theo tính chất và hậu quả của vi phạm làm cho mục đích giao kết Hợp đồng không thể đạt được.</w:t>
      </w:r>
    </w:p>
    <w:p w:rsidR="00AD4AFE" w:rsidRPr="002B36FE" w:rsidRDefault="00AD4AFE" w:rsidP="00AC0551">
      <w:pPr>
        <w:pStyle w:val="ListParagraph"/>
        <w:numPr>
          <w:ilvl w:val="0"/>
          <w:numId w:val="111"/>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Trước khi thực hiện quyền chấm dứt Hợp đồng theo Khoản </w:t>
      </w:r>
      <w:r w:rsidR="006A4EAA">
        <w:rPr>
          <w:rFonts w:ascii="Times New Roman" w:eastAsia="Times New Roman" w:hAnsi="Times New Roman" w:cs="Times New Roman"/>
          <w:sz w:val="24"/>
          <w:szCs w:val="24"/>
        </w:rPr>
        <w:t>này</w:t>
      </w:r>
      <w:r w:rsidRPr="002B36FE">
        <w:rPr>
          <w:rFonts w:ascii="Times New Roman" w:eastAsia="Times New Roman" w:hAnsi="Times New Roman" w:cs="Times New Roman"/>
          <w:sz w:val="24"/>
          <w:szCs w:val="24"/>
        </w:rPr>
        <w:t>, Bên bị vi phạm phải:</w:t>
      </w:r>
    </w:p>
    <w:p w:rsidR="00AD4AFE" w:rsidRPr="006A4EAA" w:rsidRDefault="00AD4AFE" w:rsidP="00AC0551">
      <w:pPr>
        <w:pStyle w:val="ListParagraph"/>
        <w:numPr>
          <w:ilvl w:val="0"/>
          <w:numId w:val="113"/>
        </w:numPr>
        <w:spacing w:after="0" w:line="240" w:lineRule="auto"/>
        <w:ind w:left="1276" w:hanging="425"/>
        <w:jc w:val="both"/>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gửi thông báo bằng văn bản nêu rõ nội dung vi phạm, căn cứ xác định vi phạm và yêu cầu khắc phục;</w:t>
      </w:r>
    </w:p>
    <w:p w:rsidR="00AD4AFE" w:rsidRPr="006A4EAA" w:rsidRDefault="00AD4AFE" w:rsidP="00AC0551">
      <w:pPr>
        <w:pStyle w:val="ListParagraph"/>
        <w:numPr>
          <w:ilvl w:val="0"/>
          <w:numId w:val="113"/>
        </w:numPr>
        <w:spacing w:after="0" w:line="240" w:lineRule="auto"/>
        <w:ind w:left="1276" w:hanging="425"/>
        <w:jc w:val="both"/>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tạo điều kiện hợp lý để Bên vi phạm giải trình và thực hiện việc khắc phục;</w:t>
      </w:r>
    </w:p>
    <w:p w:rsidR="00AD4AFE" w:rsidRPr="006A4EAA" w:rsidRDefault="00AD4AFE" w:rsidP="00AC0551">
      <w:pPr>
        <w:pStyle w:val="ListParagraph"/>
        <w:numPr>
          <w:ilvl w:val="0"/>
          <w:numId w:val="113"/>
        </w:numPr>
        <w:spacing w:after="0" w:line="240" w:lineRule="auto"/>
        <w:ind w:left="1276" w:hanging="425"/>
        <w:jc w:val="both"/>
        <w:rPr>
          <w:rFonts w:ascii="Times New Roman" w:eastAsia="Times New Roman" w:hAnsi="Times New Roman" w:cs="Times New Roman"/>
          <w:sz w:val="24"/>
          <w:szCs w:val="24"/>
        </w:rPr>
      </w:pPr>
      <w:r w:rsidRPr="006A4EAA">
        <w:rPr>
          <w:rFonts w:ascii="Times New Roman" w:eastAsia="Times New Roman" w:hAnsi="Times New Roman" w:cs="Times New Roman"/>
          <w:sz w:val="24"/>
          <w:szCs w:val="24"/>
        </w:rPr>
        <w:t xml:space="preserve">dành cho Bên vi phạm thời hạn </w:t>
      </w:r>
      <w:r w:rsidRPr="00596922">
        <w:rPr>
          <w:rFonts w:ascii="Times New Roman" w:eastAsia="Times New Roman" w:hAnsi="Times New Roman" w:cs="Times New Roman"/>
          <w:b/>
          <w:bCs/>
          <w:sz w:val="24"/>
          <w:szCs w:val="24"/>
        </w:rPr>
        <w:t>ba mươi (30) ngày</w:t>
      </w:r>
      <w:r w:rsidRPr="006A4EAA">
        <w:rPr>
          <w:rFonts w:ascii="Times New Roman" w:eastAsia="Times New Roman" w:hAnsi="Times New Roman" w:cs="Times New Roman"/>
          <w:sz w:val="24"/>
          <w:szCs w:val="24"/>
        </w:rPr>
        <w:t xml:space="preserve"> kể từ ngày nhận được thông báo để khắc phục, trừ trường hợp pháp luật quy định khác hoặc vi phạm không thể khắc phục.</w:t>
      </w:r>
    </w:p>
    <w:p w:rsidR="00AD4AFE" w:rsidRPr="002B36FE" w:rsidRDefault="00AD4AFE" w:rsidP="00AC0551">
      <w:pPr>
        <w:pStyle w:val="ListParagraph"/>
        <w:numPr>
          <w:ilvl w:val="0"/>
          <w:numId w:val="111"/>
        </w:numPr>
        <w:spacing w:after="0" w:line="240" w:lineRule="auto"/>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Nếu hết thời hạn nêu trên mà Bên vi phạm không khắc phục hoặc không bắt đầu thực hiện các biện pháp khắc phục một cách thiện chí và hợp lý, Bên bị vi phạm có quyền gửi thông báo chấm dứt Hợp đồng.</w:t>
      </w:r>
    </w:p>
    <w:p w:rsidR="00AD4AFE" w:rsidRPr="00596922" w:rsidRDefault="00AD4AFE" w:rsidP="00AC0551">
      <w:pPr>
        <w:pStyle w:val="ListParagraph"/>
        <w:numPr>
          <w:ilvl w:val="0"/>
          <w:numId w:val="108"/>
        </w:numPr>
        <w:spacing w:after="0" w:line="240" w:lineRule="auto"/>
        <w:rPr>
          <w:rFonts w:ascii="Times New Roman" w:hAnsi="Times New Roman" w:cs="Times New Roman"/>
          <w:b/>
          <w:sz w:val="24"/>
          <w:szCs w:val="24"/>
        </w:rPr>
      </w:pPr>
      <w:r w:rsidRPr="00596922">
        <w:rPr>
          <w:rFonts w:ascii="Times New Roman" w:hAnsi="Times New Roman" w:cs="Times New Roman"/>
          <w:b/>
          <w:sz w:val="24"/>
          <w:szCs w:val="24"/>
        </w:rPr>
        <w:t>Chấm dứt do sự kiện pháp lý</w:t>
      </w:r>
    </w:p>
    <w:p w:rsidR="00AD4AFE" w:rsidRPr="002B36FE" w:rsidRDefault="00AD4AFE"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Một Bên có quyền chấm dứt Hợp đồng nếu Bên kia:</w:t>
      </w:r>
    </w:p>
    <w:p w:rsidR="00AD4AFE" w:rsidRPr="00596922" w:rsidRDefault="00AD4AFE" w:rsidP="00AC0551">
      <w:pPr>
        <w:pStyle w:val="ListParagraph"/>
        <w:numPr>
          <w:ilvl w:val="0"/>
          <w:numId w:val="114"/>
        </w:numPr>
        <w:spacing w:after="0" w:line="240" w:lineRule="auto"/>
        <w:rPr>
          <w:rFonts w:ascii="Times New Roman" w:eastAsia="Times New Roman" w:hAnsi="Times New Roman" w:cs="Times New Roman"/>
          <w:sz w:val="24"/>
          <w:szCs w:val="24"/>
        </w:rPr>
      </w:pPr>
      <w:r w:rsidRPr="00596922">
        <w:rPr>
          <w:rFonts w:ascii="Times New Roman" w:eastAsia="Times New Roman" w:hAnsi="Times New Roman" w:cs="Times New Roman"/>
          <w:sz w:val="24"/>
          <w:szCs w:val="24"/>
        </w:rPr>
        <w:t>bị giải thể theo quy định của pháp luật;</w:t>
      </w:r>
    </w:p>
    <w:p w:rsidR="00AD4AFE" w:rsidRPr="00596922" w:rsidRDefault="00AD4AFE" w:rsidP="00AC0551">
      <w:pPr>
        <w:pStyle w:val="ListParagraph"/>
        <w:numPr>
          <w:ilvl w:val="0"/>
          <w:numId w:val="114"/>
        </w:numPr>
        <w:spacing w:after="0" w:line="240" w:lineRule="auto"/>
        <w:rPr>
          <w:rFonts w:ascii="Times New Roman" w:eastAsia="Times New Roman" w:hAnsi="Times New Roman" w:cs="Times New Roman"/>
          <w:sz w:val="24"/>
          <w:szCs w:val="24"/>
        </w:rPr>
      </w:pPr>
      <w:r w:rsidRPr="00596922">
        <w:rPr>
          <w:rFonts w:ascii="Times New Roman" w:eastAsia="Times New Roman" w:hAnsi="Times New Roman" w:cs="Times New Roman"/>
          <w:sz w:val="24"/>
          <w:szCs w:val="24"/>
        </w:rPr>
        <w:t>bị tuyên bố phá sản;</w:t>
      </w:r>
    </w:p>
    <w:p w:rsidR="00AD4AFE" w:rsidRPr="00596922" w:rsidRDefault="00AD4AFE" w:rsidP="00AC0551">
      <w:pPr>
        <w:pStyle w:val="ListParagraph"/>
        <w:numPr>
          <w:ilvl w:val="0"/>
          <w:numId w:val="114"/>
        </w:numPr>
        <w:spacing w:after="0" w:line="240" w:lineRule="auto"/>
        <w:rPr>
          <w:rFonts w:ascii="Times New Roman" w:eastAsia="Times New Roman" w:hAnsi="Times New Roman" w:cs="Times New Roman"/>
          <w:sz w:val="24"/>
          <w:szCs w:val="24"/>
        </w:rPr>
      </w:pPr>
      <w:r w:rsidRPr="00596922">
        <w:rPr>
          <w:rFonts w:ascii="Times New Roman" w:eastAsia="Times New Roman" w:hAnsi="Times New Roman" w:cs="Times New Roman"/>
          <w:sz w:val="24"/>
          <w:szCs w:val="24"/>
        </w:rPr>
        <w:t>bị thu hồi giấy phép hoạt động hoặc không còn đủ điều kiện pháp lý để tiếp tục thực hiện các nghĩa vụ chủ yếu theo Hợp đồng;</w:t>
      </w:r>
    </w:p>
    <w:p w:rsidR="00AD4AFE" w:rsidRDefault="00AD4AFE" w:rsidP="00AC0551">
      <w:pPr>
        <w:pStyle w:val="ListParagraph"/>
        <w:numPr>
          <w:ilvl w:val="0"/>
          <w:numId w:val="114"/>
        </w:numPr>
        <w:spacing w:after="0" w:line="240" w:lineRule="auto"/>
        <w:rPr>
          <w:rFonts w:ascii="Times New Roman" w:eastAsia="Times New Roman" w:hAnsi="Times New Roman" w:cs="Times New Roman"/>
          <w:sz w:val="24"/>
          <w:szCs w:val="24"/>
        </w:rPr>
      </w:pPr>
      <w:r w:rsidRPr="00596922">
        <w:rPr>
          <w:rFonts w:ascii="Times New Roman" w:eastAsia="Times New Roman" w:hAnsi="Times New Roman" w:cs="Times New Roman"/>
          <w:sz w:val="24"/>
          <w:szCs w:val="24"/>
        </w:rPr>
        <w:t>bị cơ quan nhà nước có thẩm quyền áp dụng biện pháp quản lý đặc biệt hoặc biện pháp khác làm cho việc tiếp tục thực hiện Hợp đồng không còn khả thi.</w:t>
      </w:r>
    </w:p>
    <w:p w:rsidR="000B643F" w:rsidRPr="00596922" w:rsidRDefault="000B643F" w:rsidP="00AC0551">
      <w:pPr>
        <w:pStyle w:val="ListParagraph"/>
        <w:numPr>
          <w:ilvl w:val="0"/>
          <w:numId w:val="1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thay đổi chủ sở hữu theo khoản 5 </w:t>
      </w:r>
      <w:r w:rsidRPr="007C758C">
        <w:rPr>
          <w:rFonts w:ascii="Times New Roman" w:eastAsia="Times New Roman" w:hAnsi="Times New Roman" w:cs="Times New Roman"/>
          <w:sz w:val="24"/>
          <w:szCs w:val="24"/>
          <w:highlight w:val="yellow"/>
        </w:rPr>
        <w:t>Điều 11</w:t>
      </w:r>
      <w:r>
        <w:rPr>
          <w:rFonts w:ascii="Times New Roman" w:eastAsia="Times New Roman" w:hAnsi="Times New Roman" w:cs="Times New Roman"/>
          <w:sz w:val="24"/>
          <w:szCs w:val="24"/>
        </w:rPr>
        <w:t xml:space="preserve"> (Thay đổi chủ sở hữu, tư cách pháp lý)</w:t>
      </w:r>
    </w:p>
    <w:p w:rsidR="00AD4AFE" w:rsidRPr="00596922" w:rsidRDefault="00AD4AFE" w:rsidP="00AC0551">
      <w:pPr>
        <w:pStyle w:val="ListParagraph"/>
        <w:numPr>
          <w:ilvl w:val="0"/>
          <w:numId w:val="108"/>
        </w:numPr>
        <w:spacing w:after="0" w:line="240" w:lineRule="auto"/>
        <w:rPr>
          <w:rFonts w:ascii="Times New Roman" w:hAnsi="Times New Roman" w:cs="Times New Roman"/>
          <w:b/>
          <w:sz w:val="24"/>
          <w:szCs w:val="24"/>
        </w:rPr>
      </w:pPr>
      <w:r w:rsidRPr="00596922">
        <w:rPr>
          <w:rFonts w:ascii="Times New Roman" w:hAnsi="Times New Roman" w:cs="Times New Roman"/>
          <w:b/>
          <w:sz w:val="24"/>
          <w:szCs w:val="24"/>
        </w:rPr>
        <w:t>Chấm dứt do thay đổi pháp luật</w:t>
      </w:r>
    </w:p>
    <w:p w:rsidR="00AD4AFE" w:rsidRPr="002B36FE" w:rsidRDefault="00AD4AFE"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Trường hợp có sự thay đổi của pháp luật hoặc quyết định của cơ quan nhà nước có thẩm quyền làm cho toàn bộ hoặc phần cơ bản của Hợp đồng không thể tiếp tục được thực hiện một cách hợp pháp thì:</w:t>
      </w:r>
    </w:p>
    <w:p w:rsidR="00AD4AFE" w:rsidRPr="00596922" w:rsidRDefault="00AD4AFE" w:rsidP="00AC0551">
      <w:pPr>
        <w:pStyle w:val="ListParagraph"/>
        <w:numPr>
          <w:ilvl w:val="0"/>
          <w:numId w:val="115"/>
        </w:numPr>
        <w:spacing w:after="0" w:line="240" w:lineRule="auto"/>
        <w:jc w:val="both"/>
        <w:rPr>
          <w:rFonts w:ascii="Times New Roman" w:eastAsia="Times New Roman" w:hAnsi="Times New Roman" w:cs="Times New Roman"/>
          <w:sz w:val="24"/>
          <w:szCs w:val="24"/>
        </w:rPr>
      </w:pPr>
      <w:r w:rsidRPr="00596922">
        <w:rPr>
          <w:rFonts w:ascii="Times New Roman" w:eastAsia="Times New Roman" w:hAnsi="Times New Roman" w:cs="Times New Roman"/>
          <w:sz w:val="24"/>
          <w:szCs w:val="24"/>
        </w:rPr>
        <w:t>các Bên sẽ thiện chí trao đổi để sửa đổi Hợp đồng nhằm bảo đảm mục tiêu thương mại ban đầu trong phạm vi pháp luật cho phép;</w:t>
      </w:r>
    </w:p>
    <w:p w:rsidR="00AD4AFE" w:rsidRPr="00596922" w:rsidRDefault="00AD4AFE" w:rsidP="00AC0551">
      <w:pPr>
        <w:pStyle w:val="ListParagraph"/>
        <w:numPr>
          <w:ilvl w:val="0"/>
          <w:numId w:val="115"/>
        </w:numPr>
        <w:spacing w:after="0" w:line="240" w:lineRule="auto"/>
        <w:jc w:val="both"/>
        <w:rPr>
          <w:rFonts w:ascii="Times New Roman" w:eastAsia="Times New Roman" w:hAnsi="Times New Roman" w:cs="Times New Roman"/>
          <w:sz w:val="24"/>
          <w:szCs w:val="24"/>
        </w:rPr>
      </w:pPr>
      <w:r w:rsidRPr="00596922">
        <w:rPr>
          <w:rFonts w:ascii="Times New Roman" w:eastAsia="Times New Roman" w:hAnsi="Times New Roman" w:cs="Times New Roman"/>
          <w:sz w:val="24"/>
          <w:szCs w:val="24"/>
        </w:rPr>
        <w:t xml:space="preserve">thời gian thương lượng không vượt quá </w:t>
      </w:r>
      <w:r w:rsidR="00144222" w:rsidRPr="00144222">
        <w:rPr>
          <w:rFonts w:ascii="Times New Roman" w:eastAsia="Times New Roman" w:hAnsi="Times New Roman" w:cs="Times New Roman"/>
          <w:b/>
          <w:sz w:val="24"/>
          <w:szCs w:val="24"/>
        </w:rPr>
        <w:t>ba</w:t>
      </w:r>
      <w:r w:rsidRPr="00144222">
        <w:rPr>
          <w:rFonts w:ascii="Times New Roman" w:eastAsia="Times New Roman" w:hAnsi="Times New Roman" w:cs="Times New Roman"/>
          <w:b/>
          <w:bCs/>
          <w:sz w:val="24"/>
          <w:szCs w:val="24"/>
        </w:rPr>
        <w:t xml:space="preserve"> mươi (</w:t>
      </w:r>
      <w:r w:rsidR="00144222" w:rsidRPr="00144222">
        <w:rPr>
          <w:rFonts w:ascii="Times New Roman" w:eastAsia="Times New Roman" w:hAnsi="Times New Roman" w:cs="Times New Roman"/>
          <w:b/>
          <w:bCs/>
          <w:sz w:val="24"/>
          <w:szCs w:val="24"/>
        </w:rPr>
        <w:t>3</w:t>
      </w:r>
      <w:r w:rsidRPr="00144222">
        <w:rPr>
          <w:rFonts w:ascii="Times New Roman" w:eastAsia="Times New Roman" w:hAnsi="Times New Roman" w:cs="Times New Roman"/>
          <w:b/>
          <w:bCs/>
          <w:sz w:val="24"/>
          <w:szCs w:val="24"/>
        </w:rPr>
        <w:t>0) ngày</w:t>
      </w:r>
      <w:r w:rsidRPr="00596922">
        <w:rPr>
          <w:rFonts w:ascii="Times New Roman" w:eastAsia="Times New Roman" w:hAnsi="Times New Roman" w:cs="Times New Roman"/>
          <w:sz w:val="24"/>
          <w:szCs w:val="24"/>
        </w:rPr>
        <w:t>, trừ khi các Bên có thỏa thuận khác;</w:t>
      </w:r>
    </w:p>
    <w:p w:rsidR="00AD4AFE" w:rsidRPr="00596922" w:rsidRDefault="00AD4AFE" w:rsidP="00AC0551">
      <w:pPr>
        <w:pStyle w:val="ListParagraph"/>
        <w:numPr>
          <w:ilvl w:val="0"/>
          <w:numId w:val="115"/>
        </w:numPr>
        <w:spacing w:after="0" w:line="240" w:lineRule="auto"/>
        <w:jc w:val="both"/>
        <w:rPr>
          <w:rFonts w:ascii="Times New Roman" w:eastAsia="Times New Roman" w:hAnsi="Times New Roman" w:cs="Times New Roman"/>
          <w:sz w:val="24"/>
          <w:szCs w:val="24"/>
        </w:rPr>
      </w:pPr>
      <w:r w:rsidRPr="00596922">
        <w:rPr>
          <w:rFonts w:ascii="Times New Roman" w:eastAsia="Times New Roman" w:hAnsi="Times New Roman" w:cs="Times New Roman"/>
          <w:sz w:val="24"/>
          <w:szCs w:val="24"/>
        </w:rPr>
        <w:lastRenderedPageBreak/>
        <w:t>nếu hết thời hạn nêu trên mà các Bên không đạt được thỏa thuận thì một trong hai Bên có quyền chấm dứt Hợp đồng bằng thông báo bằng văn bản.</w:t>
      </w:r>
    </w:p>
    <w:p w:rsidR="00AD4AFE" w:rsidRPr="00144222" w:rsidRDefault="00AD4AFE" w:rsidP="00AC0551">
      <w:pPr>
        <w:pStyle w:val="ListParagraph"/>
        <w:numPr>
          <w:ilvl w:val="0"/>
          <w:numId w:val="108"/>
        </w:numPr>
        <w:spacing w:after="0" w:line="240" w:lineRule="auto"/>
        <w:rPr>
          <w:rFonts w:ascii="Times New Roman" w:hAnsi="Times New Roman" w:cs="Times New Roman"/>
          <w:b/>
          <w:sz w:val="24"/>
          <w:szCs w:val="24"/>
        </w:rPr>
      </w:pPr>
      <w:r w:rsidRPr="00144222">
        <w:rPr>
          <w:rFonts w:ascii="Times New Roman" w:hAnsi="Times New Roman" w:cs="Times New Roman"/>
          <w:b/>
          <w:sz w:val="24"/>
          <w:szCs w:val="24"/>
        </w:rPr>
        <w:t>Chấm dứt do sự kiện bất khả kháng kéo dài</w:t>
      </w:r>
    </w:p>
    <w:p w:rsidR="00AD4AFE" w:rsidRPr="00144222" w:rsidRDefault="00AD4AFE" w:rsidP="00AC0551">
      <w:pPr>
        <w:pStyle w:val="ListParagraph"/>
        <w:numPr>
          <w:ilvl w:val="0"/>
          <w:numId w:val="116"/>
        </w:numPr>
        <w:spacing w:after="0" w:line="240" w:lineRule="auto"/>
        <w:jc w:val="both"/>
        <w:rPr>
          <w:rFonts w:ascii="Times New Roman" w:eastAsia="Times New Roman" w:hAnsi="Times New Roman" w:cs="Times New Roman"/>
          <w:sz w:val="24"/>
          <w:szCs w:val="24"/>
        </w:rPr>
      </w:pPr>
      <w:r w:rsidRPr="00144222">
        <w:rPr>
          <w:rFonts w:ascii="Times New Roman" w:eastAsia="Times New Roman" w:hAnsi="Times New Roman" w:cs="Times New Roman"/>
          <w:sz w:val="24"/>
          <w:szCs w:val="24"/>
        </w:rPr>
        <w:t xml:space="preserve">Nếu sự kiện bất khả kháng kéo dài liên tục quá </w:t>
      </w:r>
      <w:r w:rsidRPr="00144222">
        <w:rPr>
          <w:rFonts w:ascii="Times New Roman" w:eastAsia="Times New Roman" w:hAnsi="Times New Roman" w:cs="Times New Roman"/>
          <w:b/>
          <w:bCs/>
          <w:sz w:val="24"/>
          <w:szCs w:val="24"/>
        </w:rPr>
        <w:t>chín mươi (90) ngày</w:t>
      </w:r>
      <w:r w:rsidRPr="00144222">
        <w:rPr>
          <w:rFonts w:ascii="Times New Roman" w:eastAsia="Times New Roman" w:hAnsi="Times New Roman" w:cs="Times New Roman"/>
          <w:sz w:val="24"/>
          <w:szCs w:val="24"/>
        </w:rPr>
        <w:t xml:space="preserve"> và làm cho mục đích chủ yếu của Hợp đồng không thể đạt được thì mỗi Bên đều có quyền chấm dứt Hợp đồng bằng thông báo bằng văn bản.</w:t>
      </w:r>
    </w:p>
    <w:p w:rsidR="00AD4AFE" w:rsidRPr="00144222" w:rsidRDefault="00AD4AFE" w:rsidP="00AC0551">
      <w:pPr>
        <w:pStyle w:val="ListParagraph"/>
        <w:numPr>
          <w:ilvl w:val="0"/>
          <w:numId w:val="116"/>
        </w:numPr>
        <w:spacing w:after="0" w:line="240" w:lineRule="auto"/>
        <w:jc w:val="both"/>
        <w:rPr>
          <w:rFonts w:ascii="Times New Roman" w:eastAsia="Times New Roman" w:hAnsi="Times New Roman" w:cs="Times New Roman"/>
          <w:sz w:val="24"/>
          <w:szCs w:val="24"/>
        </w:rPr>
      </w:pPr>
      <w:r w:rsidRPr="00144222">
        <w:rPr>
          <w:rFonts w:ascii="Times New Roman" w:eastAsia="Times New Roman" w:hAnsi="Times New Roman" w:cs="Times New Roman"/>
          <w:sz w:val="24"/>
          <w:szCs w:val="24"/>
        </w:rPr>
        <w:t>Trước khi thực hiện quyền này, các Bên phải thiện chí trao đổi để xem xét các biện pháp thay thế hợp lý nhằm tiếp tục thực hiện Hợp đồng.</w:t>
      </w:r>
    </w:p>
    <w:p w:rsidR="00AD4AFE" w:rsidRPr="00144222" w:rsidRDefault="00AD4AFE" w:rsidP="00AC0551">
      <w:pPr>
        <w:pStyle w:val="ListParagraph"/>
        <w:numPr>
          <w:ilvl w:val="0"/>
          <w:numId w:val="108"/>
        </w:numPr>
        <w:spacing w:after="0" w:line="240" w:lineRule="auto"/>
        <w:rPr>
          <w:rFonts w:ascii="Times New Roman" w:hAnsi="Times New Roman" w:cs="Times New Roman"/>
          <w:b/>
          <w:sz w:val="24"/>
          <w:szCs w:val="24"/>
        </w:rPr>
      </w:pPr>
      <w:r w:rsidRPr="00144222">
        <w:rPr>
          <w:rFonts w:ascii="Times New Roman" w:hAnsi="Times New Roman" w:cs="Times New Roman"/>
          <w:b/>
          <w:sz w:val="24"/>
          <w:szCs w:val="24"/>
        </w:rPr>
        <w:t>Thông báo chấm dứt</w:t>
      </w:r>
    </w:p>
    <w:p w:rsidR="00AD4AFE" w:rsidRPr="002B36FE" w:rsidRDefault="00AD4AFE" w:rsidP="00436701">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Thông báo chấm dứt Hợp đồng phải:</w:t>
      </w:r>
    </w:p>
    <w:p w:rsidR="00AD4AFE" w:rsidRPr="00144222" w:rsidRDefault="00AD4AFE" w:rsidP="00AC0551">
      <w:pPr>
        <w:pStyle w:val="ListParagraph"/>
        <w:numPr>
          <w:ilvl w:val="0"/>
          <w:numId w:val="117"/>
        </w:numPr>
        <w:spacing w:after="0" w:line="240" w:lineRule="auto"/>
        <w:jc w:val="both"/>
        <w:rPr>
          <w:rFonts w:ascii="Times New Roman" w:eastAsia="Times New Roman" w:hAnsi="Times New Roman" w:cs="Times New Roman"/>
          <w:sz w:val="24"/>
          <w:szCs w:val="24"/>
        </w:rPr>
      </w:pPr>
      <w:r w:rsidRPr="00144222">
        <w:rPr>
          <w:rFonts w:ascii="Times New Roman" w:eastAsia="Times New Roman" w:hAnsi="Times New Roman" w:cs="Times New Roman"/>
          <w:sz w:val="24"/>
          <w:szCs w:val="24"/>
        </w:rPr>
        <w:t>được lập bằng văn bản;</w:t>
      </w:r>
    </w:p>
    <w:p w:rsidR="00AD4AFE" w:rsidRPr="00144222" w:rsidRDefault="00AD4AFE" w:rsidP="00AC0551">
      <w:pPr>
        <w:pStyle w:val="ListParagraph"/>
        <w:numPr>
          <w:ilvl w:val="0"/>
          <w:numId w:val="117"/>
        </w:numPr>
        <w:spacing w:after="0" w:line="240" w:lineRule="auto"/>
        <w:jc w:val="both"/>
        <w:rPr>
          <w:rFonts w:ascii="Times New Roman" w:eastAsia="Times New Roman" w:hAnsi="Times New Roman" w:cs="Times New Roman"/>
          <w:sz w:val="24"/>
          <w:szCs w:val="24"/>
        </w:rPr>
      </w:pPr>
      <w:r w:rsidRPr="00144222">
        <w:rPr>
          <w:rFonts w:ascii="Times New Roman" w:eastAsia="Times New Roman" w:hAnsi="Times New Roman" w:cs="Times New Roman"/>
          <w:sz w:val="24"/>
          <w:szCs w:val="24"/>
        </w:rPr>
        <w:t>nêu rõ căn cứ chấm dứt;</w:t>
      </w:r>
    </w:p>
    <w:p w:rsidR="00AD4AFE" w:rsidRPr="00144222" w:rsidRDefault="00AD4AFE" w:rsidP="00AC0551">
      <w:pPr>
        <w:pStyle w:val="ListParagraph"/>
        <w:numPr>
          <w:ilvl w:val="0"/>
          <w:numId w:val="117"/>
        </w:numPr>
        <w:spacing w:after="0" w:line="240" w:lineRule="auto"/>
        <w:jc w:val="both"/>
        <w:rPr>
          <w:rFonts w:ascii="Times New Roman" w:eastAsia="Times New Roman" w:hAnsi="Times New Roman" w:cs="Times New Roman"/>
          <w:sz w:val="24"/>
          <w:szCs w:val="24"/>
        </w:rPr>
      </w:pPr>
      <w:r w:rsidRPr="00144222">
        <w:rPr>
          <w:rFonts w:ascii="Times New Roman" w:eastAsia="Times New Roman" w:hAnsi="Times New Roman" w:cs="Times New Roman"/>
          <w:sz w:val="24"/>
          <w:szCs w:val="24"/>
        </w:rPr>
        <w:t>xác định ngày chấm dứt;</w:t>
      </w:r>
    </w:p>
    <w:p w:rsidR="00AD4AFE" w:rsidRPr="00144222" w:rsidRDefault="00AD4AFE" w:rsidP="00AC0551">
      <w:pPr>
        <w:pStyle w:val="ListParagraph"/>
        <w:numPr>
          <w:ilvl w:val="0"/>
          <w:numId w:val="117"/>
        </w:numPr>
        <w:spacing w:after="0" w:line="240" w:lineRule="auto"/>
        <w:jc w:val="both"/>
        <w:rPr>
          <w:rFonts w:ascii="Times New Roman" w:eastAsia="Times New Roman" w:hAnsi="Times New Roman" w:cs="Times New Roman"/>
          <w:sz w:val="24"/>
          <w:szCs w:val="24"/>
        </w:rPr>
      </w:pPr>
      <w:r w:rsidRPr="00144222">
        <w:rPr>
          <w:rFonts w:ascii="Times New Roman" w:eastAsia="Times New Roman" w:hAnsi="Times New Roman" w:cs="Times New Roman"/>
          <w:sz w:val="24"/>
          <w:szCs w:val="24"/>
        </w:rPr>
        <w:t>nêu các nghĩa vụ cần thực hiện trong giai đoạn chuyển tiếp (nếu có).</w:t>
      </w:r>
    </w:p>
    <w:p w:rsidR="00AD4AFE" w:rsidRPr="002B36FE" w:rsidRDefault="00AD4AFE" w:rsidP="00436701">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Việc chấm dứt chỉ có hiệu lực kể từ thời điểm ghi trong thông báo hoặc thời điểm khác do các Bên thống nhất.</w:t>
      </w:r>
    </w:p>
    <w:p w:rsidR="00EC2B15" w:rsidRPr="002B36FE" w:rsidRDefault="00EC2B15" w:rsidP="0069199F">
      <w:pPr>
        <w:spacing w:after="0" w:line="240" w:lineRule="auto"/>
        <w:rPr>
          <w:rFonts w:ascii="Times New Roman" w:eastAsia="Times New Roman" w:hAnsi="Times New Roman" w:cs="Times New Roman"/>
          <w:sz w:val="24"/>
          <w:szCs w:val="24"/>
        </w:rPr>
      </w:pPr>
    </w:p>
    <w:p w:rsidR="00EC1D27" w:rsidRPr="00144222" w:rsidRDefault="00EC1D27" w:rsidP="00AC0551">
      <w:pPr>
        <w:pStyle w:val="Heading2"/>
        <w:numPr>
          <w:ilvl w:val="0"/>
          <w:numId w:val="76"/>
        </w:numPr>
        <w:tabs>
          <w:tab w:val="left" w:pos="1134"/>
        </w:tabs>
        <w:spacing w:before="0" w:beforeAutospacing="0" w:after="0" w:afterAutospacing="0"/>
        <w:rPr>
          <w:sz w:val="24"/>
          <w:szCs w:val="24"/>
        </w:rPr>
      </w:pPr>
      <w:r w:rsidRPr="00144222">
        <w:rPr>
          <w:sz w:val="24"/>
          <w:szCs w:val="24"/>
        </w:rPr>
        <w:t>HẬU QUẢ CỦA VIỆC CHẤM DỨT HỢP ĐỒNG</w:t>
      </w:r>
    </w:p>
    <w:p w:rsidR="00EC1D27" w:rsidRPr="005D7996" w:rsidRDefault="00EC1D27" w:rsidP="00AC0551">
      <w:pPr>
        <w:pStyle w:val="ListParagraph"/>
        <w:numPr>
          <w:ilvl w:val="0"/>
          <w:numId w:val="127"/>
        </w:numPr>
        <w:spacing w:after="0" w:line="240" w:lineRule="auto"/>
        <w:rPr>
          <w:rFonts w:ascii="Times New Roman" w:hAnsi="Times New Roman" w:cs="Times New Roman"/>
          <w:b/>
          <w:sz w:val="24"/>
          <w:szCs w:val="24"/>
        </w:rPr>
      </w:pPr>
      <w:r w:rsidRPr="005D7996">
        <w:rPr>
          <w:rFonts w:ascii="Times New Roman" w:hAnsi="Times New Roman" w:cs="Times New Roman"/>
          <w:b/>
          <w:sz w:val="24"/>
          <w:szCs w:val="24"/>
        </w:rPr>
        <w:t>Nguyên tắc chung</w:t>
      </w:r>
    </w:p>
    <w:p w:rsidR="00EC1D27" w:rsidRPr="00144222" w:rsidRDefault="00EC1D27" w:rsidP="00AC0551">
      <w:pPr>
        <w:pStyle w:val="ListParagraph"/>
        <w:numPr>
          <w:ilvl w:val="0"/>
          <w:numId w:val="118"/>
        </w:numPr>
        <w:spacing w:after="0" w:line="240" w:lineRule="auto"/>
        <w:jc w:val="both"/>
        <w:rPr>
          <w:rFonts w:ascii="Times New Roman" w:eastAsia="Times New Roman" w:hAnsi="Times New Roman" w:cs="Times New Roman"/>
          <w:sz w:val="24"/>
          <w:szCs w:val="24"/>
        </w:rPr>
      </w:pPr>
      <w:r w:rsidRPr="00144222">
        <w:rPr>
          <w:rFonts w:ascii="Times New Roman" w:eastAsia="Times New Roman" w:hAnsi="Times New Roman" w:cs="Times New Roman"/>
          <w:sz w:val="24"/>
          <w:szCs w:val="24"/>
        </w:rPr>
        <w:t>Việc Hợp đồng chấm dứt, vì bất kỳ lý do nào, không làm mất hiệu lực đối với các quyền, nghĩa vụ hoặc trách nhiệm đã phát sinh hợp pháp trước thời điểm chấm dứt, trừ trường hợp các Bên có thỏa thuận khác hoặc pháp luật có quy định khác.</w:t>
      </w:r>
    </w:p>
    <w:p w:rsidR="00EC1D27" w:rsidRPr="00144222" w:rsidRDefault="00EC1D27" w:rsidP="00AC0551">
      <w:pPr>
        <w:pStyle w:val="ListParagraph"/>
        <w:numPr>
          <w:ilvl w:val="0"/>
          <w:numId w:val="118"/>
        </w:numPr>
        <w:spacing w:after="0" w:line="240" w:lineRule="auto"/>
        <w:jc w:val="both"/>
        <w:rPr>
          <w:rFonts w:ascii="Times New Roman" w:eastAsia="Times New Roman" w:hAnsi="Times New Roman" w:cs="Times New Roman"/>
          <w:sz w:val="24"/>
          <w:szCs w:val="24"/>
        </w:rPr>
      </w:pPr>
      <w:r w:rsidRPr="00144222">
        <w:rPr>
          <w:rFonts w:ascii="Times New Roman" w:eastAsia="Times New Roman" w:hAnsi="Times New Roman" w:cs="Times New Roman"/>
          <w:sz w:val="24"/>
          <w:szCs w:val="24"/>
        </w:rPr>
        <w:t>Việc chấm dứt Hợp đồng không được hiểu là làm vô hiệu hoặc phủ nhận giá trị pháp lý của các giao dịch, quyền và nghĩa vụ đã được các Bên xác lập hợp pháp trong thời gian Hợp đồng còn hiệu lực.</w:t>
      </w:r>
    </w:p>
    <w:p w:rsidR="00EC1D27" w:rsidRPr="005D7996" w:rsidRDefault="00EC1D27" w:rsidP="00AC0551">
      <w:pPr>
        <w:pStyle w:val="ListParagraph"/>
        <w:numPr>
          <w:ilvl w:val="0"/>
          <w:numId w:val="127"/>
        </w:numPr>
        <w:spacing w:after="0" w:line="240" w:lineRule="auto"/>
        <w:rPr>
          <w:rFonts w:ascii="Times New Roman" w:hAnsi="Times New Roman" w:cs="Times New Roman"/>
          <w:b/>
          <w:sz w:val="24"/>
          <w:szCs w:val="24"/>
        </w:rPr>
      </w:pPr>
      <w:r w:rsidRPr="005D7996">
        <w:rPr>
          <w:rFonts w:ascii="Times New Roman" w:hAnsi="Times New Roman" w:cs="Times New Roman"/>
          <w:b/>
          <w:sz w:val="24"/>
          <w:szCs w:val="24"/>
        </w:rPr>
        <w:t>Xử lý Khoản Phí Độc quyền</w:t>
      </w:r>
    </w:p>
    <w:p w:rsidR="00EC1D27" w:rsidRPr="005D7996" w:rsidRDefault="00EC1D27" w:rsidP="0069199F">
      <w:pPr>
        <w:spacing w:after="0" w:line="240" w:lineRule="auto"/>
        <w:ind w:left="360"/>
        <w:jc w:val="both"/>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 xml:space="preserve">Việc hoàn trả, khấu trừ hoặc xử lý Khoản Phí Độc quyền (nếu có) chỉ được thực hiện theo đúng cơ chế quy định tại Điều </w:t>
      </w:r>
      <w:r w:rsidR="005D7996" w:rsidRPr="005D7996">
        <w:rPr>
          <w:rFonts w:ascii="Times New Roman" w:eastAsia="Times New Roman" w:hAnsi="Times New Roman" w:cs="Times New Roman"/>
          <w:sz w:val="24"/>
          <w:szCs w:val="24"/>
        </w:rPr>
        <w:t>5 (Hoàn trả Phí Độc Quyền)</w:t>
      </w:r>
      <w:r w:rsidRPr="005D7996">
        <w:rPr>
          <w:rFonts w:ascii="Times New Roman" w:eastAsia="Times New Roman" w:hAnsi="Times New Roman" w:cs="Times New Roman"/>
          <w:sz w:val="24"/>
          <w:szCs w:val="24"/>
        </w:rPr>
        <w:t xml:space="preserve"> của Hợp đồng hoặc theo thỏa thuận bằng văn bản của các Bên.</w:t>
      </w:r>
    </w:p>
    <w:p w:rsidR="00EC1D27" w:rsidRPr="005D7996" w:rsidRDefault="00EC1D27" w:rsidP="00AC0551">
      <w:pPr>
        <w:pStyle w:val="ListParagraph"/>
        <w:numPr>
          <w:ilvl w:val="0"/>
          <w:numId w:val="127"/>
        </w:numPr>
        <w:spacing w:after="0" w:line="240" w:lineRule="auto"/>
        <w:rPr>
          <w:rFonts w:ascii="Times New Roman" w:hAnsi="Times New Roman" w:cs="Times New Roman"/>
          <w:b/>
          <w:sz w:val="24"/>
          <w:szCs w:val="24"/>
        </w:rPr>
      </w:pPr>
      <w:r w:rsidRPr="005D7996">
        <w:rPr>
          <w:rFonts w:ascii="Times New Roman" w:hAnsi="Times New Roman" w:cs="Times New Roman"/>
          <w:b/>
          <w:sz w:val="24"/>
          <w:szCs w:val="24"/>
        </w:rPr>
        <w:t>Các hợp đồng bảo hiểm đang còn hiệu lực</w:t>
      </w:r>
    </w:p>
    <w:p w:rsidR="00EC1D27" w:rsidRPr="005D7996" w:rsidRDefault="00EC1D27" w:rsidP="00AC0551">
      <w:pPr>
        <w:pStyle w:val="ListParagraph"/>
        <w:numPr>
          <w:ilvl w:val="0"/>
          <w:numId w:val="119"/>
        </w:numPr>
        <w:spacing w:after="0" w:line="240" w:lineRule="auto"/>
        <w:jc w:val="both"/>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Việc Hợp đồng này chấm dứt không làm ảnh hưởng đến hiệu lực của các hợp đồng bảo hiểm đã được giao kết hợp pháp trước thời điểm chấm dứt.</w:t>
      </w:r>
    </w:p>
    <w:p w:rsidR="00EC1D27" w:rsidRPr="005D7996" w:rsidRDefault="00EC1D27" w:rsidP="00AC0551">
      <w:pPr>
        <w:pStyle w:val="ListParagraph"/>
        <w:numPr>
          <w:ilvl w:val="0"/>
          <w:numId w:val="119"/>
        </w:numPr>
        <w:spacing w:after="0" w:line="240" w:lineRule="auto"/>
        <w:jc w:val="both"/>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Các Bên có trách nhiệm tiếp tục phối hợp trong phạm vi cần thiết để bảo đảm:</w:t>
      </w:r>
    </w:p>
    <w:p w:rsidR="00EC1D27" w:rsidRPr="005D7996" w:rsidRDefault="00EC1D27" w:rsidP="00AC0551">
      <w:pPr>
        <w:pStyle w:val="ListParagraph"/>
        <w:numPr>
          <w:ilvl w:val="0"/>
          <w:numId w:val="120"/>
        </w:numPr>
        <w:spacing w:after="0" w:line="240" w:lineRule="auto"/>
        <w:jc w:val="both"/>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quyền và lợi ích hợp pháp của Bên mua bảo hiểm, Người được bảo hiểm và Người thụ hưởng;</w:t>
      </w:r>
    </w:p>
    <w:p w:rsidR="00EC1D27" w:rsidRPr="005D7996" w:rsidRDefault="00EC1D27" w:rsidP="00AC0551">
      <w:pPr>
        <w:pStyle w:val="ListParagraph"/>
        <w:numPr>
          <w:ilvl w:val="0"/>
          <w:numId w:val="120"/>
        </w:numPr>
        <w:spacing w:after="0" w:line="240" w:lineRule="auto"/>
        <w:jc w:val="both"/>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việc thu phí bảo hiểm, giải quyết quyền lợi bảo hiểm và thực hiện các nghĩa vụ theo hợp đồng bảo hiểm được duy trì liên tục theo quy định của pháp luật;</w:t>
      </w:r>
    </w:p>
    <w:p w:rsidR="00EC1D27" w:rsidRPr="005D7996" w:rsidRDefault="00EC1D27" w:rsidP="00AC0551">
      <w:pPr>
        <w:pStyle w:val="ListParagraph"/>
        <w:numPr>
          <w:ilvl w:val="0"/>
          <w:numId w:val="120"/>
        </w:numPr>
        <w:spacing w:after="0" w:line="240" w:lineRule="auto"/>
        <w:jc w:val="both"/>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việc cung cấp dịch vụ khách hàng không bị gián đoạn một cách bất hợp lý.</w:t>
      </w:r>
    </w:p>
    <w:p w:rsidR="00EC1D27" w:rsidRPr="005D7996" w:rsidRDefault="00EC1D27" w:rsidP="00AC0551">
      <w:pPr>
        <w:pStyle w:val="ListParagraph"/>
        <w:numPr>
          <w:ilvl w:val="0"/>
          <w:numId w:val="127"/>
        </w:numPr>
        <w:spacing w:after="0" w:line="240" w:lineRule="auto"/>
        <w:rPr>
          <w:rFonts w:ascii="Times New Roman" w:hAnsi="Times New Roman" w:cs="Times New Roman"/>
          <w:b/>
          <w:sz w:val="24"/>
          <w:szCs w:val="24"/>
        </w:rPr>
      </w:pPr>
      <w:r w:rsidRPr="005D7996">
        <w:rPr>
          <w:rFonts w:ascii="Times New Roman" w:hAnsi="Times New Roman" w:cs="Times New Roman"/>
          <w:b/>
          <w:sz w:val="24"/>
          <w:szCs w:val="24"/>
        </w:rPr>
        <w:t>Dữ liệu và thông tin</w:t>
      </w:r>
    </w:p>
    <w:p w:rsidR="00EC1D27" w:rsidRPr="002B36FE" w:rsidRDefault="00EC1D27"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Sau khi Hợp đồng chấm dứt:</w:t>
      </w:r>
    </w:p>
    <w:p w:rsidR="00EC1D27" w:rsidRPr="005D7996" w:rsidRDefault="00EC1D27" w:rsidP="00AC0551">
      <w:pPr>
        <w:pStyle w:val="ListParagraph"/>
        <w:numPr>
          <w:ilvl w:val="0"/>
          <w:numId w:val="121"/>
        </w:numPr>
        <w:spacing w:after="0" w:line="240" w:lineRule="auto"/>
        <w:jc w:val="both"/>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việc tiếp tục lưu giữ, xử lý, sử dụng hoặc chia sẻ dữ liệu chỉ được thực hiện trong phạm vi pháp luật cho phép hoặc theo sự đồng ý hợp lệ của chủ thể dữ liệu;</w:t>
      </w:r>
    </w:p>
    <w:p w:rsidR="00EC1D27" w:rsidRPr="005D7996" w:rsidRDefault="00EC1D27" w:rsidP="00AC0551">
      <w:pPr>
        <w:pStyle w:val="ListParagraph"/>
        <w:numPr>
          <w:ilvl w:val="0"/>
          <w:numId w:val="121"/>
        </w:numPr>
        <w:spacing w:after="0" w:line="240" w:lineRule="auto"/>
        <w:jc w:val="both"/>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theo yêu cầu hợp lý của Bên kia, mỗi Bên phải hoàn trả, xóa hoặc hủy các dữ liệu, tài liệu hoặc thông tin mật mà mình không còn quyền tiếp tục lưu giữ, trừ trường hợp pháp luật yêu cầu phải lưu trữ.</w:t>
      </w:r>
    </w:p>
    <w:p w:rsidR="00EC1D27" w:rsidRPr="005D7996" w:rsidRDefault="00EC1D27" w:rsidP="00AC0551">
      <w:pPr>
        <w:pStyle w:val="ListParagraph"/>
        <w:numPr>
          <w:ilvl w:val="0"/>
          <w:numId w:val="127"/>
        </w:numPr>
        <w:spacing w:after="0" w:line="240" w:lineRule="auto"/>
        <w:rPr>
          <w:rFonts w:ascii="Times New Roman" w:hAnsi="Times New Roman" w:cs="Times New Roman"/>
          <w:b/>
          <w:sz w:val="24"/>
          <w:szCs w:val="24"/>
        </w:rPr>
      </w:pPr>
      <w:r w:rsidRPr="005D7996">
        <w:rPr>
          <w:rFonts w:ascii="Times New Roman" w:hAnsi="Times New Roman" w:cs="Times New Roman"/>
          <w:b/>
          <w:sz w:val="24"/>
          <w:szCs w:val="24"/>
        </w:rPr>
        <w:t>Tài sản, tài liệu và hệ thống</w:t>
      </w:r>
    </w:p>
    <w:p w:rsidR="00EC1D27" w:rsidRPr="002B36FE" w:rsidRDefault="00EC1D27"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lastRenderedPageBreak/>
        <w:t>Trong thời hạn hợp lý kể từ ngày Hợp đồng chấm dứt, các Bên phải:</w:t>
      </w:r>
    </w:p>
    <w:p w:rsidR="00EC1D27" w:rsidRPr="005D7996" w:rsidRDefault="00EC1D27" w:rsidP="00AC0551">
      <w:pPr>
        <w:pStyle w:val="ListParagraph"/>
        <w:numPr>
          <w:ilvl w:val="0"/>
          <w:numId w:val="122"/>
        </w:numPr>
        <w:spacing w:after="0" w:line="240" w:lineRule="auto"/>
        <w:jc w:val="both"/>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hoàn trả tài sản, tài liệu và phương tiện thuộc quyền sở hữu của Bên kia;</w:t>
      </w:r>
    </w:p>
    <w:p w:rsidR="00EC1D27" w:rsidRPr="005D7996" w:rsidRDefault="00EC1D27" w:rsidP="00AC0551">
      <w:pPr>
        <w:pStyle w:val="ListParagraph"/>
        <w:numPr>
          <w:ilvl w:val="0"/>
          <w:numId w:val="122"/>
        </w:numPr>
        <w:spacing w:after="0" w:line="240" w:lineRule="auto"/>
        <w:jc w:val="both"/>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chấm dứt việc sử dụng nhãn hiệu, tên thương mại, logo, hình ảnh nhận diện hoặc các đối tượng sở hữu trí tuệ khác của Bên kia, trừ trường hợp pháp luật hoặc Hợp đồng có quy định khác;</w:t>
      </w:r>
    </w:p>
    <w:p w:rsidR="00EC1D27" w:rsidRPr="005D7996" w:rsidRDefault="00EC1D27" w:rsidP="00AC0551">
      <w:pPr>
        <w:pStyle w:val="ListParagraph"/>
        <w:numPr>
          <w:ilvl w:val="0"/>
          <w:numId w:val="122"/>
        </w:numPr>
        <w:spacing w:after="0" w:line="240" w:lineRule="auto"/>
        <w:jc w:val="both"/>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thu hồi hoặc hủy bỏ các quyền truy cập hệ thống, tài khoản, khóa bảo mật hoặc các quyền truy cập kỹ thuật không còn cần thiết.</w:t>
      </w:r>
    </w:p>
    <w:p w:rsidR="00EC1D27" w:rsidRPr="005D7996" w:rsidRDefault="00EC1D27" w:rsidP="00AC0551">
      <w:pPr>
        <w:pStyle w:val="ListParagraph"/>
        <w:numPr>
          <w:ilvl w:val="0"/>
          <w:numId w:val="127"/>
        </w:numPr>
        <w:spacing w:after="0" w:line="240" w:lineRule="auto"/>
        <w:rPr>
          <w:rFonts w:ascii="Times New Roman" w:hAnsi="Times New Roman" w:cs="Times New Roman"/>
          <w:b/>
          <w:sz w:val="24"/>
          <w:szCs w:val="24"/>
        </w:rPr>
      </w:pPr>
      <w:r w:rsidRPr="005D7996">
        <w:rPr>
          <w:rFonts w:ascii="Times New Roman" w:hAnsi="Times New Roman" w:cs="Times New Roman"/>
          <w:b/>
          <w:sz w:val="24"/>
          <w:szCs w:val="24"/>
        </w:rPr>
        <w:t>Nghĩa vụ bảo mật</w:t>
      </w:r>
    </w:p>
    <w:p w:rsidR="00EC1D27" w:rsidRPr="005D7996" w:rsidRDefault="00EC1D27" w:rsidP="00AC0551">
      <w:pPr>
        <w:pStyle w:val="ListParagraph"/>
        <w:numPr>
          <w:ilvl w:val="0"/>
          <w:numId w:val="123"/>
        </w:numPr>
        <w:spacing w:after="0" w:line="240" w:lineRule="auto"/>
        <w:jc w:val="both"/>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Việc Hợp đồng chấm dứt không làm chấm dứt nghĩa vụ bảo mật thông tin của các Bên.</w:t>
      </w:r>
    </w:p>
    <w:p w:rsidR="00EC1D27" w:rsidRPr="005D7996" w:rsidRDefault="00EC1D27" w:rsidP="00AC0551">
      <w:pPr>
        <w:pStyle w:val="ListParagraph"/>
        <w:numPr>
          <w:ilvl w:val="0"/>
          <w:numId w:val="123"/>
        </w:numPr>
        <w:spacing w:after="0" w:line="240" w:lineRule="auto"/>
        <w:jc w:val="both"/>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Mỗi Bên tiếp tục có trách nhiệm bảo vệ thông tin mật mà mình đã tiếp cận trong quá trình thực hiện Hợp đồng cho đến khi</w:t>
      </w:r>
      <w:r w:rsidR="005D7996" w:rsidRPr="005D7996">
        <w:rPr>
          <w:rFonts w:ascii="Times New Roman" w:eastAsia="Times New Roman" w:hAnsi="Times New Roman" w:cs="Times New Roman"/>
          <w:sz w:val="24"/>
          <w:szCs w:val="24"/>
        </w:rPr>
        <w:t xml:space="preserve"> </w:t>
      </w:r>
      <w:r w:rsidRPr="005D7996">
        <w:rPr>
          <w:rFonts w:ascii="Times New Roman" w:eastAsia="Times New Roman" w:hAnsi="Times New Roman" w:cs="Times New Roman"/>
          <w:sz w:val="24"/>
          <w:szCs w:val="24"/>
        </w:rPr>
        <w:t>thông tin đó trở thành thông tin công khai một cách hợp pháp hoặc</w:t>
      </w:r>
      <w:r w:rsidR="005D7996">
        <w:rPr>
          <w:rFonts w:ascii="Times New Roman" w:eastAsia="Times New Roman" w:hAnsi="Times New Roman" w:cs="Times New Roman"/>
          <w:sz w:val="24"/>
          <w:szCs w:val="24"/>
        </w:rPr>
        <w:t xml:space="preserve"> </w:t>
      </w:r>
      <w:r w:rsidRPr="005D7996">
        <w:rPr>
          <w:rFonts w:ascii="Times New Roman" w:eastAsia="Times New Roman" w:hAnsi="Times New Roman" w:cs="Times New Roman"/>
          <w:sz w:val="24"/>
          <w:szCs w:val="24"/>
        </w:rPr>
        <w:t>pháp luật hoặc Hợp đồng quy định khác.</w:t>
      </w:r>
    </w:p>
    <w:p w:rsidR="00EC1D27" w:rsidRPr="005D7996" w:rsidRDefault="00EC1D27" w:rsidP="00AC0551">
      <w:pPr>
        <w:pStyle w:val="ListParagraph"/>
        <w:numPr>
          <w:ilvl w:val="0"/>
          <w:numId w:val="127"/>
        </w:numPr>
        <w:spacing w:after="0" w:line="240" w:lineRule="auto"/>
        <w:rPr>
          <w:rFonts w:ascii="Times New Roman" w:hAnsi="Times New Roman" w:cs="Times New Roman"/>
          <w:b/>
          <w:sz w:val="24"/>
          <w:szCs w:val="24"/>
        </w:rPr>
      </w:pPr>
      <w:r w:rsidRPr="005D7996">
        <w:rPr>
          <w:rFonts w:ascii="Times New Roman" w:hAnsi="Times New Roman" w:cs="Times New Roman"/>
          <w:b/>
          <w:sz w:val="24"/>
          <w:szCs w:val="24"/>
        </w:rPr>
        <w:t>Quyền yêu cầu bồi thường</w:t>
      </w:r>
    </w:p>
    <w:p w:rsidR="00EC1D27" w:rsidRPr="002B36FE" w:rsidRDefault="00EC1D27" w:rsidP="0069199F">
      <w:pPr>
        <w:spacing w:after="0" w:line="240" w:lineRule="auto"/>
        <w:ind w:left="360"/>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Việc Hợp đồng chấm dứt không làm mất quyền của một Bên yêu cầu Bên kia:</w:t>
      </w:r>
    </w:p>
    <w:p w:rsidR="00EC1D27" w:rsidRPr="005D7996" w:rsidRDefault="00EC1D27" w:rsidP="00AC0551">
      <w:pPr>
        <w:pStyle w:val="ListParagraph"/>
        <w:numPr>
          <w:ilvl w:val="0"/>
          <w:numId w:val="124"/>
        </w:numPr>
        <w:spacing w:after="0" w:line="240" w:lineRule="auto"/>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bồi thường thiệt hại;</w:t>
      </w:r>
    </w:p>
    <w:p w:rsidR="00EC1D27" w:rsidRPr="005D7996" w:rsidRDefault="00EC1D27" w:rsidP="00AC0551">
      <w:pPr>
        <w:pStyle w:val="ListParagraph"/>
        <w:numPr>
          <w:ilvl w:val="0"/>
          <w:numId w:val="124"/>
        </w:numPr>
        <w:spacing w:after="0" w:line="240" w:lineRule="auto"/>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hoàn trả các khoản phải thanh toán;</w:t>
      </w:r>
    </w:p>
    <w:p w:rsidR="00EC1D27" w:rsidRPr="005D7996" w:rsidRDefault="00EC1D27" w:rsidP="00AC0551">
      <w:pPr>
        <w:pStyle w:val="ListParagraph"/>
        <w:numPr>
          <w:ilvl w:val="0"/>
          <w:numId w:val="124"/>
        </w:numPr>
        <w:spacing w:after="0" w:line="240" w:lineRule="auto"/>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thực hiện nghĩa vụ còn tồn đọng;</w:t>
      </w:r>
    </w:p>
    <w:p w:rsidR="00EC1D27" w:rsidRPr="005D7996" w:rsidRDefault="00EC1D27" w:rsidP="00AC0551">
      <w:pPr>
        <w:pStyle w:val="ListParagraph"/>
        <w:numPr>
          <w:ilvl w:val="0"/>
          <w:numId w:val="124"/>
        </w:numPr>
        <w:spacing w:after="0" w:line="240" w:lineRule="auto"/>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áp dụng các biện pháp khắc phục khác theo Hợp đồng hoặc theo quy định của pháp luật.</w:t>
      </w:r>
    </w:p>
    <w:p w:rsidR="00EC1D27" w:rsidRPr="005D7996" w:rsidRDefault="00EC1D27" w:rsidP="00AC0551">
      <w:pPr>
        <w:pStyle w:val="ListParagraph"/>
        <w:numPr>
          <w:ilvl w:val="0"/>
          <w:numId w:val="127"/>
        </w:numPr>
        <w:spacing w:after="0" w:line="240" w:lineRule="auto"/>
        <w:rPr>
          <w:rFonts w:ascii="Times New Roman" w:hAnsi="Times New Roman" w:cs="Times New Roman"/>
          <w:b/>
          <w:sz w:val="24"/>
          <w:szCs w:val="24"/>
        </w:rPr>
      </w:pPr>
      <w:r w:rsidRPr="005D7996">
        <w:rPr>
          <w:rFonts w:ascii="Times New Roman" w:hAnsi="Times New Roman" w:cs="Times New Roman"/>
          <w:b/>
          <w:sz w:val="24"/>
          <w:szCs w:val="24"/>
        </w:rPr>
        <w:t>Không từ bỏ quyền</w:t>
      </w:r>
    </w:p>
    <w:p w:rsidR="00EC1D27" w:rsidRPr="002B36FE" w:rsidRDefault="00EC1D27"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Việc một Bên tiếp tục thực hiện hoặc chấp nhận thực hiện một phần nghĩa vụ sau khi Hợp đồng chấm dứt nhằm phục vụ việc chuyển tiếp, quyết toán hoặc bảo đảm quyền lợi của khách hàng không được hiểu là:</w:t>
      </w:r>
    </w:p>
    <w:p w:rsidR="00EC1D27" w:rsidRPr="005D7996" w:rsidRDefault="00EC1D27" w:rsidP="00AC0551">
      <w:pPr>
        <w:pStyle w:val="ListParagraph"/>
        <w:numPr>
          <w:ilvl w:val="0"/>
          <w:numId w:val="126"/>
        </w:numPr>
        <w:spacing w:after="0" w:line="240" w:lineRule="auto"/>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Hợp đồng được khôi phục hoặc gia hạn;</w:t>
      </w:r>
    </w:p>
    <w:p w:rsidR="00EC1D27" w:rsidRPr="005D7996" w:rsidRDefault="00EC1D27" w:rsidP="00AC0551">
      <w:pPr>
        <w:pStyle w:val="ListParagraph"/>
        <w:numPr>
          <w:ilvl w:val="0"/>
          <w:numId w:val="126"/>
        </w:numPr>
        <w:spacing w:after="0" w:line="240" w:lineRule="auto"/>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Bên đó từ bỏ quyền yêu cầu bồi thường hoặc các quyền khác theo Hợp đồng;</w:t>
      </w:r>
    </w:p>
    <w:p w:rsidR="00EC1D27" w:rsidRPr="005D7996" w:rsidRDefault="00EC1D27" w:rsidP="00AC0551">
      <w:pPr>
        <w:pStyle w:val="ListParagraph"/>
        <w:numPr>
          <w:ilvl w:val="0"/>
          <w:numId w:val="126"/>
        </w:numPr>
        <w:spacing w:after="0" w:line="240" w:lineRule="auto"/>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Bên đó chấp nhận việc vi phạm của Bên kia.</w:t>
      </w:r>
    </w:p>
    <w:p w:rsidR="00EC1D27" w:rsidRPr="002B36FE" w:rsidRDefault="00EC1D27" w:rsidP="0069199F">
      <w:pPr>
        <w:spacing w:after="0" w:line="240" w:lineRule="auto"/>
        <w:rPr>
          <w:rFonts w:ascii="Times New Roman" w:hAnsi="Times New Roman" w:cs="Times New Roman"/>
          <w:sz w:val="24"/>
          <w:szCs w:val="24"/>
        </w:rPr>
      </w:pPr>
    </w:p>
    <w:p w:rsidR="00D618BC" w:rsidRPr="002B36FE" w:rsidRDefault="005D7996" w:rsidP="00AC0551">
      <w:pPr>
        <w:pStyle w:val="Heading2"/>
        <w:numPr>
          <w:ilvl w:val="0"/>
          <w:numId w:val="76"/>
        </w:numPr>
        <w:tabs>
          <w:tab w:val="left" w:pos="1134"/>
        </w:tabs>
        <w:spacing w:before="0" w:beforeAutospacing="0" w:after="0" w:afterAutospacing="0"/>
        <w:rPr>
          <w:sz w:val="24"/>
          <w:szCs w:val="24"/>
        </w:rPr>
      </w:pPr>
      <w:r w:rsidRPr="002B36FE">
        <w:rPr>
          <w:sz w:val="24"/>
          <w:szCs w:val="24"/>
        </w:rPr>
        <w:t>THÔNG BÁO</w:t>
      </w:r>
    </w:p>
    <w:p w:rsidR="00D618BC" w:rsidRPr="005D7996" w:rsidRDefault="00D618BC" w:rsidP="00AC0551">
      <w:pPr>
        <w:pStyle w:val="ListParagraph"/>
        <w:numPr>
          <w:ilvl w:val="0"/>
          <w:numId w:val="128"/>
        </w:numPr>
        <w:spacing w:after="0" w:line="240" w:lineRule="auto"/>
        <w:rPr>
          <w:rFonts w:ascii="Times New Roman" w:hAnsi="Times New Roman" w:cs="Times New Roman"/>
          <w:b/>
          <w:sz w:val="24"/>
          <w:szCs w:val="24"/>
        </w:rPr>
      </w:pPr>
      <w:r w:rsidRPr="005D7996">
        <w:rPr>
          <w:rFonts w:ascii="Times New Roman" w:hAnsi="Times New Roman" w:cs="Times New Roman"/>
          <w:b/>
          <w:sz w:val="24"/>
          <w:szCs w:val="24"/>
        </w:rPr>
        <w:t>Nguyên tắc chung</w:t>
      </w:r>
    </w:p>
    <w:p w:rsidR="00D618BC" w:rsidRPr="002B36FE" w:rsidRDefault="00D618BC" w:rsidP="00AC0551">
      <w:pPr>
        <w:pStyle w:val="NormalWeb"/>
        <w:numPr>
          <w:ilvl w:val="0"/>
          <w:numId w:val="129"/>
        </w:numPr>
        <w:spacing w:before="0" w:beforeAutospacing="0" w:after="0" w:afterAutospacing="0"/>
        <w:jc w:val="both"/>
      </w:pPr>
      <w:r w:rsidRPr="002B36FE">
        <w:t>Mọi thông báo, yêu cầu, chấp thuận, xác nhận, từ chối, đề nghị, khiếu nại hoặc các trao đổi chính thức khác liên quan đến Hợp đồng này ("</w:t>
      </w:r>
      <w:r w:rsidRPr="002B36FE">
        <w:rPr>
          <w:rStyle w:val="Strong"/>
        </w:rPr>
        <w:t>Thông báo</w:t>
      </w:r>
      <w:r w:rsidRPr="002B36FE">
        <w:t>") phải được lập bằng văn bản và được gửi theo quy định tại Điều này, trừ trường hợp Hợp đồng hoặc pháp luật có quy định khác.</w:t>
      </w:r>
    </w:p>
    <w:p w:rsidR="00D618BC" w:rsidRPr="002B36FE" w:rsidRDefault="00D618BC" w:rsidP="00AC0551">
      <w:pPr>
        <w:pStyle w:val="NormalWeb"/>
        <w:numPr>
          <w:ilvl w:val="0"/>
          <w:numId w:val="129"/>
        </w:numPr>
        <w:spacing w:before="0" w:beforeAutospacing="0" w:after="0" w:afterAutospacing="0"/>
        <w:jc w:val="both"/>
      </w:pPr>
      <w:r w:rsidRPr="002B36FE">
        <w:t>Thông báo bằng lời nói, cuộc gọi điện thoại, tin nhắn qua ứng dụng trao đổi trực tuyến hoặc các hình thức liên lạc không đáp ứng quy định tại Điều này chỉ có giá trị tham khảo và không được coi là Thông báo hợp lệ, trừ khi được các Bên xác nhận bằng văn bản sau đó.</w:t>
      </w:r>
    </w:p>
    <w:p w:rsidR="00D618BC" w:rsidRPr="005D7996" w:rsidRDefault="00D618BC" w:rsidP="00AC0551">
      <w:pPr>
        <w:pStyle w:val="ListParagraph"/>
        <w:numPr>
          <w:ilvl w:val="0"/>
          <w:numId w:val="128"/>
        </w:numPr>
        <w:spacing w:after="0" w:line="240" w:lineRule="auto"/>
        <w:rPr>
          <w:rFonts w:ascii="Times New Roman" w:hAnsi="Times New Roman" w:cs="Times New Roman"/>
          <w:b/>
          <w:sz w:val="24"/>
          <w:szCs w:val="24"/>
        </w:rPr>
      </w:pPr>
      <w:r w:rsidRPr="005D7996">
        <w:rPr>
          <w:rFonts w:ascii="Times New Roman" w:hAnsi="Times New Roman" w:cs="Times New Roman"/>
          <w:b/>
          <w:sz w:val="24"/>
          <w:szCs w:val="24"/>
        </w:rPr>
        <w:t>Địa chỉ nhận Thông báo</w:t>
      </w:r>
    </w:p>
    <w:p w:rsidR="00D618BC" w:rsidRPr="002B36FE" w:rsidRDefault="00D618BC" w:rsidP="00AC0551">
      <w:pPr>
        <w:pStyle w:val="NormalWeb"/>
        <w:numPr>
          <w:ilvl w:val="0"/>
          <w:numId w:val="130"/>
        </w:numPr>
        <w:spacing w:before="0" w:beforeAutospacing="0" w:after="0" w:afterAutospacing="0"/>
        <w:jc w:val="both"/>
      </w:pPr>
      <w:r w:rsidRPr="002B36FE">
        <w:t xml:space="preserve">Thông báo được gửi đến địa chỉ, số điện thoại, địa chỉ thư điện tử hoặc đầu mối liên hệ của mỗi Bên theo quy định tại </w:t>
      </w:r>
      <w:r w:rsidRPr="00436701">
        <w:rPr>
          <w:b/>
          <w:highlight w:val="yellow"/>
        </w:rPr>
        <w:t xml:space="preserve">Phụ lục </w:t>
      </w:r>
      <w:r w:rsidR="00436701" w:rsidRPr="00436701">
        <w:rPr>
          <w:b/>
          <w:highlight w:val="yellow"/>
        </w:rPr>
        <w:t>C</w:t>
      </w:r>
      <w:r w:rsidRPr="002B36FE">
        <w:t xml:space="preserve"> của Hợp đồng hoặc theo thông báo thay thế được thực hiện theo Khoản 6.</w:t>
      </w:r>
    </w:p>
    <w:p w:rsidR="00D618BC" w:rsidRPr="002B36FE" w:rsidRDefault="00D618BC" w:rsidP="00AC0551">
      <w:pPr>
        <w:pStyle w:val="NormalWeb"/>
        <w:numPr>
          <w:ilvl w:val="0"/>
          <w:numId w:val="130"/>
        </w:numPr>
        <w:spacing w:before="0" w:beforeAutospacing="0" w:after="0" w:afterAutospacing="0"/>
        <w:jc w:val="both"/>
      </w:pPr>
      <w:r w:rsidRPr="002B36FE">
        <w:t>Mỗi Bên có trách nhiệm chỉ định đầu mối chịu trách nhiệm tiếp nhận Thông báo và bảo đảm đầu mối đó có thẩm quyền tiếp nhận các trao đổi phục vụ việc thực hiện Hợp đồng.</w:t>
      </w:r>
    </w:p>
    <w:p w:rsidR="00D618BC" w:rsidRPr="005D7996" w:rsidRDefault="00D618BC" w:rsidP="00AC0551">
      <w:pPr>
        <w:pStyle w:val="ListParagraph"/>
        <w:numPr>
          <w:ilvl w:val="0"/>
          <w:numId w:val="128"/>
        </w:numPr>
        <w:spacing w:after="0" w:line="240" w:lineRule="auto"/>
        <w:rPr>
          <w:rFonts w:ascii="Times New Roman" w:hAnsi="Times New Roman" w:cs="Times New Roman"/>
          <w:b/>
          <w:sz w:val="24"/>
          <w:szCs w:val="24"/>
        </w:rPr>
      </w:pPr>
      <w:r w:rsidRPr="005D7996">
        <w:rPr>
          <w:rFonts w:ascii="Times New Roman" w:hAnsi="Times New Roman" w:cs="Times New Roman"/>
          <w:b/>
          <w:sz w:val="24"/>
          <w:szCs w:val="24"/>
        </w:rPr>
        <w:t>Phương thức gửi</w:t>
      </w:r>
    </w:p>
    <w:p w:rsidR="00D618BC" w:rsidRPr="002B36FE" w:rsidRDefault="00D618BC" w:rsidP="0069199F">
      <w:pPr>
        <w:pStyle w:val="NormalWeb"/>
        <w:spacing w:before="0" w:beforeAutospacing="0" w:after="0" w:afterAutospacing="0"/>
        <w:ind w:left="360"/>
      </w:pPr>
      <w:r w:rsidRPr="002B36FE">
        <w:t>Thông báo được coi là hợp lệ nếu được gửi bằng một trong các phương thức sau:</w:t>
      </w:r>
    </w:p>
    <w:p w:rsidR="00D618BC" w:rsidRPr="002B36FE" w:rsidRDefault="00D618BC" w:rsidP="00AC0551">
      <w:pPr>
        <w:pStyle w:val="NormalWeb"/>
        <w:numPr>
          <w:ilvl w:val="0"/>
          <w:numId w:val="131"/>
        </w:numPr>
        <w:spacing w:before="0" w:beforeAutospacing="0" w:after="0" w:afterAutospacing="0"/>
      </w:pPr>
      <w:r w:rsidRPr="002B36FE">
        <w:t>giao trực tiếp và có xác nhận đã nhận;</w:t>
      </w:r>
    </w:p>
    <w:p w:rsidR="00D618BC" w:rsidRPr="002B36FE" w:rsidRDefault="00D618BC" w:rsidP="00AC0551">
      <w:pPr>
        <w:pStyle w:val="NormalWeb"/>
        <w:numPr>
          <w:ilvl w:val="0"/>
          <w:numId w:val="131"/>
        </w:numPr>
        <w:spacing w:before="0" w:beforeAutospacing="0" w:after="0" w:afterAutospacing="0"/>
      </w:pPr>
      <w:r w:rsidRPr="002B36FE">
        <w:t>dịch vụ bưu chính hoặc chuyển phát có xác nhận phát;</w:t>
      </w:r>
    </w:p>
    <w:p w:rsidR="00D618BC" w:rsidRPr="002B36FE" w:rsidRDefault="00D618BC" w:rsidP="00AC0551">
      <w:pPr>
        <w:pStyle w:val="NormalWeb"/>
        <w:numPr>
          <w:ilvl w:val="0"/>
          <w:numId w:val="131"/>
        </w:numPr>
        <w:spacing w:before="0" w:beforeAutospacing="0" w:after="0" w:afterAutospacing="0"/>
      </w:pPr>
      <w:r w:rsidRPr="002B36FE">
        <w:lastRenderedPageBreak/>
        <w:t>thư điện tử (email) gửi từ và đến các địa chỉ thư điện tử được các Bên chỉ định;</w:t>
      </w:r>
    </w:p>
    <w:p w:rsidR="00D618BC" w:rsidRPr="002B36FE" w:rsidRDefault="00D618BC" w:rsidP="00AC0551">
      <w:pPr>
        <w:pStyle w:val="NormalWeb"/>
        <w:numPr>
          <w:ilvl w:val="0"/>
          <w:numId w:val="131"/>
        </w:numPr>
        <w:spacing w:before="0" w:beforeAutospacing="0" w:after="0" w:afterAutospacing="0"/>
      </w:pPr>
      <w:r w:rsidRPr="002B36FE">
        <w:t>phương thức điện tử khác mà các Bên thống nhất bằng văn bản và có khả năng xác định được thời điểm gửi, thời điểm nhận và nội dung Thông báo.</w:t>
      </w:r>
    </w:p>
    <w:p w:rsidR="00D618BC" w:rsidRPr="005C5FBD" w:rsidRDefault="00D618BC" w:rsidP="00AC0551">
      <w:pPr>
        <w:pStyle w:val="ListParagraph"/>
        <w:numPr>
          <w:ilvl w:val="0"/>
          <w:numId w:val="128"/>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Thời điểm được coi là đã nhận</w:t>
      </w:r>
    </w:p>
    <w:p w:rsidR="00D618BC" w:rsidRPr="002B36FE" w:rsidRDefault="00D618BC" w:rsidP="0069199F">
      <w:pPr>
        <w:pStyle w:val="NormalWeb"/>
        <w:spacing w:before="0" w:beforeAutospacing="0" w:after="0" w:afterAutospacing="0"/>
        <w:ind w:left="360"/>
        <w:jc w:val="both"/>
      </w:pPr>
      <w:r w:rsidRPr="002B36FE">
        <w:t>Trừ khi có chứng cứ ngược lại, Thông báo được coi là đã được Bên nhận tiếp nhận như sau:</w:t>
      </w:r>
    </w:p>
    <w:p w:rsidR="00D618BC" w:rsidRPr="002B36FE" w:rsidRDefault="00D618BC" w:rsidP="00AC0551">
      <w:pPr>
        <w:pStyle w:val="NormalWeb"/>
        <w:numPr>
          <w:ilvl w:val="0"/>
          <w:numId w:val="132"/>
        </w:numPr>
        <w:spacing w:before="0" w:beforeAutospacing="0" w:after="0" w:afterAutospacing="0"/>
        <w:jc w:val="both"/>
      </w:pPr>
      <w:r w:rsidRPr="002B36FE">
        <w:t xml:space="preserve">đối với Thông báo giao trực tiếp: </w:t>
      </w:r>
      <w:r w:rsidR="005C5FBD" w:rsidRPr="002B36FE">
        <w:t xml:space="preserve">Tại </w:t>
      </w:r>
      <w:r w:rsidRPr="002B36FE">
        <w:t>thời điểm người nhận ký xác nhận hoặc việc từ chối nhận được ghi nhận hợp lệ;</w:t>
      </w:r>
    </w:p>
    <w:p w:rsidR="00D618BC" w:rsidRPr="002B36FE" w:rsidRDefault="00D618BC" w:rsidP="00AC0551">
      <w:pPr>
        <w:pStyle w:val="NormalWeb"/>
        <w:numPr>
          <w:ilvl w:val="0"/>
          <w:numId w:val="132"/>
        </w:numPr>
        <w:spacing w:before="0" w:beforeAutospacing="0" w:after="0" w:afterAutospacing="0"/>
        <w:jc w:val="both"/>
      </w:pPr>
      <w:r w:rsidRPr="002B36FE">
        <w:t xml:space="preserve">đối với chuyển phát hoặc bưu chính: </w:t>
      </w:r>
      <w:r w:rsidR="005C5FBD" w:rsidRPr="002B36FE">
        <w:t xml:space="preserve">Vào </w:t>
      </w:r>
      <w:r w:rsidRPr="002B36FE">
        <w:t>ngày được xác nhận là đã phát thành công theo chứng từ của đơn vị chuyển phát;</w:t>
      </w:r>
    </w:p>
    <w:p w:rsidR="00D618BC" w:rsidRPr="002B36FE" w:rsidRDefault="00D618BC" w:rsidP="00AC0551">
      <w:pPr>
        <w:pStyle w:val="NormalWeb"/>
        <w:numPr>
          <w:ilvl w:val="0"/>
          <w:numId w:val="132"/>
        </w:numPr>
        <w:spacing w:before="0" w:beforeAutospacing="0" w:after="0" w:afterAutospacing="0"/>
        <w:jc w:val="both"/>
      </w:pPr>
      <w:r w:rsidRPr="002B36FE">
        <w:t xml:space="preserve">đối với thư điện tử: </w:t>
      </w:r>
      <w:r w:rsidR="005C5FBD" w:rsidRPr="002B36FE">
        <w:t xml:space="preserve">Tại </w:t>
      </w:r>
      <w:r w:rsidRPr="002B36FE">
        <w:t>thời điểm thư điện tử đi vào hệ thống thư điện tử của Bên nhận và không bị hệ thống của Bên gửi nhận được thông báo lỗi không gửi được.</w:t>
      </w:r>
    </w:p>
    <w:p w:rsidR="00D618BC" w:rsidRPr="002B36FE" w:rsidRDefault="00D618BC" w:rsidP="0069199F">
      <w:pPr>
        <w:pStyle w:val="NormalWeb"/>
        <w:spacing w:before="0" w:beforeAutospacing="0" w:after="0" w:afterAutospacing="0"/>
        <w:ind w:left="360"/>
        <w:jc w:val="both"/>
      </w:pPr>
      <w:r w:rsidRPr="002B36FE">
        <w:t>Nếu Thông báo được gửi ngoài giờ làm việc thông thường của Bên nhận hoặc vào ngày nghỉ theo quy định của pháp luật tại nơi Bên nhận đặt trụ sở chính thì Thông báo được coi là đã nhận vào đầu giờ làm việc của Ngày Làm Việc tiếp theo.</w:t>
      </w:r>
    </w:p>
    <w:p w:rsidR="00D618BC" w:rsidRPr="005C5FBD" w:rsidRDefault="00D618BC" w:rsidP="00AC0551">
      <w:pPr>
        <w:pStyle w:val="ListParagraph"/>
        <w:numPr>
          <w:ilvl w:val="0"/>
          <w:numId w:val="128"/>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Thông báo khẩn cấp</w:t>
      </w:r>
    </w:p>
    <w:p w:rsidR="00D618BC" w:rsidRPr="002B36FE" w:rsidRDefault="00D618BC" w:rsidP="00AC0551">
      <w:pPr>
        <w:pStyle w:val="NormalWeb"/>
        <w:numPr>
          <w:ilvl w:val="0"/>
          <w:numId w:val="133"/>
        </w:numPr>
        <w:spacing w:before="0" w:beforeAutospacing="0" w:after="0" w:afterAutospacing="0"/>
        <w:jc w:val="both"/>
      </w:pPr>
      <w:r w:rsidRPr="002B36FE">
        <w:t>Trong trường hợp khẩn cấp có nguy cơ ảnh hưởng nghiêm trọng đến việc thực hiện Hợp đồng hoặc quyền, lợi ích hợp pháp của một Bên, Thông báo có thể được thực hiện trước bằng điện thoại hoặc phương thức liên lạc nhanh khác.</w:t>
      </w:r>
    </w:p>
    <w:p w:rsidR="00D618BC" w:rsidRPr="002B36FE" w:rsidRDefault="00D618BC" w:rsidP="00AC0551">
      <w:pPr>
        <w:pStyle w:val="NormalWeb"/>
        <w:numPr>
          <w:ilvl w:val="0"/>
          <w:numId w:val="133"/>
        </w:numPr>
        <w:spacing w:before="0" w:beforeAutospacing="0" w:after="0" w:afterAutospacing="0"/>
        <w:jc w:val="both"/>
      </w:pPr>
      <w:r w:rsidRPr="002B36FE">
        <w:t>Bên gửi phải xác nhận lại Thông báo đó bằng một trong các phương thức quy định tại Khoản 3 trong thời hạn không quá 01 (một) Ngày Làm Việc kể từ thời điểm gửi Thông báo khẩn cấp.</w:t>
      </w:r>
    </w:p>
    <w:p w:rsidR="00D618BC" w:rsidRPr="005C5FBD" w:rsidRDefault="00D618BC" w:rsidP="00AC0551">
      <w:pPr>
        <w:pStyle w:val="ListParagraph"/>
        <w:numPr>
          <w:ilvl w:val="0"/>
          <w:numId w:val="128"/>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Thay đổi thông tin liên hệ</w:t>
      </w:r>
    </w:p>
    <w:p w:rsidR="00D618BC" w:rsidRPr="002B36FE" w:rsidRDefault="00D618BC" w:rsidP="00AC0551">
      <w:pPr>
        <w:pStyle w:val="NormalWeb"/>
        <w:numPr>
          <w:ilvl w:val="0"/>
          <w:numId w:val="134"/>
        </w:numPr>
        <w:spacing w:before="0" w:beforeAutospacing="0" w:after="0" w:afterAutospacing="0"/>
        <w:jc w:val="both"/>
      </w:pPr>
      <w:r w:rsidRPr="002B36FE">
        <w:t>Mỗi Bên có quyền thay đổi địa chỉ, địa chỉ thư điện tử, đầu mối liên hệ hoặc thông tin nhận Thông báo khác bằng cách gửi Thông báo cho Bên kia theo Điều này.</w:t>
      </w:r>
    </w:p>
    <w:p w:rsidR="00D618BC" w:rsidRPr="002B36FE" w:rsidRDefault="00D618BC" w:rsidP="00AC0551">
      <w:pPr>
        <w:pStyle w:val="NormalWeb"/>
        <w:numPr>
          <w:ilvl w:val="0"/>
          <w:numId w:val="134"/>
        </w:numPr>
        <w:spacing w:before="0" w:beforeAutospacing="0" w:after="0" w:afterAutospacing="0"/>
        <w:jc w:val="both"/>
      </w:pPr>
      <w:r w:rsidRPr="002B36FE">
        <w:t>Việc thay đổi chỉ có hiệu lực kể từ thời điểm Bên kia được coi là đã nhận Thông báo thay đổi.</w:t>
      </w:r>
    </w:p>
    <w:p w:rsidR="00D618BC" w:rsidRPr="002B36FE" w:rsidRDefault="00D618BC" w:rsidP="00AC0551">
      <w:pPr>
        <w:pStyle w:val="NormalWeb"/>
        <w:numPr>
          <w:ilvl w:val="0"/>
          <w:numId w:val="134"/>
        </w:numPr>
        <w:spacing w:before="0" w:beforeAutospacing="0" w:after="0" w:afterAutospacing="0"/>
        <w:jc w:val="both"/>
      </w:pPr>
      <w:r w:rsidRPr="002B36FE">
        <w:t>Bên không thông báo việc thay đổi thông tin liên hệ phải tự chịu mọi rủi ro phát sinh do Thông báo được gửi đến thông tin liên hệ đã đăng ký trước đó.</w:t>
      </w:r>
    </w:p>
    <w:p w:rsidR="00D618BC" w:rsidRPr="005C5FBD" w:rsidRDefault="00D618BC" w:rsidP="00AC0551">
      <w:pPr>
        <w:pStyle w:val="ListParagraph"/>
        <w:numPr>
          <w:ilvl w:val="0"/>
          <w:numId w:val="128"/>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Hiệu lực của Thông báo</w:t>
      </w:r>
    </w:p>
    <w:p w:rsidR="00D618BC" w:rsidRPr="002B36FE" w:rsidRDefault="00D618BC" w:rsidP="00AC0551">
      <w:pPr>
        <w:pStyle w:val="NormalWeb"/>
        <w:numPr>
          <w:ilvl w:val="0"/>
          <w:numId w:val="135"/>
        </w:numPr>
        <w:spacing w:before="0" w:beforeAutospacing="0" w:after="0" w:afterAutospacing="0"/>
        <w:jc w:val="both"/>
      </w:pPr>
      <w:r w:rsidRPr="002B36FE">
        <w:t>Thông báo hợp lệ theo Điều này có giá trị ràng buộc đối với các Bên kể từ thời điểm được coi là đã nhận theo Khoản 4, trừ khi Hợp đồng hoặc Thông báo quy định thời điểm có hiệu lực muộn hơn.</w:t>
      </w:r>
    </w:p>
    <w:p w:rsidR="00D618BC" w:rsidRPr="002B36FE" w:rsidRDefault="00D618BC" w:rsidP="00AC0551">
      <w:pPr>
        <w:pStyle w:val="NormalWeb"/>
        <w:numPr>
          <w:ilvl w:val="0"/>
          <w:numId w:val="135"/>
        </w:numPr>
        <w:spacing w:before="0" w:beforeAutospacing="0" w:after="0" w:afterAutospacing="0"/>
        <w:jc w:val="both"/>
      </w:pPr>
      <w:r w:rsidRPr="002B36FE">
        <w:t>Việc một Bên không đọc, không mở hoặc chậm xử lý Thông báo đã được gửi hợp lệ không làm ảnh hưởng đến hiệu lực của Thông báo đó.</w:t>
      </w:r>
    </w:p>
    <w:p w:rsidR="00D618BC" w:rsidRPr="005C5FBD" w:rsidRDefault="00D618BC" w:rsidP="00AC0551">
      <w:pPr>
        <w:pStyle w:val="ListParagraph"/>
        <w:numPr>
          <w:ilvl w:val="0"/>
          <w:numId w:val="128"/>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Không từ bỏ quyền</w:t>
      </w:r>
    </w:p>
    <w:p w:rsidR="00D618BC" w:rsidRPr="002B36FE" w:rsidRDefault="00D618BC" w:rsidP="0069199F">
      <w:pPr>
        <w:pStyle w:val="NormalWeb"/>
        <w:spacing w:before="0" w:beforeAutospacing="0" w:after="0" w:afterAutospacing="0"/>
        <w:ind w:left="360"/>
      </w:pPr>
      <w:r w:rsidRPr="002B36FE">
        <w:t>Việc một Bên chậm gửi hoặc không gửi Thông báo trong một số trường hợp không được hiểu là từ bỏ quyền của Bên đó, trừ khi việc từ bỏ được thể hiện rõ ràng bằng văn bản do người đại diện hợp pháp hoặc người được ủy quyền hợp lệ của Bên đó ký.</w:t>
      </w:r>
    </w:p>
    <w:p w:rsidR="00D618BC" w:rsidRPr="005C5FBD" w:rsidRDefault="00D618BC" w:rsidP="00AC0551">
      <w:pPr>
        <w:pStyle w:val="ListParagraph"/>
        <w:numPr>
          <w:ilvl w:val="0"/>
          <w:numId w:val="128"/>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Giá trị chứng cứ</w:t>
      </w:r>
    </w:p>
    <w:p w:rsidR="00D618BC" w:rsidRDefault="00D618BC" w:rsidP="0069199F">
      <w:pPr>
        <w:pStyle w:val="NormalWeb"/>
        <w:spacing w:before="0" w:beforeAutospacing="0" w:after="0" w:afterAutospacing="0"/>
        <w:ind w:left="360"/>
        <w:jc w:val="both"/>
      </w:pPr>
      <w:r w:rsidRPr="002B36FE">
        <w:t>Các Bên thống nhất rằng các chứng từ giao nhận, xác nhận chuyển phát, thư điện tử, bản ghi điện tử, thông điệp dữ liệu hoặc các chứng cứ điện tử hợp pháp khác chứng minh việc gửi và nhận Thông báo theo Điều này có giá trị làm chứng cứ trong quá trình giải quyết tranh chấp, trừ khi có chứng cứ rõ ràng chứng minh điều ngược lại.</w:t>
      </w:r>
    </w:p>
    <w:p w:rsidR="00497902" w:rsidRPr="002B36FE" w:rsidRDefault="00497902" w:rsidP="0069199F">
      <w:pPr>
        <w:pStyle w:val="NormalWeb"/>
        <w:spacing w:before="0" w:beforeAutospacing="0" w:after="0" w:afterAutospacing="0"/>
      </w:pPr>
    </w:p>
    <w:p w:rsidR="004C7ECE" w:rsidRPr="002B36FE" w:rsidRDefault="005C5FBD" w:rsidP="00AC0551">
      <w:pPr>
        <w:pStyle w:val="Heading2"/>
        <w:numPr>
          <w:ilvl w:val="0"/>
          <w:numId w:val="76"/>
        </w:numPr>
        <w:tabs>
          <w:tab w:val="left" w:pos="1134"/>
        </w:tabs>
        <w:spacing w:before="0" w:beforeAutospacing="0" w:after="0" w:afterAutospacing="0"/>
        <w:rPr>
          <w:sz w:val="24"/>
          <w:szCs w:val="24"/>
        </w:rPr>
      </w:pPr>
      <w:r w:rsidRPr="002B36FE">
        <w:rPr>
          <w:sz w:val="24"/>
          <w:szCs w:val="24"/>
        </w:rPr>
        <w:t>ĐIỀU KHOẢN CHUNG</w:t>
      </w:r>
    </w:p>
    <w:p w:rsidR="004C7ECE" w:rsidRPr="005C5FBD" w:rsidRDefault="004C7ECE" w:rsidP="00AC0551">
      <w:pPr>
        <w:pStyle w:val="ListParagraph"/>
        <w:numPr>
          <w:ilvl w:val="0"/>
          <w:numId w:val="136"/>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Toàn bộ thỏa thuận</w:t>
      </w:r>
    </w:p>
    <w:p w:rsidR="004C7ECE" w:rsidRPr="002B36FE" w:rsidRDefault="004C7ECE" w:rsidP="0069199F">
      <w:pPr>
        <w:pStyle w:val="NormalWeb"/>
        <w:spacing w:before="0" w:beforeAutospacing="0" w:after="0" w:afterAutospacing="0"/>
        <w:ind w:left="360"/>
        <w:jc w:val="both"/>
      </w:pPr>
      <w:r w:rsidRPr="002B36FE">
        <w:lastRenderedPageBreak/>
        <w:t xml:space="preserve">Hợp đồng này, cùng với các Phụ lục, tài liệu được viện dẫn hợp lệ và các sửa đổi, bổ sung bằng văn bản (nếu có), cấu thành toàn bộ thỏa thuận giữa các Bên liên quan đến đối tượng của Hợp đồng và thay thế mọi trao đổi, đề nghị, biên bản ghi nhớ, thư bày tỏ ý định hoặc thỏa thuận trước đây giữa các Bên </w:t>
      </w:r>
      <w:r w:rsidR="005C5FBD">
        <w:t>v</w:t>
      </w:r>
      <w:r w:rsidRPr="002B36FE">
        <w:t>ề cùng nội dung, trừ khi các Bên có thỏa thuận khác bằng văn bản.</w:t>
      </w:r>
    </w:p>
    <w:p w:rsidR="004C7ECE" w:rsidRPr="005C5FBD" w:rsidRDefault="004C7ECE" w:rsidP="00AC0551">
      <w:pPr>
        <w:pStyle w:val="ListParagraph"/>
        <w:numPr>
          <w:ilvl w:val="0"/>
          <w:numId w:val="136"/>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Quan hệ giữa các Bên</w:t>
      </w:r>
    </w:p>
    <w:p w:rsidR="004C7ECE" w:rsidRPr="002B36FE" w:rsidRDefault="004C7ECE" w:rsidP="0069199F">
      <w:pPr>
        <w:pStyle w:val="NormalWeb"/>
        <w:spacing w:before="0" w:beforeAutospacing="0" w:after="0" w:afterAutospacing="0"/>
        <w:ind w:left="360"/>
        <w:jc w:val="both"/>
      </w:pPr>
      <w:r w:rsidRPr="002B36FE">
        <w:t>Hợp đồng này không được hiểu là:</w:t>
      </w:r>
    </w:p>
    <w:p w:rsidR="004C7ECE" w:rsidRPr="002B36FE" w:rsidRDefault="004C7ECE" w:rsidP="00AC0551">
      <w:pPr>
        <w:pStyle w:val="NormalWeb"/>
        <w:numPr>
          <w:ilvl w:val="0"/>
          <w:numId w:val="137"/>
        </w:numPr>
        <w:spacing w:before="0" w:beforeAutospacing="0" w:after="0" w:afterAutospacing="0"/>
        <w:jc w:val="both"/>
      </w:pPr>
      <w:r w:rsidRPr="002B36FE">
        <w:t>thành lập liên doanh, công ty hợp danh hoặc quan hệ góp vốn giữa các Bên;</w:t>
      </w:r>
    </w:p>
    <w:p w:rsidR="004C7ECE" w:rsidRPr="002B36FE" w:rsidRDefault="004C7ECE" w:rsidP="00AC0551">
      <w:pPr>
        <w:pStyle w:val="NormalWeb"/>
        <w:numPr>
          <w:ilvl w:val="0"/>
          <w:numId w:val="137"/>
        </w:numPr>
        <w:spacing w:before="0" w:beforeAutospacing="0" w:after="0" w:afterAutospacing="0"/>
        <w:jc w:val="both"/>
      </w:pPr>
      <w:r w:rsidRPr="002B36FE">
        <w:t>trao cho một Bên quyền đại diện, nhân danh hoặc cam kết thay mặt Bên kia, trừ trường hợp được ủy quyền bằng văn bản;</w:t>
      </w:r>
    </w:p>
    <w:p w:rsidR="004C7ECE" w:rsidRPr="002B36FE" w:rsidRDefault="004C7ECE" w:rsidP="00AC0551">
      <w:pPr>
        <w:pStyle w:val="NormalWeb"/>
        <w:numPr>
          <w:ilvl w:val="0"/>
          <w:numId w:val="137"/>
        </w:numPr>
        <w:spacing w:before="0" w:beforeAutospacing="0" w:after="0" w:afterAutospacing="0"/>
        <w:jc w:val="both"/>
      </w:pPr>
      <w:r w:rsidRPr="002B36FE">
        <w:t>hình thành quan hệ lao động, quan hệ người sử dụng lao động hoặc quan hệ đại diện ngoài phạm vi Hợp đồng.</w:t>
      </w:r>
    </w:p>
    <w:p w:rsidR="004C7ECE" w:rsidRPr="002B36FE" w:rsidRDefault="004C7ECE" w:rsidP="0069199F">
      <w:pPr>
        <w:pStyle w:val="NormalWeb"/>
        <w:spacing w:before="0" w:beforeAutospacing="0" w:after="0" w:afterAutospacing="0"/>
        <w:ind w:left="360"/>
        <w:jc w:val="both"/>
      </w:pPr>
      <w:r w:rsidRPr="002B36FE">
        <w:t>Mỗi Bên là một pháp nhân độc lập và tự chịu trách nhiệm đối với hoạt động kinh doanh, nghĩa vụ tài chính và trách nhiệm pháp lý của mình.</w:t>
      </w:r>
    </w:p>
    <w:p w:rsidR="004C7ECE" w:rsidRPr="005C5FBD" w:rsidRDefault="004C7ECE" w:rsidP="00AC0551">
      <w:pPr>
        <w:pStyle w:val="ListParagraph"/>
        <w:numPr>
          <w:ilvl w:val="0"/>
          <w:numId w:val="136"/>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Không từ bỏ quyền</w:t>
      </w:r>
    </w:p>
    <w:p w:rsidR="004C7ECE" w:rsidRPr="002B36FE" w:rsidRDefault="004C7ECE" w:rsidP="0069199F">
      <w:pPr>
        <w:pStyle w:val="NormalWeb"/>
        <w:spacing w:before="0" w:beforeAutospacing="0" w:after="0" w:afterAutospacing="0"/>
        <w:ind w:left="360"/>
        <w:jc w:val="both"/>
      </w:pPr>
      <w:r w:rsidRPr="002B36FE">
        <w:t>Việc một Bên không thực hiện, chậm thực hiện hoặc chỉ thực hiện một phần bất kỳ quyền hoặc biện pháp khắc phục nào theo Hợp đồng hoặc theo pháp luật không được hiểu là từ bỏ quyền đó.</w:t>
      </w:r>
      <w:r w:rsidR="005C5FBD">
        <w:t xml:space="preserve"> </w:t>
      </w:r>
      <w:r w:rsidRPr="002B36FE">
        <w:t>Việc từ bỏ chỉ có giá trị khi được lập thành văn bản và do người đại diện hợp pháp hoặc người được ủy quyền hợp lệ của Bên từ bỏ ký.</w:t>
      </w:r>
    </w:p>
    <w:p w:rsidR="004C7ECE" w:rsidRPr="005C5FBD" w:rsidRDefault="004C7ECE" w:rsidP="00AC0551">
      <w:pPr>
        <w:pStyle w:val="ListParagraph"/>
        <w:numPr>
          <w:ilvl w:val="0"/>
          <w:numId w:val="136"/>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Chuyển giao Hợp đồng</w:t>
      </w:r>
    </w:p>
    <w:p w:rsidR="004C7ECE" w:rsidRPr="002B36FE" w:rsidRDefault="004C7ECE" w:rsidP="00AC0551">
      <w:pPr>
        <w:pStyle w:val="NormalWeb"/>
        <w:numPr>
          <w:ilvl w:val="0"/>
          <w:numId w:val="138"/>
        </w:numPr>
        <w:spacing w:before="0" w:beforeAutospacing="0" w:after="0" w:afterAutospacing="0"/>
        <w:jc w:val="both"/>
      </w:pPr>
      <w:r w:rsidRPr="002B36FE">
        <w:t>Không Bên nào được chuyển nhượng toàn bộ hoặc một phần quyền, nghĩa vụ hoặc lợi ích phát sinh từ Hợp đồng này cho bất kỳ bên thứ ba nào nếu không có sự chấp thuận trước bằng văn bản của Bên kia, trừ trường hợp:</w:t>
      </w:r>
    </w:p>
    <w:p w:rsidR="004C7ECE" w:rsidRPr="002B36FE" w:rsidRDefault="004C7ECE" w:rsidP="00AC0551">
      <w:pPr>
        <w:pStyle w:val="NormalWeb"/>
        <w:numPr>
          <w:ilvl w:val="0"/>
          <w:numId w:val="139"/>
        </w:numPr>
        <w:spacing w:before="0" w:beforeAutospacing="0" w:after="0" w:afterAutospacing="0"/>
        <w:jc w:val="both"/>
      </w:pPr>
      <w:r w:rsidRPr="002B36FE">
        <w:t>việc chuyển giao được thực hiện theo yêu cầu của cơ quan nhà nước có thẩm quyền;</w:t>
      </w:r>
    </w:p>
    <w:p w:rsidR="004C7ECE" w:rsidRPr="002B36FE" w:rsidRDefault="004C7ECE" w:rsidP="00AC0551">
      <w:pPr>
        <w:pStyle w:val="NormalWeb"/>
        <w:numPr>
          <w:ilvl w:val="0"/>
          <w:numId w:val="139"/>
        </w:numPr>
        <w:spacing w:before="0" w:beforeAutospacing="0" w:after="0" w:afterAutospacing="0"/>
        <w:jc w:val="both"/>
      </w:pPr>
      <w:r w:rsidRPr="002B36FE">
        <w:t>việc tổ chức lại doanh nghiệp, hợp nhất, sáp nhập, chia, tách hoặc chuyển đổi loại hình doanh nghiệp mà bên kế thừa hợp pháp kế thừa toàn bộ quyền và nghĩa vụ theo Hợp đồng;</w:t>
      </w:r>
    </w:p>
    <w:p w:rsidR="004C7ECE" w:rsidRPr="002B36FE" w:rsidRDefault="004C7ECE" w:rsidP="00AC0551">
      <w:pPr>
        <w:pStyle w:val="NormalWeb"/>
        <w:numPr>
          <w:ilvl w:val="0"/>
          <w:numId w:val="139"/>
        </w:numPr>
        <w:spacing w:before="0" w:beforeAutospacing="0" w:after="0" w:afterAutospacing="0"/>
        <w:jc w:val="both"/>
      </w:pPr>
      <w:r w:rsidRPr="002B36FE">
        <w:t>trường hợp khác theo quy định của pháp luật hoặc theo thỏa thuận của các Bên.</w:t>
      </w:r>
    </w:p>
    <w:p w:rsidR="004C7ECE" w:rsidRPr="002B36FE" w:rsidRDefault="004C7ECE" w:rsidP="00AC0551">
      <w:pPr>
        <w:pStyle w:val="NormalWeb"/>
        <w:numPr>
          <w:ilvl w:val="0"/>
          <w:numId w:val="138"/>
        </w:numPr>
        <w:spacing w:before="0" w:beforeAutospacing="0" w:after="0" w:afterAutospacing="0"/>
        <w:jc w:val="both"/>
      </w:pPr>
      <w:r w:rsidRPr="002B36FE">
        <w:t>Bên chuyển giao vẫn phải chịu trách nhiệm đối với các nghĩa vụ phát sinh trước thời điểm việc chuyển giao có hiệu lực, trừ khi các Bên có thỏa thuận khác.</w:t>
      </w:r>
    </w:p>
    <w:p w:rsidR="004C7ECE" w:rsidRPr="005C5FBD" w:rsidRDefault="004C7ECE" w:rsidP="00AC0551">
      <w:pPr>
        <w:pStyle w:val="ListParagraph"/>
        <w:numPr>
          <w:ilvl w:val="0"/>
          <w:numId w:val="136"/>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Sửa đổi, bổ sung</w:t>
      </w:r>
    </w:p>
    <w:p w:rsidR="004C7ECE" w:rsidRPr="002B36FE" w:rsidRDefault="004C7ECE" w:rsidP="0069199F">
      <w:pPr>
        <w:pStyle w:val="NormalWeb"/>
        <w:spacing w:before="0" w:beforeAutospacing="0" w:after="0" w:afterAutospacing="0"/>
        <w:ind w:left="360"/>
        <w:jc w:val="both"/>
      </w:pPr>
      <w:r w:rsidRPr="002B36FE">
        <w:t>Mọi sửa đổi hoặc bổ sung Hợp đồng chỉ có giá trị khi được lập thành văn bản và có chữ ký của người đại diện hợp pháp hoặc người được ủy quyền hợp lệ của các Bên, trừ trường hợp pháp luật có quy định khác.</w:t>
      </w:r>
    </w:p>
    <w:p w:rsidR="004C7ECE" w:rsidRPr="005C5FBD" w:rsidRDefault="004C7ECE" w:rsidP="00AC0551">
      <w:pPr>
        <w:pStyle w:val="ListParagraph"/>
        <w:numPr>
          <w:ilvl w:val="0"/>
          <w:numId w:val="136"/>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Hiệu lực từng phần</w:t>
      </w:r>
    </w:p>
    <w:p w:rsidR="004C7ECE" w:rsidRPr="002B36FE" w:rsidRDefault="004C7ECE" w:rsidP="00AC0551">
      <w:pPr>
        <w:pStyle w:val="NormalWeb"/>
        <w:numPr>
          <w:ilvl w:val="0"/>
          <w:numId w:val="140"/>
        </w:numPr>
        <w:spacing w:before="0" w:beforeAutospacing="0" w:after="0" w:afterAutospacing="0"/>
        <w:jc w:val="both"/>
      </w:pPr>
      <w:r w:rsidRPr="002B36FE">
        <w:t>Nếu bất kỳ điều khoản nào của Hợp đồng bị cơ quan có thẩm quyền xác định là vô hiệu, không có hiệu lực hoặc không thể thi hành thì điều khoản đó chỉ vô hiệu trong phạm vi bị ảnh hưởng và không làm ảnh hưởng đến hiệu lực của các điều khoản còn lại.</w:t>
      </w:r>
    </w:p>
    <w:p w:rsidR="004C7ECE" w:rsidRDefault="004C7ECE" w:rsidP="00AC0551">
      <w:pPr>
        <w:pStyle w:val="NormalWeb"/>
        <w:numPr>
          <w:ilvl w:val="0"/>
          <w:numId w:val="140"/>
        </w:numPr>
        <w:spacing w:before="0" w:beforeAutospacing="0" w:after="0" w:afterAutospacing="0"/>
        <w:jc w:val="both"/>
      </w:pPr>
      <w:r w:rsidRPr="002B36FE">
        <w:t>Các Bên sẽ thiện chí thương lượng để thay thế điều khoản bị vô hiệu bằng một điều khoản hợp pháp có mục đích và hiệu quả thương mại gần nhất với điều khoản ban đầu.</w:t>
      </w:r>
    </w:p>
    <w:p w:rsidR="000B027D" w:rsidRPr="005D7996" w:rsidRDefault="000B027D" w:rsidP="00AC0551">
      <w:pPr>
        <w:pStyle w:val="ListParagraph"/>
        <w:numPr>
          <w:ilvl w:val="0"/>
          <w:numId w:val="136"/>
        </w:numPr>
        <w:spacing w:after="0" w:line="240" w:lineRule="auto"/>
        <w:jc w:val="both"/>
        <w:rPr>
          <w:rFonts w:ascii="Times New Roman" w:hAnsi="Times New Roman" w:cs="Times New Roman"/>
          <w:b/>
          <w:sz w:val="24"/>
          <w:szCs w:val="24"/>
        </w:rPr>
      </w:pPr>
      <w:r w:rsidRPr="005D7996">
        <w:rPr>
          <w:rFonts w:ascii="Times New Roman" w:hAnsi="Times New Roman" w:cs="Times New Roman"/>
          <w:b/>
          <w:sz w:val="24"/>
          <w:szCs w:val="24"/>
        </w:rPr>
        <w:t>Các điều khoản tiếp tục có hiệu lực</w:t>
      </w:r>
    </w:p>
    <w:p w:rsidR="000B027D" w:rsidRPr="002B36FE" w:rsidRDefault="000B027D" w:rsidP="0069199F">
      <w:pPr>
        <w:spacing w:after="0" w:line="240" w:lineRule="auto"/>
        <w:ind w:left="360"/>
        <w:jc w:val="both"/>
        <w:rPr>
          <w:rFonts w:ascii="Times New Roman" w:eastAsia="Times New Roman" w:hAnsi="Times New Roman" w:cs="Times New Roman"/>
          <w:sz w:val="24"/>
          <w:szCs w:val="24"/>
        </w:rPr>
      </w:pPr>
      <w:r w:rsidRPr="002B36FE">
        <w:rPr>
          <w:rFonts w:ascii="Times New Roman" w:eastAsia="Times New Roman" w:hAnsi="Times New Roman" w:cs="Times New Roman"/>
          <w:sz w:val="24"/>
          <w:szCs w:val="24"/>
        </w:rPr>
        <w:t xml:space="preserve">Trừ khi Hợp đồng có quy định khác, việc Hợp đồng chấm dứt </w:t>
      </w:r>
      <w:r>
        <w:rPr>
          <w:rFonts w:ascii="Times New Roman" w:eastAsia="Times New Roman" w:hAnsi="Times New Roman" w:cs="Times New Roman"/>
          <w:sz w:val="24"/>
          <w:szCs w:val="24"/>
        </w:rPr>
        <w:t xml:space="preserve">hoặc hết hạn </w:t>
      </w:r>
      <w:r w:rsidRPr="002B36FE">
        <w:rPr>
          <w:rFonts w:ascii="Times New Roman" w:eastAsia="Times New Roman" w:hAnsi="Times New Roman" w:cs="Times New Roman"/>
          <w:sz w:val="24"/>
          <w:szCs w:val="24"/>
        </w:rPr>
        <w:t>không làm chấm dứt hiệu lực của các điều khoản mà theo bản chất hoặc theo nội dung của Hợp đồng cần tiếp tục được áp dụng sau thời điểm chấm dứt, bao gồm nhưng không giới hạn:</w:t>
      </w:r>
    </w:p>
    <w:p w:rsidR="000B027D" w:rsidRPr="005D7996" w:rsidRDefault="000B027D" w:rsidP="00AC0551">
      <w:pPr>
        <w:pStyle w:val="ListParagraph"/>
        <w:numPr>
          <w:ilvl w:val="0"/>
          <w:numId w:val="125"/>
        </w:numPr>
        <w:spacing w:after="0" w:line="240" w:lineRule="auto"/>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điều khoản về bảo mật thông tin;</w:t>
      </w:r>
    </w:p>
    <w:p w:rsidR="000B027D" w:rsidRPr="005D7996" w:rsidRDefault="000B027D" w:rsidP="00AC0551">
      <w:pPr>
        <w:pStyle w:val="ListParagraph"/>
        <w:numPr>
          <w:ilvl w:val="0"/>
          <w:numId w:val="125"/>
        </w:numPr>
        <w:spacing w:after="0" w:line="240" w:lineRule="auto"/>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điều khoản về bảo vệ dữ liệu cá nhân;</w:t>
      </w:r>
    </w:p>
    <w:p w:rsidR="000B027D" w:rsidRPr="005D7996" w:rsidRDefault="000B027D" w:rsidP="00AC0551">
      <w:pPr>
        <w:pStyle w:val="ListParagraph"/>
        <w:numPr>
          <w:ilvl w:val="0"/>
          <w:numId w:val="125"/>
        </w:numPr>
        <w:spacing w:after="0" w:line="240" w:lineRule="auto"/>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điều khoản về quyền sở hữu trí tuệ;</w:t>
      </w:r>
    </w:p>
    <w:p w:rsidR="000B027D" w:rsidRDefault="000B027D" w:rsidP="00AC0551">
      <w:pPr>
        <w:pStyle w:val="ListParagraph"/>
        <w:numPr>
          <w:ilvl w:val="0"/>
          <w:numId w:val="125"/>
        </w:numPr>
        <w:spacing w:after="0" w:line="240" w:lineRule="auto"/>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lastRenderedPageBreak/>
        <w:t>điều khoản về thanh toán, hoàn trả và bồi thường;</w:t>
      </w:r>
    </w:p>
    <w:p w:rsidR="000B027D" w:rsidRPr="005D7996" w:rsidRDefault="000B027D" w:rsidP="00AC0551">
      <w:pPr>
        <w:pStyle w:val="ListParagraph"/>
        <w:numPr>
          <w:ilvl w:val="0"/>
          <w:numId w:val="125"/>
        </w:numPr>
        <w:spacing w:after="0" w:line="240" w:lineRule="auto"/>
        <w:rPr>
          <w:rFonts w:ascii="Times New Roman" w:eastAsia="Times New Roman" w:hAnsi="Times New Roman" w:cs="Times New Roman"/>
          <w:sz w:val="24"/>
          <w:szCs w:val="24"/>
        </w:rPr>
      </w:pPr>
      <w:r w:rsidRPr="000B027D">
        <w:rPr>
          <w:rFonts w:ascii="Times New Roman" w:eastAsia="Times New Roman" w:hAnsi="Times New Roman" w:cs="Times New Roman"/>
          <w:sz w:val="24"/>
          <w:szCs w:val="24"/>
        </w:rPr>
        <w:t>điều khoản về hoàn trả hoặc tiêu hủy tài liệu;</w:t>
      </w:r>
    </w:p>
    <w:p w:rsidR="000B027D" w:rsidRPr="005D7996" w:rsidRDefault="000B027D" w:rsidP="00AC0551">
      <w:pPr>
        <w:pStyle w:val="ListParagraph"/>
        <w:numPr>
          <w:ilvl w:val="0"/>
          <w:numId w:val="12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w:t>
      </w:r>
      <w:r w:rsidRPr="005D7996">
        <w:rPr>
          <w:rFonts w:ascii="Times New Roman" w:eastAsia="Times New Roman" w:hAnsi="Times New Roman" w:cs="Times New Roman"/>
          <w:sz w:val="24"/>
          <w:szCs w:val="24"/>
        </w:rPr>
        <w:t>iều khoản về giới hạn trách nhiệm (nếu có);</w:t>
      </w:r>
    </w:p>
    <w:p w:rsidR="000B027D" w:rsidRPr="005D7996" w:rsidRDefault="000B027D" w:rsidP="00AC0551">
      <w:pPr>
        <w:pStyle w:val="ListParagraph"/>
        <w:numPr>
          <w:ilvl w:val="0"/>
          <w:numId w:val="125"/>
        </w:numPr>
        <w:spacing w:after="0" w:line="240" w:lineRule="auto"/>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điều khoản về giải quyết tranh chấp;</w:t>
      </w:r>
    </w:p>
    <w:p w:rsidR="000B027D" w:rsidRDefault="000B027D" w:rsidP="00AC0551">
      <w:pPr>
        <w:pStyle w:val="ListParagraph"/>
        <w:numPr>
          <w:ilvl w:val="0"/>
          <w:numId w:val="125"/>
        </w:numPr>
        <w:spacing w:after="0" w:line="240" w:lineRule="auto"/>
        <w:rPr>
          <w:rFonts w:ascii="Times New Roman" w:eastAsia="Times New Roman" w:hAnsi="Times New Roman" w:cs="Times New Roman"/>
          <w:sz w:val="24"/>
          <w:szCs w:val="24"/>
        </w:rPr>
      </w:pPr>
      <w:r w:rsidRPr="005D7996">
        <w:rPr>
          <w:rFonts w:ascii="Times New Roman" w:eastAsia="Times New Roman" w:hAnsi="Times New Roman" w:cs="Times New Roman"/>
          <w:sz w:val="24"/>
          <w:szCs w:val="24"/>
        </w:rPr>
        <w:t>các điều khoản khác mà theo bản chất vẫn tiếp tục có hiệu lực sau khi Hợp đồng chấm dứt.</w:t>
      </w:r>
    </w:p>
    <w:p w:rsidR="00696734" w:rsidRPr="005C5FBD" w:rsidRDefault="00696734" w:rsidP="00AC0551">
      <w:pPr>
        <w:pStyle w:val="ListParagraph"/>
        <w:numPr>
          <w:ilvl w:val="0"/>
          <w:numId w:val="136"/>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Quan hệ với Hợp đồng đại lý bảo hiểm</w:t>
      </w:r>
    </w:p>
    <w:p w:rsidR="00696734" w:rsidRPr="005C5FBD" w:rsidRDefault="00696734" w:rsidP="0069199F">
      <w:pPr>
        <w:pStyle w:val="NormalWeb"/>
        <w:spacing w:before="0" w:beforeAutospacing="0" w:after="0" w:afterAutospacing="0"/>
        <w:ind w:left="360"/>
      </w:pPr>
      <w:r w:rsidRPr="005C5FBD">
        <w:t>Việc Hợp đồng này chấm dứt, hết hạn hoặc không còn hiệu lực không mặc nhiên làm chấm dứt Hợp đồng Đại lý Bảo hiểm.</w:t>
      </w:r>
    </w:p>
    <w:p w:rsidR="004C7ECE" w:rsidRPr="005C5FBD" w:rsidRDefault="004C7ECE" w:rsidP="00AC0551">
      <w:pPr>
        <w:pStyle w:val="ListParagraph"/>
        <w:numPr>
          <w:ilvl w:val="0"/>
          <w:numId w:val="136"/>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Liêm chính và phòng, chống tham nhũng</w:t>
      </w:r>
    </w:p>
    <w:p w:rsidR="004C7ECE" w:rsidRPr="002B36FE" w:rsidRDefault="004C7ECE" w:rsidP="00AC0551">
      <w:pPr>
        <w:pStyle w:val="NormalWeb"/>
        <w:numPr>
          <w:ilvl w:val="0"/>
          <w:numId w:val="141"/>
        </w:numPr>
        <w:spacing w:before="0" w:beforeAutospacing="0" w:after="0" w:afterAutospacing="0"/>
        <w:jc w:val="both"/>
      </w:pPr>
      <w:r w:rsidRPr="002B36FE">
        <w:t>Mỗi Bên cam kết không trực tiếp hoặc gián tiếp thực hiện, chấp thuận hoặc tạo điều kiện cho bất kỳ hành vi đưa, nhận, môi giới hối lộ, tham nhũng, gian lận, xung đột lợi ích hoặc hành vi vi phạm pháp luật nào liên quan đến việc giao kết hoặc thực hiện Hợp đồng.</w:t>
      </w:r>
    </w:p>
    <w:p w:rsidR="004C7ECE" w:rsidRPr="002B36FE" w:rsidRDefault="004C7ECE" w:rsidP="00AC0551">
      <w:pPr>
        <w:pStyle w:val="NormalWeb"/>
        <w:numPr>
          <w:ilvl w:val="0"/>
          <w:numId w:val="141"/>
        </w:numPr>
        <w:spacing w:before="0" w:beforeAutospacing="0" w:after="0" w:afterAutospacing="0"/>
        <w:jc w:val="both"/>
      </w:pPr>
      <w:r w:rsidRPr="002B36FE">
        <w:t>Việc một cá nhân của một Bên thực hiện hành vi vi phạm không mặc nhiên được coi là hành vi của Bên đó nếu Bên đó đã thiết lập và thực hiện hợp lý hệ thống quản trị, kiểm soát nội bộ và các biện pháp phòng ngừa nhằm ngăn chặn hành vi vi phạm.</w:t>
      </w:r>
    </w:p>
    <w:p w:rsidR="004C7ECE" w:rsidRPr="005C5FBD" w:rsidRDefault="004C7ECE" w:rsidP="00AC0551">
      <w:pPr>
        <w:pStyle w:val="ListParagraph"/>
        <w:numPr>
          <w:ilvl w:val="0"/>
          <w:numId w:val="136"/>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Thiện chí hợp tác</w:t>
      </w:r>
    </w:p>
    <w:p w:rsidR="004C7ECE" w:rsidRPr="002B36FE" w:rsidRDefault="004C7ECE" w:rsidP="00AC0551">
      <w:pPr>
        <w:pStyle w:val="NormalWeb"/>
        <w:numPr>
          <w:ilvl w:val="0"/>
          <w:numId w:val="142"/>
        </w:numPr>
        <w:spacing w:before="0" w:beforeAutospacing="0" w:after="0" w:afterAutospacing="0"/>
        <w:jc w:val="both"/>
      </w:pPr>
      <w:r w:rsidRPr="002B36FE">
        <w:t>Các Bên cam kết hợp tác trên cơ sở thiện chí, trung thực và cùng có lợi nhằm bảo đảm Hợp đồng được thực hiện hiệu quả.</w:t>
      </w:r>
    </w:p>
    <w:p w:rsidR="004C7ECE" w:rsidRDefault="004C7ECE" w:rsidP="00AC0551">
      <w:pPr>
        <w:pStyle w:val="NormalWeb"/>
        <w:numPr>
          <w:ilvl w:val="0"/>
          <w:numId w:val="142"/>
        </w:numPr>
        <w:spacing w:before="0" w:beforeAutospacing="0" w:after="0" w:afterAutospacing="0"/>
        <w:jc w:val="both"/>
      </w:pPr>
      <w:r w:rsidRPr="002B36FE">
        <w:t>Trong trường hợp phát sinh vấn đề chưa được Hợp đồng quy định hoặc phát sinh tình huống mà việc áp dụng máy móc các điều khoản của Hợp đồng có thể dẫn đến kết quả không phù hợp với mục đích thương mại ban đầu của các Bên, các Bên sẽ ưu tiên thương lượng trên cơ sở thiện chí để tìm giải pháp hợp lý trước khi áp dụng các biện pháp pháp lý khác.</w:t>
      </w:r>
    </w:p>
    <w:p w:rsidR="002F33EC" w:rsidRPr="002F33EC" w:rsidRDefault="002F33EC" w:rsidP="00AC0551">
      <w:pPr>
        <w:pStyle w:val="ListParagraph"/>
        <w:numPr>
          <w:ilvl w:val="0"/>
          <w:numId w:val="136"/>
        </w:numPr>
        <w:spacing w:after="0" w:line="240" w:lineRule="auto"/>
        <w:jc w:val="both"/>
        <w:rPr>
          <w:rFonts w:ascii="Times New Roman" w:hAnsi="Times New Roman" w:cs="Times New Roman"/>
          <w:b/>
          <w:sz w:val="24"/>
          <w:szCs w:val="24"/>
        </w:rPr>
      </w:pPr>
      <w:r w:rsidRPr="002F33EC">
        <w:rPr>
          <w:rFonts w:ascii="Times New Roman" w:hAnsi="Times New Roman" w:cs="Times New Roman"/>
          <w:b/>
          <w:sz w:val="24"/>
          <w:szCs w:val="24"/>
        </w:rPr>
        <w:t>Phụ lục kèm theo</w:t>
      </w:r>
    </w:p>
    <w:p w:rsidR="002F33EC" w:rsidRPr="002F33EC" w:rsidRDefault="002F33EC" w:rsidP="00AC0551">
      <w:pPr>
        <w:pStyle w:val="ListParagraph"/>
        <w:numPr>
          <w:ilvl w:val="0"/>
          <w:numId w:val="157"/>
        </w:numPr>
        <w:spacing w:after="0" w:line="240" w:lineRule="auto"/>
        <w:rPr>
          <w:rFonts w:ascii="Times New Roman" w:hAnsi="Times New Roman" w:cs="Times New Roman"/>
          <w:sz w:val="24"/>
          <w:szCs w:val="24"/>
        </w:rPr>
      </w:pPr>
      <w:r w:rsidRPr="002F33EC">
        <w:rPr>
          <w:rFonts w:ascii="Times New Roman" w:hAnsi="Times New Roman" w:cs="Times New Roman"/>
          <w:sz w:val="24"/>
          <w:szCs w:val="24"/>
        </w:rPr>
        <w:t>PHỤ LỤC A. SẢN PHẨM BẢO HIỂM THUỘC PHẠM VI ĐỘC QUYỀN</w:t>
      </w:r>
    </w:p>
    <w:p w:rsidR="002F33EC" w:rsidRPr="002F33EC" w:rsidRDefault="002F33EC" w:rsidP="00AC0551">
      <w:pPr>
        <w:pStyle w:val="ListParagraph"/>
        <w:numPr>
          <w:ilvl w:val="0"/>
          <w:numId w:val="157"/>
        </w:numPr>
        <w:spacing w:after="0" w:line="240" w:lineRule="auto"/>
        <w:rPr>
          <w:rFonts w:ascii="Times New Roman" w:hAnsi="Times New Roman" w:cs="Times New Roman"/>
          <w:sz w:val="24"/>
          <w:szCs w:val="24"/>
        </w:rPr>
      </w:pPr>
      <w:r w:rsidRPr="002F33EC">
        <w:rPr>
          <w:rFonts w:ascii="Times New Roman" w:hAnsi="Times New Roman" w:cs="Times New Roman"/>
          <w:sz w:val="24"/>
          <w:szCs w:val="24"/>
        </w:rPr>
        <w:t>PHỤ LỤC B. PHÍ ĐỘC QUYỀN VÀ THANH TOÁN PHÍ ĐỘC QUYỀN</w:t>
      </w:r>
    </w:p>
    <w:p w:rsidR="002F33EC" w:rsidRPr="002F33EC" w:rsidRDefault="002F33EC" w:rsidP="00AC0551">
      <w:pPr>
        <w:pStyle w:val="ListParagraph"/>
        <w:numPr>
          <w:ilvl w:val="0"/>
          <w:numId w:val="157"/>
        </w:numPr>
        <w:spacing w:after="0" w:line="240" w:lineRule="auto"/>
        <w:rPr>
          <w:rFonts w:ascii="Times New Roman" w:hAnsi="Times New Roman" w:cs="Times New Roman"/>
          <w:sz w:val="24"/>
          <w:szCs w:val="24"/>
        </w:rPr>
      </w:pPr>
      <w:r w:rsidRPr="002F33EC">
        <w:rPr>
          <w:rFonts w:ascii="Times New Roman" w:hAnsi="Times New Roman" w:cs="Times New Roman"/>
          <w:sz w:val="24"/>
          <w:szCs w:val="24"/>
        </w:rPr>
        <w:t>PHỤ LỤC C. ĐẠI DIỆN ĐẦU MỐI</w:t>
      </w:r>
    </w:p>
    <w:p w:rsidR="004C7ECE" w:rsidRPr="005C5FBD" w:rsidRDefault="004C7ECE" w:rsidP="00AC0551">
      <w:pPr>
        <w:pStyle w:val="ListParagraph"/>
        <w:numPr>
          <w:ilvl w:val="0"/>
          <w:numId w:val="136"/>
        </w:numPr>
        <w:spacing w:after="0" w:line="240" w:lineRule="auto"/>
        <w:jc w:val="both"/>
        <w:rPr>
          <w:rFonts w:ascii="Times New Roman" w:hAnsi="Times New Roman" w:cs="Times New Roman"/>
          <w:b/>
          <w:sz w:val="24"/>
          <w:szCs w:val="24"/>
        </w:rPr>
      </w:pPr>
      <w:r w:rsidRPr="005C5FBD">
        <w:rPr>
          <w:rFonts w:ascii="Times New Roman" w:hAnsi="Times New Roman" w:cs="Times New Roman"/>
          <w:b/>
          <w:sz w:val="24"/>
          <w:szCs w:val="24"/>
        </w:rPr>
        <w:t>Ngôn ngữ và số bản Hợp đồng</w:t>
      </w:r>
    </w:p>
    <w:p w:rsidR="004C7ECE" w:rsidRPr="002B36FE" w:rsidRDefault="004C7ECE" w:rsidP="00AC0551">
      <w:pPr>
        <w:pStyle w:val="NormalWeb"/>
        <w:numPr>
          <w:ilvl w:val="0"/>
          <w:numId w:val="143"/>
        </w:numPr>
        <w:spacing w:before="0" w:beforeAutospacing="0" w:after="0" w:afterAutospacing="0"/>
        <w:jc w:val="both"/>
      </w:pPr>
      <w:r w:rsidRPr="002B36FE">
        <w:t>Hợp đồng được lập bằng tiếng Việt.</w:t>
      </w:r>
      <w:r w:rsidR="00696734">
        <w:t xml:space="preserve"> </w:t>
      </w:r>
      <w:r w:rsidRPr="002B36FE">
        <w:t>Trường hợp các Bên thống nhất lập thêm bản tiếng nước ngoài thì bản tiếng Việt được ưu tiên áp dụng để giải thích và thực hiện Hợp đồng, trừ khi các Bên có thỏa thuận khác hoặc pháp luật có quy định khác.</w:t>
      </w:r>
    </w:p>
    <w:p w:rsidR="004C7ECE" w:rsidRPr="002B36FE" w:rsidRDefault="004C7ECE" w:rsidP="00AC0551">
      <w:pPr>
        <w:pStyle w:val="NormalWeb"/>
        <w:numPr>
          <w:ilvl w:val="0"/>
          <w:numId w:val="143"/>
        </w:numPr>
        <w:spacing w:before="0" w:beforeAutospacing="0" w:after="0" w:afterAutospacing="0"/>
        <w:jc w:val="both"/>
      </w:pPr>
      <w:r w:rsidRPr="002B36FE">
        <w:t>Hợp đồng được lập thành ... (...) bản gốc có giá trị pháp lý như nhau; mỗi Bên giữ ... (...) bản để thực hiện.</w:t>
      </w:r>
    </w:p>
    <w:p w:rsidR="00997664" w:rsidRPr="008B3738" w:rsidRDefault="002F33EC" w:rsidP="0069199F">
      <w:pPr>
        <w:spacing w:after="0" w:line="240" w:lineRule="auto"/>
        <w:rPr>
          <w:rFonts w:ascii="Times New Roman" w:hAnsi="Times New Roman" w:cs="Times New Roman"/>
          <w:b/>
          <w:i/>
          <w:sz w:val="28"/>
          <w:szCs w:val="28"/>
        </w:rPr>
      </w:pPr>
      <w:r w:rsidRPr="008B3738">
        <w:rPr>
          <w:rFonts w:ascii="Times New Roman" w:hAnsi="Times New Roman" w:cs="Times New Roman"/>
          <w:b/>
          <w:i/>
          <w:sz w:val="28"/>
          <w:szCs w:val="28"/>
        </w:rPr>
        <w:t>(Chuyển sang trang ký)</w:t>
      </w:r>
    </w:p>
    <w:p w:rsidR="002F33EC" w:rsidRDefault="002F33EC" w:rsidP="0069199F">
      <w:pPr>
        <w:spacing w:after="0" w:line="240" w:lineRule="auto"/>
      </w:pPr>
    </w:p>
    <w:p w:rsidR="002F33EC" w:rsidRDefault="002F33EC" w:rsidP="0069199F">
      <w:pPr>
        <w:spacing w:after="0" w:line="240" w:lineRule="auto"/>
      </w:pPr>
    </w:p>
    <w:p w:rsidR="002F33EC" w:rsidRDefault="002F33EC">
      <w:r>
        <w:br w:type="page"/>
      </w:r>
    </w:p>
    <w:p w:rsidR="002F33EC" w:rsidRPr="00AB1D73" w:rsidRDefault="002F33EC" w:rsidP="0069199F">
      <w:pPr>
        <w:spacing w:after="0" w:line="240" w:lineRule="auto"/>
        <w:rPr>
          <w:rFonts w:ascii="Times New Roman" w:hAnsi="Times New Roman" w:cs="Times New Roman"/>
          <w:b/>
          <w:sz w:val="24"/>
          <w:szCs w:val="24"/>
        </w:rPr>
      </w:pPr>
      <w:r w:rsidRPr="00AB1D73">
        <w:rPr>
          <w:rFonts w:ascii="Times New Roman" w:hAnsi="Times New Roman" w:cs="Times New Roman"/>
          <w:b/>
          <w:sz w:val="24"/>
          <w:szCs w:val="24"/>
        </w:rPr>
        <w:lastRenderedPageBreak/>
        <w:t>CÔNG TY BẢO HIỂM</w:t>
      </w:r>
    </w:p>
    <w:p w:rsidR="002F33EC" w:rsidRPr="00A84D4E" w:rsidRDefault="002F33EC" w:rsidP="0069199F">
      <w:pPr>
        <w:spacing w:after="0" w:line="240" w:lineRule="auto"/>
        <w:rPr>
          <w:rFonts w:ascii="Times New Roman" w:hAnsi="Times New Roman" w:cs="Times New Roman"/>
          <w:sz w:val="24"/>
          <w:szCs w:val="24"/>
        </w:rPr>
      </w:pPr>
      <w:r w:rsidRPr="00A84D4E">
        <w:rPr>
          <w:rFonts w:ascii="Times New Roman" w:hAnsi="Times New Roman" w:cs="Times New Roman"/>
          <w:sz w:val="24"/>
          <w:szCs w:val="24"/>
        </w:rPr>
        <w:t>(ký, họ tên, chức danh, đóng dấu)</w:t>
      </w:r>
    </w:p>
    <w:p w:rsidR="002F33EC" w:rsidRPr="00A84D4E" w:rsidRDefault="002F33EC" w:rsidP="0069199F">
      <w:pPr>
        <w:spacing w:after="0" w:line="240" w:lineRule="auto"/>
        <w:rPr>
          <w:rFonts w:ascii="Times New Roman" w:hAnsi="Times New Roman" w:cs="Times New Roman"/>
          <w:sz w:val="24"/>
          <w:szCs w:val="24"/>
        </w:rPr>
      </w:pPr>
    </w:p>
    <w:p w:rsidR="002F33EC" w:rsidRPr="00A84D4E" w:rsidRDefault="002F33EC" w:rsidP="0069199F">
      <w:pPr>
        <w:spacing w:after="0" w:line="240" w:lineRule="auto"/>
        <w:rPr>
          <w:rFonts w:ascii="Times New Roman" w:hAnsi="Times New Roman" w:cs="Times New Roman"/>
          <w:sz w:val="24"/>
          <w:szCs w:val="24"/>
        </w:rPr>
      </w:pPr>
    </w:p>
    <w:p w:rsidR="002F33EC" w:rsidRPr="00A84D4E" w:rsidRDefault="002F33EC" w:rsidP="0069199F">
      <w:pPr>
        <w:spacing w:after="0" w:line="240" w:lineRule="auto"/>
        <w:rPr>
          <w:rFonts w:ascii="Times New Roman" w:hAnsi="Times New Roman" w:cs="Times New Roman"/>
          <w:sz w:val="24"/>
          <w:szCs w:val="24"/>
        </w:rPr>
      </w:pPr>
    </w:p>
    <w:p w:rsidR="002F33EC" w:rsidRPr="00A84D4E" w:rsidRDefault="002F33EC" w:rsidP="0069199F">
      <w:pPr>
        <w:spacing w:after="0" w:line="240" w:lineRule="auto"/>
        <w:rPr>
          <w:rFonts w:ascii="Times New Roman" w:hAnsi="Times New Roman" w:cs="Times New Roman"/>
          <w:sz w:val="24"/>
          <w:szCs w:val="24"/>
        </w:rPr>
      </w:pPr>
    </w:p>
    <w:p w:rsidR="002F33EC" w:rsidRPr="00A84D4E" w:rsidRDefault="002F33EC" w:rsidP="0069199F">
      <w:pPr>
        <w:spacing w:after="0" w:line="240" w:lineRule="auto"/>
        <w:rPr>
          <w:rFonts w:ascii="Times New Roman" w:hAnsi="Times New Roman" w:cs="Times New Roman"/>
          <w:sz w:val="24"/>
          <w:szCs w:val="24"/>
        </w:rPr>
      </w:pPr>
    </w:p>
    <w:p w:rsidR="002F33EC" w:rsidRPr="00A84D4E" w:rsidRDefault="002F33EC" w:rsidP="0069199F">
      <w:pPr>
        <w:spacing w:after="0" w:line="240" w:lineRule="auto"/>
        <w:rPr>
          <w:rFonts w:ascii="Times New Roman" w:hAnsi="Times New Roman" w:cs="Times New Roman"/>
          <w:sz w:val="24"/>
          <w:szCs w:val="24"/>
        </w:rPr>
      </w:pPr>
    </w:p>
    <w:p w:rsidR="002F33EC" w:rsidRPr="00AB1D73" w:rsidRDefault="002F33EC" w:rsidP="0069199F">
      <w:pPr>
        <w:spacing w:after="0" w:line="240" w:lineRule="auto"/>
        <w:rPr>
          <w:rFonts w:ascii="Times New Roman" w:hAnsi="Times New Roman" w:cs="Times New Roman"/>
          <w:b/>
          <w:sz w:val="24"/>
          <w:szCs w:val="24"/>
        </w:rPr>
      </w:pPr>
      <w:r w:rsidRPr="00AB1D73">
        <w:rPr>
          <w:rFonts w:ascii="Times New Roman" w:hAnsi="Times New Roman" w:cs="Times New Roman"/>
          <w:b/>
          <w:sz w:val="24"/>
          <w:szCs w:val="24"/>
        </w:rPr>
        <w:t>NGÂN HÀNG</w:t>
      </w:r>
    </w:p>
    <w:p w:rsidR="002F33EC" w:rsidRPr="00A84D4E" w:rsidRDefault="002F33EC" w:rsidP="002F33EC">
      <w:pPr>
        <w:spacing w:after="0" w:line="240" w:lineRule="auto"/>
        <w:rPr>
          <w:rFonts w:ascii="Times New Roman" w:hAnsi="Times New Roman" w:cs="Times New Roman"/>
          <w:sz w:val="24"/>
          <w:szCs w:val="24"/>
        </w:rPr>
      </w:pPr>
      <w:r w:rsidRPr="00A84D4E">
        <w:rPr>
          <w:rFonts w:ascii="Times New Roman" w:hAnsi="Times New Roman" w:cs="Times New Roman"/>
          <w:sz w:val="24"/>
          <w:szCs w:val="24"/>
        </w:rPr>
        <w:t>(ký, họ tên, chức danh, đóng dấu)</w:t>
      </w:r>
    </w:p>
    <w:p w:rsidR="002F33EC" w:rsidRPr="00A84D4E" w:rsidRDefault="002F33EC" w:rsidP="0069199F">
      <w:pPr>
        <w:spacing w:after="0" w:line="240" w:lineRule="auto"/>
        <w:rPr>
          <w:rFonts w:ascii="Times New Roman" w:hAnsi="Times New Roman" w:cs="Times New Roman"/>
          <w:sz w:val="24"/>
          <w:szCs w:val="24"/>
        </w:rPr>
      </w:pPr>
    </w:p>
    <w:p w:rsidR="002F33EC" w:rsidRPr="00A84D4E" w:rsidRDefault="002F33EC" w:rsidP="0069199F">
      <w:pPr>
        <w:spacing w:after="0" w:line="240" w:lineRule="auto"/>
        <w:rPr>
          <w:rFonts w:ascii="Times New Roman" w:hAnsi="Times New Roman" w:cs="Times New Roman"/>
          <w:sz w:val="24"/>
          <w:szCs w:val="24"/>
        </w:rPr>
      </w:pPr>
    </w:p>
    <w:p w:rsidR="002F33EC" w:rsidRPr="00A84D4E" w:rsidRDefault="002F33EC" w:rsidP="0069199F">
      <w:pPr>
        <w:spacing w:after="0" w:line="240" w:lineRule="auto"/>
        <w:rPr>
          <w:rFonts w:ascii="Times New Roman" w:hAnsi="Times New Roman" w:cs="Times New Roman"/>
          <w:sz w:val="24"/>
          <w:szCs w:val="24"/>
        </w:rPr>
      </w:pPr>
    </w:p>
    <w:p w:rsidR="002F33EC" w:rsidRPr="00A84D4E" w:rsidRDefault="002F33EC" w:rsidP="0069199F">
      <w:pPr>
        <w:spacing w:after="0" w:line="240" w:lineRule="auto"/>
        <w:rPr>
          <w:rFonts w:ascii="Times New Roman" w:hAnsi="Times New Roman" w:cs="Times New Roman"/>
          <w:sz w:val="24"/>
          <w:szCs w:val="24"/>
        </w:rPr>
      </w:pPr>
    </w:p>
    <w:p w:rsidR="002F33EC" w:rsidRPr="00A84D4E" w:rsidRDefault="002F33EC" w:rsidP="0069199F">
      <w:pPr>
        <w:spacing w:after="0" w:line="240" w:lineRule="auto"/>
        <w:rPr>
          <w:rFonts w:ascii="Times New Roman" w:hAnsi="Times New Roman" w:cs="Times New Roman"/>
          <w:sz w:val="24"/>
          <w:szCs w:val="24"/>
        </w:rPr>
      </w:pPr>
    </w:p>
    <w:p w:rsidR="002F33EC" w:rsidRPr="00A84D4E" w:rsidRDefault="002F33EC" w:rsidP="0069199F">
      <w:pPr>
        <w:spacing w:after="0" w:line="240" w:lineRule="auto"/>
        <w:rPr>
          <w:rFonts w:ascii="Times New Roman" w:hAnsi="Times New Roman" w:cs="Times New Roman"/>
          <w:sz w:val="24"/>
          <w:szCs w:val="24"/>
        </w:rPr>
      </w:pPr>
    </w:p>
    <w:p w:rsidR="002F33EC" w:rsidRPr="00A84D4E" w:rsidRDefault="002F33EC" w:rsidP="0069199F">
      <w:pPr>
        <w:spacing w:after="0" w:line="240" w:lineRule="auto"/>
        <w:rPr>
          <w:rFonts w:ascii="Times New Roman" w:hAnsi="Times New Roman" w:cs="Times New Roman"/>
          <w:sz w:val="24"/>
          <w:szCs w:val="24"/>
        </w:rPr>
      </w:pPr>
    </w:p>
    <w:p w:rsidR="002F33EC" w:rsidRPr="00A84D4E" w:rsidRDefault="002F33EC" w:rsidP="0069199F">
      <w:pPr>
        <w:spacing w:after="0" w:line="240" w:lineRule="auto"/>
        <w:rPr>
          <w:rFonts w:ascii="Times New Roman" w:hAnsi="Times New Roman" w:cs="Times New Roman"/>
          <w:sz w:val="24"/>
          <w:szCs w:val="24"/>
        </w:rPr>
      </w:pPr>
    </w:p>
    <w:p w:rsidR="002F33EC" w:rsidRPr="00AB1D73" w:rsidRDefault="002F33EC" w:rsidP="00AB1D73">
      <w:pPr>
        <w:spacing w:after="0" w:line="240" w:lineRule="auto"/>
        <w:jc w:val="center"/>
        <w:rPr>
          <w:rFonts w:ascii="Times New Roman" w:hAnsi="Times New Roman" w:cs="Times New Roman"/>
          <w:b/>
          <w:sz w:val="24"/>
          <w:szCs w:val="24"/>
        </w:rPr>
      </w:pPr>
      <w:r w:rsidRPr="00AB1D73">
        <w:rPr>
          <w:rFonts w:ascii="Times New Roman" w:hAnsi="Times New Roman" w:cs="Times New Roman"/>
          <w:b/>
          <w:sz w:val="24"/>
          <w:szCs w:val="24"/>
        </w:rPr>
        <w:t>PHỤ LỤC A. SẢN PHẨM BẢO HIỂM THUỘC PHẠM VI ĐỘC QUYỀN</w:t>
      </w:r>
    </w:p>
    <w:p w:rsidR="002F33EC" w:rsidRDefault="002F33EC" w:rsidP="0069199F">
      <w:pPr>
        <w:spacing w:after="0" w:line="240" w:lineRule="auto"/>
        <w:rPr>
          <w:rFonts w:ascii="Times New Roman" w:hAnsi="Times New Roman" w:cs="Times New Roman"/>
          <w:sz w:val="24"/>
          <w:szCs w:val="24"/>
        </w:rPr>
      </w:pPr>
    </w:p>
    <w:p w:rsidR="00AB1D73" w:rsidRDefault="00AB1D73" w:rsidP="0069199F">
      <w:pPr>
        <w:spacing w:after="0" w:line="240" w:lineRule="auto"/>
        <w:rPr>
          <w:rFonts w:ascii="Times New Roman" w:hAnsi="Times New Roman" w:cs="Times New Roman"/>
          <w:sz w:val="24"/>
          <w:szCs w:val="24"/>
        </w:rPr>
      </w:pPr>
    </w:p>
    <w:p w:rsidR="00AB1D73" w:rsidRPr="00A84D4E" w:rsidRDefault="00AB1D73" w:rsidP="0069199F">
      <w:pPr>
        <w:spacing w:after="0" w:line="240" w:lineRule="auto"/>
        <w:rPr>
          <w:rFonts w:ascii="Times New Roman" w:hAnsi="Times New Roman" w:cs="Times New Roman"/>
          <w:sz w:val="24"/>
          <w:szCs w:val="24"/>
        </w:rPr>
      </w:pPr>
    </w:p>
    <w:p w:rsidR="002F33EC" w:rsidRPr="00AB1D73" w:rsidRDefault="002F33EC" w:rsidP="00AB1D73">
      <w:pPr>
        <w:spacing w:after="0" w:line="240" w:lineRule="auto"/>
        <w:jc w:val="center"/>
        <w:rPr>
          <w:rFonts w:ascii="Times New Roman" w:hAnsi="Times New Roman" w:cs="Times New Roman"/>
          <w:b/>
          <w:sz w:val="24"/>
          <w:szCs w:val="24"/>
        </w:rPr>
      </w:pPr>
      <w:r w:rsidRPr="00AB1D73">
        <w:rPr>
          <w:rFonts w:ascii="Times New Roman" w:hAnsi="Times New Roman" w:cs="Times New Roman"/>
          <w:b/>
          <w:sz w:val="24"/>
          <w:szCs w:val="24"/>
        </w:rPr>
        <w:t>PHỤ LỤC B. PHÍ ĐỘC QUYỀN VÀ THANH TOÁN PHÍ ĐỘC QUYỀN</w:t>
      </w:r>
    </w:p>
    <w:p w:rsidR="002F33EC" w:rsidRDefault="002F33EC" w:rsidP="0069199F">
      <w:pPr>
        <w:spacing w:after="0" w:line="240" w:lineRule="auto"/>
        <w:rPr>
          <w:rFonts w:ascii="Times New Roman" w:hAnsi="Times New Roman" w:cs="Times New Roman"/>
          <w:sz w:val="24"/>
          <w:szCs w:val="24"/>
        </w:rPr>
      </w:pPr>
    </w:p>
    <w:p w:rsidR="00A84D4E" w:rsidRDefault="00AB1D73" w:rsidP="0069199F">
      <w:pPr>
        <w:spacing w:after="0" w:line="240" w:lineRule="auto"/>
        <w:rPr>
          <w:rFonts w:ascii="Times New Roman" w:hAnsi="Times New Roman" w:cs="Times New Roman"/>
          <w:sz w:val="24"/>
          <w:szCs w:val="24"/>
        </w:rPr>
      </w:pPr>
      <w:r>
        <w:rPr>
          <w:rFonts w:ascii="Times New Roman" w:hAnsi="Times New Roman" w:cs="Times New Roman"/>
          <w:sz w:val="24"/>
          <w:szCs w:val="24"/>
        </w:rPr>
        <w:t>Phí độc quyền năm đầu (cho thời gian từ .... đến ....) là:  ..... VND (bằng chữ: ....), thanh toán trước ngày  ..... bằng chuyền vào tài khoản ......</w:t>
      </w:r>
    </w:p>
    <w:p w:rsidR="00AB1D73" w:rsidRDefault="00AB1D73" w:rsidP="0069199F">
      <w:pPr>
        <w:spacing w:after="0" w:line="240" w:lineRule="auto"/>
        <w:rPr>
          <w:rFonts w:ascii="Times New Roman" w:hAnsi="Times New Roman" w:cs="Times New Roman"/>
          <w:sz w:val="24"/>
          <w:szCs w:val="24"/>
        </w:rPr>
      </w:pPr>
    </w:p>
    <w:p w:rsidR="00AB1D73" w:rsidRDefault="00AB1D73" w:rsidP="0069199F">
      <w:pPr>
        <w:spacing w:after="0" w:line="240" w:lineRule="auto"/>
        <w:rPr>
          <w:rFonts w:ascii="Times New Roman" w:hAnsi="Times New Roman" w:cs="Times New Roman"/>
          <w:sz w:val="24"/>
          <w:szCs w:val="24"/>
        </w:rPr>
      </w:pPr>
      <w:r>
        <w:rPr>
          <w:rFonts w:ascii="Times New Roman" w:hAnsi="Times New Roman" w:cs="Times New Roman"/>
          <w:sz w:val="24"/>
          <w:szCs w:val="24"/>
        </w:rPr>
        <w:t>Hồ sơ thanh toán gồm: .................</w:t>
      </w:r>
    </w:p>
    <w:p w:rsidR="00A84D4E" w:rsidRDefault="00A84D4E" w:rsidP="0069199F">
      <w:pPr>
        <w:spacing w:after="0" w:line="240" w:lineRule="auto"/>
        <w:rPr>
          <w:rFonts w:ascii="Times New Roman" w:hAnsi="Times New Roman" w:cs="Times New Roman"/>
          <w:sz w:val="24"/>
          <w:szCs w:val="24"/>
        </w:rPr>
      </w:pPr>
    </w:p>
    <w:p w:rsidR="00AB1D73" w:rsidRDefault="00AB1D73" w:rsidP="00AB1D73">
      <w:pPr>
        <w:spacing w:after="0" w:line="240" w:lineRule="auto"/>
        <w:rPr>
          <w:rFonts w:ascii="Times New Roman" w:hAnsi="Times New Roman" w:cs="Times New Roman"/>
          <w:sz w:val="24"/>
          <w:szCs w:val="24"/>
        </w:rPr>
      </w:pPr>
      <w:r>
        <w:rPr>
          <w:rFonts w:ascii="Times New Roman" w:hAnsi="Times New Roman" w:cs="Times New Roman"/>
          <w:sz w:val="24"/>
          <w:szCs w:val="24"/>
        </w:rPr>
        <w:t>Phí độc quyền năm thứ hai (cho thời gian từ .... đến ....) là:  ..... VND (bằng chữ: ....), thanh toán trước ngày  ..... bằng chuyền vào tài khoản ......</w:t>
      </w:r>
    </w:p>
    <w:p w:rsidR="00AB1D73" w:rsidRDefault="00AB1D73" w:rsidP="00AB1D73">
      <w:pPr>
        <w:spacing w:after="0" w:line="240" w:lineRule="auto"/>
        <w:rPr>
          <w:rFonts w:ascii="Times New Roman" w:hAnsi="Times New Roman" w:cs="Times New Roman"/>
          <w:sz w:val="24"/>
          <w:szCs w:val="24"/>
        </w:rPr>
      </w:pPr>
    </w:p>
    <w:p w:rsidR="00AB1D73" w:rsidRDefault="00AB1D73" w:rsidP="00AB1D73">
      <w:pPr>
        <w:spacing w:after="0" w:line="240" w:lineRule="auto"/>
        <w:rPr>
          <w:rFonts w:ascii="Times New Roman" w:hAnsi="Times New Roman" w:cs="Times New Roman"/>
          <w:sz w:val="24"/>
          <w:szCs w:val="24"/>
        </w:rPr>
      </w:pPr>
      <w:r>
        <w:rPr>
          <w:rFonts w:ascii="Times New Roman" w:hAnsi="Times New Roman" w:cs="Times New Roman"/>
          <w:sz w:val="24"/>
          <w:szCs w:val="24"/>
        </w:rPr>
        <w:t>Hồ sơ thanh toán gồm: .................</w:t>
      </w:r>
    </w:p>
    <w:p w:rsidR="00AB1D73" w:rsidRDefault="00AB1D73" w:rsidP="0069199F">
      <w:pPr>
        <w:spacing w:after="0" w:line="240" w:lineRule="auto"/>
        <w:rPr>
          <w:rFonts w:ascii="Times New Roman" w:hAnsi="Times New Roman" w:cs="Times New Roman"/>
          <w:sz w:val="24"/>
          <w:szCs w:val="24"/>
        </w:rPr>
      </w:pPr>
    </w:p>
    <w:p w:rsidR="00AB1D73" w:rsidRDefault="00AB1D73" w:rsidP="00AB1D73">
      <w:pPr>
        <w:spacing w:after="0" w:line="240" w:lineRule="auto"/>
        <w:rPr>
          <w:rFonts w:ascii="Times New Roman" w:hAnsi="Times New Roman" w:cs="Times New Roman"/>
          <w:sz w:val="24"/>
          <w:szCs w:val="24"/>
        </w:rPr>
      </w:pPr>
      <w:r>
        <w:rPr>
          <w:rFonts w:ascii="Times New Roman" w:hAnsi="Times New Roman" w:cs="Times New Roman"/>
          <w:sz w:val="24"/>
          <w:szCs w:val="24"/>
        </w:rPr>
        <w:t>Phí độc quyền năm thứ hai (cho thời gian từ .... đến ....) là:  ..... VND (bằng chữ: ....), thanh toán trước ngày  ..... bằng chuyền vào tài khoản ......</w:t>
      </w:r>
    </w:p>
    <w:p w:rsidR="00AB1D73" w:rsidRDefault="00AB1D73" w:rsidP="00AB1D73">
      <w:pPr>
        <w:spacing w:after="0" w:line="240" w:lineRule="auto"/>
        <w:rPr>
          <w:rFonts w:ascii="Times New Roman" w:hAnsi="Times New Roman" w:cs="Times New Roman"/>
          <w:sz w:val="24"/>
          <w:szCs w:val="24"/>
        </w:rPr>
      </w:pPr>
    </w:p>
    <w:p w:rsidR="00AB1D73" w:rsidRDefault="00AB1D73" w:rsidP="00AB1D73">
      <w:pPr>
        <w:spacing w:after="0" w:line="240" w:lineRule="auto"/>
        <w:rPr>
          <w:rFonts w:ascii="Times New Roman" w:hAnsi="Times New Roman" w:cs="Times New Roman"/>
          <w:sz w:val="24"/>
          <w:szCs w:val="24"/>
        </w:rPr>
      </w:pPr>
      <w:r>
        <w:rPr>
          <w:rFonts w:ascii="Times New Roman" w:hAnsi="Times New Roman" w:cs="Times New Roman"/>
          <w:sz w:val="24"/>
          <w:szCs w:val="24"/>
        </w:rPr>
        <w:t>Hồ sơ thanh toán gồm: .................</w:t>
      </w:r>
    </w:p>
    <w:p w:rsidR="00AB1D73" w:rsidRDefault="00AB1D73" w:rsidP="00AB1D73">
      <w:pPr>
        <w:spacing w:after="0" w:line="240" w:lineRule="auto"/>
        <w:rPr>
          <w:rFonts w:ascii="Times New Roman" w:hAnsi="Times New Roman" w:cs="Times New Roman"/>
          <w:sz w:val="24"/>
          <w:szCs w:val="24"/>
        </w:rPr>
      </w:pPr>
    </w:p>
    <w:p w:rsidR="00AB1D73" w:rsidRDefault="00AB1D73" w:rsidP="00AB1D73">
      <w:pPr>
        <w:spacing w:after="0" w:line="240" w:lineRule="auto"/>
        <w:rPr>
          <w:rFonts w:ascii="Times New Roman" w:hAnsi="Times New Roman" w:cs="Times New Roman"/>
          <w:sz w:val="24"/>
          <w:szCs w:val="24"/>
        </w:rPr>
      </w:pPr>
      <w:r>
        <w:rPr>
          <w:rFonts w:ascii="Times New Roman" w:hAnsi="Times New Roman" w:cs="Times New Roman"/>
          <w:sz w:val="24"/>
          <w:szCs w:val="24"/>
        </w:rPr>
        <w:t>Phí độc quyền đã bao gồm thuế Giá trị gia tăng, chi phí chuyển khoản do bên chuyển tiền chịu.</w:t>
      </w:r>
    </w:p>
    <w:p w:rsidR="00AB1D73" w:rsidRDefault="00AB1D73" w:rsidP="00AB1D73">
      <w:pPr>
        <w:spacing w:after="0" w:line="240" w:lineRule="auto"/>
        <w:rPr>
          <w:rFonts w:ascii="Times New Roman" w:hAnsi="Times New Roman" w:cs="Times New Roman"/>
          <w:sz w:val="24"/>
          <w:szCs w:val="24"/>
        </w:rPr>
      </w:pPr>
    </w:p>
    <w:p w:rsidR="00A84D4E" w:rsidRPr="00A84D4E" w:rsidRDefault="00A84D4E" w:rsidP="0069199F">
      <w:pPr>
        <w:spacing w:after="0" w:line="240" w:lineRule="auto"/>
        <w:rPr>
          <w:rFonts w:ascii="Times New Roman" w:hAnsi="Times New Roman" w:cs="Times New Roman"/>
          <w:sz w:val="24"/>
          <w:szCs w:val="24"/>
        </w:rPr>
      </w:pPr>
    </w:p>
    <w:p w:rsidR="002F33EC" w:rsidRPr="00AB1D73" w:rsidRDefault="002F33EC" w:rsidP="00AB1D73">
      <w:pPr>
        <w:spacing w:after="0" w:line="240" w:lineRule="auto"/>
        <w:jc w:val="center"/>
        <w:rPr>
          <w:rFonts w:ascii="Times New Roman" w:hAnsi="Times New Roman" w:cs="Times New Roman"/>
          <w:b/>
          <w:sz w:val="24"/>
          <w:szCs w:val="24"/>
        </w:rPr>
      </w:pPr>
      <w:r w:rsidRPr="00AB1D73">
        <w:rPr>
          <w:rFonts w:ascii="Times New Roman" w:hAnsi="Times New Roman" w:cs="Times New Roman"/>
          <w:b/>
          <w:sz w:val="24"/>
          <w:szCs w:val="24"/>
        </w:rPr>
        <w:t>PHỤ LỤC C. ĐẠI DIỆN ĐẦU MỐI</w:t>
      </w:r>
    </w:p>
    <w:p w:rsidR="00AB1D73" w:rsidRDefault="00AB1D73" w:rsidP="0069199F">
      <w:pPr>
        <w:spacing w:after="0" w:line="240" w:lineRule="auto"/>
        <w:rPr>
          <w:rFonts w:ascii="Times New Roman" w:hAnsi="Times New Roman" w:cs="Times New Roman"/>
          <w:sz w:val="24"/>
          <w:szCs w:val="24"/>
        </w:rPr>
      </w:pPr>
    </w:p>
    <w:p w:rsidR="00AB1D73" w:rsidRPr="00A84D4E" w:rsidRDefault="00AB1D73" w:rsidP="0069199F">
      <w:pPr>
        <w:spacing w:after="0" w:line="240" w:lineRule="auto"/>
        <w:rPr>
          <w:rFonts w:ascii="Times New Roman" w:hAnsi="Times New Roman" w:cs="Times New Roman"/>
          <w:sz w:val="24"/>
          <w:szCs w:val="24"/>
        </w:rPr>
      </w:pPr>
    </w:p>
    <w:sectPr w:rsidR="00AB1D73" w:rsidRPr="00A84D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75D3" w:rsidRDefault="002375D3" w:rsidP="002B36FE">
      <w:pPr>
        <w:spacing w:after="0" w:line="240" w:lineRule="auto"/>
      </w:pPr>
      <w:r>
        <w:separator/>
      </w:r>
    </w:p>
  </w:endnote>
  <w:endnote w:type="continuationSeparator" w:id="0">
    <w:p w:rsidR="002375D3" w:rsidRDefault="002375D3" w:rsidP="002B3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Times New Roman"/>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75D3" w:rsidRDefault="002375D3" w:rsidP="002B36FE">
      <w:pPr>
        <w:spacing w:after="0" w:line="240" w:lineRule="auto"/>
      </w:pPr>
      <w:r>
        <w:separator/>
      </w:r>
    </w:p>
  </w:footnote>
  <w:footnote w:type="continuationSeparator" w:id="0">
    <w:p w:rsidR="002375D3" w:rsidRDefault="002375D3" w:rsidP="002B3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44F2F"/>
    <w:multiLevelType w:val="hybridMultilevel"/>
    <w:tmpl w:val="21E808EE"/>
    <w:lvl w:ilvl="0" w:tplc="8CFE9856">
      <w:start w:val="1"/>
      <w:numFmt w:val="bullet"/>
      <w:lvlText w:val=""/>
      <w:lvlJc w:val="left"/>
      <w:pPr>
        <w:ind w:left="1080" w:hanging="360"/>
      </w:pPr>
      <w:rPr>
        <w:rFonts w:ascii="Symbol" w:hAnsi="Symbol" w:hint="default"/>
        <w:sz w:val="24"/>
      </w:rPr>
    </w:lvl>
    <w:lvl w:ilvl="1" w:tplc="8CFE9856">
      <w:start w:val="1"/>
      <w:numFmt w:val="bullet"/>
      <w:lvlText w:val=""/>
      <w:lvlJc w:val="left"/>
      <w:pPr>
        <w:ind w:left="1800" w:hanging="360"/>
      </w:pPr>
      <w:rPr>
        <w:rFonts w:ascii="Symbol" w:hAnsi="Symbol"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62792"/>
    <w:multiLevelType w:val="hybridMultilevel"/>
    <w:tmpl w:val="AF12EC86"/>
    <w:lvl w:ilvl="0" w:tplc="90605586">
      <w:start w:val="1"/>
      <w:numFmt w:val="decimal"/>
      <w:lvlText w:val="%1."/>
      <w:lvlJc w:val="left"/>
      <w:pPr>
        <w:ind w:left="360" w:hanging="360"/>
      </w:pPr>
      <w:rPr>
        <w:rFonts w:hint="default"/>
        <w:b/>
        <w:i w:val="0"/>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B77D5E"/>
    <w:multiLevelType w:val="hybridMultilevel"/>
    <w:tmpl w:val="92F8AEAA"/>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4E1F07"/>
    <w:multiLevelType w:val="hybridMultilevel"/>
    <w:tmpl w:val="F79A56D0"/>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704642"/>
    <w:multiLevelType w:val="hybridMultilevel"/>
    <w:tmpl w:val="3C307228"/>
    <w:lvl w:ilvl="0" w:tplc="E3BE8306">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064C20"/>
    <w:multiLevelType w:val="hybridMultilevel"/>
    <w:tmpl w:val="72F215B2"/>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7D095C"/>
    <w:multiLevelType w:val="hybridMultilevel"/>
    <w:tmpl w:val="78FA86D4"/>
    <w:lvl w:ilvl="0" w:tplc="B4D85E18">
      <w:start w:val="1"/>
      <w:numFmt w:val="decimal"/>
      <w:lvlText w:val="a%1)"/>
      <w:lvlJc w:val="left"/>
      <w:pPr>
        <w:ind w:left="1080" w:hanging="360"/>
      </w:pPr>
      <w:rPr>
        <w:rFonts w:hint="default"/>
        <w:b w:val="0"/>
        <w:i w:val="0"/>
        <w:color w:val="auto"/>
        <w:sz w:val="22"/>
      </w:rPr>
    </w:lvl>
    <w:lvl w:ilvl="1" w:tplc="8CFE9856">
      <w:start w:val="1"/>
      <w:numFmt w:val="bullet"/>
      <w:lvlText w:val=""/>
      <w:lvlJc w:val="left"/>
      <w:pPr>
        <w:ind w:left="1800" w:hanging="360"/>
      </w:pPr>
      <w:rPr>
        <w:rFonts w:ascii="Symbol" w:hAnsi="Symbol" w:hint="default"/>
        <w:sz w:val="24"/>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7701279"/>
    <w:multiLevelType w:val="hybridMultilevel"/>
    <w:tmpl w:val="BCD2699A"/>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AA2504"/>
    <w:multiLevelType w:val="hybridMultilevel"/>
    <w:tmpl w:val="66008DCE"/>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901296E"/>
    <w:multiLevelType w:val="hybridMultilevel"/>
    <w:tmpl w:val="AF12EC86"/>
    <w:lvl w:ilvl="0" w:tplc="90605586">
      <w:start w:val="1"/>
      <w:numFmt w:val="decimal"/>
      <w:lvlText w:val="%1."/>
      <w:lvlJc w:val="left"/>
      <w:pPr>
        <w:ind w:left="360" w:hanging="360"/>
      </w:pPr>
      <w:rPr>
        <w:rFonts w:hint="default"/>
        <w:b/>
        <w:i w:val="0"/>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A3A0BEC"/>
    <w:multiLevelType w:val="hybridMultilevel"/>
    <w:tmpl w:val="032AAFA8"/>
    <w:lvl w:ilvl="0" w:tplc="7D5CC6E2">
      <w:start w:val="1"/>
      <w:numFmt w:val="lowerLetter"/>
      <w:lvlText w:val="%1)"/>
      <w:lvlJc w:val="left"/>
      <w:pPr>
        <w:ind w:left="720" w:hanging="360"/>
      </w:pPr>
      <w:rPr>
        <w:rFonts w:hint="default"/>
        <w:b w:val="0"/>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597C11"/>
    <w:multiLevelType w:val="hybridMultilevel"/>
    <w:tmpl w:val="DFE4C7F6"/>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105BFF"/>
    <w:multiLevelType w:val="hybridMultilevel"/>
    <w:tmpl w:val="0E8E9DA0"/>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1F1ED4"/>
    <w:multiLevelType w:val="hybridMultilevel"/>
    <w:tmpl w:val="C3D0ADBE"/>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E378C5"/>
    <w:multiLevelType w:val="hybridMultilevel"/>
    <w:tmpl w:val="04D4B230"/>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451CC3"/>
    <w:multiLevelType w:val="hybridMultilevel"/>
    <w:tmpl w:val="452AC582"/>
    <w:lvl w:ilvl="0" w:tplc="7D5CC6E2">
      <w:start w:val="1"/>
      <w:numFmt w:val="lowerLetter"/>
      <w:lvlText w:val="%1)"/>
      <w:lvlJc w:val="left"/>
      <w:pPr>
        <w:ind w:left="720" w:hanging="360"/>
      </w:pPr>
      <w:rPr>
        <w:rFonts w:hint="default"/>
        <w:b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8541F5"/>
    <w:multiLevelType w:val="hybridMultilevel"/>
    <w:tmpl w:val="186059B0"/>
    <w:lvl w:ilvl="0" w:tplc="7D5CC6E2">
      <w:start w:val="1"/>
      <w:numFmt w:val="lowerLetter"/>
      <w:lvlText w:val="%1)"/>
      <w:lvlJc w:val="left"/>
      <w:pPr>
        <w:ind w:left="360" w:hanging="360"/>
      </w:pPr>
      <w:rPr>
        <w:rFonts w:hint="default"/>
        <w:b w:val="0"/>
        <w:i w:val="0"/>
        <w:color w:val="auto"/>
        <w:sz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E9B0E1C"/>
    <w:multiLevelType w:val="hybridMultilevel"/>
    <w:tmpl w:val="0C6AB4A0"/>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FCA703E"/>
    <w:multiLevelType w:val="hybridMultilevel"/>
    <w:tmpl w:val="6E729878"/>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535A0F"/>
    <w:multiLevelType w:val="hybridMultilevel"/>
    <w:tmpl w:val="52A0595C"/>
    <w:lvl w:ilvl="0" w:tplc="8CDEC174">
      <w:start w:val="1"/>
      <w:numFmt w:val="decimal"/>
      <w:lvlText w:val="%1."/>
      <w:lvlJc w:val="left"/>
      <w:pPr>
        <w:ind w:left="360" w:hanging="360"/>
      </w:pPr>
      <w:rPr>
        <w:rFonts w:hint="default"/>
        <w:b/>
        <w:i w:val="0"/>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42D3E62"/>
    <w:multiLevelType w:val="hybridMultilevel"/>
    <w:tmpl w:val="CB86553E"/>
    <w:lvl w:ilvl="0" w:tplc="B4D85E18">
      <w:start w:val="1"/>
      <w:numFmt w:val="decimal"/>
      <w:lvlText w:val="a%1)"/>
      <w:lvlJc w:val="left"/>
      <w:pPr>
        <w:ind w:left="1080" w:hanging="360"/>
      </w:pPr>
      <w:rPr>
        <w:rFonts w:hint="default"/>
        <w:b w:val="0"/>
        <w:i w:val="0"/>
        <w:color w:val="auto"/>
        <w:sz w:val="22"/>
      </w:rPr>
    </w:lvl>
    <w:lvl w:ilvl="1" w:tplc="8CFE9856">
      <w:start w:val="1"/>
      <w:numFmt w:val="bullet"/>
      <w:lvlText w:val=""/>
      <w:lvlJc w:val="left"/>
      <w:pPr>
        <w:ind w:left="1800" w:hanging="360"/>
      </w:pPr>
      <w:rPr>
        <w:rFonts w:ascii="Symbol" w:hAnsi="Symbol"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4565091"/>
    <w:multiLevelType w:val="hybridMultilevel"/>
    <w:tmpl w:val="FD0C6EAA"/>
    <w:lvl w:ilvl="0" w:tplc="7DAA4294">
      <w:start w:val="1"/>
      <w:numFmt w:val="decimal"/>
      <w:lvlText w:val="c%1)"/>
      <w:lvlJc w:val="left"/>
      <w:pPr>
        <w:ind w:left="1080" w:hanging="360"/>
      </w:pPr>
      <w:rPr>
        <w:rFonts w:hint="default"/>
        <w:b w:val="0"/>
        <w:i w:val="0"/>
        <w:w w:val="102"/>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4F531E4"/>
    <w:multiLevelType w:val="hybridMultilevel"/>
    <w:tmpl w:val="8B8AA6C8"/>
    <w:lvl w:ilvl="0" w:tplc="7D5CC6E2">
      <w:start w:val="1"/>
      <w:numFmt w:val="lowerLetter"/>
      <w:lvlText w:val="%1)"/>
      <w:lvlJc w:val="left"/>
      <w:pPr>
        <w:ind w:left="1146" w:hanging="360"/>
      </w:pPr>
      <w:rPr>
        <w:rFonts w:hint="default"/>
        <w:b w:val="0"/>
        <w:i w:val="0"/>
        <w:color w:val="auto"/>
        <w:sz w:val="22"/>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3" w15:restartNumberingAfterBreak="0">
    <w:nsid w:val="160743B2"/>
    <w:multiLevelType w:val="multilevel"/>
    <w:tmpl w:val="F10C2416"/>
    <w:lvl w:ilvl="0">
      <w:start w:val="1"/>
      <w:numFmt w:val="decimal"/>
      <w:lvlText w:val="%1."/>
      <w:lvlJc w:val="left"/>
      <w:pPr>
        <w:ind w:left="360" w:hanging="360"/>
      </w:pPr>
      <w:rPr>
        <w:rFonts w:hint="default"/>
        <w:b/>
        <w:i w:val="0"/>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171A7555"/>
    <w:multiLevelType w:val="hybridMultilevel"/>
    <w:tmpl w:val="20B4ED20"/>
    <w:lvl w:ilvl="0" w:tplc="7D5CC6E2">
      <w:start w:val="1"/>
      <w:numFmt w:val="lowerLetter"/>
      <w:lvlText w:val="%1)"/>
      <w:lvlJc w:val="left"/>
      <w:pPr>
        <w:ind w:left="720" w:hanging="360"/>
      </w:pPr>
      <w:rPr>
        <w:rFonts w:hint="default"/>
        <w:b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7585133"/>
    <w:multiLevelType w:val="hybridMultilevel"/>
    <w:tmpl w:val="9FF648FC"/>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7FC601D"/>
    <w:multiLevelType w:val="hybridMultilevel"/>
    <w:tmpl w:val="15BAF4F6"/>
    <w:lvl w:ilvl="0" w:tplc="7D5CC6E2">
      <w:start w:val="1"/>
      <w:numFmt w:val="lowerLetter"/>
      <w:lvlText w:val="%1)"/>
      <w:lvlJc w:val="left"/>
      <w:pPr>
        <w:ind w:left="720" w:hanging="360"/>
      </w:pPr>
      <w:rPr>
        <w:rFonts w:hint="default"/>
        <w:b w:val="0"/>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A76CEE"/>
    <w:multiLevelType w:val="hybridMultilevel"/>
    <w:tmpl w:val="AF12EC86"/>
    <w:lvl w:ilvl="0" w:tplc="90605586">
      <w:start w:val="1"/>
      <w:numFmt w:val="decimal"/>
      <w:lvlText w:val="%1."/>
      <w:lvlJc w:val="left"/>
      <w:pPr>
        <w:ind w:left="360" w:hanging="360"/>
      </w:pPr>
      <w:rPr>
        <w:rFonts w:hint="default"/>
        <w:b/>
        <w:i w:val="0"/>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9503F15"/>
    <w:multiLevelType w:val="hybridMultilevel"/>
    <w:tmpl w:val="A7CE1576"/>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98254F6"/>
    <w:multiLevelType w:val="hybridMultilevel"/>
    <w:tmpl w:val="AF12EC86"/>
    <w:lvl w:ilvl="0" w:tplc="90605586">
      <w:start w:val="1"/>
      <w:numFmt w:val="decimal"/>
      <w:lvlText w:val="%1."/>
      <w:lvlJc w:val="left"/>
      <w:pPr>
        <w:ind w:left="360" w:hanging="360"/>
      </w:pPr>
      <w:rPr>
        <w:rFonts w:hint="default"/>
        <w:b/>
        <w:i w:val="0"/>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9950E30"/>
    <w:multiLevelType w:val="hybridMultilevel"/>
    <w:tmpl w:val="D97035CC"/>
    <w:lvl w:ilvl="0" w:tplc="7D5CC6E2">
      <w:start w:val="1"/>
      <w:numFmt w:val="lowerLetter"/>
      <w:lvlText w:val="%1)"/>
      <w:lvlJc w:val="left"/>
      <w:pPr>
        <w:ind w:left="720" w:hanging="360"/>
      </w:pPr>
      <w:rPr>
        <w:rFonts w:hint="default"/>
        <w:b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AC827D6"/>
    <w:multiLevelType w:val="hybridMultilevel"/>
    <w:tmpl w:val="DF042AC2"/>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73493E"/>
    <w:multiLevelType w:val="hybridMultilevel"/>
    <w:tmpl w:val="3BDCD116"/>
    <w:lvl w:ilvl="0" w:tplc="7D5CC6E2">
      <w:start w:val="1"/>
      <w:numFmt w:val="lowerLetter"/>
      <w:lvlText w:val="%1)"/>
      <w:lvlJc w:val="left"/>
      <w:pPr>
        <w:ind w:left="720" w:hanging="360"/>
      </w:pPr>
      <w:rPr>
        <w:rFonts w:hint="default"/>
        <w:b w:val="0"/>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793328"/>
    <w:multiLevelType w:val="hybridMultilevel"/>
    <w:tmpl w:val="8A240D6E"/>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CA3B62"/>
    <w:multiLevelType w:val="hybridMultilevel"/>
    <w:tmpl w:val="CD26B598"/>
    <w:lvl w:ilvl="0" w:tplc="9BC6A1D0">
      <w:start w:val="1"/>
      <w:numFmt w:val="lowerLetter"/>
      <w:lvlText w:val="%1)"/>
      <w:lvlJc w:val="left"/>
      <w:pPr>
        <w:ind w:left="72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D6F5D6D"/>
    <w:multiLevelType w:val="hybridMultilevel"/>
    <w:tmpl w:val="D0365E28"/>
    <w:lvl w:ilvl="0" w:tplc="B644C938">
      <w:start w:val="1"/>
      <w:numFmt w:val="decimal"/>
      <w:lvlText w:val="b%1)"/>
      <w:lvlJc w:val="right"/>
      <w:pPr>
        <w:ind w:left="1440" w:hanging="360"/>
      </w:pPr>
      <w:rPr>
        <w:rFonts w:hint="default"/>
        <w:b w:val="0"/>
        <w:i w:val="0"/>
        <w:sz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DAD249B"/>
    <w:multiLevelType w:val="hybridMultilevel"/>
    <w:tmpl w:val="1FCE99B4"/>
    <w:lvl w:ilvl="0" w:tplc="8CFE985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1A120C"/>
    <w:multiLevelType w:val="hybridMultilevel"/>
    <w:tmpl w:val="399EE82A"/>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317684"/>
    <w:multiLevelType w:val="hybridMultilevel"/>
    <w:tmpl w:val="F6C45556"/>
    <w:lvl w:ilvl="0" w:tplc="8CFE9856">
      <w:start w:val="1"/>
      <w:numFmt w:val="bullet"/>
      <w:lvlText w:val=""/>
      <w:lvlJc w:val="left"/>
      <w:pPr>
        <w:ind w:left="720" w:hanging="360"/>
      </w:pPr>
      <w:rPr>
        <w:rFonts w:ascii="Symbol" w:hAnsi="Symbol"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E722ACC"/>
    <w:multiLevelType w:val="hybridMultilevel"/>
    <w:tmpl w:val="AF12EC86"/>
    <w:lvl w:ilvl="0" w:tplc="90605586">
      <w:start w:val="1"/>
      <w:numFmt w:val="decimal"/>
      <w:lvlText w:val="%1."/>
      <w:lvlJc w:val="left"/>
      <w:pPr>
        <w:ind w:left="360" w:hanging="360"/>
      </w:pPr>
      <w:rPr>
        <w:rFonts w:hint="default"/>
        <w:b/>
        <w:i w:val="0"/>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EA67424"/>
    <w:multiLevelType w:val="hybridMultilevel"/>
    <w:tmpl w:val="942AB608"/>
    <w:lvl w:ilvl="0" w:tplc="7D5CC6E2">
      <w:start w:val="1"/>
      <w:numFmt w:val="lowerLetter"/>
      <w:lvlText w:val="%1)"/>
      <w:lvlJc w:val="left"/>
      <w:pPr>
        <w:ind w:left="720" w:hanging="360"/>
      </w:pPr>
      <w:rPr>
        <w:rFonts w:hint="default"/>
        <w:b w:val="0"/>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EB77EF6"/>
    <w:multiLevelType w:val="hybridMultilevel"/>
    <w:tmpl w:val="EE7A6A96"/>
    <w:lvl w:ilvl="0" w:tplc="9BC6A1D0">
      <w:start w:val="1"/>
      <w:numFmt w:val="lowerLetter"/>
      <w:lvlText w:val="%1)"/>
      <w:lvlJc w:val="left"/>
      <w:pPr>
        <w:ind w:left="72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0727992"/>
    <w:multiLevelType w:val="hybridMultilevel"/>
    <w:tmpl w:val="4D809AF6"/>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07B37DC"/>
    <w:multiLevelType w:val="hybridMultilevel"/>
    <w:tmpl w:val="1C4E3B7C"/>
    <w:lvl w:ilvl="0" w:tplc="43A0C250">
      <w:start w:val="1"/>
      <w:numFmt w:val="decimal"/>
      <w:lvlText w:val="%1."/>
      <w:lvlJc w:val="left"/>
      <w:pPr>
        <w:ind w:left="360" w:hanging="360"/>
      </w:pPr>
      <w:rPr>
        <w:rFonts w:hint="default"/>
        <w:b/>
        <w:i w:val="0"/>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16E23D2"/>
    <w:multiLevelType w:val="hybridMultilevel"/>
    <w:tmpl w:val="CACA5D68"/>
    <w:lvl w:ilvl="0" w:tplc="8CFE9856">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192083A"/>
    <w:multiLevelType w:val="hybridMultilevel"/>
    <w:tmpl w:val="B7F6F514"/>
    <w:lvl w:ilvl="0" w:tplc="03760482">
      <w:start w:val="1"/>
      <w:numFmt w:val="decimal"/>
      <w:lvlText w:val="ĐIỀU %1."/>
      <w:lvlJc w:val="left"/>
      <w:pPr>
        <w:ind w:left="360" w:hanging="360"/>
      </w:pPr>
      <w:rPr>
        <w:rFonts w:hint="default"/>
      </w:rPr>
    </w:lvl>
    <w:lvl w:ilvl="1" w:tplc="82F6BB78">
      <w:start w:val="1"/>
      <w:numFmt w:val="lowerLetter"/>
      <w:lvlText w:val="(%2)"/>
      <w:lvlJc w:val="left"/>
      <w:pPr>
        <w:ind w:left="1080" w:hanging="360"/>
      </w:pPr>
      <w:rPr>
        <w:rFonts w:hint="default"/>
      </w:rPr>
    </w:lvl>
    <w:lvl w:ilvl="2" w:tplc="7B0CDEA6">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21951862"/>
    <w:multiLevelType w:val="hybridMultilevel"/>
    <w:tmpl w:val="51B89834"/>
    <w:lvl w:ilvl="0" w:tplc="9BC6A1D0">
      <w:start w:val="1"/>
      <w:numFmt w:val="lowerLetter"/>
      <w:lvlText w:val="%1)"/>
      <w:lvlJc w:val="left"/>
      <w:pPr>
        <w:ind w:left="72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1B967E0"/>
    <w:multiLevelType w:val="hybridMultilevel"/>
    <w:tmpl w:val="8A428C24"/>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2960077"/>
    <w:multiLevelType w:val="hybridMultilevel"/>
    <w:tmpl w:val="E5941A38"/>
    <w:lvl w:ilvl="0" w:tplc="7D5CC6E2">
      <w:start w:val="1"/>
      <w:numFmt w:val="lowerLetter"/>
      <w:lvlText w:val="%1)"/>
      <w:lvlJc w:val="left"/>
      <w:pPr>
        <w:ind w:left="720" w:hanging="360"/>
      </w:pPr>
      <w:rPr>
        <w:rFonts w:hint="default"/>
        <w:b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0D3684"/>
    <w:multiLevelType w:val="hybridMultilevel"/>
    <w:tmpl w:val="0220C792"/>
    <w:lvl w:ilvl="0" w:tplc="E3BE8306">
      <w:start w:val="1"/>
      <w:numFmt w:val="lowerLetter"/>
      <w:lvlText w:val="%1)"/>
      <w:lvlJc w:val="left"/>
      <w:pPr>
        <w:ind w:left="720" w:hanging="360"/>
      </w:pPr>
      <w:rPr>
        <w:rFonts w:hint="default"/>
        <w:b w:val="0"/>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5333C55"/>
    <w:multiLevelType w:val="hybridMultilevel"/>
    <w:tmpl w:val="DFE4C7F6"/>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624708C"/>
    <w:multiLevelType w:val="hybridMultilevel"/>
    <w:tmpl w:val="FDFA299A"/>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6413914"/>
    <w:multiLevelType w:val="hybridMultilevel"/>
    <w:tmpl w:val="EAA2D05C"/>
    <w:lvl w:ilvl="0" w:tplc="E3BE8306">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64B4FFD"/>
    <w:multiLevelType w:val="hybridMultilevel"/>
    <w:tmpl w:val="E37A6F6C"/>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2725633F"/>
    <w:multiLevelType w:val="hybridMultilevel"/>
    <w:tmpl w:val="660E9102"/>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277B56F3"/>
    <w:multiLevelType w:val="hybridMultilevel"/>
    <w:tmpl w:val="FBFCB6FC"/>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80172E3"/>
    <w:multiLevelType w:val="hybridMultilevel"/>
    <w:tmpl w:val="874839B4"/>
    <w:lvl w:ilvl="0" w:tplc="7D5CC6E2">
      <w:start w:val="1"/>
      <w:numFmt w:val="lowerLetter"/>
      <w:lvlText w:val="%1)"/>
      <w:lvlJc w:val="left"/>
      <w:pPr>
        <w:ind w:left="720" w:hanging="360"/>
      </w:pPr>
      <w:rPr>
        <w:rFonts w:hint="default"/>
        <w:b w:val="0"/>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C4C1CEB"/>
    <w:multiLevelType w:val="hybridMultilevel"/>
    <w:tmpl w:val="0E4255D6"/>
    <w:lvl w:ilvl="0" w:tplc="B644C938">
      <w:start w:val="1"/>
      <w:numFmt w:val="decimal"/>
      <w:lvlText w:val="b%1)"/>
      <w:lvlJc w:val="right"/>
      <w:pPr>
        <w:ind w:left="1440" w:hanging="360"/>
      </w:pPr>
      <w:rPr>
        <w:rFonts w:hint="default"/>
        <w:b w:val="0"/>
        <w:i w:val="0"/>
        <w:sz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2C7255E2"/>
    <w:multiLevelType w:val="hybridMultilevel"/>
    <w:tmpl w:val="0AD4E514"/>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2C950C4E"/>
    <w:multiLevelType w:val="hybridMultilevel"/>
    <w:tmpl w:val="9146CDF8"/>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AE4897"/>
    <w:multiLevelType w:val="multilevel"/>
    <w:tmpl w:val="F10C2416"/>
    <w:lvl w:ilvl="0">
      <w:start w:val="1"/>
      <w:numFmt w:val="decimal"/>
      <w:lvlText w:val="%1."/>
      <w:lvlJc w:val="left"/>
      <w:pPr>
        <w:ind w:left="360" w:hanging="360"/>
      </w:pPr>
      <w:rPr>
        <w:rFonts w:hint="default"/>
        <w:b/>
        <w:i w:val="0"/>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1" w15:restartNumberingAfterBreak="0">
    <w:nsid w:val="2CB96DF4"/>
    <w:multiLevelType w:val="hybridMultilevel"/>
    <w:tmpl w:val="03BEF3AE"/>
    <w:lvl w:ilvl="0" w:tplc="8CFE9856">
      <w:start w:val="1"/>
      <w:numFmt w:val="bullet"/>
      <w:lvlText w:val=""/>
      <w:lvlJc w:val="left"/>
      <w:pPr>
        <w:ind w:left="1080" w:hanging="360"/>
      </w:pPr>
      <w:rPr>
        <w:rFonts w:ascii="Symbol" w:hAnsi="Symbol" w:hint="default"/>
        <w:b w:val="0"/>
        <w:i w:val="0"/>
        <w:color w:val="auto"/>
        <w:sz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2D8745D0"/>
    <w:multiLevelType w:val="hybridMultilevel"/>
    <w:tmpl w:val="EB6C409C"/>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EEA7D71"/>
    <w:multiLevelType w:val="hybridMultilevel"/>
    <w:tmpl w:val="5308B192"/>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F493C83"/>
    <w:multiLevelType w:val="hybridMultilevel"/>
    <w:tmpl w:val="AF12EC86"/>
    <w:lvl w:ilvl="0" w:tplc="90605586">
      <w:start w:val="1"/>
      <w:numFmt w:val="decimal"/>
      <w:lvlText w:val="%1."/>
      <w:lvlJc w:val="left"/>
      <w:pPr>
        <w:ind w:left="360" w:hanging="360"/>
      </w:pPr>
      <w:rPr>
        <w:rFonts w:hint="default"/>
        <w:b/>
        <w:i w:val="0"/>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2FF576EA"/>
    <w:multiLevelType w:val="hybridMultilevel"/>
    <w:tmpl w:val="6060976A"/>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0E507EE"/>
    <w:multiLevelType w:val="hybridMultilevel"/>
    <w:tmpl w:val="AABA19DE"/>
    <w:lvl w:ilvl="0" w:tplc="7D5CC6E2">
      <w:start w:val="1"/>
      <w:numFmt w:val="lowerLetter"/>
      <w:lvlText w:val="%1)"/>
      <w:lvlJc w:val="left"/>
      <w:pPr>
        <w:ind w:left="360" w:hanging="360"/>
      </w:pPr>
      <w:rPr>
        <w:rFonts w:hint="default"/>
        <w:b w:val="0"/>
        <w:i w:val="0"/>
        <w:color w:val="auto"/>
        <w:sz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31467D46"/>
    <w:multiLevelType w:val="hybridMultilevel"/>
    <w:tmpl w:val="D3D4F984"/>
    <w:lvl w:ilvl="0" w:tplc="0409000F">
      <w:start w:val="1"/>
      <w:numFmt w:val="decimal"/>
      <w:lvlText w:val="%1."/>
      <w:lvlJc w:val="left"/>
      <w:pPr>
        <w:ind w:left="360" w:hanging="360"/>
      </w:pPr>
    </w:lvl>
    <w:lvl w:ilvl="1" w:tplc="E918C05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32047291"/>
    <w:multiLevelType w:val="hybridMultilevel"/>
    <w:tmpl w:val="05806658"/>
    <w:lvl w:ilvl="0" w:tplc="7D5CC6E2">
      <w:start w:val="1"/>
      <w:numFmt w:val="lowerLetter"/>
      <w:lvlText w:val="%1)"/>
      <w:lvlJc w:val="left"/>
      <w:pPr>
        <w:ind w:left="720" w:hanging="360"/>
      </w:pPr>
      <w:rPr>
        <w:rFonts w:hint="default"/>
        <w:b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211644E"/>
    <w:multiLevelType w:val="hybridMultilevel"/>
    <w:tmpl w:val="93884702"/>
    <w:lvl w:ilvl="0" w:tplc="7D5CC6E2">
      <w:start w:val="1"/>
      <w:numFmt w:val="lowerLetter"/>
      <w:lvlText w:val="%1)"/>
      <w:lvlJc w:val="left"/>
      <w:pPr>
        <w:ind w:left="720" w:hanging="360"/>
      </w:pPr>
      <w:rPr>
        <w:rFonts w:hint="default"/>
        <w:b w:val="0"/>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47D702C"/>
    <w:multiLevelType w:val="hybridMultilevel"/>
    <w:tmpl w:val="2EA6DBB8"/>
    <w:lvl w:ilvl="0" w:tplc="8CFE9856">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481660C"/>
    <w:multiLevelType w:val="hybridMultilevel"/>
    <w:tmpl w:val="AF12EC86"/>
    <w:lvl w:ilvl="0" w:tplc="90605586">
      <w:start w:val="1"/>
      <w:numFmt w:val="decimal"/>
      <w:lvlText w:val="%1."/>
      <w:lvlJc w:val="left"/>
      <w:pPr>
        <w:ind w:left="360" w:hanging="360"/>
      </w:pPr>
      <w:rPr>
        <w:rFonts w:hint="default"/>
        <w:b/>
        <w:i w:val="0"/>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35CE6253"/>
    <w:multiLevelType w:val="hybridMultilevel"/>
    <w:tmpl w:val="B46E68D6"/>
    <w:lvl w:ilvl="0" w:tplc="7D5CC6E2">
      <w:start w:val="1"/>
      <w:numFmt w:val="lowerLetter"/>
      <w:lvlText w:val="%1)"/>
      <w:lvlJc w:val="left"/>
      <w:pPr>
        <w:ind w:left="720" w:hanging="360"/>
      </w:pPr>
      <w:rPr>
        <w:rFonts w:hint="default"/>
        <w:b w:val="0"/>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65B0FA6"/>
    <w:multiLevelType w:val="hybridMultilevel"/>
    <w:tmpl w:val="AF12EC86"/>
    <w:lvl w:ilvl="0" w:tplc="90605586">
      <w:start w:val="1"/>
      <w:numFmt w:val="decimal"/>
      <w:lvlText w:val="%1."/>
      <w:lvlJc w:val="left"/>
      <w:pPr>
        <w:ind w:left="360" w:hanging="360"/>
      </w:pPr>
      <w:rPr>
        <w:rFonts w:hint="default"/>
        <w:b/>
        <w:i w:val="0"/>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377847EA"/>
    <w:multiLevelType w:val="hybridMultilevel"/>
    <w:tmpl w:val="228222D4"/>
    <w:lvl w:ilvl="0" w:tplc="7D5CC6E2">
      <w:start w:val="1"/>
      <w:numFmt w:val="lowerLetter"/>
      <w:lvlText w:val="%1)"/>
      <w:lvlJc w:val="left"/>
      <w:pPr>
        <w:ind w:left="720" w:hanging="360"/>
      </w:pPr>
      <w:rPr>
        <w:rFonts w:hint="default"/>
        <w:b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80D0BB2"/>
    <w:multiLevelType w:val="hybridMultilevel"/>
    <w:tmpl w:val="DC1464F4"/>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94C6330"/>
    <w:multiLevelType w:val="hybridMultilevel"/>
    <w:tmpl w:val="D26E4746"/>
    <w:lvl w:ilvl="0" w:tplc="9BC6A1D0">
      <w:start w:val="1"/>
      <w:numFmt w:val="lowerLetter"/>
      <w:lvlText w:val="%1)"/>
      <w:lvlJc w:val="left"/>
      <w:pPr>
        <w:ind w:left="720" w:hanging="360"/>
      </w:pPr>
      <w:rPr>
        <w:rFonts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9FC3675"/>
    <w:multiLevelType w:val="hybridMultilevel"/>
    <w:tmpl w:val="DBBE917E"/>
    <w:lvl w:ilvl="0" w:tplc="8CFE9856">
      <w:start w:val="1"/>
      <w:numFmt w:val="bullet"/>
      <w:lvlText w:val=""/>
      <w:lvlJc w:val="left"/>
      <w:pPr>
        <w:ind w:left="1080" w:hanging="360"/>
      </w:pPr>
      <w:rPr>
        <w:rFonts w:ascii="Symbol" w:hAnsi="Symbol"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A21451D"/>
    <w:multiLevelType w:val="hybridMultilevel"/>
    <w:tmpl w:val="5288BC80"/>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3A6B507A"/>
    <w:multiLevelType w:val="hybridMultilevel"/>
    <w:tmpl w:val="52B2028C"/>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3CAA0BE5"/>
    <w:multiLevelType w:val="hybridMultilevel"/>
    <w:tmpl w:val="00AC312C"/>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D94233A"/>
    <w:multiLevelType w:val="hybridMultilevel"/>
    <w:tmpl w:val="60B6A616"/>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E77A3A"/>
    <w:multiLevelType w:val="multilevel"/>
    <w:tmpl w:val="F10C2416"/>
    <w:lvl w:ilvl="0">
      <w:start w:val="1"/>
      <w:numFmt w:val="decimal"/>
      <w:lvlText w:val="%1."/>
      <w:lvlJc w:val="left"/>
      <w:pPr>
        <w:ind w:left="360" w:hanging="360"/>
      </w:pPr>
      <w:rPr>
        <w:rFonts w:hint="default"/>
        <w:b/>
        <w:i w:val="0"/>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3" w15:restartNumberingAfterBreak="0">
    <w:nsid w:val="3FCB05F5"/>
    <w:multiLevelType w:val="hybridMultilevel"/>
    <w:tmpl w:val="4DFA04B6"/>
    <w:lvl w:ilvl="0" w:tplc="7D5CC6E2">
      <w:start w:val="1"/>
      <w:numFmt w:val="lowerLetter"/>
      <w:lvlText w:val="%1)"/>
      <w:lvlJc w:val="left"/>
      <w:pPr>
        <w:ind w:left="360" w:hanging="360"/>
      </w:pPr>
      <w:rPr>
        <w:rFonts w:hint="default"/>
        <w:b w:val="0"/>
        <w:i w:val="0"/>
        <w:color w:val="auto"/>
        <w:sz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3FF14977"/>
    <w:multiLevelType w:val="hybridMultilevel"/>
    <w:tmpl w:val="285CB29C"/>
    <w:lvl w:ilvl="0" w:tplc="7D5CC6E2">
      <w:start w:val="1"/>
      <w:numFmt w:val="lowerLetter"/>
      <w:lvlText w:val="%1)"/>
      <w:lvlJc w:val="left"/>
      <w:pPr>
        <w:ind w:left="720" w:hanging="360"/>
      </w:pPr>
      <w:rPr>
        <w:rFonts w:hint="default"/>
        <w:b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030248A"/>
    <w:multiLevelType w:val="hybridMultilevel"/>
    <w:tmpl w:val="F392AF06"/>
    <w:lvl w:ilvl="0" w:tplc="B644C938">
      <w:start w:val="1"/>
      <w:numFmt w:val="decimal"/>
      <w:lvlText w:val="b%1)"/>
      <w:lvlJc w:val="right"/>
      <w:pPr>
        <w:ind w:left="1080" w:hanging="360"/>
      </w:pPr>
      <w:rPr>
        <w:rFonts w:hint="default"/>
        <w:b w:val="0"/>
        <w:i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40FD7259"/>
    <w:multiLevelType w:val="hybridMultilevel"/>
    <w:tmpl w:val="FB86E174"/>
    <w:lvl w:ilvl="0" w:tplc="8CFE9856">
      <w:start w:val="1"/>
      <w:numFmt w:val="bullet"/>
      <w:lvlText w:val=""/>
      <w:lvlJc w:val="left"/>
      <w:pPr>
        <w:ind w:left="1080" w:hanging="360"/>
      </w:pPr>
      <w:rPr>
        <w:rFonts w:ascii="Symbol" w:hAnsi="Symbol" w:hint="default"/>
        <w:b w:val="0"/>
        <w:i w:val="0"/>
        <w:sz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2B97C70"/>
    <w:multiLevelType w:val="hybridMultilevel"/>
    <w:tmpl w:val="BA504708"/>
    <w:lvl w:ilvl="0" w:tplc="E3642EE0">
      <w:start w:val="1"/>
      <w:numFmt w:val="decimal"/>
      <w:lvlText w:val="%1."/>
      <w:lvlJc w:val="left"/>
      <w:pPr>
        <w:ind w:left="360" w:hanging="360"/>
      </w:pPr>
      <w:rPr>
        <w:rFonts w:hint="default"/>
        <w:b w:val="0"/>
        <w:i w:val="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42F6160B"/>
    <w:multiLevelType w:val="hybridMultilevel"/>
    <w:tmpl w:val="A086B856"/>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3F96123"/>
    <w:multiLevelType w:val="hybridMultilevel"/>
    <w:tmpl w:val="B3B6D4EC"/>
    <w:lvl w:ilvl="0" w:tplc="8CFE985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5BB5AB8"/>
    <w:multiLevelType w:val="hybridMultilevel"/>
    <w:tmpl w:val="C45CAB56"/>
    <w:lvl w:ilvl="0" w:tplc="44B0761E">
      <w:start w:val="1"/>
      <w:numFmt w:val="decimal"/>
      <w:lvlText w:val="c%1)"/>
      <w:lvlJc w:val="left"/>
      <w:pPr>
        <w:ind w:left="1080" w:hanging="360"/>
      </w:pPr>
      <w:rPr>
        <w:rFonts w:hint="default"/>
        <w:b w:val="0"/>
        <w:i w:val="0"/>
        <w:color w:val="auto"/>
        <w:w w:val="102"/>
        <w:sz w:val="22"/>
        <w:szCs w:val="22"/>
      </w:rPr>
    </w:lvl>
    <w:lvl w:ilvl="1" w:tplc="8CFE9856">
      <w:start w:val="1"/>
      <w:numFmt w:val="bullet"/>
      <w:lvlText w:val=""/>
      <w:lvlJc w:val="left"/>
      <w:pPr>
        <w:ind w:left="1800" w:hanging="360"/>
      </w:pPr>
      <w:rPr>
        <w:rFonts w:ascii="Symbol" w:hAnsi="Symbol" w:hint="default"/>
        <w:sz w:val="24"/>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5E10EE3"/>
    <w:multiLevelType w:val="hybridMultilevel"/>
    <w:tmpl w:val="916C82F0"/>
    <w:lvl w:ilvl="0" w:tplc="E3BE8306">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6BC591E"/>
    <w:multiLevelType w:val="hybridMultilevel"/>
    <w:tmpl w:val="192AC3A8"/>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785055B"/>
    <w:multiLevelType w:val="hybridMultilevel"/>
    <w:tmpl w:val="6228384A"/>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88A09EA"/>
    <w:multiLevelType w:val="hybridMultilevel"/>
    <w:tmpl w:val="1C12471A"/>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94F10FD"/>
    <w:multiLevelType w:val="hybridMultilevel"/>
    <w:tmpl w:val="C54469E4"/>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C2B5F1A"/>
    <w:multiLevelType w:val="multilevel"/>
    <w:tmpl w:val="784A389E"/>
    <w:lvl w:ilvl="0">
      <w:start w:val="1"/>
      <w:numFmt w:val="lowerLetter"/>
      <w:lvlText w:val="%1)"/>
      <w:lvlJc w:val="left"/>
      <w:pPr>
        <w:tabs>
          <w:tab w:val="num" w:pos="720"/>
        </w:tabs>
        <w:ind w:left="720" w:hanging="360"/>
      </w:pPr>
      <w:rPr>
        <w:rFonts w:hint="default"/>
        <w:b w:val="0"/>
        <w:i w:val="0"/>
        <w:color w:val="auto"/>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5E050C"/>
    <w:multiLevelType w:val="hybridMultilevel"/>
    <w:tmpl w:val="7E2A8B10"/>
    <w:lvl w:ilvl="0" w:tplc="8CFE9856">
      <w:start w:val="1"/>
      <w:numFmt w:val="bullet"/>
      <w:lvlText w:val=""/>
      <w:lvlJc w:val="left"/>
      <w:pPr>
        <w:ind w:left="720" w:hanging="360"/>
      </w:pPr>
      <w:rPr>
        <w:rFonts w:ascii="Symbol" w:hAnsi="Symbol" w:hint="default"/>
        <w:b w:val="0"/>
        <w:i w:val="0"/>
        <w:color w:val="auto"/>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D8702E4"/>
    <w:multiLevelType w:val="hybridMultilevel"/>
    <w:tmpl w:val="182A7232"/>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DA61E40"/>
    <w:multiLevelType w:val="hybridMultilevel"/>
    <w:tmpl w:val="51349A76"/>
    <w:lvl w:ilvl="0" w:tplc="7D5CC6E2">
      <w:start w:val="1"/>
      <w:numFmt w:val="lowerLetter"/>
      <w:lvlText w:val="%1)"/>
      <w:lvlJc w:val="left"/>
      <w:pPr>
        <w:ind w:left="360" w:hanging="360"/>
      </w:pPr>
      <w:rPr>
        <w:rFonts w:hint="default"/>
        <w:b w:val="0"/>
        <w:i w:val="0"/>
        <w:color w:val="auto"/>
        <w:sz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4E19639B"/>
    <w:multiLevelType w:val="hybridMultilevel"/>
    <w:tmpl w:val="EE5008D6"/>
    <w:lvl w:ilvl="0" w:tplc="E3642EE0">
      <w:start w:val="1"/>
      <w:numFmt w:val="decimal"/>
      <w:lvlText w:val="%1."/>
      <w:lvlJc w:val="left"/>
      <w:pPr>
        <w:ind w:left="360" w:hanging="360"/>
      </w:pPr>
      <w:rPr>
        <w:rFonts w:hint="default"/>
        <w:b w:val="0"/>
        <w:i w:val="0"/>
        <w:sz w:val="24"/>
      </w:rPr>
    </w:lvl>
    <w:lvl w:ilvl="1" w:tplc="E3642EE0">
      <w:start w:val="1"/>
      <w:numFmt w:val="decimal"/>
      <w:lvlText w:val="%2."/>
      <w:lvlJc w:val="left"/>
      <w:pPr>
        <w:ind w:left="1080" w:hanging="360"/>
      </w:pPr>
      <w:rPr>
        <w:rFonts w:hint="default"/>
        <w:b w:val="0"/>
        <w:i w:val="0"/>
        <w:sz w:val="24"/>
      </w:rPr>
    </w:lvl>
    <w:lvl w:ilvl="2" w:tplc="7B0CDEA6">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E24002B"/>
    <w:multiLevelType w:val="hybridMultilevel"/>
    <w:tmpl w:val="46C8F734"/>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FFE7F9A"/>
    <w:multiLevelType w:val="hybridMultilevel"/>
    <w:tmpl w:val="2006F17C"/>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0452F97"/>
    <w:multiLevelType w:val="hybridMultilevel"/>
    <w:tmpl w:val="CBBA3F92"/>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1033901"/>
    <w:multiLevelType w:val="hybridMultilevel"/>
    <w:tmpl w:val="B5228A9C"/>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53360064"/>
    <w:multiLevelType w:val="hybridMultilevel"/>
    <w:tmpl w:val="49B62E7A"/>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53C16157"/>
    <w:multiLevelType w:val="hybridMultilevel"/>
    <w:tmpl w:val="FEE41A9C"/>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4936026"/>
    <w:multiLevelType w:val="hybridMultilevel"/>
    <w:tmpl w:val="B5228A9C"/>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566A663D"/>
    <w:multiLevelType w:val="hybridMultilevel"/>
    <w:tmpl w:val="E53E2AD2"/>
    <w:lvl w:ilvl="0" w:tplc="7D5CC6E2">
      <w:start w:val="1"/>
      <w:numFmt w:val="lowerLetter"/>
      <w:lvlText w:val="%1)"/>
      <w:lvlJc w:val="left"/>
      <w:pPr>
        <w:ind w:left="720" w:hanging="360"/>
      </w:pPr>
      <w:rPr>
        <w:rFonts w:hint="default"/>
        <w:b w:val="0"/>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6D57949"/>
    <w:multiLevelType w:val="hybridMultilevel"/>
    <w:tmpl w:val="80C4529E"/>
    <w:lvl w:ilvl="0" w:tplc="9BC6A1D0">
      <w:start w:val="1"/>
      <w:numFmt w:val="lowerLetter"/>
      <w:lvlText w:val="%1)"/>
      <w:lvlJc w:val="left"/>
      <w:pPr>
        <w:ind w:left="720" w:hanging="360"/>
      </w:pPr>
      <w:rPr>
        <w:rFonts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6F41FE9"/>
    <w:multiLevelType w:val="hybridMultilevel"/>
    <w:tmpl w:val="ADD449BA"/>
    <w:lvl w:ilvl="0" w:tplc="7D5CC6E2">
      <w:start w:val="1"/>
      <w:numFmt w:val="lowerLetter"/>
      <w:lvlText w:val="%1)"/>
      <w:lvlJc w:val="left"/>
      <w:pPr>
        <w:ind w:left="720" w:hanging="360"/>
      </w:pPr>
      <w:rPr>
        <w:rFonts w:hint="default"/>
        <w:b w:val="0"/>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8504996"/>
    <w:multiLevelType w:val="hybridMultilevel"/>
    <w:tmpl w:val="8D9E89FC"/>
    <w:lvl w:ilvl="0" w:tplc="9BC6A1D0">
      <w:start w:val="1"/>
      <w:numFmt w:val="lowerLetter"/>
      <w:lvlText w:val="%1)"/>
      <w:lvlJc w:val="left"/>
      <w:pPr>
        <w:ind w:left="720" w:hanging="360"/>
      </w:pPr>
      <w:rPr>
        <w:rFonts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BF57EA0"/>
    <w:multiLevelType w:val="hybridMultilevel"/>
    <w:tmpl w:val="20AE278E"/>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C6719B6"/>
    <w:multiLevelType w:val="hybridMultilevel"/>
    <w:tmpl w:val="38D47696"/>
    <w:lvl w:ilvl="0" w:tplc="7D5CC6E2">
      <w:start w:val="1"/>
      <w:numFmt w:val="lowerLetter"/>
      <w:lvlText w:val="%1)"/>
      <w:lvlJc w:val="left"/>
      <w:pPr>
        <w:ind w:left="720" w:hanging="360"/>
      </w:pPr>
      <w:rPr>
        <w:rFonts w:hint="default"/>
        <w:b w:val="0"/>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C805C64"/>
    <w:multiLevelType w:val="hybridMultilevel"/>
    <w:tmpl w:val="65D2A4A8"/>
    <w:lvl w:ilvl="0" w:tplc="9BC6A1D0">
      <w:start w:val="1"/>
      <w:numFmt w:val="lowerLetter"/>
      <w:lvlText w:val="%1)"/>
      <w:lvlJc w:val="left"/>
      <w:pPr>
        <w:ind w:left="72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C853346"/>
    <w:multiLevelType w:val="hybridMultilevel"/>
    <w:tmpl w:val="62E4595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5C8D58CB"/>
    <w:multiLevelType w:val="hybridMultilevel"/>
    <w:tmpl w:val="49AA8676"/>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D096BF7"/>
    <w:multiLevelType w:val="hybridMultilevel"/>
    <w:tmpl w:val="6DC22E06"/>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D1F4256"/>
    <w:multiLevelType w:val="hybridMultilevel"/>
    <w:tmpl w:val="2788D94C"/>
    <w:lvl w:ilvl="0" w:tplc="8CFE9856">
      <w:start w:val="1"/>
      <w:numFmt w:val="bullet"/>
      <w:lvlText w:val=""/>
      <w:lvlJc w:val="left"/>
      <w:pPr>
        <w:ind w:left="720" w:hanging="360"/>
      </w:pPr>
      <w:rPr>
        <w:rFonts w:ascii="Symbol" w:hAnsi="Symbol" w:hint="default"/>
        <w:sz w:val="24"/>
      </w:rPr>
    </w:lvl>
    <w:lvl w:ilvl="1" w:tplc="8CFE9856">
      <w:start w:val="1"/>
      <w:numFmt w:val="bullet"/>
      <w:lvlText w:val=""/>
      <w:lvlJc w:val="left"/>
      <w:pPr>
        <w:ind w:left="1440" w:hanging="360"/>
      </w:pPr>
      <w:rPr>
        <w:rFonts w:ascii="Symbol" w:hAnsi="Symbol" w:hint="default"/>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E3E4B23"/>
    <w:multiLevelType w:val="hybridMultilevel"/>
    <w:tmpl w:val="99BE90AA"/>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F57580E"/>
    <w:multiLevelType w:val="hybridMultilevel"/>
    <w:tmpl w:val="A28A09D0"/>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FD77469"/>
    <w:multiLevelType w:val="hybridMultilevel"/>
    <w:tmpl w:val="B98A7886"/>
    <w:lvl w:ilvl="0" w:tplc="89AE690E">
      <w:start w:val="1"/>
      <w:numFmt w:val="decimal"/>
      <w:lvlText w:val="b%1)"/>
      <w:lvlJc w:val="right"/>
      <w:pPr>
        <w:ind w:left="1440" w:hanging="360"/>
      </w:pPr>
      <w:rPr>
        <w:rFonts w:hint="default"/>
        <w:b w:val="0"/>
        <w:i w:val="0"/>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61D57990"/>
    <w:multiLevelType w:val="hybridMultilevel"/>
    <w:tmpl w:val="DD4643BA"/>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61E97BF9"/>
    <w:multiLevelType w:val="hybridMultilevel"/>
    <w:tmpl w:val="91807C14"/>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1FD7127"/>
    <w:multiLevelType w:val="hybridMultilevel"/>
    <w:tmpl w:val="80802664"/>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2C03133"/>
    <w:multiLevelType w:val="hybridMultilevel"/>
    <w:tmpl w:val="3F1698C8"/>
    <w:lvl w:ilvl="0" w:tplc="7D5CC6E2">
      <w:start w:val="1"/>
      <w:numFmt w:val="lowerLetter"/>
      <w:lvlText w:val="%1)"/>
      <w:lvlJc w:val="left"/>
      <w:pPr>
        <w:ind w:left="720" w:hanging="360"/>
      </w:pPr>
      <w:rPr>
        <w:rFonts w:hint="default"/>
        <w:b w:val="0"/>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3503EB6"/>
    <w:multiLevelType w:val="hybridMultilevel"/>
    <w:tmpl w:val="114E5E7E"/>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3F903AF"/>
    <w:multiLevelType w:val="hybridMultilevel"/>
    <w:tmpl w:val="053C3A9C"/>
    <w:lvl w:ilvl="0" w:tplc="90605586">
      <w:start w:val="1"/>
      <w:numFmt w:val="decimal"/>
      <w:lvlText w:val="%1."/>
      <w:lvlJc w:val="left"/>
      <w:pPr>
        <w:ind w:left="360" w:hanging="360"/>
      </w:pPr>
      <w:rPr>
        <w:rFonts w:hint="default"/>
        <w:b/>
        <w:i w:val="0"/>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6573457E"/>
    <w:multiLevelType w:val="hybridMultilevel"/>
    <w:tmpl w:val="5A22285C"/>
    <w:lvl w:ilvl="0" w:tplc="8CFE9856">
      <w:start w:val="1"/>
      <w:numFmt w:val="bullet"/>
      <w:lvlText w:val=""/>
      <w:lvlJc w:val="left"/>
      <w:pPr>
        <w:ind w:left="720" w:hanging="360"/>
      </w:pPr>
      <w:rPr>
        <w:rFonts w:ascii="Symbol" w:hAnsi="Symbol" w:hint="default"/>
        <w:b w:val="0"/>
        <w:i w:val="0"/>
        <w:color w:val="auto"/>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6604EAA"/>
    <w:multiLevelType w:val="hybridMultilevel"/>
    <w:tmpl w:val="2CE0EB5C"/>
    <w:lvl w:ilvl="0" w:tplc="7D5CC6E2">
      <w:start w:val="1"/>
      <w:numFmt w:val="lowerLetter"/>
      <w:lvlText w:val="%1)"/>
      <w:lvlJc w:val="left"/>
      <w:pPr>
        <w:ind w:left="720" w:hanging="360"/>
      </w:pPr>
      <w:rPr>
        <w:rFonts w:hint="default"/>
        <w:b w:val="0"/>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6E70265"/>
    <w:multiLevelType w:val="hybridMultilevel"/>
    <w:tmpl w:val="1D883E10"/>
    <w:lvl w:ilvl="0" w:tplc="7D5CC6E2">
      <w:start w:val="1"/>
      <w:numFmt w:val="lowerLetter"/>
      <w:lvlText w:val="%1)"/>
      <w:lvlJc w:val="left"/>
      <w:pPr>
        <w:ind w:left="720" w:hanging="360"/>
      </w:pPr>
      <w:rPr>
        <w:rFonts w:hint="default"/>
        <w:b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8C6332E"/>
    <w:multiLevelType w:val="hybridMultilevel"/>
    <w:tmpl w:val="420C535A"/>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9F952C2"/>
    <w:multiLevelType w:val="hybridMultilevel"/>
    <w:tmpl w:val="46163518"/>
    <w:lvl w:ilvl="0" w:tplc="7D5CC6E2">
      <w:start w:val="1"/>
      <w:numFmt w:val="lowerLetter"/>
      <w:lvlText w:val="%1)"/>
      <w:lvlJc w:val="left"/>
      <w:pPr>
        <w:ind w:left="720" w:hanging="360"/>
      </w:pPr>
      <w:rPr>
        <w:rFonts w:hint="default"/>
        <w:b w:val="0"/>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B2829EB"/>
    <w:multiLevelType w:val="hybridMultilevel"/>
    <w:tmpl w:val="D0DE548A"/>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6B597C37"/>
    <w:multiLevelType w:val="multilevel"/>
    <w:tmpl w:val="F10C2416"/>
    <w:lvl w:ilvl="0">
      <w:start w:val="1"/>
      <w:numFmt w:val="decimal"/>
      <w:lvlText w:val="%1."/>
      <w:lvlJc w:val="left"/>
      <w:pPr>
        <w:ind w:left="360" w:hanging="360"/>
      </w:pPr>
      <w:rPr>
        <w:rFonts w:hint="default"/>
        <w:b/>
        <w:i w:val="0"/>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5" w15:restartNumberingAfterBreak="0">
    <w:nsid w:val="6B712B6F"/>
    <w:multiLevelType w:val="hybridMultilevel"/>
    <w:tmpl w:val="0FC660DE"/>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6BF44206"/>
    <w:multiLevelType w:val="hybridMultilevel"/>
    <w:tmpl w:val="3742662C"/>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C09628E"/>
    <w:multiLevelType w:val="hybridMultilevel"/>
    <w:tmpl w:val="52D41592"/>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5B1D9A"/>
    <w:multiLevelType w:val="hybridMultilevel"/>
    <w:tmpl w:val="B62EA380"/>
    <w:lvl w:ilvl="0" w:tplc="7D5CC6E2">
      <w:start w:val="1"/>
      <w:numFmt w:val="lowerLetter"/>
      <w:lvlText w:val="%1)"/>
      <w:lvlJc w:val="left"/>
      <w:pPr>
        <w:ind w:left="720" w:hanging="360"/>
      </w:pPr>
      <w:rPr>
        <w:rFonts w:hint="default"/>
        <w:b w:val="0"/>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CE2633B"/>
    <w:multiLevelType w:val="hybridMultilevel"/>
    <w:tmpl w:val="4306A354"/>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E2C6869"/>
    <w:multiLevelType w:val="hybridMultilevel"/>
    <w:tmpl w:val="96EC6430"/>
    <w:lvl w:ilvl="0" w:tplc="7D5CC6E2">
      <w:start w:val="1"/>
      <w:numFmt w:val="lowerLetter"/>
      <w:lvlText w:val="%1)"/>
      <w:lvlJc w:val="left"/>
      <w:pPr>
        <w:ind w:left="720" w:hanging="360"/>
      </w:pPr>
      <w:rPr>
        <w:rFonts w:hint="default"/>
        <w:b w:val="0"/>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EEC1C83"/>
    <w:multiLevelType w:val="hybridMultilevel"/>
    <w:tmpl w:val="15C0B586"/>
    <w:lvl w:ilvl="0" w:tplc="8CFE985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09D7971"/>
    <w:multiLevelType w:val="hybridMultilevel"/>
    <w:tmpl w:val="70D87E9E"/>
    <w:lvl w:ilvl="0" w:tplc="8CFE985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18D78D9"/>
    <w:multiLevelType w:val="hybridMultilevel"/>
    <w:tmpl w:val="BD921D6A"/>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27E14FF"/>
    <w:multiLevelType w:val="hybridMultilevel"/>
    <w:tmpl w:val="599E933E"/>
    <w:lvl w:ilvl="0" w:tplc="8CFE9856">
      <w:start w:val="1"/>
      <w:numFmt w:val="bullet"/>
      <w:lvlText w:val=""/>
      <w:lvlJc w:val="left"/>
      <w:pPr>
        <w:ind w:left="1080" w:hanging="360"/>
      </w:pPr>
      <w:rPr>
        <w:rFonts w:ascii="Symbol" w:hAnsi="Symbol" w:hint="default"/>
        <w:sz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7378167F"/>
    <w:multiLevelType w:val="hybridMultilevel"/>
    <w:tmpl w:val="7CAA1CE4"/>
    <w:lvl w:ilvl="0" w:tplc="333E2352">
      <w:start w:val="1"/>
      <w:numFmt w:val="decimal"/>
      <w:lvlText w:val="d%1)"/>
      <w:lvlJc w:val="left"/>
      <w:pPr>
        <w:ind w:left="1080" w:hanging="360"/>
      </w:pPr>
      <w:rPr>
        <w:rFonts w:ascii="Times New Roman" w:hAnsi="Times New Roman" w:hint="default"/>
        <w:b w:val="0"/>
        <w:i w:val="0"/>
        <w:color w:val="auto"/>
        <w:sz w:val="2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73B6582B"/>
    <w:multiLevelType w:val="hybridMultilevel"/>
    <w:tmpl w:val="6276B4EA"/>
    <w:lvl w:ilvl="0" w:tplc="8CFE9856">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3CE733B"/>
    <w:multiLevelType w:val="multilevel"/>
    <w:tmpl w:val="FAFC62D6"/>
    <w:lvl w:ilvl="0">
      <w:start w:val="1"/>
      <w:numFmt w:val="bullet"/>
      <w:lvlText w:val=""/>
      <w:lvlJc w:val="left"/>
      <w:pPr>
        <w:ind w:left="720" w:hanging="360"/>
      </w:pPr>
      <w:rPr>
        <w:rFonts w:ascii="Symbol" w:hAnsi="Symbol" w:hint="default"/>
        <w:b/>
        <w:i w:val="0"/>
        <w:sz w:val="24"/>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8" w15:restartNumberingAfterBreak="0">
    <w:nsid w:val="73F84203"/>
    <w:multiLevelType w:val="hybridMultilevel"/>
    <w:tmpl w:val="7C2E53B4"/>
    <w:lvl w:ilvl="0" w:tplc="7D5CC6E2">
      <w:start w:val="1"/>
      <w:numFmt w:val="lowerLetter"/>
      <w:lvlText w:val="%1)"/>
      <w:lvlJc w:val="left"/>
      <w:pPr>
        <w:ind w:left="360" w:hanging="360"/>
      </w:pPr>
      <w:rPr>
        <w:rFonts w:hint="default"/>
        <w:b w:val="0"/>
        <w:i w:val="0"/>
        <w:color w:val="auto"/>
        <w:sz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745B2556"/>
    <w:multiLevelType w:val="multilevel"/>
    <w:tmpl w:val="F10C2416"/>
    <w:lvl w:ilvl="0">
      <w:start w:val="1"/>
      <w:numFmt w:val="decimal"/>
      <w:lvlText w:val="%1."/>
      <w:lvlJc w:val="left"/>
      <w:pPr>
        <w:ind w:left="360" w:hanging="360"/>
      </w:pPr>
      <w:rPr>
        <w:rFonts w:hint="default"/>
        <w:b/>
        <w:i w:val="0"/>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0" w15:restartNumberingAfterBreak="0">
    <w:nsid w:val="74774E3F"/>
    <w:multiLevelType w:val="hybridMultilevel"/>
    <w:tmpl w:val="0F14F53E"/>
    <w:lvl w:ilvl="0" w:tplc="7D5CC6E2">
      <w:start w:val="1"/>
      <w:numFmt w:val="lowerLetter"/>
      <w:lvlText w:val="%1)"/>
      <w:lvlJc w:val="left"/>
      <w:pPr>
        <w:ind w:left="720" w:hanging="360"/>
      </w:pPr>
      <w:rPr>
        <w:rFonts w:hint="default"/>
        <w:b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536766D"/>
    <w:multiLevelType w:val="hybridMultilevel"/>
    <w:tmpl w:val="ED52E00E"/>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5940F7A"/>
    <w:multiLevelType w:val="hybridMultilevel"/>
    <w:tmpl w:val="EBF6F06A"/>
    <w:lvl w:ilvl="0" w:tplc="60F64442">
      <w:start w:val="1"/>
      <w:numFmt w:val="decimal"/>
      <w:lvlText w:val="%1."/>
      <w:lvlJc w:val="left"/>
      <w:pPr>
        <w:ind w:left="360" w:hanging="360"/>
      </w:pPr>
      <w:rPr>
        <w:rFonts w:hint="default"/>
        <w:b/>
        <w:i w:val="0"/>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760279BD"/>
    <w:multiLevelType w:val="hybridMultilevel"/>
    <w:tmpl w:val="295CFA26"/>
    <w:lvl w:ilvl="0" w:tplc="C1F0CD9A">
      <w:start w:val="1"/>
      <w:numFmt w:val="decimal"/>
      <w:lvlText w:val="b%1)"/>
      <w:lvlJc w:val="right"/>
      <w:pPr>
        <w:ind w:left="1440" w:hanging="360"/>
      </w:pPr>
      <w:rPr>
        <w:rFonts w:hint="default"/>
        <w:b w:val="0"/>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 w15:restartNumberingAfterBreak="0">
    <w:nsid w:val="78120B4F"/>
    <w:multiLevelType w:val="hybridMultilevel"/>
    <w:tmpl w:val="F48C4FA4"/>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9091E45"/>
    <w:multiLevelType w:val="multilevel"/>
    <w:tmpl w:val="F10C2416"/>
    <w:lvl w:ilvl="0">
      <w:start w:val="1"/>
      <w:numFmt w:val="decimal"/>
      <w:lvlText w:val="%1."/>
      <w:lvlJc w:val="left"/>
      <w:pPr>
        <w:ind w:left="360" w:hanging="360"/>
      </w:pPr>
      <w:rPr>
        <w:rFonts w:hint="default"/>
        <w:b/>
        <w:i w:val="0"/>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6" w15:restartNumberingAfterBreak="0">
    <w:nsid w:val="7A0867FE"/>
    <w:multiLevelType w:val="hybridMultilevel"/>
    <w:tmpl w:val="6F5A5EA6"/>
    <w:lvl w:ilvl="0" w:tplc="7D5CC6E2">
      <w:start w:val="1"/>
      <w:numFmt w:val="lowerLetter"/>
      <w:lvlText w:val="%1)"/>
      <w:lvlJc w:val="left"/>
      <w:pPr>
        <w:ind w:left="720" w:hanging="360"/>
      </w:pPr>
      <w:rPr>
        <w:rFonts w:hint="default"/>
        <w:b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A2D56A2"/>
    <w:multiLevelType w:val="hybridMultilevel"/>
    <w:tmpl w:val="B51C954C"/>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7A5B44C1"/>
    <w:multiLevelType w:val="hybridMultilevel"/>
    <w:tmpl w:val="A33A86D2"/>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AA56EC6"/>
    <w:multiLevelType w:val="hybridMultilevel"/>
    <w:tmpl w:val="EFE47C6C"/>
    <w:lvl w:ilvl="0" w:tplc="7D5CC6E2">
      <w:start w:val="1"/>
      <w:numFmt w:val="lowerLetter"/>
      <w:lvlText w:val="%1)"/>
      <w:lvlJc w:val="left"/>
      <w:pPr>
        <w:ind w:left="360" w:hanging="360"/>
      </w:pPr>
      <w:rPr>
        <w:rFonts w:hint="default"/>
        <w:b w:val="0"/>
        <w:i w:val="0"/>
        <w:color w:val="auto"/>
        <w:sz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7AAF55CF"/>
    <w:multiLevelType w:val="hybridMultilevel"/>
    <w:tmpl w:val="B5228A9C"/>
    <w:lvl w:ilvl="0" w:tplc="7D5CC6E2">
      <w:start w:val="1"/>
      <w:numFmt w:val="lowerLetter"/>
      <w:lvlText w:val="%1)"/>
      <w:lvlJc w:val="left"/>
      <w:pPr>
        <w:ind w:left="360" w:hanging="360"/>
      </w:pPr>
      <w:rPr>
        <w:rFont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7C5F1E09"/>
    <w:multiLevelType w:val="hybridMultilevel"/>
    <w:tmpl w:val="D8224DE4"/>
    <w:lvl w:ilvl="0" w:tplc="9BC6A1D0">
      <w:start w:val="1"/>
      <w:numFmt w:val="lowerLetter"/>
      <w:lvlText w:val="%1)"/>
      <w:lvlJc w:val="left"/>
      <w:pPr>
        <w:ind w:left="72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DC53C30"/>
    <w:multiLevelType w:val="hybridMultilevel"/>
    <w:tmpl w:val="966C1AA6"/>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E4E3ECB"/>
    <w:multiLevelType w:val="multilevel"/>
    <w:tmpl w:val="F10C2416"/>
    <w:lvl w:ilvl="0">
      <w:start w:val="1"/>
      <w:numFmt w:val="decimal"/>
      <w:lvlText w:val="%1."/>
      <w:lvlJc w:val="left"/>
      <w:pPr>
        <w:ind w:left="360" w:hanging="360"/>
      </w:pPr>
      <w:rPr>
        <w:rFonts w:hint="default"/>
        <w:b/>
        <w:i w:val="0"/>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4" w15:restartNumberingAfterBreak="0">
    <w:nsid w:val="7EA025EE"/>
    <w:multiLevelType w:val="hybridMultilevel"/>
    <w:tmpl w:val="C45EE220"/>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F6C2CA0"/>
    <w:multiLevelType w:val="hybridMultilevel"/>
    <w:tmpl w:val="76A63D7E"/>
    <w:lvl w:ilvl="0" w:tplc="7D5CC6E2">
      <w:start w:val="1"/>
      <w:numFmt w:val="lowerLetter"/>
      <w:lvlText w:val="%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5"/>
  </w:num>
  <w:num w:numId="2">
    <w:abstractNumId w:val="43"/>
  </w:num>
  <w:num w:numId="3">
    <w:abstractNumId w:val="49"/>
  </w:num>
  <w:num w:numId="4">
    <w:abstractNumId w:val="72"/>
  </w:num>
  <w:num w:numId="5">
    <w:abstractNumId w:val="22"/>
  </w:num>
  <w:num w:numId="6">
    <w:abstractNumId w:val="85"/>
  </w:num>
  <w:num w:numId="7">
    <w:abstractNumId w:val="132"/>
  </w:num>
  <w:num w:numId="8">
    <w:abstractNumId w:val="140"/>
  </w:num>
  <w:num w:numId="9">
    <w:abstractNumId w:val="10"/>
  </w:num>
  <w:num w:numId="10">
    <w:abstractNumId w:val="19"/>
  </w:num>
  <w:num w:numId="11">
    <w:abstractNumId w:val="102"/>
  </w:num>
  <w:num w:numId="12">
    <w:abstractNumId w:val="7"/>
  </w:num>
  <w:num w:numId="13">
    <w:abstractNumId w:val="127"/>
  </w:num>
  <w:num w:numId="14">
    <w:abstractNumId w:val="110"/>
  </w:num>
  <w:num w:numId="15">
    <w:abstractNumId w:val="56"/>
  </w:num>
  <w:num w:numId="16">
    <w:abstractNumId w:val="138"/>
  </w:num>
  <w:num w:numId="17">
    <w:abstractNumId w:val="32"/>
  </w:num>
  <w:num w:numId="18">
    <w:abstractNumId w:val="125"/>
  </w:num>
  <w:num w:numId="19">
    <w:abstractNumId w:val="26"/>
  </w:num>
  <w:num w:numId="20">
    <w:abstractNumId w:val="113"/>
  </w:num>
  <w:num w:numId="21">
    <w:abstractNumId w:val="69"/>
  </w:num>
  <w:num w:numId="22">
    <w:abstractNumId w:val="152"/>
  </w:num>
  <w:num w:numId="23">
    <w:abstractNumId w:val="1"/>
  </w:num>
  <w:num w:numId="24">
    <w:abstractNumId w:val="158"/>
  </w:num>
  <w:num w:numId="25">
    <w:abstractNumId w:val="94"/>
  </w:num>
  <w:num w:numId="26">
    <w:abstractNumId w:val="144"/>
  </w:num>
  <w:num w:numId="27">
    <w:abstractNumId w:val="62"/>
  </w:num>
  <w:num w:numId="28">
    <w:abstractNumId w:val="124"/>
  </w:num>
  <w:num w:numId="29">
    <w:abstractNumId w:val="108"/>
  </w:num>
  <w:num w:numId="30">
    <w:abstractNumId w:val="80"/>
  </w:num>
  <w:num w:numId="31">
    <w:abstractNumId w:val="73"/>
  </w:num>
  <w:num w:numId="32">
    <w:abstractNumId w:val="133"/>
  </w:num>
  <w:num w:numId="33">
    <w:abstractNumId w:val="107"/>
  </w:num>
  <w:num w:numId="34">
    <w:abstractNumId w:val="142"/>
  </w:num>
  <w:num w:numId="35">
    <w:abstractNumId w:val="160"/>
  </w:num>
  <w:num w:numId="36">
    <w:abstractNumId w:val="129"/>
  </w:num>
  <w:num w:numId="37">
    <w:abstractNumId w:val="39"/>
  </w:num>
  <w:num w:numId="38">
    <w:abstractNumId w:val="104"/>
  </w:num>
  <w:num w:numId="39">
    <w:abstractNumId w:val="141"/>
  </w:num>
  <w:num w:numId="40">
    <w:abstractNumId w:val="36"/>
  </w:num>
  <w:num w:numId="41">
    <w:abstractNumId w:val="89"/>
  </w:num>
  <w:num w:numId="42">
    <w:abstractNumId w:val="29"/>
  </w:num>
  <w:num w:numId="43">
    <w:abstractNumId w:val="75"/>
  </w:num>
  <w:num w:numId="44">
    <w:abstractNumId w:val="11"/>
  </w:num>
  <w:num w:numId="45">
    <w:abstractNumId w:val="50"/>
  </w:num>
  <w:num w:numId="46">
    <w:abstractNumId w:val="68"/>
  </w:num>
  <w:num w:numId="47">
    <w:abstractNumId w:val="92"/>
  </w:num>
  <w:num w:numId="48">
    <w:abstractNumId w:val="24"/>
  </w:num>
  <w:num w:numId="49">
    <w:abstractNumId w:val="42"/>
  </w:num>
  <w:num w:numId="50">
    <w:abstractNumId w:val="12"/>
  </w:num>
  <w:num w:numId="51">
    <w:abstractNumId w:val="119"/>
  </w:num>
  <w:num w:numId="52">
    <w:abstractNumId w:val="64"/>
  </w:num>
  <w:num w:numId="53">
    <w:abstractNumId w:val="93"/>
  </w:num>
  <w:num w:numId="54">
    <w:abstractNumId w:val="146"/>
  </w:num>
  <w:num w:numId="55">
    <w:abstractNumId w:val="70"/>
  </w:num>
  <w:num w:numId="56">
    <w:abstractNumId w:val="17"/>
  </w:num>
  <w:num w:numId="57">
    <w:abstractNumId w:val="118"/>
  </w:num>
  <w:num w:numId="58">
    <w:abstractNumId w:val="78"/>
  </w:num>
  <w:num w:numId="59">
    <w:abstractNumId w:val="97"/>
  </w:num>
  <w:num w:numId="60">
    <w:abstractNumId w:val="99"/>
  </w:num>
  <w:num w:numId="61">
    <w:abstractNumId w:val="53"/>
  </w:num>
  <w:num w:numId="62">
    <w:abstractNumId w:val="44"/>
  </w:num>
  <w:num w:numId="63">
    <w:abstractNumId w:val="148"/>
  </w:num>
  <w:num w:numId="64">
    <w:abstractNumId w:val="159"/>
  </w:num>
  <w:num w:numId="65">
    <w:abstractNumId w:val="38"/>
  </w:num>
  <w:num w:numId="66">
    <w:abstractNumId w:val="9"/>
  </w:num>
  <w:num w:numId="67">
    <w:abstractNumId w:val="58"/>
  </w:num>
  <w:num w:numId="68">
    <w:abstractNumId w:val="135"/>
  </w:num>
  <w:num w:numId="69">
    <w:abstractNumId w:val="54"/>
  </w:num>
  <w:num w:numId="70">
    <w:abstractNumId w:val="2"/>
  </w:num>
  <w:num w:numId="71">
    <w:abstractNumId w:val="157"/>
  </w:num>
  <w:num w:numId="72">
    <w:abstractNumId w:val="79"/>
  </w:num>
  <w:num w:numId="73">
    <w:abstractNumId w:val="3"/>
  </w:num>
  <w:num w:numId="74">
    <w:abstractNumId w:val="164"/>
  </w:num>
  <w:num w:numId="75">
    <w:abstractNumId w:val="25"/>
  </w:num>
  <w:num w:numId="76">
    <w:abstractNumId w:val="45"/>
  </w:num>
  <w:num w:numId="77">
    <w:abstractNumId w:val="27"/>
  </w:num>
  <w:num w:numId="78">
    <w:abstractNumId w:val="40"/>
  </w:num>
  <w:num w:numId="79">
    <w:abstractNumId w:val="8"/>
  </w:num>
  <w:num w:numId="80">
    <w:abstractNumId w:val="122"/>
  </w:num>
  <w:num w:numId="81">
    <w:abstractNumId w:val="66"/>
  </w:num>
  <w:num w:numId="82">
    <w:abstractNumId w:val="137"/>
  </w:num>
  <w:num w:numId="83">
    <w:abstractNumId w:val="83"/>
  </w:num>
  <w:num w:numId="84">
    <w:abstractNumId w:val="98"/>
  </w:num>
  <w:num w:numId="85">
    <w:abstractNumId w:val="16"/>
  </w:num>
  <w:num w:numId="86">
    <w:abstractNumId w:val="100"/>
  </w:num>
  <w:num w:numId="87">
    <w:abstractNumId w:val="155"/>
  </w:num>
  <w:num w:numId="88">
    <w:abstractNumId w:val="162"/>
  </w:num>
  <w:num w:numId="89">
    <w:abstractNumId w:val="81"/>
  </w:num>
  <w:num w:numId="90">
    <w:abstractNumId w:val="150"/>
  </w:num>
  <w:num w:numId="91">
    <w:abstractNumId w:val="74"/>
  </w:num>
  <w:num w:numId="92">
    <w:abstractNumId w:val="84"/>
  </w:num>
  <w:num w:numId="93">
    <w:abstractNumId w:val="105"/>
  </w:num>
  <w:num w:numId="94">
    <w:abstractNumId w:val="156"/>
  </w:num>
  <w:num w:numId="95">
    <w:abstractNumId w:val="121"/>
  </w:num>
  <w:num w:numId="96">
    <w:abstractNumId w:val="154"/>
  </w:num>
  <w:num w:numId="97">
    <w:abstractNumId w:val="95"/>
  </w:num>
  <w:num w:numId="98">
    <w:abstractNumId w:val="60"/>
  </w:num>
  <w:num w:numId="99">
    <w:abstractNumId w:val="126"/>
  </w:num>
  <w:num w:numId="100">
    <w:abstractNumId w:val="149"/>
  </w:num>
  <w:num w:numId="101">
    <w:abstractNumId w:val="18"/>
  </w:num>
  <w:num w:numId="102">
    <w:abstractNumId w:val="112"/>
  </w:num>
  <w:num w:numId="103">
    <w:abstractNumId w:val="71"/>
  </w:num>
  <w:num w:numId="104">
    <w:abstractNumId w:val="116"/>
  </w:num>
  <w:num w:numId="105">
    <w:abstractNumId w:val="165"/>
  </w:num>
  <w:num w:numId="106">
    <w:abstractNumId w:val="15"/>
  </w:num>
  <w:num w:numId="107">
    <w:abstractNumId w:val="123"/>
  </w:num>
  <w:num w:numId="108">
    <w:abstractNumId w:val="163"/>
  </w:num>
  <w:num w:numId="109">
    <w:abstractNumId w:val="59"/>
  </w:num>
  <w:num w:numId="110">
    <w:abstractNumId w:val="96"/>
  </w:num>
  <w:num w:numId="111">
    <w:abstractNumId w:val="33"/>
  </w:num>
  <w:num w:numId="112">
    <w:abstractNumId w:val="153"/>
  </w:num>
  <w:num w:numId="113">
    <w:abstractNumId w:val="21"/>
  </w:num>
  <w:num w:numId="114">
    <w:abstractNumId w:val="106"/>
  </w:num>
  <w:num w:numId="115">
    <w:abstractNumId w:val="14"/>
  </w:num>
  <w:num w:numId="116">
    <w:abstractNumId w:val="28"/>
  </w:num>
  <w:num w:numId="117">
    <w:abstractNumId w:val="103"/>
  </w:num>
  <w:num w:numId="118">
    <w:abstractNumId w:val="131"/>
  </w:num>
  <w:num w:numId="119">
    <w:abstractNumId w:val="51"/>
  </w:num>
  <w:num w:numId="120">
    <w:abstractNumId w:val="77"/>
  </w:num>
  <w:num w:numId="121">
    <w:abstractNumId w:val="47"/>
  </w:num>
  <w:num w:numId="122">
    <w:abstractNumId w:val="139"/>
  </w:num>
  <w:num w:numId="123">
    <w:abstractNumId w:val="5"/>
  </w:num>
  <w:num w:numId="124">
    <w:abstractNumId w:val="31"/>
  </w:num>
  <w:num w:numId="125">
    <w:abstractNumId w:val="13"/>
  </w:num>
  <w:num w:numId="126">
    <w:abstractNumId w:val="88"/>
  </w:num>
  <w:num w:numId="127">
    <w:abstractNumId w:val="23"/>
  </w:num>
  <w:num w:numId="128">
    <w:abstractNumId w:val="82"/>
  </w:num>
  <w:num w:numId="129">
    <w:abstractNumId w:val="136"/>
  </w:num>
  <w:num w:numId="130">
    <w:abstractNumId w:val="55"/>
  </w:num>
  <w:num w:numId="131">
    <w:abstractNumId w:val="130"/>
  </w:num>
  <w:num w:numId="132">
    <w:abstractNumId w:val="48"/>
  </w:num>
  <w:num w:numId="133">
    <w:abstractNumId w:val="63"/>
  </w:num>
  <w:num w:numId="134">
    <w:abstractNumId w:val="120"/>
  </w:num>
  <w:num w:numId="135">
    <w:abstractNumId w:val="143"/>
  </w:num>
  <w:num w:numId="136">
    <w:abstractNumId w:val="134"/>
  </w:num>
  <w:num w:numId="137">
    <w:abstractNumId w:val="30"/>
  </w:num>
  <w:num w:numId="138">
    <w:abstractNumId w:val="65"/>
  </w:num>
  <w:num w:numId="139">
    <w:abstractNumId w:val="0"/>
  </w:num>
  <w:num w:numId="140">
    <w:abstractNumId w:val="151"/>
  </w:num>
  <w:num w:numId="141">
    <w:abstractNumId w:val="37"/>
  </w:num>
  <w:num w:numId="142">
    <w:abstractNumId w:val="101"/>
  </w:num>
  <w:num w:numId="143">
    <w:abstractNumId w:val="117"/>
  </w:num>
  <w:num w:numId="144">
    <w:abstractNumId w:val="90"/>
  </w:num>
  <w:num w:numId="145">
    <w:abstractNumId w:val="145"/>
  </w:num>
  <w:num w:numId="146">
    <w:abstractNumId w:val="52"/>
  </w:num>
  <w:num w:numId="147">
    <w:abstractNumId w:val="87"/>
  </w:num>
  <w:num w:numId="148">
    <w:abstractNumId w:val="91"/>
  </w:num>
  <w:num w:numId="149">
    <w:abstractNumId w:val="4"/>
  </w:num>
  <w:num w:numId="150">
    <w:abstractNumId w:val="61"/>
  </w:num>
  <w:num w:numId="151">
    <w:abstractNumId w:val="57"/>
  </w:num>
  <w:num w:numId="152">
    <w:abstractNumId w:val="6"/>
  </w:num>
  <w:num w:numId="153">
    <w:abstractNumId w:val="35"/>
  </w:num>
  <w:num w:numId="154">
    <w:abstractNumId w:val="20"/>
  </w:num>
  <w:num w:numId="155">
    <w:abstractNumId w:val="128"/>
  </w:num>
  <w:num w:numId="156">
    <w:abstractNumId w:val="86"/>
  </w:num>
  <w:num w:numId="157">
    <w:abstractNumId w:val="147"/>
  </w:num>
  <w:num w:numId="158">
    <w:abstractNumId w:val="67"/>
  </w:num>
  <w:num w:numId="159">
    <w:abstractNumId w:val="34"/>
  </w:num>
  <w:num w:numId="160">
    <w:abstractNumId w:val="161"/>
  </w:num>
  <w:num w:numId="161">
    <w:abstractNumId w:val="41"/>
  </w:num>
  <w:num w:numId="162">
    <w:abstractNumId w:val="114"/>
  </w:num>
  <w:num w:numId="163">
    <w:abstractNumId w:val="109"/>
  </w:num>
  <w:num w:numId="164">
    <w:abstractNumId w:val="46"/>
  </w:num>
  <w:num w:numId="165">
    <w:abstractNumId w:val="111"/>
  </w:num>
  <w:num w:numId="166">
    <w:abstractNumId w:val="76"/>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949"/>
    <w:rsid w:val="00005880"/>
    <w:rsid w:val="00007F01"/>
    <w:rsid w:val="00013FC7"/>
    <w:rsid w:val="000710DC"/>
    <w:rsid w:val="0007446C"/>
    <w:rsid w:val="00091FE7"/>
    <w:rsid w:val="000A1A83"/>
    <w:rsid w:val="000B027D"/>
    <w:rsid w:val="000B643F"/>
    <w:rsid w:val="000B7B8A"/>
    <w:rsid w:val="00124949"/>
    <w:rsid w:val="00144222"/>
    <w:rsid w:val="001455BB"/>
    <w:rsid w:val="001608FF"/>
    <w:rsid w:val="001B0825"/>
    <w:rsid w:val="001B56AD"/>
    <w:rsid w:val="001D7780"/>
    <w:rsid w:val="001F31B9"/>
    <w:rsid w:val="00210174"/>
    <w:rsid w:val="002375D3"/>
    <w:rsid w:val="00247BAA"/>
    <w:rsid w:val="00267901"/>
    <w:rsid w:val="00275BDC"/>
    <w:rsid w:val="002B36FE"/>
    <w:rsid w:val="002D2CBE"/>
    <w:rsid w:val="002E33EE"/>
    <w:rsid w:val="002F1A98"/>
    <w:rsid w:val="002F33EC"/>
    <w:rsid w:val="0031223D"/>
    <w:rsid w:val="003657DC"/>
    <w:rsid w:val="0037799B"/>
    <w:rsid w:val="00391ECA"/>
    <w:rsid w:val="00397BE9"/>
    <w:rsid w:val="003A2815"/>
    <w:rsid w:val="003E2825"/>
    <w:rsid w:val="004116BC"/>
    <w:rsid w:val="00436701"/>
    <w:rsid w:val="00452517"/>
    <w:rsid w:val="00472BBF"/>
    <w:rsid w:val="00485680"/>
    <w:rsid w:val="00497902"/>
    <w:rsid w:val="004A10E2"/>
    <w:rsid w:val="004C16DD"/>
    <w:rsid w:val="004C7ECE"/>
    <w:rsid w:val="004E52B0"/>
    <w:rsid w:val="004E62BA"/>
    <w:rsid w:val="004E6B40"/>
    <w:rsid w:val="00525CA5"/>
    <w:rsid w:val="005325C7"/>
    <w:rsid w:val="00536F85"/>
    <w:rsid w:val="0056030E"/>
    <w:rsid w:val="0056592C"/>
    <w:rsid w:val="00596922"/>
    <w:rsid w:val="005C5FBD"/>
    <w:rsid w:val="005C6EF7"/>
    <w:rsid w:val="005D1FA8"/>
    <w:rsid w:val="005D7996"/>
    <w:rsid w:val="00605D90"/>
    <w:rsid w:val="006108F0"/>
    <w:rsid w:val="00613A7D"/>
    <w:rsid w:val="0063129A"/>
    <w:rsid w:val="00665676"/>
    <w:rsid w:val="00666D6C"/>
    <w:rsid w:val="00671A28"/>
    <w:rsid w:val="00673B14"/>
    <w:rsid w:val="0069199F"/>
    <w:rsid w:val="006941D5"/>
    <w:rsid w:val="00696734"/>
    <w:rsid w:val="006A0F19"/>
    <w:rsid w:val="006A4EAA"/>
    <w:rsid w:val="006E09E9"/>
    <w:rsid w:val="006E4B6C"/>
    <w:rsid w:val="006F2AB5"/>
    <w:rsid w:val="0074079C"/>
    <w:rsid w:val="00773CA1"/>
    <w:rsid w:val="00794C80"/>
    <w:rsid w:val="007A03D7"/>
    <w:rsid w:val="007A5C9E"/>
    <w:rsid w:val="007C6515"/>
    <w:rsid w:val="007C758C"/>
    <w:rsid w:val="007E52E7"/>
    <w:rsid w:val="007F2A14"/>
    <w:rsid w:val="007F7A2B"/>
    <w:rsid w:val="00802461"/>
    <w:rsid w:val="00813201"/>
    <w:rsid w:val="008223B6"/>
    <w:rsid w:val="00845D78"/>
    <w:rsid w:val="008553B4"/>
    <w:rsid w:val="00856D5D"/>
    <w:rsid w:val="00864460"/>
    <w:rsid w:val="00876A33"/>
    <w:rsid w:val="008B3738"/>
    <w:rsid w:val="008D5BDB"/>
    <w:rsid w:val="008E0019"/>
    <w:rsid w:val="008E63E5"/>
    <w:rsid w:val="008E7978"/>
    <w:rsid w:val="008F378C"/>
    <w:rsid w:val="00953293"/>
    <w:rsid w:val="00962FD3"/>
    <w:rsid w:val="00987E7F"/>
    <w:rsid w:val="00997664"/>
    <w:rsid w:val="009C5886"/>
    <w:rsid w:val="00A27895"/>
    <w:rsid w:val="00A36C93"/>
    <w:rsid w:val="00A4394F"/>
    <w:rsid w:val="00A44A1A"/>
    <w:rsid w:val="00A475D0"/>
    <w:rsid w:val="00A84D4E"/>
    <w:rsid w:val="00A869F0"/>
    <w:rsid w:val="00AA1DDF"/>
    <w:rsid w:val="00AB1D73"/>
    <w:rsid w:val="00AC0551"/>
    <w:rsid w:val="00AD4AFE"/>
    <w:rsid w:val="00B126F7"/>
    <w:rsid w:val="00B32274"/>
    <w:rsid w:val="00B4664E"/>
    <w:rsid w:val="00B8236A"/>
    <w:rsid w:val="00C37B83"/>
    <w:rsid w:val="00C85E21"/>
    <w:rsid w:val="00C94BD6"/>
    <w:rsid w:val="00CA3BE2"/>
    <w:rsid w:val="00CC39C2"/>
    <w:rsid w:val="00D50105"/>
    <w:rsid w:val="00D53F4E"/>
    <w:rsid w:val="00D618BC"/>
    <w:rsid w:val="00D77D79"/>
    <w:rsid w:val="00DC07D3"/>
    <w:rsid w:val="00DC411F"/>
    <w:rsid w:val="00DD28E0"/>
    <w:rsid w:val="00DF3384"/>
    <w:rsid w:val="00E21281"/>
    <w:rsid w:val="00E349E1"/>
    <w:rsid w:val="00EB5F5F"/>
    <w:rsid w:val="00EC1D27"/>
    <w:rsid w:val="00EC2B15"/>
    <w:rsid w:val="00ED55C8"/>
    <w:rsid w:val="00EE2647"/>
    <w:rsid w:val="00F006D6"/>
    <w:rsid w:val="00F050E4"/>
    <w:rsid w:val="00F36C84"/>
    <w:rsid w:val="00F512BA"/>
    <w:rsid w:val="00F55E8A"/>
    <w:rsid w:val="00F62180"/>
    <w:rsid w:val="00F63893"/>
    <w:rsid w:val="00F829DB"/>
    <w:rsid w:val="00FA57FF"/>
    <w:rsid w:val="00FB67BD"/>
    <w:rsid w:val="00FC15C9"/>
    <w:rsid w:val="00FD3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4F386F"/>
  <w15:chartTrackingRefBased/>
  <w15:docId w15:val="{7060D56C-61A8-416A-89F9-B227A3A90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C65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65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B08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5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6515"/>
    <w:rPr>
      <w:rFonts w:ascii="Times New Roman" w:eastAsia="Times New Roman" w:hAnsi="Times New Roman" w:cs="Times New Roman"/>
      <w:b/>
      <w:bCs/>
      <w:sz w:val="36"/>
      <w:szCs w:val="36"/>
    </w:rPr>
  </w:style>
  <w:style w:type="paragraph" w:styleId="NormalWeb">
    <w:name w:val="Normal (Web)"/>
    <w:basedOn w:val="Normal"/>
    <w:uiPriority w:val="99"/>
    <w:unhideWhenUsed/>
    <w:rsid w:val="007C65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6515"/>
    <w:rPr>
      <w:b/>
      <w:bCs/>
    </w:rPr>
  </w:style>
  <w:style w:type="paragraph" w:customStyle="1" w:styleId="pdq2pgselectionanchorcontainer">
    <w:name w:val="pdq2pg_selectionanchorcontainer"/>
    <w:basedOn w:val="Normal"/>
    <w:rsid w:val="005D1FA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F2AB5"/>
    <w:pPr>
      <w:ind w:left="720"/>
      <w:contextualSpacing/>
    </w:pPr>
  </w:style>
  <w:style w:type="character" w:customStyle="1" w:styleId="Heading3Char">
    <w:name w:val="Heading 3 Char"/>
    <w:basedOn w:val="DefaultParagraphFont"/>
    <w:link w:val="Heading3"/>
    <w:uiPriority w:val="9"/>
    <w:rsid w:val="001B082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E0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9E9"/>
  </w:style>
  <w:style w:type="paragraph" w:styleId="Footer">
    <w:name w:val="footer"/>
    <w:basedOn w:val="Normal"/>
    <w:link w:val="FooterChar"/>
    <w:uiPriority w:val="99"/>
    <w:unhideWhenUsed/>
    <w:rsid w:val="006E09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9E9"/>
  </w:style>
  <w:style w:type="table" w:styleId="TableGrid">
    <w:name w:val="Table Grid"/>
    <w:basedOn w:val="TableNormal"/>
    <w:uiPriority w:val="39"/>
    <w:rsid w:val="00A8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28485">
      <w:bodyDiv w:val="1"/>
      <w:marLeft w:val="0"/>
      <w:marRight w:val="0"/>
      <w:marTop w:val="0"/>
      <w:marBottom w:val="0"/>
      <w:divBdr>
        <w:top w:val="none" w:sz="0" w:space="0" w:color="auto"/>
        <w:left w:val="none" w:sz="0" w:space="0" w:color="auto"/>
        <w:bottom w:val="none" w:sz="0" w:space="0" w:color="auto"/>
        <w:right w:val="none" w:sz="0" w:space="0" w:color="auto"/>
      </w:divBdr>
      <w:divsChild>
        <w:div w:id="568081315">
          <w:marLeft w:val="0"/>
          <w:marRight w:val="0"/>
          <w:marTop w:val="0"/>
          <w:marBottom w:val="0"/>
          <w:divBdr>
            <w:top w:val="none" w:sz="0" w:space="0" w:color="auto"/>
            <w:left w:val="none" w:sz="0" w:space="0" w:color="auto"/>
            <w:bottom w:val="none" w:sz="0" w:space="0" w:color="auto"/>
            <w:right w:val="none" w:sz="0" w:space="0" w:color="auto"/>
          </w:divBdr>
        </w:div>
      </w:divsChild>
    </w:div>
    <w:div w:id="101730958">
      <w:bodyDiv w:val="1"/>
      <w:marLeft w:val="0"/>
      <w:marRight w:val="0"/>
      <w:marTop w:val="0"/>
      <w:marBottom w:val="0"/>
      <w:divBdr>
        <w:top w:val="none" w:sz="0" w:space="0" w:color="auto"/>
        <w:left w:val="none" w:sz="0" w:space="0" w:color="auto"/>
        <w:bottom w:val="none" w:sz="0" w:space="0" w:color="auto"/>
        <w:right w:val="none" w:sz="0" w:space="0" w:color="auto"/>
      </w:divBdr>
    </w:div>
    <w:div w:id="112097013">
      <w:bodyDiv w:val="1"/>
      <w:marLeft w:val="0"/>
      <w:marRight w:val="0"/>
      <w:marTop w:val="0"/>
      <w:marBottom w:val="0"/>
      <w:divBdr>
        <w:top w:val="none" w:sz="0" w:space="0" w:color="auto"/>
        <w:left w:val="none" w:sz="0" w:space="0" w:color="auto"/>
        <w:bottom w:val="none" w:sz="0" w:space="0" w:color="auto"/>
        <w:right w:val="none" w:sz="0" w:space="0" w:color="auto"/>
      </w:divBdr>
      <w:divsChild>
        <w:div w:id="1313408708">
          <w:marLeft w:val="0"/>
          <w:marRight w:val="0"/>
          <w:marTop w:val="0"/>
          <w:marBottom w:val="0"/>
          <w:divBdr>
            <w:top w:val="none" w:sz="0" w:space="0" w:color="auto"/>
            <w:left w:val="none" w:sz="0" w:space="0" w:color="auto"/>
            <w:bottom w:val="none" w:sz="0" w:space="0" w:color="auto"/>
            <w:right w:val="none" w:sz="0" w:space="0" w:color="auto"/>
          </w:divBdr>
        </w:div>
      </w:divsChild>
    </w:div>
    <w:div w:id="216164193">
      <w:bodyDiv w:val="1"/>
      <w:marLeft w:val="0"/>
      <w:marRight w:val="0"/>
      <w:marTop w:val="0"/>
      <w:marBottom w:val="0"/>
      <w:divBdr>
        <w:top w:val="none" w:sz="0" w:space="0" w:color="auto"/>
        <w:left w:val="none" w:sz="0" w:space="0" w:color="auto"/>
        <w:bottom w:val="none" w:sz="0" w:space="0" w:color="auto"/>
        <w:right w:val="none" w:sz="0" w:space="0" w:color="auto"/>
      </w:divBdr>
    </w:div>
    <w:div w:id="279411548">
      <w:bodyDiv w:val="1"/>
      <w:marLeft w:val="0"/>
      <w:marRight w:val="0"/>
      <w:marTop w:val="0"/>
      <w:marBottom w:val="0"/>
      <w:divBdr>
        <w:top w:val="none" w:sz="0" w:space="0" w:color="auto"/>
        <w:left w:val="none" w:sz="0" w:space="0" w:color="auto"/>
        <w:bottom w:val="none" w:sz="0" w:space="0" w:color="auto"/>
        <w:right w:val="none" w:sz="0" w:space="0" w:color="auto"/>
      </w:divBdr>
    </w:div>
    <w:div w:id="358774421">
      <w:bodyDiv w:val="1"/>
      <w:marLeft w:val="0"/>
      <w:marRight w:val="0"/>
      <w:marTop w:val="0"/>
      <w:marBottom w:val="0"/>
      <w:divBdr>
        <w:top w:val="none" w:sz="0" w:space="0" w:color="auto"/>
        <w:left w:val="none" w:sz="0" w:space="0" w:color="auto"/>
        <w:bottom w:val="none" w:sz="0" w:space="0" w:color="auto"/>
        <w:right w:val="none" w:sz="0" w:space="0" w:color="auto"/>
      </w:divBdr>
      <w:divsChild>
        <w:div w:id="2119644458">
          <w:marLeft w:val="0"/>
          <w:marRight w:val="0"/>
          <w:marTop w:val="0"/>
          <w:marBottom w:val="0"/>
          <w:divBdr>
            <w:top w:val="none" w:sz="0" w:space="0" w:color="auto"/>
            <w:left w:val="none" w:sz="0" w:space="0" w:color="auto"/>
            <w:bottom w:val="none" w:sz="0" w:space="0" w:color="auto"/>
            <w:right w:val="none" w:sz="0" w:space="0" w:color="auto"/>
          </w:divBdr>
        </w:div>
      </w:divsChild>
    </w:div>
    <w:div w:id="374816949">
      <w:bodyDiv w:val="1"/>
      <w:marLeft w:val="0"/>
      <w:marRight w:val="0"/>
      <w:marTop w:val="0"/>
      <w:marBottom w:val="0"/>
      <w:divBdr>
        <w:top w:val="none" w:sz="0" w:space="0" w:color="auto"/>
        <w:left w:val="none" w:sz="0" w:space="0" w:color="auto"/>
        <w:bottom w:val="none" w:sz="0" w:space="0" w:color="auto"/>
        <w:right w:val="none" w:sz="0" w:space="0" w:color="auto"/>
      </w:divBdr>
    </w:div>
    <w:div w:id="427386656">
      <w:bodyDiv w:val="1"/>
      <w:marLeft w:val="0"/>
      <w:marRight w:val="0"/>
      <w:marTop w:val="0"/>
      <w:marBottom w:val="0"/>
      <w:divBdr>
        <w:top w:val="none" w:sz="0" w:space="0" w:color="auto"/>
        <w:left w:val="none" w:sz="0" w:space="0" w:color="auto"/>
        <w:bottom w:val="none" w:sz="0" w:space="0" w:color="auto"/>
        <w:right w:val="none" w:sz="0" w:space="0" w:color="auto"/>
      </w:divBdr>
    </w:div>
    <w:div w:id="575897274">
      <w:bodyDiv w:val="1"/>
      <w:marLeft w:val="0"/>
      <w:marRight w:val="0"/>
      <w:marTop w:val="0"/>
      <w:marBottom w:val="0"/>
      <w:divBdr>
        <w:top w:val="none" w:sz="0" w:space="0" w:color="auto"/>
        <w:left w:val="none" w:sz="0" w:space="0" w:color="auto"/>
        <w:bottom w:val="none" w:sz="0" w:space="0" w:color="auto"/>
        <w:right w:val="none" w:sz="0" w:space="0" w:color="auto"/>
      </w:divBdr>
    </w:div>
    <w:div w:id="594478753">
      <w:bodyDiv w:val="1"/>
      <w:marLeft w:val="0"/>
      <w:marRight w:val="0"/>
      <w:marTop w:val="0"/>
      <w:marBottom w:val="0"/>
      <w:divBdr>
        <w:top w:val="none" w:sz="0" w:space="0" w:color="auto"/>
        <w:left w:val="none" w:sz="0" w:space="0" w:color="auto"/>
        <w:bottom w:val="none" w:sz="0" w:space="0" w:color="auto"/>
        <w:right w:val="none" w:sz="0" w:space="0" w:color="auto"/>
      </w:divBdr>
    </w:div>
    <w:div w:id="606082019">
      <w:bodyDiv w:val="1"/>
      <w:marLeft w:val="0"/>
      <w:marRight w:val="0"/>
      <w:marTop w:val="0"/>
      <w:marBottom w:val="0"/>
      <w:divBdr>
        <w:top w:val="none" w:sz="0" w:space="0" w:color="auto"/>
        <w:left w:val="none" w:sz="0" w:space="0" w:color="auto"/>
        <w:bottom w:val="none" w:sz="0" w:space="0" w:color="auto"/>
        <w:right w:val="none" w:sz="0" w:space="0" w:color="auto"/>
      </w:divBdr>
      <w:divsChild>
        <w:div w:id="586966077">
          <w:marLeft w:val="0"/>
          <w:marRight w:val="0"/>
          <w:marTop w:val="0"/>
          <w:marBottom w:val="0"/>
          <w:divBdr>
            <w:top w:val="none" w:sz="0" w:space="0" w:color="auto"/>
            <w:left w:val="none" w:sz="0" w:space="0" w:color="auto"/>
            <w:bottom w:val="none" w:sz="0" w:space="0" w:color="auto"/>
            <w:right w:val="none" w:sz="0" w:space="0" w:color="auto"/>
          </w:divBdr>
        </w:div>
      </w:divsChild>
    </w:div>
    <w:div w:id="638269170">
      <w:bodyDiv w:val="1"/>
      <w:marLeft w:val="0"/>
      <w:marRight w:val="0"/>
      <w:marTop w:val="0"/>
      <w:marBottom w:val="0"/>
      <w:divBdr>
        <w:top w:val="none" w:sz="0" w:space="0" w:color="auto"/>
        <w:left w:val="none" w:sz="0" w:space="0" w:color="auto"/>
        <w:bottom w:val="none" w:sz="0" w:space="0" w:color="auto"/>
        <w:right w:val="none" w:sz="0" w:space="0" w:color="auto"/>
      </w:divBdr>
    </w:div>
    <w:div w:id="763889198">
      <w:bodyDiv w:val="1"/>
      <w:marLeft w:val="0"/>
      <w:marRight w:val="0"/>
      <w:marTop w:val="0"/>
      <w:marBottom w:val="0"/>
      <w:divBdr>
        <w:top w:val="none" w:sz="0" w:space="0" w:color="auto"/>
        <w:left w:val="none" w:sz="0" w:space="0" w:color="auto"/>
        <w:bottom w:val="none" w:sz="0" w:space="0" w:color="auto"/>
        <w:right w:val="none" w:sz="0" w:space="0" w:color="auto"/>
      </w:divBdr>
    </w:div>
    <w:div w:id="802501024">
      <w:bodyDiv w:val="1"/>
      <w:marLeft w:val="0"/>
      <w:marRight w:val="0"/>
      <w:marTop w:val="0"/>
      <w:marBottom w:val="0"/>
      <w:divBdr>
        <w:top w:val="none" w:sz="0" w:space="0" w:color="auto"/>
        <w:left w:val="none" w:sz="0" w:space="0" w:color="auto"/>
        <w:bottom w:val="none" w:sz="0" w:space="0" w:color="auto"/>
        <w:right w:val="none" w:sz="0" w:space="0" w:color="auto"/>
      </w:divBdr>
    </w:div>
    <w:div w:id="916746981">
      <w:bodyDiv w:val="1"/>
      <w:marLeft w:val="0"/>
      <w:marRight w:val="0"/>
      <w:marTop w:val="0"/>
      <w:marBottom w:val="0"/>
      <w:divBdr>
        <w:top w:val="none" w:sz="0" w:space="0" w:color="auto"/>
        <w:left w:val="none" w:sz="0" w:space="0" w:color="auto"/>
        <w:bottom w:val="none" w:sz="0" w:space="0" w:color="auto"/>
        <w:right w:val="none" w:sz="0" w:space="0" w:color="auto"/>
      </w:divBdr>
    </w:div>
    <w:div w:id="1004286901">
      <w:bodyDiv w:val="1"/>
      <w:marLeft w:val="0"/>
      <w:marRight w:val="0"/>
      <w:marTop w:val="0"/>
      <w:marBottom w:val="0"/>
      <w:divBdr>
        <w:top w:val="none" w:sz="0" w:space="0" w:color="auto"/>
        <w:left w:val="none" w:sz="0" w:space="0" w:color="auto"/>
        <w:bottom w:val="none" w:sz="0" w:space="0" w:color="auto"/>
        <w:right w:val="none" w:sz="0" w:space="0" w:color="auto"/>
      </w:divBdr>
      <w:divsChild>
        <w:div w:id="1049380280">
          <w:marLeft w:val="0"/>
          <w:marRight w:val="0"/>
          <w:marTop w:val="0"/>
          <w:marBottom w:val="0"/>
          <w:divBdr>
            <w:top w:val="none" w:sz="0" w:space="0" w:color="auto"/>
            <w:left w:val="none" w:sz="0" w:space="0" w:color="auto"/>
            <w:bottom w:val="none" w:sz="0" w:space="0" w:color="auto"/>
            <w:right w:val="none" w:sz="0" w:space="0" w:color="auto"/>
          </w:divBdr>
        </w:div>
      </w:divsChild>
    </w:div>
    <w:div w:id="1013462202">
      <w:bodyDiv w:val="1"/>
      <w:marLeft w:val="0"/>
      <w:marRight w:val="0"/>
      <w:marTop w:val="0"/>
      <w:marBottom w:val="0"/>
      <w:divBdr>
        <w:top w:val="none" w:sz="0" w:space="0" w:color="auto"/>
        <w:left w:val="none" w:sz="0" w:space="0" w:color="auto"/>
        <w:bottom w:val="none" w:sz="0" w:space="0" w:color="auto"/>
        <w:right w:val="none" w:sz="0" w:space="0" w:color="auto"/>
      </w:divBdr>
    </w:div>
    <w:div w:id="1081878734">
      <w:bodyDiv w:val="1"/>
      <w:marLeft w:val="0"/>
      <w:marRight w:val="0"/>
      <w:marTop w:val="0"/>
      <w:marBottom w:val="0"/>
      <w:divBdr>
        <w:top w:val="none" w:sz="0" w:space="0" w:color="auto"/>
        <w:left w:val="none" w:sz="0" w:space="0" w:color="auto"/>
        <w:bottom w:val="none" w:sz="0" w:space="0" w:color="auto"/>
        <w:right w:val="none" w:sz="0" w:space="0" w:color="auto"/>
      </w:divBdr>
    </w:div>
    <w:div w:id="1093742720">
      <w:bodyDiv w:val="1"/>
      <w:marLeft w:val="0"/>
      <w:marRight w:val="0"/>
      <w:marTop w:val="0"/>
      <w:marBottom w:val="0"/>
      <w:divBdr>
        <w:top w:val="none" w:sz="0" w:space="0" w:color="auto"/>
        <w:left w:val="none" w:sz="0" w:space="0" w:color="auto"/>
        <w:bottom w:val="none" w:sz="0" w:space="0" w:color="auto"/>
        <w:right w:val="none" w:sz="0" w:space="0" w:color="auto"/>
      </w:divBdr>
    </w:div>
    <w:div w:id="1333682548">
      <w:bodyDiv w:val="1"/>
      <w:marLeft w:val="0"/>
      <w:marRight w:val="0"/>
      <w:marTop w:val="0"/>
      <w:marBottom w:val="0"/>
      <w:divBdr>
        <w:top w:val="none" w:sz="0" w:space="0" w:color="auto"/>
        <w:left w:val="none" w:sz="0" w:space="0" w:color="auto"/>
        <w:bottom w:val="none" w:sz="0" w:space="0" w:color="auto"/>
        <w:right w:val="none" w:sz="0" w:space="0" w:color="auto"/>
      </w:divBdr>
    </w:div>
    <w:div w:id="1478760088">
      <w:bodyDiv w:val="1"/>
      <w:marLeft w:val="0"/>
      <w:marRight w:val="0"/>
      <w:marTop w:val="0"/>
      <w:marBottom w:val="0"/>
      <w:divBdr>
        <w:top w:val="none" w:sz="0" w:space="0" w:color="auto"/>
        <w:left w:val="none" w:sz="0" w:space="0" w:color="auto"/>
        <w:bottom w:val="none" w:sz="0" w:space="0" w:color="auto"/>
        <w:right w:val="none" w:sz="0" w:space="0" w:color="auto"/>
      </w:divBdr>
    </w:div>
    <w:div w:id="1513254064">
      <w:bodyDiv w:val="1"/>
      <w:marLeft w:val="0"/>
      <w:marRight w:val="0"/>
      <w:marTop w:val="0"/>
      <w:marBottom w:val="0"/>
      <w:divBdr>
        <w:top w:val="none" w:sz="0" w:space="0" w:color="auto"/>
        <w:left w:val="none" w:sz="0" w:space="0" w:color="auto"/>
        <w:bottom w:val="none" w:sz="0" w:space="0" w:color="auto"/>
        <w:right w:val="none" w:sz="0" w:space="0" w:color="auto"/>
      </w:divBdr>
    </w:div>
    <w:div w:id="1542672238">
      <w:bodyDiv w:val="1"/>
      <w:marLeft w:val="0"/>
      <w:marRight w:val="0"/>
      <w:marTop w:val="0"/>
      <w:marBottom w:val="0"/>
      <w:divBdr>
        <w:top w:val="none" w:sz="0" w:space="0" w:color="auto"/>
        <w:left w:val="none" w:sz="0" w:space="0" w:color="auto"/>
        <w:bottom w:val="none" w:sz="0" w:space="0" w:color="auto"/>
        <w:right w:val="none" w:sz="0" w:space="0" w:color="auto"/>
      </w:divBdr>
      <w:divsChild>
        <w:div w:id="122434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1115180">
      <w:bodyDiv w:val="1"/>
      <w:marLeft w:val="0"/>
      <w:marRight w:val="0"/>
      <w:marTop w:val="0"/>
      <w:marBottom w:val="0"/>
      <w:divBdr>
        <w:top w:val="none" w:sz="0" w:space="0" w:color="auto"/>
        <w:left w:val="none" w:sz="0" w:space="0" w:color="auto"/>
        <w:bottom w:val="none" w:sz="0" w:space="0" w:color="auto"/>
        <w:right w:val="none" w:sz="0" w:space="0" w:color="auto"/>
      </w:divBdr>
    </w:div>
    <w:div w:id="1652561250">
      <w:bodyDiv w:val="1"/>
      <w:marLeft w:val="0"/>
      <w:marRight w:val="0"/>
      <w:marTop w:val="0"/>
      <w:marBottom w:val="0"/>
      <w:divBdr>
        <w:top w:val="none" w:sz="0" w:space="0" w:color="auto"/>
        <w:left w:val="none" w:sz="0" w:space="0" w:color="auto"/>
        <w:bottom w:val="none" w:sz="0" w:space="0" w:color="auto"/>
        <w:right w:val="none" w:sz="0" w:space="0" w:color="auto"/>
      </w:divBdr>
    </w:div>
    <w:div w:id="1720476894">
      <w:bodyDiv w:val="1"/>
      <w:marLeft w:val="0"/>
      <w:marRight w:val="0"/>
      <w:marTop w:val="0"/>
      <w:marBottom w:val="0"/>
      <w:divBdr>
        <w:top w:val="none" w:sz="0" w:space="0" w:color="auto"/>
        <w:left w:val="none" w:sz="0" w:space="0" w:color="auto"/>
        <w:bottom w:val="none" w:sz="0" w:space="0" w:color="auto"/>
        <w:right w:val="none" w:sz="0" w:space="0" w:color="auto"/>
      </w:divBdr>
    </w:div>
    <w:div w:id="1837307280">
      <w:bodyDiv w:val="1"/>
      <w:marLeft w:val="0"/>
      <w:marRight w:val="0"/>
      <w:marTop w:val="0"/>
      <w:marBottom w:val="0"/>
      <w:divBdr>
        <w:top w:val="none" w:sz="0" w:space="0" w:color="auto"/>
        <w:left w:val="none" w:sz="0" w:space="0" w:color="auto"/>
        <w:bottom w:val="none" w:sz="0" w:space="0" w:color="auto"/>
        <w:right w:val="none" w:sz="0" w:space="0" w:color="auto"/>
      </w:divBdr>
    </w:div>
    <w:div w:id="1912420901">
      <w:bodyDiv w:val="1"/>
      <w:marLeft w:val="0"/>
      <w:marRight w:val="0"/>
      <w:marTop w:val="0"/>
      <w:marBottom w:val="0"/>
      <w:divBdr>
        <w:top w:val="none" w:sz="0" w:space="0" w:color="auto"/>
        <w:left w:val="none" w:sz="0" w:space="0" w:color="auto"/>
        <w:bottom w:val="none" w:sz="0" w:space="0" w:color="auto"/>
        <w:right w:val="none" w:sz="0" w:space="0" w:color="auto"/>
      </w:divBdr>
    </w:div>
    <w:div w:id="1946956335">
      <w:bodyDiv w:val="1"/>
      <w:marLeft w:val="0"/>
      <w:marRight w:val="0"/>
      <w:marTop w:val="0"/>
      <w:marBottom w:val="0"/>
      <w:divBdr>
        <w:top w:val="none" w:sz="0" w:space="0" w:color="auto"/>
        <w:left w:val="none" w:sz="0" w:space="0" w:color="auto"/>
        <w:bottom w:val="none" w:sz="0" w:space="0" w:color="auto"/>
        <w:right w:val="none" w:sz="0" w:space="0" w:color="auto"/>
      </w:divBdr>
    </w:div>
    <w:div w:id="2010715275">
      <w:bodyDiv w:val="1"/>
      <w:marLeft w:val="0"/>
      <w:marRight w:val="0"/>
      <w:marTop w:val="0"/>
      <w:marBottom w:val="0"/>
      <w:divBdr>
        <w:top w:val="none" w:sz="0" w:space="0" w:color="auto"/>
        <w:left w:val="none" w:sz="0" w:space="0" w:color="auto"/>
        <w:bottom w:val="none" w:sz="0" w:space="0" w:color="auto"/>
        <w:right w:val="none" w:sz="0" w:space="0" w:color="auto"/>
      </w:divBdr>
    </w:div>
    <w:div w:id="2023580939">
      <w:bodyDiv w:val="1"/>
      <w:marLeft w:val="0"/>
      <w:marRight w:val="0"/>
      <w:marTop w:val="0"/>
      <w:marBottom w:val="0"/>
      <w:divBdr>
        <w:top w:val="none" w:sz="0" w:space="0" w:color="auto"/>
        <w:left w:val="none" w:sz="0" w:space="0" w:color="auto"/>
        <w:bottom w:val="none" w:sz="0" w:space="0" w:color="auto"/>
        <w:right w:val="none" w:sz="0" w:space="0" w:color="auto"/>
      </w:divBdr>
      <w:divsChild>
        <w:div w:id="16182185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element uid="b08b8ee4-b257-4e42-b442-def8fbf438ad" value=""/>
  <element uid="id_classification_internalonly" value=""/>
</sisl>
</file>

<file path=customXml/itemProps1.xml><?xml version="1.0" encoding="utf-8"?>
<ds:datastoreItem xmlns:ds="http://schemas.openxmlformats.org/officeDocument/2006/customXml" ds:itemID="{C4E8894F-E879-40B2-A3C3-80A4028743D7}">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Pages>34</Pages>
  <Words>13837</Words>
  <Characters>78875</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nguyen</dc:creator>
  <cp:keywords/>
  <dc:description/>
  <cp:lastModifiedBy>khang nguyen</cp:lastModifiedBy>
  <cp:revision>42</cp:revision>
  <dcterms:created xsi:type="dcterms:W3CDTF">2026-07-27T12:41:00Z</dcterms:created>
  <dcterms:modified xsi:type="dcterms:W3CDTF">2026-07-30T14:48:00Z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2df293f0-ecf9-46c1-bf07-1378436aa5f6</vt:lpwstr>
  </property>
  <property fmtid="{D5CDD505-2E9C-101B-9397-08002B2CF9AE}" pid="3" name="bjSaver">
    <vt:lpwstr>aa2ySk3ILtVb/ie4c2Jk3FI2eGiAit/J</vt:lpwstr>
  </property>
  <property fmtid="{D5CDD505-2E9C-101B-9397-08002B2CF9AE}" pid="4" name="bjDocumentLabelXML">
    <vt:lpwstr>&lt;?xml version="1.0" encoding="us-ascii"?&gt;&lt;sisl xmlns:xsd="http://www.w3.org/2001/XMLSchema" xmlns:xsi="http://www.w3.org/2001/XMLSchema-instance" sislVersion="0" policy="ee7d2db8-e84f-4c9c-a400-da572860bdfa" origin="userSelected" xmlns="http://www.boldonj</vt:lpwstr>
  </property>
  <property fmtid="{D5CDD505-2E9C-101B-9397-08002B2CF9AE}" pid="5" name="bjDocumentLabelXML-0">
    <vt:lpwstr>ames.com/2008/01/sie/internal/label"&gt;&lt;element uid="b08b8ee4-b257-4e42-b442-def8fbf438ad" value="" /&gt;&lt;element uid="id_classification_internalonly" value="" /&gt;&lt;/sisl&gt;</vt:lpwstr>
  </property>
  <property fmtid="{D5CDD505-2E9C-101B-9397-08002B2CF9AE}" pid="6" name="bjDocumentSecurityLabel">
    <vt:lpwstr>Internal</vt:lpwstr>
  </property>
  <property fmtid="{D5CDD505-2E9C-101B-9397-08002B2CF9AE}" pid="7" name="bjClsUserRVM">
    <vt:lpwstr>[]</vt:lpwstr>
  </property>
</Properties>
</file>