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Hi,</w:t>
      </w:r>
    </w:p>
    <w:p>
      <w:pPr/>
      <w:r>
        <w:rPr>
          <w:rFonts w:ascii="Times" w:hAnsi="Times" w:cs="Times"/>
          <w:sz w:val="24"/>
          <w:sz-cs w:val="24"/>
        </w:rPr>
        <w:t xml:space="preserve">Thank you for purchase,</w:t>
      </w:r>
    </w:p>
    <w:p>
      <w:pPr/>
      <w:r>
        <w:rPr>
          <w:rFonts w:ascii="Times" w:hAnsi="Times" w:cs="Times"/>
          <w:sz w:val="24"/>
          <w:sz-cs w:val="24"/>
        </w:rPr>
        <w:t xml:space="preserve">I hope, my package will help you,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It is a template for creating Ball Pool (Billiard) game, this can be used in Unity and Unity Pro, the template includes multiplayer mode on the basis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Photon PUN,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For the test, open the Scene "Home" and click play :) ,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For using PUN </w:t>
      </w:r>
      <w:r>
        <w:rPr>
          <w:rFonts w:ascii="Times" w:hAnsi="Times" w:cs="Times"/>
          <w:sz w:val="24"/>
          <w:sz-cs w:val="24"/>
          <w:color w:val="455463"/>
        </w:rPr>
        <w:t xml:space="preserve">You need to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455463"/>
        </w:rPr>
        <w:t xml:space="preserve"/>
        <w:tab/>
        <w:t xml:space="preserve">•</w:t>
        <w:tab/>
        <w:t xml:space="preserve">  download 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Photon PUN,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       2)    register in exitgames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       3)     add in the editor Application Id from -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color w:val="551A8B"/>
        </w:rPr>
        <w:t xml:space="preserve">https://www.photonengine.com/en/Dashboard/Realtime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Write in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4 ) File/Build Settings/Player Settings/ Other Settings/Configuration/Scripting Define Symbols - PUN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and enjoy</w:t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For using Unity Ads</w:t>
      </w:r>
      <w:r>
        <w:rPr>
          <w:rFonts w:ascii="Times" w:hAnsi="Times" w:cs="Times"/>
          <w:sz w:val="24"/>
          <w:sz-cs w:val="24"/>
          <w:color w:val="455463"/>
        </w:rPr>
        <w:t xml:space="preserve">  Just initialize Ads in services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For using Unity IAP </w:t>
      </w:r>
      <w:r>
        <w:rPr>
          <w:rFonts w:ascii="Times" w:hAnsi="Times" w:cs="Times"/>
          <w:sz w:val="24"/>
          <w:sz-cs w:val="24"/>
          <w:color w:val="7F7F7F"/>
        </w:rPr>
        <w:t xml:space="preserve">also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Times" w:hAnsi="Times" w:cs="Times"/>
          <w:sz w:val="24"/>
          <w:sz-cs w:val="24"/>
          <w:color w:val="455463"/>
        </w:rPr>
        <w:t xml:space="preserve">Just initialize IAP in services</w:t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You need to write You product default Id on the scene</w:t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 «Home» GameObject  «HomeMenuManager» «</w:t>
      </w:r>
      <w:r>
        <w:rPr>
          <w:rFonts w:ascii="Menlo" w:hAnsi="Menlo" w:cs="Menlo"/>
          <w:sz w:val="24"/>
          <w:sz-cs w:val="24"/>
          <w:color w:val="333333"/>
        </w:rPr>
        <w:t xml:space="preserve">storeIndependentId</w:t>
      </w:r>
      <w:r>
        <w:rPr>
          <w:rFonts w:ascii="Times" w:hAnsi="Times" w:cs="Times"/>
          <w:sz w:val="24"/>
          <w:sz-cs w:val="24"/>
          <w:color w:val="455463"/>
        </w:rPr>
        <w:t xml:space="preserve">»</w:t>
      </w:r>
    </w:p>
    <w:p>
      <w:pPr/>
      <w:r>
        <w:rPr>
          <w:rFonts w:ascii="Times" w:hAnsi="Times" w:cs="Times"/>
          <w:sz w:val="24"/>
          <w:sz-cs w:val="24"/>
          <w:color w:val="3F691E"/>
        </w:rPr>
        <w:t xml:space="preserve">For example if You have Product with name «1000 coins» and Your </w:t>
      </w:r>
    </w:p>
    <w:p>
      <w:pPr/>
      <w:r>
        <w:rPr>
          <w:rFonts w:ascii="Menlo" w:hAnsi="Menlo" w:cs="Menlo"/>
          <w:sz w:val="24"/>
          <w:sz-cs w:val="24"/>
          <w:color w:val="3F691E"/>
        </w:rPr>
        <w:t xml:space="preserve">storeIndependentId = com.MyCompany.MyGame.</w:t>
      </w:r>
    </w:p>
    <w:p>
      <w:pPr/>
      <w:r>
        <w:rPr>
          <w:rFonts w:ascii="Menlo" w:hAnsi="Menlo" w:cs="Menlo"/>
          <w:sz w:val="24"/>
          <w:sz-cs w:val="24"/>
          <w:color w:val="3F691E"/>
        </w:rPr>
        <w:t xml:space="preserve">You should named Your product Id in the store - com.MyCompany.MyGame1000coins;</w:t>
      </w:r>
      <w:r>
        <w:rPr>
          <w:rFonts w:ascii="Menlo" w:hAnsi="Menlo" w:cs="Menlo"/>
          <w:sz w:val="24"/>
          <w:sz-cs w:val="24"/>
          <w:color w:val="9B2C01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9B2C01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For using Facebook , </w:t>
      </w:r>
      <w:r>
        <w:rPr>
          <w:rFonts w:ascii="Times" w:hAnsi="Times" w:cs="Times"/>
          <w:sz w:val="24"/>
          <w:sz-cs w:val="24"/>
          <w:color w:val="7F7F7F"/>
        </w:rPr>
        <w:t xml:space="preserve">download asset from Asset Store 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https://assetstore.unity.com/packages/tools/facebook-sdk-for-unity-beta-10989</w:t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Write in </w:t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File/Build Settings/Player Settings/ Other Settings/Configuration/Scripting Define Symbols - Facebook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and enjoy</w:t>
      </w:r>
    </w:p>
    <w:p>
      <w:pPr/>
      <w:r>
        <w:rPr>
          <w:rFonts w:ascii="Times" w:hAnsi="Times" w:cs="Times"/>
          <w:sz w:val="24"/>
          <w:sz-cs w:val="24"/>
          <w:color w:val="455463"/>
        </w:rPr>
        <w:t xml:space="preserve">(In the Unity 5.6 and higher versions You do not need download Facebook asset)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 the scene "Home" , all classes from  “Multiplayer System“,  </w:t>
      </w:r>
    </w:p>
    <w:p>
      <w:pPr/>
      <w:r>
        <w:rPr>
          <w:rFonts w:ascii="Times" w:hAnsi="Times" w:cs="Times"/>
          <w:sz w:val="24"/>
          <w:sz-cs w:val="24"/>
        </w:rPr>
        <w:t xml:space="preserve">In this scene there are objects</w:t>
      </w:r>
    </w:p>
    <w:p>
      <w:pPr/>
      <w:r>
        <w:rPr>
          <w:rFonts w:ascii="Times" w:hAnsi="Times" w:cs="Times"/>
          <w:sz w:val="24"/>
          <w:sz-cs w:val="24"/>
        </w:rPr>
        <w:t xml:space="preserve"> “</w:t>
      </w:r>
      <w:r>
        <w:rPr>
          <w:rFonts w:ascii="Times" w:hAnsi="Times" w:cs="Times"/>
          <w:sz w:val="24"/>
          <w:sz-cs w:val="24"/>
          <w:color w:val="3364A4"/>
        </w:rPr>
        <w:t xml:space="preserve">ProductsManagement</w:t>
      </w:r>
      <w:r>
        <w:rPr>
          <w:rFonts w:ascii="Times" w:hAnsi="Times" w:cs="Times"/>
          <w:sz w:val="24"/>
          <w:sz-cs w:val="24"/>
        </w:rPr>
        <w:t xml:space="preserve">” - </w:t>
      </w:r>
      <w:r>
        <w:rPr>
          <w:rFonts w:ascii="Times" w:hAnsi="Times" w:cs="Times"/>
          <w:sz w:val="28"/>
          <w:sz-cs w:val="28"/>
          <w:i/>
          <w:color w:val="888888"/>
        </w:rPr>
        <w:t xml:space="preserve"> </w:t>
      </w:r>
      <w:r>
        <w:rPr>
          <w:rFonts w:ascii="Times" w:hAnsi="Times" w:cs="Times"/>
          <w:sz w:val="24"/>
          <w:sz-cs w:val="24"/>
          <w:i/>
          <w:color w:val="888888"/>
        </w:rPr>
        <w:t xml:space="preserve">The Products management, do not destroyable object, it controlled all product on all scenes.</w:t>
      </w:r>
    </w:p>
    <w:p>
      <w:pPr/>
      <w:r>
        <w:rPr>
          <w:rFonts w:ascii="Times" w:hAnsi="Times" w:cs="Times"/>
          <w:sz w:val="24"/>
          <w:sz-cs w:val="24"/>
        </w:rPr>
        <w:t xml:space="preserve">and “Management”</w:t>
      </w:r>
    </w:p>
    <w:p>
      <w:pPr/>
      <w:r>
        <w:rPr>
          <w:rFonts w:ascii="Times" w:hAnsi="Times" w:cs="Times"/>
          <w:sz w:val="24"/>
          <w:sz-cs w:val="24"/>
        </w:rPr>
        <w:t xml:space="preserve"> “</w:t>
      </w:r>
      <w:r>
        <w:rPr>
          <w:rFonts w:ascii="Times" w:hAnsi="Times" w:cs="Times"/>
          <w:sz w:val="24"/>
          <w:sz-cs w:val="24"/>
          <w:color w:val="3364A4"/>
        </w:rPr>
        <w:t xml:space="preserve">HomeMenuManager</w:t>
      </w:r>
      <w:r>
        <w:rPr>
          <w:rFonts w:ascii="Times" w:hAnsi="Times" w:cs="Times"/>
          <w:sz w:val="24"/>
          <w:sz-cs w:val="24"/>
        </w:rPr>
        <w:t xml:space="preserve">” - </w:t>
      </w:r>
      <w:r>
        <w:rPr>
          <w:rFonts w:ascii="Times" w:hAnsi="Times" w:cs="Times"/>
          <w:sz w:val="24"/>
          <w:sz-cs w:val="24"/>
          <w:i/>
          <w:color w:val="888888"/>
        </w:rPr>
        <w:t xml:space="preserve">Home menu manager, managed all logic dependent in home UI, network and player settings.</w:t>
      </w:r>
    </w:p>
    <w:p>
      <w:pPr/>
      <w:r>
        <w:rPr>
          <w:rFonts w:ascii="Times" w:hAnsi="Times" w:cs="Times"/>
          <w:sz w:val="24"/>
          <w:sz-cs w:val="24"/>
          <w:i/>
          <w:color w:val="3364A4"/>
        </w:rPr>
        <w:t xml:space="preserve">“LoginMenuManager”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i/>
          <w:color w:val="888888"/>
        </w:rPr>
        <w:t xml:space="preserve"> “</w:t>
      </w:r>
      <w:r>
        <w:rPr>
          <w:rFonts w:ascii="Times" w:hAnsi="Times" w:cs="Times"/>
          <w:sz w:val="24"/>
          <w:sz-cs w:val="24"/>
          <w:i/>
          <w:color w:val="3364A4"/>
        </w:rPr>
        <w:t xml:space="preserve">RoomsListManager”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 the scene "Upgrade" , all classes from  “IAP and upgrade System“,  </w:t>
      </w:r>
    </w:p>
    <w:p>
      <w:pPr/>
      <w:r>
        <w:rPr>
          <w:rFonts w:ascii="Times" w:hAnsi="Times" w:cs="Times"/>
          <w:sz w:val="24"/>
          <w:sz-cs w:val="24"/>
        </w:rPr>
        <w:t xml:space="preserve">In this scene there are object </w:t>
      </w:r>
    </w:p>
    <w:p>
      <w:pPr/>
      <w:r>
        <w:rPr>
          <w:rFonts w:ascii="Times" w:hAnsi="Times" w:cs="Times"/>
          <w:sz w:val="24"/>
          <w:sz-cs w:val="24"/>
        </w:rPr>
        <w:t xml:space="preserve">“Management” </w:t>
      </w:r>
    </w:p>
    <w:p>
      <w:pPr/>
      <w:r>
        <w:rPr>
          <w:rFonts w:ascii="Times" w:hAnsi="Times" w:cs="Times"/>
          <w:sz w:val="24"/>
          <w:sz-cs w:val="24"/>
        </w:rPr>
        <w:t xml:space="preserve"> “</w:t>
      </w:r>
      <w:r>
        <w:rPr>
          <w:rFonts w:ascii="Times" w:hAnsi="Times" w:cs="Times"/>
          <w:sz w:val="24"/>
          <w:sz-cs w:val="24"/>
          <w:color w:val="3364A4"/>
        </w:rPr>
        <w:t xml:space="preserve">UpgradeMenuManager</w:t>
      </w:r>
      <w:r>
        <w:rPr>
          <w:rFonts w:ascii="Times" w:hAnsi="Times" w:cs="Times"/>
          <w:sz w:val="24"/>
          <w:sz-cs w:val="24"/>
        </w:rPr>
        <w:t xml:space="preserve">” - </w:t>
      </w:r>
      <w:r>
        <w:rPr>
          <w:rFonts w:ascii="Times" w:hAnsi="Times" w:cs="Times"/>
          <w:sz w:val="24"/>
          <w:sz-cs w:val="24"/>
          <w:i/>
          <w:color w:val="888888"/>
        </w:rPr>
        <w:t xml:space="preserve">This class is meneg all IAP and Upgrade UI system</w:t>
      </w:r>
    </w:p>
    <w:p>
      <w:pPr/>
      <w:r>
        <w:rPr>
          <w:rFonts w:ascii="Times" w:hAnsi="Times" w:cs="Times"/>
          <w:sz w:val="24"/>
          <w:sz-cs w:val="24"/>
          <w:color w:val="3364A4"/>
        </w:rPr>
        <w:t xml:space="preserve">“ProductTypeListManager” </w:t>
      </w:r>
      <w:r>
        <w:rPr>
          <w:rFonts w:ascii="Times" w:hAnsi="Times" w:cs="Times"/>
          <w:sz w:val="24"/>
          <w:sz-cs w:val="24"/>
        </w:rPr>
        <w:t xml:space="preserve">and</w:t>
      </w:r>
      <w:r>
        <w:rPr>
          <w:rFonts w:ascii="Times" w:hAnsi="Times" w:cs="Times"/>
          <w:sz w:val="24"/>
          <w:sz-cs w:val="24"/>
          <w:color w:val="3364A4"/>
        </w:rPr>
        <w:t xml:space="preserve"> “ProductListManager”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 the scene "Game" , all classes from  “Game“,  </w:t>
      </w:r>
    </w:p>
    <w:p>
      <w:pPr/>
      <w:r>
        <w:rPr>
          <w:rFonts w:ascii="Times" w:hAnsi="Times" w:cs="Times"/>
          <w:sz w:val="24"/>
          <w:sz-cs w:val="24"/>
        </w:rPr>
        <w:t xml:space="preserve">In this scene there are objects ,</w:t>
      </w:r>
    </w:p>
    <w:p>
      <w:pPr/>
      <w:r>
        <w:rPr>
          <w:rFonts w:ascii="Times" w:hAnsi="Times" w:cs="Times"/>
          <w:sz w:val="24"/>
          <w:sz-cs w:val="24"/>
        </w:rPr>
        <w:t xml:space="preserve"> “Mechanics” </w:t>
      </w:r>
    </w:p>
    <w:p>
      <w:pPr/>
      <w:r>
        <w:rPr>
          <w:rFonts w:ascii="Times" w:hAnsi="Times" w:cs="Times"/>
          <w:sz w:val="24"/>
          <w:sz-cs w:val="24"/>
        </w:rPr>
        <w:t xml:space="preserve">“</w:t>
      </w:r>
      <w:r>
        <w:rPr>
          <w:rFonts w:ascii="Times" w:hAnsi="Times" w:cs="Times"/>
          <w:sz w:val="24"/>
          <w:sz-cs w:val="24"/>
          <w:color w:val="3364A4"/>
        </w:rPr>
        <w:t xml:space="preserve">PhysicsManager</w:t>
      </w:r>
      <w:r>
        <w:rPr>
          <w:rFonts w:ascii="Times" w:hAnsi="Times" w:cs="Times"/>
          <w:sz w:val="24"/>
          <w:sz-cs w:val="24"/>
        </w:rPr>
        <w:t xml:space="preserve">”, </w:t>
      </w:r>
    </w:p>
    <w:p>
      <w:pPr/>
      <w:r>
        <w:rPr>
          <w:rFonts w:ascii="Times" w:hAnsi="Times" w:cs="Times"/>
          <w:sz w:val="24"/>
          <w:sz-cs w:val="24"/>
        </w:rPr>
        <w:t xml:space="preserve">“AightBallPoolGameManager”</w:t>
      </w:r>
    </w:p>
    <w:p>
      <w:pPr/>
      <w:r>
        <w:rPr>
          <w:rFonts w:ascii="Times" w:hAnsi="Times" w:cs="Times"/>
          <w:sz w:val="24"/>
          <w:sz-cs w:val="24"/>
        </w:rPr>
        <w:t xml:space="preserve"> “</w:t>
      </w:r>
      <w:r>
        <w:rPr>
          <w:rFonts w:ascii="Times" w:hAnsi="Times" w:cs="Times"/>
          <w:sz w:val="24"/>
          <w:sz-cs w:val="24"/>
          <w:color w:val="3364A4"/>
        </w:rPr>
        <w:t xml:space="preserve">GameManager</w:t>
      </w:r>
      <w:r>
        <w:rPr>
          <w:rFonts w:ascii="Times" w:hAnsi="Times" w:cs="Times"/>
          <w:sz w:val="24"/>
          <w:sz-cs w:val="24"/>
        </w:rPr>
        <w:t xml:space="preserve">” , “</w:t>
      </w:r>
      <w:r>
        <w:rPr>
          <w:rFonts w:ascii="Times" w:hAnsi="Times" w:cs="Times"/>
          <w:sz w:val="24"/>
          <w:sz-cs w:val="24"/>
          <w:color w:val="3364A4"/>
        </w:rPr>
        <w:t xml:space="preserve">AightBallPoolBallsSortingManager” </w:t>
      </w:r>
      <w:r>
        <w:rPr>
          <w:rFonts w:ascii="Times" w:hAnsi="Times" w:cs="Times"/>
          <w:sz w:val="24"/>
          <w:sz-cs w:val="24"/>
        </w:rPr>
        <w:t xml:space="preserve">, </w:t>
      </w:r>
      <w:r>
        <w:rPr>
          <w:rFonts w:ascii="Times" w:hAnsi="Times" w:cs="Times"/>
          <w:sz w:val="24"/>
          <w:sz-cs w:val="24"/>
          <w:color w:val="3364A4"/>
        </w:rPr>
        <w:t xml:space="preserve">ShotController  </w:t>
      </w:r>
      <w:r>
        <w:rPr>
          <w:rFonts w:ascii="Times" w:hAnsi="Times" w:cs="Times"/>
          <w:sz w:val="24"/>
          <w:sz-cs w:val="24"/>
        </w:rPr>
        <w:t xml:space="preserve">and </w:t>
      </w:r>
      <w:r>
        <w:rPr>
          <w:rFonts w:ascii="Times" w:hAnsi="Times" w:cs="Times"/>
          <w:sz w:val="24"/>
          <w:sz-cs w:val="24"/>
          <w:color w:val="3364A4"/>
        </w:rPr>
        <w:t xml:space="preserve">TimeController</w:t>
      </w:r>
    </w:p>
    <w:p>
      <w:pPr/>
      <w:r>
        <w:rPr>
          <w:rFonts w:ascii="Times" w:hAnsi="Times" w:cs="Times"/>
          <w:sz w:val="24"/>
          <w:sz-cs w:val="24"/>
          <w:color w:val="3364A4"/>
        </w:rPr>
        <w:t xml:space="preserve"/>
      </w:r>
    </w:p>
    <w:p>
      <w:pPr/>
      <w:r>
        <w:rPr>
          <w:rFonts w:ascii="Menlo" w:hAnsi="Menlo" w:cs="Menlo"/>
          <w:sz w:val="24"/>
          <w:sz-cs w:val="24"/>
          <w:i/>
          <w:color w:val="888888"/>
        </w:rPr>
        <w:t xml:space="preserve">The type of the cue control in 3D mode.</w:t>
      </w:r>
      <w:r>
        <w:rPr>
          <w:rFonts w:ascii="Menlo" w:hAnsi="Menlo" w:cs="Menlo"/>
          <w:sz w:val="24"/>
          <w:sz-cs w:val="24"/>
          <w:i/>
          <w:color w:val="888888"/>
        </w:rPr>
        <w:t xml:space="preserve"/>
        <w:br/>
        <w:t xml:space="preserve"/>
      </w:r>
      <w:r>
        <w:rPr>
          <w:rFonts w:ascii="Menlo" w:hAnsi="Menlo" w:cs="Menlo"/>
          <w:sz w:val="24"/>
          <w:sz-cs w:val="24"/>
          <w:color w:val="009695"/>
        </w:rPr>
        <w:t xml:space="preserve">public</w:t>
      </w:r>
      <w:r>
        <w:rPr>
          <w:rFonts w:ascii="Menlo" w:hAnsi="Menlo" w:cs="Menlo"/>
          <w:sz w:val="24"/>
          <w:sz-cs w:val="24"/>
          <w:color w:val="333333"/>
        </w:rPr>
        <w:t xml:space="preserve"> </w:t>
      </w:r>
      <w:r>
        <w:rPr>
          <w:rFonts w:ascii="Menlo" w:hAnsi="Menlo" w:cs="Menlo"/>
          <w:sz w:val="24"/>
          <w:sz-cs w:val="24"/>
          <w:color w:val="3364A4"/>
        </w:rPr>
        <w:t xml:space="preserve">CueControlType</w:t>
      </w:r>
      <w:r>
        <w:rPr>
          <w:rFonts w:ascii="Menlo" w:hAnsi="Menlo" w:cs="Menlo"/>
          <w:sz w:val="24"/>
          <w:sz-cs w:val="24"/>
          <w:color w:val="333333"/>
        </w:rPr>
        <w:t xml:space="preserve"> cueControlType;</w:t>
        <w:br/>
        <w:t xml:space="preserve"/>
      </w:r>
      <w:r>
        <w:rPr>
          <w:rFonts w:ascii="Times" w:hAnsi="Times" w:cs="Times"/>
          <w:sz w:val="24"/>
          <w:sz-cs w:val="24"/>
          <w:color w:val="3364A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Details on these classes you can read in the comments and in the documents - 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“</w:t>
      </w:r>
      <w:r>
        <w:rPr>
          <w:rFonts w:ascii="Times" w:hAnsi="Times" w:cs="Times"/>
          <w:sz w:val="28"/>
          <w:sz-cs w:val="28"/>
          <w:b/>
          <w:color w:val="434343"/>
        </w:rPr>
        <w:t xml:space="preserve">Game</w:t>
      </w:r>
      <w:r>
        <w:rPr>
          <w:rFonts w:ascii="Times" w:hAnsi="Times" w:cs="Times"/>
          <w:sz w:val="28"/>
          <w:sz-cs w:val="28"/>
          <w:b/>
        </w:rPr>
        <w:t xml:space="preserve">”, “</w:t>
      </w:r>
      <w:r>
        <w:rPr>
          <w:rFonts w:ascii="Times" w:hAnsi="Times" w:cs="Times"/>
          <w:sz w:val="28"/>
          <w:sz-cs w:val="28"/>
          <w:b/>
          <w:color w:val="434343"/>
        </w:rPr>
        <w:t xml:space="preserve">Multiplayer System” and “</w:t>
      </w:r>
      <w:r>
        <w:rPr>
          <w:rFonts w:ascii="Times" w:hAnsi="Times" w:cs="Times"/>
          <w:sz w:val="28"/>
          <w:sz-cs w:val="28"/>
          <w:b/>
          <w:color w:val="222B37"/>
        </w:rPr>
        <w:t xml:space="preserve">IAP and upgrade“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222B37"/>
        </w:rPr>
        <w:t xml:space="preserve">Good luck!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