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5E" w:rsidRDefault="00F9459C">
      <w:r>
        <w:t>CHẠY FILE SQL SHOPPINGCART.SQL (TÊN CONNDB: ‘shoppingcart’) TRƯỚC, KIỂM TRA CHỨC NĂNG THÊM ADMIN VÀ NGƯỜI DÙNG, NẾU BỊ LỖI SỐ THỨ TỰ THÌ DROP BẢNG</w:t>
      </w:r>
      <w:r w:rsidRPr="00F9459C">
        <w:t xml:space="preserve"> </w:t>
      </w:r>
      <w:r>
        <w:t>USER VÀ ADMIN</w:t>
      </w:r>
      <w:r>
        <w:t xml:space="preserve"> CŨ VÀ CHẠY LẠI BẢNG USER VÀ ADMIN TRONG FILE USER.SQL</w:t>
      </w:r>
      <w:bookmarkStart w:id="0" w:name="_GoBack"/>
      <w:bookmarkEnd w:id="0"/>
    </w:p>
    <w:sectPr w:rsidR="00EA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02"/>
    <w:rsid w:val="0019568B"/>
    <w:rsid w:val="00473B02"/>
    <w:rsid w:val="00D93D7D"/>
    <w:rsid w:val="00F9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5A83"/>
  <w15:chartTrackingRefBased/>
  <w15:docId w15:val="{C5A728F0-3D68-4739-A0CB-91CFFFBF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</cp:revision>
  <dcterms:created xsi:type="dcterms:W3CDTF">2022-04-23T03:47:00Z</dcterms:created>
  <dcterms:modified xsi:type="dcterms:W3CDTF">2022-04-23T03:51:00Z</dcterms:modified>
</cp:coreProperties>
</file>