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A0EB6" w14:textId="55582B9F" w:rsidR="0073615B" w:rsidRPr="000055C2" w:rsidRDefault="000055C2">
      <w:pPr>
        <w:rPr>
          <w:rFonts w:ascii="Algerian" w:hAnsi="Algerian"/>
          <w:color w:val="2F5496" w:themeColor="accent1" w:themeShade="BF"/>
          <w:sz w:val="36"/>
          <w:szCs w:val="36"/>
        </w:rPr>
      </w:pPr>
      <w:r w:rsidRPr="000055C2">
        <w:rPr>
          <w:rFonts w:ascii="Algerian" w:hAnsi="Algerian"/>
          <w:color w:val="2F5496" w:themeColor="accent1" w:themeShade="BF"/>
          <w:sz w:val="36"/>
          <w:szCs w:val="36"/>
        </w:rPr>
        <w:t>LAB 1</w:t>
      </w:r>
    </w:p>
    <w:p w14:paraId="2F2FD404" w14:textId="0B936D2C" w:rsidR="000055C2" w:rsidRDefault="004F5CA8" w:rsidP="000055C2">
      <w:pPr>
        <w:pStyle w:val="Title"/>
        <w:rPr>
          <w:color w:val="002060"/>
          <w:sz w:val="40"/>
          <w:szCs w:val="40"/>
        </w:rPr>
      </w:pPr>
      <w:r w:rsidRPr="004F5CA8">
        <w:rPr>
          <w:rFonts w:ascii="Cambria-Bold" w:eastAsiaTheme="minorHAnsi" w:hAnsi="Cambria-Bold" w:cstheme="minorBidi"/>
          <w:bCs/>
          <w:color w:val="2E74B5"/>
          <w:spacing w:val="0"/>
          <w:kern w:val="0"/>
          <w:sz w:val="78"/>
          <w:szCs w:val="78"/>
        </w:rPr>
        <w:t>QUÉT LỖ HỔNG BẢO MẬT</w:t>
      </w:r>
      <w:r w:rsidRPr="004F5CA8">
        <w:rPr>
          <w:rFonts w:asciiTheme="minorHAnsi" w:eastAsiaTheme="minorHAnsi" w:hAnsiTheme="minorHAnsi" w:cstheme="minorBidi"/>
          <w:b w:val="0"/>
          <w:spacing w:val="0"/>
          <w:kern w:val="0"/>
          <w:sz w:val="22"/>
          <w:szCs w:val="22"/>
        </w:rPr>
        <w:t xml:space="preserve"> </w:t>
      </w:r>
      <w:r w:rsidR="000055C2" w:rsidRPr="00B16956">
        <w:rPr>
          <w:color w:val="002060"/>
          <w:sz w:val="40"/>
          <w:szCs w:val="40"/>
        </w:rPr>
        <w:t>BÁO CÁO THỰC HÀNH</w:t>
      </w:r>
    </w:p>
    <w:p w14:paraId="58E57438" w14:textId="77777777" w:rsidR="000055C2" w:rsidRPr="009613E4" w:rsidRDefault="000055C2" w:rsidP="000055C2">
      <w:pPr>
        <w:jc w:val="center"/>
        <w:rPr>
          <w:b/>
          <w:lang w:val="vi-VN"/>
        </w:rPr>
      </w:pPr>
      <w:r w:rsidRPr="00295F41">
        <w:rPr>
          <w:b/>
        </w:rPr>
        <w:t xml:space="preserve">Môn học: </w:t>
      </w:r>
      <w:r>
        <w:rPr>
          <w:b/>
        </w:rPr>
        <w:t>An</w:t>
      </w:r>
      <w:r>
        <w:rPr>
          <w:b/>
          <w:lang w:val="vi-VN"/>
        </w:rPr>
        <w:t xml:space="preserve"> toàn mạng máy tính</w:t>
      </w:r>
    </w:p>
    <w:p w14:paraId="75A86F38" w14:textId="49C7AF71" w:rsidR="000055C2" w:rsidRDefault="000055C2" w:rsidP="000055C2">
      <w:pPr>
        <w:jc w:val="center"/>
        <w:rPr>
          <w:b/>
        </w:rPr>
      </w:pPr>
      <w:r w:rsidRPr="00B16956">
        <w:rPr>
          <w:b/>
        </w:rPr>
        <w:t>Kỳ báo cáo: Buổi 0</w:t>
      </w:r>
      <w:r w:rsidR="00246B70">
        <w:rPr>
          <w:b/>
        </w:rPr>
        <w:t>3</w:t>
      </w:r>
      <w:r w:rsidRPr="00B16956">
        <w:rPr>
          <w:b/>
        </w:rPr>
        <w:t xml:space="preserve"> (Session 0</w:t>
      </w:r>
      <w:r w:rsidR="00246B70">
        <w:rPr>
          <w:b/>
        </w:rPr>
        <w:t>3</w:t>
      </w:r>
      <w:r w:rsidRPr="00B16956">
        <w:rPr>
          <w:b/>
        </w:rPr>
        <w:t>)</w:t>
      </w:r>
    </w:p>
    <w:p w14:paraId="1BA43611" w14:textId="77777777" w:rsidR="00B10073" w:rsidRDefault="000055C2" w:rsidP="000055C2">
      <w:pPr>
        <w:jc w:val="center"/>
        <w:rPr>
          <w:b/>
        </w:rPr>
      </w:pPr>
      <w:r>
        <w:rPr>
          <w:b/>
        </w:rPr>
        <w:t xml:space="preserve">Tên chủ đề: </w:t>
      </w:r>
      <w:r w:rsidR="00B10073" w:rsidRPr="00B10073">
        <w:rPr>
          <w:b/>
        </w:rPr>
        <w:t xml:space="preserve">Information Gathering </w:t>
      </w:r>
    </w:p>
    <w:p w14:paraId="27734FC1" w14:textId="7AE4191C" w:rsidR="000055C2" w:rsidRPr="009613E4" w:rsidRDefault="000055C2" w:rsidP="000055C2">
      <w:pPr>
        <w:jc w:val="center"/>
        <w:rPr>
          <w:i/>
          <w:lang w:val="vi-VN"/>
        </w:rPr>
      </w:pPr>
      <w:r w:rsidRPr="00295F41">
        <w:rPr>
          <w:i/>
        </w:rPr>
        <w:t xml:space="preserve">GVHD: </w:t>
      </w:r>
      <w:r>
        <w:rPr>
          <w:i/>
        </w:rPr>
        <w:t>Nghi Hoàng Khoa</w:t>
      </w:r>
    </w:p>
    <w:p w14:paraId="34FFC246" w14:textId="6D5D542D" w:rsidR="000055C2" w:rsidRPr="00787643" w:rsidRDefault="000055C2" w:rsidP="000055C2">
      <w:pPr>
        <w:jc w:val="center"/>
        <w:rPr>
          <w:color w:val="FF0000"/>
        </w:rPr>
      </w:pPr>
      <w:r w:rsidRPr="00787643">
        <w:rPr>
          <w:b/>
          <w:color w:val="FF0000"/>
        </w:rPr>
        <w:t>Nhóm: 0</w:t>
      </w:r>
      <w:r w:rsidR="00D634EF">
        <w:rPr>
          <w:b/>
          <w:color w:val="FF0000"/>
        </w:rPr>
        <w:t>6</w:t>
      </w:r>
      <w:r>
        <w:rPr>
          <w:b/>
          <w:color w:val="FF0000"/>
        </w:rPr>
        <w:t xml:space="preserve"> (ghi số thứ tự nhóm)</w:t>
      </w:r>
    </w:p>
    <w:p w14:paraId="4CB12339" w14:textId="77777777" w:rsidR="000055C2" w:rsidRDefault="000055C2" w:rsidP="000055C2">
      <w:pPr>
        <w:pStyle w:val="ListParagraph"/>
        <w:numPr>
          <w:ilvl w:val="0"/>
          <w:numId w:val="1"/>
        </w:numPr>
        <w:tabs>
          <w:tab w:val="left" w:pos="6480"/>
        </w:tabs>
        <w:spacing w:after="160" w:line="259" w:lineRule="auto"/>
        <w:rPr>
          <w:b/>
          <w:u w:val="single"/>
        </w:rPr>
      </w:pPr>
      <w:r w:rsidRPr="00B9675C">
        <w:rPr>
          <w:b/>
          <w:u w:val="single"/>
        </w:rPr>
        <w:t>THÔNG TIN CHUNG:</w:t>
      </w:r>
    </w:p>
    <w:p w14:paraId="42A13253" w14:textId="77777777" w:rsidR="000055C2" w:rsidRDefault="000055C2" w:rsidP="000055C2">
      <w:pPr>
        <w:pStyle w:val="ListParagraph"/>
        <w:tabs>
          <w:tab w:val="left" w:pos="6480"/>
        </w:tabs>
        <w:spacing w:after="160" w:line="259" w:lineRule="auto"/>
        <w:rPr>
          <w:i/>
        </w:rPr>
      </w:pPr>
      <w:r w:rsidRPr="002D0E59">
        <w:rPr>
          <w:i/>
        </w:rPr>
        <w:t>(Liệt kê tất cả các thành viên trong nhóm)</w:t>
      </w:r>
    </w:p>
    <w:p w14:paraId="3D147437" w14:textId="65531E20" w:rsidR="000055C2" w:rsidRPr="009613E4" w:rsidRDefault="000055C2" w:rsidP="000055C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Pr="009613E4">
        <w:t>NT101.</w:t>
      </w:r>
      <w:r>
        <w:t>M</w:t>
      </w:r>
      <w:r w:rsidRPr="009613E4">
        <w:t>11.A</w:t>
      </w:r>
      <w:bookmarkEnd w:id="0"/>
      <w:bookmarkEnd w:id="1"/>
      <w:bookmarkEnd w:id="2"/>
      <w:r>
        <w:t>NTN.1</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3292"/>
        <w:gridCol w:w="2431"/>
        <w:gridCol w:w="3298"/>
      </w:tblGrid>
      <w:tr w:rsidR="000055C2" w:rsidRPr="008D0072" w14:paraId="1C50A7E0" w14:textId="77777777" w:rsidTr="00527DF3">
        <w:trPr>
          <w:trHeight w:val="282"/>
        </w:trPr>
        <w:tc>
          <w:tcPr>
            <w:tcW w:w="772" w:type="dxa"/>
            <w:shd w:val="clear" w:color="auto" w:fill="AEAAAA" w:themeFill="background2" w:themeFillShade="BF"/>
          </w:tcPr>
          <w:p w14:paraId="54BB488E" w14:textId="77777777" w:rsidR="000055C2" w:rsidRPr="008D0072" w:rsidRDefault="000055C2" w:rsidP="00527DF3">
            <w:pPr>
              <w:tabs>
                <w:tab w:val="left" w:pos="624"/>
              </w:tabs>
              <w:ind w:left="156"/>
              <w:jc w:val="center"/>
              <w:rPr>
                <w:b/>
              </w:rPr>
            </w:pPr>
            <w:r>
              <w:rPr>
                <w:b/>
              </w:rPr>
              <w:t>STT</w:t>
            </w:r>
          </w:p>
        </w:tc>
        <w:tc>
          <w:tcPr>
            <w:tcW w:w="3292" w:type="dxa"/>
            <w:shd w:val="clear" w:color="auto" w:fill="AEAAAA" w:themeFill="background2" w:themeFillShade="BF"/>
          </w:tcPr>
          <w:p w14:paraId="2FDB62FA" w14:textId="77777777" w:rsidR="000055C2" w:rsidRPr="008D0072" w:rsidRDefault="000055C2" w:rsidP="00527DF3">
            <w:pPr>
              <w:tabs>
                <w:tab w:val="left" w:pos="6480"/>
              </w:tabs>
              <w:ind w:left="156"/>
              <w:jc w:val="center"/>
              <w:rPr>
                <w:b/>
              </w:rPr>
            </w:pPr>
            <w:r w:rsidRPr="008D0072">
              <w:rPr>
                <w:b/>
              </w:rPr>
              <w:t>Họ và tên</w:t>
            </w:r>
          </w:p>
        </w:tc>
        <w:tc>
          <w:tcPr>
            <w:tcW w:w="2431" w:type="dxa"/>
            <w:shd w:val="clear" w:color="auto" w:fill="AEAAAA" w:themeFill="background2" w:themeFillShade="BF"/>
          </w:tcPr>
          <w:p w14:paraId="0E70E02C" w14:textId="77777777" w:rsidR="000055C2" w:rsidRPr="008D0072" w:rsidRDefault="000055C2" w:rsidP="00527DF3">
            <w:pPr>
              <w:tabs>
                <w:tab w:val="left" w:pos="6480"/>
              </w:tabs>
              <w:ind w:left="156"/>
              <w:jc w:val="center"/>
              <w:rPr>
                <w:b/>
              </w:rPr>
            </w:pPr>
            <w:r w:rsidRPr="008D0072">
              <w:rPr>
                <w:b/>
              </w:rPr>
              <w:t>MSSV</w:t>
            </w:r>
          </w:p>
        </w:tc>
        <w:tc>
          <w:tcPr>
            <w:tcW w:w="3298" w:type="dxa"/>
            <w:shd w:val="clear" w:color="auto" w:fill="AEAAAA" w:themeFill="background2" w:themeFillShade="BF"/>
          </w:tcPr>
          <w:p w14:paraId="1B54B92D" w14:textId="77777777" w:rsidR="000055C2" w:rsidRPr="008D0072" w:rsidRDefault="000055C2" w:rsidP="00527DF3">
            <w:pPr>
              <w:tabs>
                <w:tab w:val="left" w:pos="6480"/>
              </w:tabs>
              <w:ind w:left="1452"/>
              <w:rPr>
                <w:b/>
              </w:rPr>
            </w:pPr>
            <w:r w:rsidRPr="008D0072">
              <w:rPr>
                <w:b/>
              </w:rPr>
              <w:t>Email</w:t>
            </w:r>
          </w:p>
        </w:tc>
      </w:tr>
      <w:tr w:rsidR="000055C2" w14:paraId="3A8B031C" w14:textId="77777777" w:rsidTr="00527DF3">
        <w:trPr>
          <w:trHeight w:val="282"/>
        </w:trPr>
        <w:tc>
          <w:tcPr>
            <w:tcW w:w="772" w:type="dxa"/>
          </w:tcPr>
          <w:p w14:paraId="5D44FC83" w14:textId="77777777" w:rsidR="000055C2" w:rsidRDefault="000055C2" w:rsidP="00527DF3">
            <w:pPr>
              <w:tabs>
                <w:tab w:val="left" w:pos="6480"/>
              </w:tabs>
              <w:ind w:left="156"/>
              <w:jc w:val="center"/>
            </w:pPr>
            <w:r>
              <w:t>1</w:t>
            </w:r>
          </w:p>
        </w:tc>
        <w:tc>
          <w:tcPr>
            <w:tcW w:w="3292" w:type="dxa"/>
          </w:tcPr>
          <w:p w14:paraId="3A981A03" w14:textId="77777777" w:rsidR="000055C2" w:rsidRDefault="000055C2" w:rsidP="00527DF3">
            <w:pPr>
              <w:tabs>
                <w:tab w:val="left" w:pos="6480"/>
              </w:tabs>
              <w:ind w:left="156"/>
            </w:pPr>
            <w:r>
              <w:t>Trần Hoàng Khang</w:t>
            </w:r>
          </w:p>
        </w:tc>
        <w:tc>
          <w:tcPr>
            <w:tcW w:w="2431" w:type="dxa"/>
          </w:tcPr>
          <w:p w14:paraId="782AB88F" w14:textId="77777777" w:rsidR="000055C2" w:rsidRDefault="000055C2" w:rsidP="00527DF3">
            <w:pPr>
              <w:tabs>
                <w:tab w:val="left" w:pos="6480"/>
              </w:tabs>
              <w:ind w:left="156"/>
            </w:pPr>
            <w:r>
              <w:t>19521671</w:t>
            </w:r>
          </w:p>
        </w:tc>
        <w:tc>
          <w:tcPr>
            <w:tcW w:w="3298" w:type="dxa"/>
          </w:tcPr>
          <w:p w14:paraId="19F72D21" w14:textId="77777777" w:rsidR="000055C2" w:rsidRDefault="000055C2" w:rsidP="00527DF3">
            <w:pPr>
              <w:tabs>
                <w:tab w:val="left" w:pos="6480"/>
              </w:tabs>
            </w:pPr>
            <w:r>
              <w:t>19521671@gm.uit.edu.vn</w:t>
            </w:r>
          </w:p>
        </w:tc>
      </w:tr>
      <w:tr w:rsidR="000055C2" w14:paraId="5B0199AB" w14:textId="77777777" w:rsidTr="00527DF3">
        <w:trPr>
          <w:trHeight w:val="416"/>
        </w:trPr>
        <w:tc>
          <w:tcPr>
            <w:tcW w:w="772" w:type="dxa"/>
          </w:tcPr>
          <w:p w14:paraId="020324E3" w14:textId="77777777" w:rsidR="000055C2" w:rsidRDefault="000055C2" w:rsidP="00527DF3">
            <w:pPr>
              <w:tabs>
                <w:tab w:val="left" w:pos="6480"/>
              </w:tabs>
              <w:ind w:left="156"/>
              <w:jc w:val="center"/>
            </w:pPr>
            <w:r>
              <w:t>2</w:t>
            </w:r>
          </w:p>
        </w:tc>
        <w:tc>
          <w:tcPr>
            <w:tcW w:w="3292" w:type="dxa"/>
          </w:tcPr>
          <w:p w14:paraId="4DAAD887" w14:textId="77777777" w:rsidR="000055C2" w:rsidRDefault="000055C2" w:rsidP="00527DF3">
            <w:pPr>
              <w:tabs>
                <w:tab w:val="left" w:pos="6480"/>
              </w:tabs>
              <w:ind w:left="156"/>
            </w:pPr>
            <w:r>
              <w:t>Nguyễn Đoàn Xuân Bình</w:t>
            </w:r>
          </w:p>
        </w:tc>
        <w:tc>
          <w:tcPr>
            <w:tcW w:w="2431" w:type="dxa"/>
          </w:tcPr>
          <w:p w14:paraId="2E419880" w14:textId="77777777" w:rsidR="000055C2" w:rsidRDefault="000055C2" w:rsidP="00527DF3">
            <w:pPr>
              <w:tabs>
                <w:tab w:val="left" w:pos="6480"/>
              </w:tabs>
              <w:ind w:left="156"/>
            </w:pPr>
            <w:r>
              <w:t>19521265</w:t>
            </w:r>
          </w:p>
        </w:tc>
        <w:tc>
          <w:tcPr>
            <w:tcW w:w="3298" w:type="dxa"/>
          </w:tcPr>
          <w:p w14:paraId="25842EBC" w14:textId="77777777" w:rsidR="000055C2" w:rsidRDefault="000055C2" w:rsidP="00527DF3">
            <w:pPr>
              <w:tabs>
                <w:tab w:val="left" w:pos="6480"/>
              </w:tabs>
            </w:pPr>
            <w:r>
              <w:t>19521265@gm.uit.edu.vn</w:t>
            </w:r>
          </w:p>
        </w:tc>
      </w:tr>
    </w:tbl>
    <w:p w14:paraId="4723458C" w14:textId="77843FF1" w:rsidR="000055C2" w:rsidRDefault="000055C2" w:rsidP="000055C2">
      <w:pPr>
        <w:rPr>
          <w:rFonts w:asciiTheme="majorHAnsi" w:hAnsiTheme="majorHAnsi" w:cstheme="majorHAnsi"/>
          <w:b/>
          <w:bCs/>
          <w:color w:val="2F5496" w:themeColor="accent1" w:themeShade="BF"/>
          <w:sz w:val="36"/>
          <w:szCs w:val="36"/>
        </w:rPr>
      </w:pPr>
    </w:p>
    <w:p w14:paraId="65A5068E" w14:textId="3458C9C7" w:rsidR="000055C2" w:rsidRPr="000055C2" w:rsidRDefault="000055C2" w:rsidP="000055C2">
      <w:pPr>
        <w:pStyle w:val="ListParagraph"/>
        <w:numPr>
          <w:ilvl w:val="0"/>
          <w:numId w:val="1"/>
        </w:numPr>
        <w:rPr>
          <w:b/>
          <w:u w:val="single"/>
        </w:rPr>
      </w:pPr>
      <w:r w:rsidRPr="000055C2">
        <w:rPr>
          <w:b/>
          <w:u w:val="single"/>
        </w:rPr>
        <w:t>NỘI DUNG THỰC HIỆN:</w:t>
      </w:r>
    </w:p>
    <w:tbl>
      <w:tblPr>
        <w:tblStyle w:val="TableGrid"/>
        <w:tblW w:w="9772" w:type="dxa"/>
        <w:tblInd w:w="-147" w:type="dxa"/>
        <w:tblLook w:val="04A0" w:firstRow="1" w:lastRow="0" w:firstColumn="1" w:lastColumn="0" w:noHBand="0" w:noVBand="1"/>
      </w:tblPr>
      <w:tblGrid>
        <w:gridCol w:w="768"/>
        <w:gridCol w:w="6124"/>
        <w:gridCol w:w="2880"/>
      </w:tblGrid>
      <w:tr w:rsidR="000055C2" w:rsidRPr="008D0072" w14:paraId="12EF8B8E" w14:textId="77777777" w:rsidTr="00527DF3">
        <w:trPr>
          <w:trHeight w:val="248"/>
        </w:trPr>
        <w:tc>
          <w:tcPr>
            <w:tcW w:w="768" w:type="dxa"/>
            <w:shd w:val="clear" w:color="auto" w:fill="AEAAAA" w:themeFill="background2" w:themeFillShade="BF"/>
            <w:vAlign w:val="center"/>
          </w:tcPr>
          <w:p w14:paraId="06F96B14" w14:textId="77777777" w:rsidR="000055C2" w:rsidRPr="008D0072" w:rsidRDefault="000055C2" w:rsidP="00527DF3">
            <w:pPr>
              <w:jc w:val="center"/>
              <w:rPr>
                <w:b/>
              </w:rPr>
            </w:pPr>
            <w:r w:rsidRPr="008D0072">
              <w:rPr>
                <w:b/>
              </w:rPr>
              <w:t>STT</w:t>
            </w:r>
          </w:p>
        </w:tc>
        <w:tc>
          <w:tcPr>
            <w:tcW w:w="6124" w:type="dxa"/>
            <w:shd w:val="clear" w:color="auto" w:fill="AEAAAA" w:themeFill="background2" w:themeFillShade="BF"/>
            <w:vAlign w:val="center"/>
          </w:tcPr>
          <w:p w14:paraId="298D8A8D" w14:textId="77777777" w:rsidR="000055C2" w:rsidRPr="008D0072" w:rsidRDefault="000055C2" w:rsidP="00527DF3">
            <w:pPr>
              <w:jc w:val="center"/>
              <w:rPr>
                <w:b/>
              </w:rPr>
            </w:pPr>
            <w:r w:rsidRPr="008D0072">
              <w:rPr>
                <w:b/>
              </w:rPr>
              <w:t>Công việc</w:t>
            </w:r>
          </w:p>
        </w:tc>
        <w:tc>
          <w:tcPr>
            <w:tcW w:w="2880" w:type="dxa"/>
            <w:shd w:val="clear" w:color="auto" w:fill="AEAAAA" w:themeFill="background2" w:themeFillShade="BF"/>
          </w:tcPr>
          <w:p w14:paraId="3609041D" w14:textId="77777777" w:rsidR="000055C2" w:rsidRPr="008D0072" w:rsidRDefault="000055C2" w:rsidP="00527DF3">
            <w:pPr>
              <w:jc w:val="center"/>
              <w:rPr>
                <w:b/>
              </w:rPr>
            </w:pPr>
            <w:r w:rsidRPr="008D0072">
              <w:rPr>
                <w:b/>
              </w:rPr>
              <w:t>Kết quả</w:t>
            </w:r>
            <w:r>
              <w:rPr>
                <w:b/>
              </w:rPr>
              <w:t xml:space="preserve"> tự đánh giá</w:t>
            </w:r>
          </w:p>
        </w:tc>
      </w:tr>
      <w:tr w:rsidR="000055C2" w14:paraId="38FE951F" w14:textId="77777777" w:rsidTr="00527DF3">
        <w:trPr>
          <w:trHeight w:val="56"/>
        </w:trPr>
        <w:tc>
          <w:tcPr>
            <w:tcW w:w="768" w:type="dxa"/>
            <w:vAlign w:val="center"/>
          </w:tcPr>
          <w:p w14:paraId="0AC970D9" w14:textId="77777777" w:rsidR="000055C2" w:rsidRDefault="000055C2" w:rsidP="00527DF3">
            <w:pPr>
              <w:jc w:val="center"/>
            </w:pPr>
            <w:r>
              <w:t>1</w:t>
            </w:r>
          </w:p>
        </w:tc>
        <w:tc>
          <w:tcPr>
            <w:tcW w:w="6124" w:type="dxa"/>
            <w:vAlign w:val="center"/>
          </w:tcPr>
          <w:p w14:paraId="6CFAF964" w14:textId="77777777" w:rsidR="000055C2" w:rsidRDefault="000055C2" w:rsidP="00527DF3">
            <w:pPr>
              <w:jc w:val="both"/>
            </w:pPr>
            <w:r>
              <w:t>Kịch bản 01</w:t>
            </w:r>
          </w:p>
        </w:tc>
        <w:tc>
          <w:tcPr>
            <w:tcW w:w="2880" w:type="dxa"/>
          </w:tcPr>
          <w:p w14:paraId="733E52E2" w14:textId="77777777" w:rsidR="000055C2" w:rsidRDefault="000055C2" w:rsidP="00527DF3">
            <w:pPr>
              <w:pStyle w:val="ListParagraph"/>
              <w:spacing w:after="0"/>
            </w:pPr>
            <w:r>
              <w:t>100%</w:t>
            </w:r>
          </w:p>
        </w:tc>
      </w:tr>
      <w:tr w:rsidR="000055C2" w14:paraId="01280A1F" w14:textId="77777777" w:rsidTr="00527DF3">
        <w:trPr>
          <w:trHeight w:val="56"/>
        </w:trPr>
        <w:tc>
          <w:tcPr>
            <w:tcW w:w="768" w:type="dxa"/>
            <w:vAlign w:val="center"/>
          </w:tcPr>
          <w:p w14:paraId="19ABAB31" w14:textId="77777777" w:rsidR="000055C2" w:rsidRDefault="000055C2" w:rsidP="00527DF3">
            <w:pPr>
              <w:jc w:val="center"/>
            </w:pPr>
            <w:r>
              <w:t>2</w:t>
            </w:r>
          </w:p>
        </w:tc>
        <w:tc>
          <w:tcPr>
            <w:tcW w:w="6124" w:type="dxa"/>
            <w:vAlign w:val="center"/>
          </w:tcPr>
          <w:p w14:paraId="69D343FA" w14:textId="77777777" w:rsidR="000055C2" w:rsidRPr="00B00619" w:rsidRDefault="000055C2" w:rsidP="00527DF3">
            <w:pPr>
              <w:jc w:val="both"/>
            </w:pPr>
            <w:r>
              <w:t xml:space="preserve">Kịch bản 02 </w:t>
            </w:r>
          </w:p>
        </w:tc>
        <w:tc>
          <w:tcPr>
            <w:tcW w:w="2880" w:type="dxa"/>
          </w:tcPr>
          <w:p w14:paraId="68E3AB1B" w14:textId="77777777" w:rsidR="000055C2" w:rsidRPr="004067CC" w:rsidRDefault="000055C2" w:rsidP="00527DF3">
            <w:pPr>
              <w:pStyle w:val="ListParagraph"/>
              <w:spacing w:after="0"/>
            </w:pPr>
            <w:r>
              <w:t>100%</w:t>
            </w:r>
          </w:p>
        </w:tc>
      </w:tr>
      <w:tr w:rsidR="000055C2" w14:paraId="0936FA52" w14:textId="77777777" w:rsidTr="00527DF3">
        <w:trPr>
          <w:trHeight w:val="56"/>
        </w:trPr>
        <w:tc>
          <w:tcPr>
            <w:tcW w:w="768" w:type="dxa"/>
            <w:vAlign w:val="center"/>
          </w:tcPr>
          <w:p w14:paraId="7818FC88" w14:textId="77777777" w:rsidR="000055C2" w:rsidRDefault="000055C2" w:rsidP="00527DF3">
            <w:pPr>
              <w:jc w:val="center"/>
            </w:pPr>
            <w:r>
              <w:t>3</w:t>
            </w:r>
          </w:p>
        </w:tc>
        <w:tc>
          <w:tcPr>
            <w:tcW w:w="6124" w:type="dxa"/>
            <w:vAlign w:val="center"/>
          </w:tcPr>
          <w:p w14:paraId="719CF33A" w14:textId="77777777" w:rsidR="000055C2" w:rsidRDefault="000055C2" w:rsidP="00527DF3">
            <w:pPr>
              <w:jc w:val="both"/>
            </w:pPr>
            <w:r>
              <w:t>Kịch bản 03</w:t>
            </w:r>
          </w:p>
        </w:tc>
        <w:tc>
          <w:tcPr>
            <w:tcW w:w="2880" w:type="dxa"/>
          </w:tcPr>
          <w:p w14:paraId="2D2BED2F" w14:textId="77777777" w:rsidR="000055C2" w:rsidRDefault="000055C2" w:rsidP="00527DF3">
            <w:pPr>
              <w:pStyle w:val="ListParagraph"/>
              <w:spacing w:after="0"/>
            </w:pPr>
            <w:r>
              <w:t>100%</w:t>
            </w:r>
          </w:p>
        </w:tc>
      </w:tr>
      <w:tr w:rsidR="000055C2" w14:paraId="2A7A5F07" w14:textId="77777777" w:rsidTr="00527DF3">
        <w:trPr>
          <w:trHeight w:val="56"/>
        </w:trPr>
        <w:tc>
          <w:tcPr>
            <w:tcW w:w="768" w:type="dxa"/>
            <w:vAlign w:val="center"/>
          </w:tcPr>
          <w:p w14:paraId="1D2DD1E4" w14:textId="77777777" w:rsidR="000055C2" w:rsidRDefault="000055C2" w:rsidP="00527DF3">
            <w:pPr>
              <w:jc w:val="center"/>
            </w:pPr>
            <w:r>
              <w:t>4</w:t>
            </w:r>
          </w:p>
        </w:tc>
        <w:tc>
          <w:tcPr>
            <w:tcW w:w="6124" w:type="dxa"/>
            <w:vAlign w:val="center"/>
          </w:tcPr>
          <w:p w14:paraId="01D9D0DA" w14:textId="77777777" w:rsidR="000055C2" w:rsidRDefault="000055C2" w:rsidP="00527DF3">
            <w:pPr>
              <w:jc w:val="both"/>
            </w:pPr>
            <w:r>
              <w:t>Kịch bản 04</w:t>
            </w:r>
          </w:p>
        </w:tc>
        <w:tc>
          <w:tcPr>
            <w:tcW w:w="2880" w:type="dxa"/>
          </w:tcPr>
          <w:p w14:paraId="1C2DF771" w14:textId="080821D6" w:rsidR="000055C2" w:rsidRDefault="00B10073" w:rsidP="00527DF3">
            <w:pPr>
              <w:pStyle w:val="ListParagraph"/>
              <w:spacing w:after="0"/>
            </w:pPr>
            <w:r>
              <w:t>100%</w:t>
            </w:r>
          </w:p>
        </w:tc>
      </w:tr>
      <w:tr w:rsidR="000055C2" w14:paraId="1F50FC8B" w14:textId="77777777" w:rsidTr="00527DF3">
        <w:trPr>
          <w:trHeight w:val="56"/>
        </w:trPr>
        <w:tc>
          <w:tcPr>
            <w:tcW w:w="768" w:type="dxa"/>
            <w:vAlign w:val="center"/>
          </w:tcPr>
          <w:p w14:paraId="339C6A22" w14:textId="77777777" w:rsidR="000055C2" w:rsidRDefault="000055C2" w:rsidP="00527DF3">
            <w:pPr>
              <w:jc w:val="center"/>
            </w:pPr>
            <w:r>
              <w:t>5</w:t>
            </w:r>
          </w:p>
        </w:tc>
        <w:tc>
          <w:tcPr>
            <w:tcW w:w="6124" w:type="dxa"/>
            <w:vAlign w:val="center"/>
          </w:tcPr>
          <w:p w14:paraId="12A064FC" w14:textId="77777777" w:rsidR="000055C2" w:rsidRDefault="000055C2" w:rsidP="00527DF3">
            <w:pPr>
              <w:jc w:val="both"/>
            </w:pPr>
            <w:r>
              <w:t>Kịch bản 05</w:t>
            </w:r>
          </w:p>
        </w:tc>
        <w:tc>
          <w:tcPr>
            <w:tcW w:w="2880" w:type="dxa"/>
          </w:tcPr>
          <w:p w14:paraId="2E4EC7BA" w14:textId="03E327E1" w:rsidR="000055C2" w:rsidRDefault="00B10073" w:rsidP="00527DF3">
            <w:pPr>
              <w:pStyle w:val="ListParagraph"/>
              <w:spacing w:after="0"/>
            </w:pPr>
            <w:r>
              <w:t>100%</w:t>
            </w:r>
          </w:p>
        </w:tc>
      </w:tr>
    </w:tbl>
    <w:p w14:paraId="00F52F66" w14:textId="77777777" w:rsidR="000055C2" w:rsidRDefault="000055C2" w:rsidP="000055C2">
      <w:r>
        <w:tab/>
      </w:r>
    </w:p>
    <w:p w14:paraId="7A2360B5" w14:textId="77777777" w:rsidR="000055C2" w:rsidRDefault="000055C2" w:rsidP="000055C2">
      <w:pPr>
        <w:pStyle w:val="Title"/>
        <w:spacing w:before="360"/>
        <w:rPr>
          <w:sz w:val="40"/>
          <w:szCs w:val="40"/>
        </w:rPr>
      </w:pPr>
    </w:p>
    <w:p w14:paraId="52307DB7" w14:textId="77777777" w:rsidR="000055C2" w:rsidRDefault="000055C2" w:rsidP="000055C2">
      <w:pPr>
        <w:pStyle w:val="Title"/>
        <w:spacing w:before="360"/>
        <w:rPr>
          <w:sz w:val="40"/>
          <w:szCs w:val="40"/>
        </w:rPr>
      </w:pPr>
    </w:p>
    <w:p w14:paraId="786D396B" w14:textId="16B25340" w:rsidR="000055C2" w:rsidRPr="000055C2" w:rsidRDefault="000055C2" w:rsidP="000055C2">
      <w:pPr>
        <w:pStyle w:val="Title"/>
        <w:spacing w:before="360"/>
        <w:rPr>
          <w:rStyle w:val="fontstyle01"/>
          <w:rFonts w:ascii="Times New Roman" w:hAnsi="Times New Roman"/>
          <w:i w:val="0"/>
          <w:iCs w:val="0"/>
          <w:color w:val="auto"/>
          <w:sz w:val="40"/>
          <w:szCs w:val="40"/>
        </w:rPr>
      </w:pPr>
      <w:r w:rsidRPr="00926DAB">
        <w:rPr>
          <w:sz w:val="40"/>
          <w:szCs w:val="40"/>
        </w:rPr>
        <w:lastRenderedPageBreak/>
        <w:t>BÁO CÁO CHI TIẾT</w:t>
      </w:r>
    </w:p>
    <w:p w14:paraId="5F9EA874" w14:textId="77777777" w:rsidR="00BA1FFE" w:rsidRDefault="00BA1FFE" w:rsidP="00246B70">
      <w:pPr>
        <w:pStyle w:val="ListParagraph"/>
        <w:rPr>
          <w:rFonts w:ascii="Cambria-Italic" w:hAnsi="Cambria-Italic"/>
          <w:b/>
          <w:bCs/>
          <w:i/>
          <w:iCs/>
          <w:color w:val="000000" w:themeColor="text1"/>
        </w:rPr>
      </w:pPr>
    </w:p>
    <w:p w14:paraId="7F16CB06" w14:textId="042F7BC2" w:rsidR="00BA1FFE" w:rsidRDefault="00BA1FFE" w:rsidP="00246B70">
      <w:pPr>
        <w:pStyle w:val="ListParagraph"/>
        <w:rPr>
          <w:rFonts w:ascii="Cambria-Italic" w:hAnsi="Cambria-Italic"/>
          <w:b/>
          <w:bCs/>
          <w:i/>
          <w:iCs/>
          <w:color w:val="000000" w:themeColor="text1"/>
        </w:rPr>
      </w:pPr>
      <w:r w:rsidRPr="00BA1FFE">
        <w:rPr>
          <w:rFonts w:ascii="Cambria-Italic" w:hAnsi="Cambria-Italic"/>
          <w:b/>
          <w:bCs/>
          <w:i/>
          <w:iCs/>
          <w:color w:val="000000" w:themeColor="text1"/>
        </w:rPr>
        <w:t>2. Bật Wireshark sau đó tiến hành quét và xác định các bước mà Nessus đã thực hiện để hoàn tất quá trình quét.</w:t>
      </w:r>
    </w:p>
    <w:p w14:paraId="2CAB7CE5" w14:textId="77777777" w:rsidR="00BA1FFE" w:rsidRDefault="00BA1FFE" w:rsidP="00246B70">
      <w:pPr>
        <w:pStyle w:val="ListParagraph"/>
        <w:rPr>
          <w:rFonts w:ascii="Cambria-Italic" w:hAnsi="Cambria-Italic"/>
          <w:b/>
          <w:bCs/>
          <w:i/>
          <w:iCs/>
          <w:color w:val="000000" w:themeColor="text1"/>
        </w:rPr>
      </w:pPr>
    </w:p>
    <w:p w14:paraId="3770A9F7" w14:textId="49E3389B" w:rsidR="00BA1FFE" w:rsidRDefault="00BA1FFE" w:rsidP="00246B70">
      <w:pPr>
        <w:pStyle w:val="ListParagraph"/>
        <w:rPr>
          <w:rFonts w:ascii="Cambria-Italic" w:hAnsi="Cambria-Italic"/>
          <w:b/>
          <w:bCs/>
          <w:i/>
          <w:iCs/>
          <w:color w:val="000000" w:themeColor="text1"/>
        </w:rPr>
      </w:pPr>
      <w:r>
        <w:rPr>
          <w:noProof/>
        </w:rPr>
        <w:drawing>
          <wp:inline distT="0" distB="0" distL="0" distR="0" wp14:anchorId="46F23AD3" wp14:editId="3FB40511">
            <wp:extent cx="5943600" cy="2001520"/>
            <wp:effectExtent l="0" t="0" r="0" b="0"/>
            <wp:docPr id="29" name="Picture 29"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able&#10;&#10;Description automatically generated"/>
                    <pic:cNvPicPr/>
                  </pic:nvPicPr>
                  <pic:blipFill>
                    <a:blip r:embed="rId7"/>
                    <a:stretch>
                      <a:fillRect/>
                    </a:stretch>
                  </pic:blipFill>
                  <pic:spPr>
                    <a:xfrm>
                      <a:off x="0" y="0"/>
                      <a:ext cx="5943600" cy="2001520"/>
                    </a:xfrm>
                    <a:prstGeom prst="rect">
                      <a:avLst/>
                    </a:prstGeom>
                  </pic:spPr>
                </pic:pic>
              </a:graphicData>
            </a:graphic>
          </wp:inline>
        </w:drawing>
      </w:r>
    </w:p>
    <w:p w14:paraId="2CFF5CDD" w14:textId="24467156" w:rsidR="00BA1FFE" w:rsidRDefault="00BA1FFE" w:rsidP="00246B70">
      <w:pPr>
        <w:pStyle w:val="ListParagraph"/>
        <w:rPr>
          <w:i/>
        </w:rPr>
      </w:pPr>
    </w:p>
    <w:p w14:paraId="3D76ADD5" w14:textId="4E62C680" w:rsidR="00BA1FFE" w:rsidRDefault="00BA1FFE" w:rsidP="00246B70">
      <w:pPr>
        <w:pStyle w:val="ListParagraph"/>
        <w:rPr>
          <w:i/>
        </w:rPr>
      </w:pPr>
      <w:r>
        <w:rPr>
          <w:i/>
        </w:rPr>
        <w:t>Như ta thấy ở trên, việc scan là do máy scanner liên tục gửi các gói tin SYN đến máy đối phương và nhận lại các gói [RST,ACK] và thực hiện lấy payload để phân tích(còn phân tích sao thì không rõ ~~). Điều này tương tự với cờ -sS trong lệnh “nmap”.</w:t>
      </w:r>
    </w:p>
    <w:p w14:paraId="4E183096" w14:textId="77777777" w:rsidR="00BA1FFE" w:rsidRPr="00BA1FFE" w:rsidRDefault="00BA1FFE" w:rsidP="00246B70">
      <w:pPr>
        <w:pStyle w:val="ListParagraph"/>
        <w:rPr>
          <w:i/>
        </w:rPr>
      </w:pPr>
    </w:p>
    <w:p w14:paraId="6D7A33B6" w14:textId="19E9BFD2" w:rsidR="00246B70" w:rsidRDefault="00246B70" w:rsidP="00246B70">
      <w:pPr>
        <w:pStyle w:val="ListParagraph"/>
        <w:rPr>
          <w:rFonts w:ascii="Cambria-Italic" w:hAnsi="Cambria-Italic"/>
          <w:b/>
          <w:bCs/>
          <w:i/>
          <w:iCs/>
          <w:color w:val="000000" w:themeColor="text1"/>
        </w:rPr>
      </w:pPr>
      <w:r w:rsidRPr="00246B70">
        <w:rPr>
          <w:rFonts w:ascii="Cambria-Italic" w:hAnsi="Cambria-Italic"/>
          <w:b/>
          <w:bCs/>
          <w:i/>
          <w:iCs/>
          <w:color w:val="000000" w:themeColor="text1"/>
        </w:rPr>
        <w:t>3. Quét lại nhưng quét thêm port UDP.</w:t>
      </w:r>
    </w:p>
    <w:p w14:paraId="30B7630B" w14:textId="2641813C" w:rsidR="00246B70" w:rsidRDefault="00246B70" w:rsidP="00246B70">
      <w:pPr>
        <w:pStyle w:val="ListParagraph"/>
        <w:rPr>
          <w:rFonts w:ascii="Cambria-Italic" w:hAnsi="Cambria-Italic"/>
          <w:b/>
          <w:bCs/>
          <w:i/>
          <w:iCs/>
          <w:color w:val="000000" w:themeColor="text1"/>
        </w:rPr>
      </w:pPr>
      <w:r>
        <w:rPr>
          <w:noProof/>
        </w:rPr>
        <w:lastRenderedPageBreak/>
        <w:drawing>
          <wp:inline distT="0" distB="0" distL="0" distR="0" wp14:anchorId="62C7097F" wp14:editId="1119CFB1">
            <wp:extent cx="5943600" cy="369697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3696970"/>
                    </a:xfrm>
                    <a:prstGeom prst="rect">
                      <a:avLst/>
                    </a:prstGeom>
                  </pic:spPr>
                </pic:pic>
              </a:graphicData>
            </a:graphic>
          </wp:inline>
        </w:drawing>
      </w:r>
    </w:p>
    <w:p w14:paraId="3A079CA9" w14:textId="2202E82F" w:rsidR="00246B70" w:rsidRPr="00246B70" w:rsidRDefault="00246B70" w:rsidP="00246B70">
      <w:pPr>
        <w:pStyle w:val="ListParagraph"/>
        <w:rPr>
          <w:rFonts w:ascii="Cambria-Italic" w:hAnsi="Cambria-Italic"/>
          <w:b/>
          <w:bCs/>
          <w:i/>
          <w:iCs/>
          <w:color w:val="000000" w:themeColor="text1"/>
        </w:rPr>
      </w:pPr>
      <w:r>
        <w:rPr>
          <w:noProof/>
        </w:rPr>
        <w:drawing>
          <wp:inline distT="0" distB="0" distL="0" distR="0" wp14:anchorId="64921D8D" wp14:editId="6ED21552">
            <wp:extent cx="5943600" cy="2952115"/>
            <wp:effectExtent l="0" t="0" r="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943600" cy="2952115"/>
                    </a:xfrm>
                    <a:prstGeom prst="rect">
                      <a:avLst/>
                    </a:prstGeom>
                  </pic:spPr>
                </pic:pic>
              </a:graphicData>
            </a:graphic>
          </wp:inline>
        </w:drawing>
      </w:r>
    </w:p>
    <w:p w14:paraId="554D0CF3" w14:textId="77777777" w:rsidR="00246B70" w:rsidRDefault="00246B70" w:rsidP="00246B70">
      <w:pPr>
        <w:pStyle w:val="ListParagraph"/>
        <w:rPr>
          <w:rFonts w:ascii="Cambria-Italic" w:hAnsi="Cambria-Italic"/>
          <w:b/>
          <w:bCs/>
          <w:i/>
          <w:iCs/>
          <w:color w:val="000000" w:themeColor="text1"/>
        </w:rPr>
      </w:pPr>
      <w:r w:rsidRPr="00246B70">
        <w:rPr>
          <w:rFonts w:ascii="Cambria-Italic" w:hAnsi="Cambria-Italic"/>
          <w:b/>
          <w:bCs/>
          <w:i/>
          <w:iCs/>
          <w:color w:val="000000" w:themeColor="text1"/>
        </w:rPr>
        <w:t>5. Kiểm tra kết quả quét và so sánh với việc quét không sử dụng tài khoản chứng</w:t>
      </w:r>
      <w:r>
        <w:rPr>
          <w:rFonts w:ascii="Cambria-Italic" w:hAnsi="Cambria-Italic"/>
          <w:b/>
          <w:bCs/>
          <w:i/>
          <w:iCs/>
          <w:color w:val="000000" w:themeColor="text1"/>
        </w:rPr>
        <w:t xml:space="preserve"> </w:t>
      </w:r>
      <w:r w:rsidRPr="00246B70">
        <w:rPr>
          <w:rFonts w:ascii="Cambria-Italic" w:hAnsi="Cambria-Italic"/>
          <w:b/>
          <w:bCs/>
          <w:i/>
          <w:iCs/>
          <w:color w:val="000000" w:themeColor="text1"/>
        </w:rPr>
        <w:t>thực.</w:t>
      </w:r>
    </w:p>
    <w:p w14:paraId="64BB5C7E" w14:textId="77777777" w:rsidR="005B0BC9" w:rsidRDefault="005B0BC9" w:rsidP="00246B70">
      <w:pPr>
        <w:pStyle w:val="ListParagraph"/>
      </w:pPr>
      <w:r>
        <w:t>Dùng tài khoản chứng thực để quét sẽ phát hiện được nhiều lỗ hổng hơn, đồng thời cũng xuất hiện nhiều lỗi nghiêm trọng hơn, can thiệp vào mức đặc quyền và bên trong lõi hệ thống.</w:t>
      </w:r>
    </w:p>
    <w:p w14:paraId="5924E06B" w14:textId="3F85B301" w:rsidR="00974D73" w:rsidRDefault="00246B70" w:rsidP="00246B70">
      <w:pPr>
        <w:pStyle w:val="ListParagraph"/>
        <w:rPr>
          <w:rFonts w:ascii="Cambria-Italic" w:hAnsi="Cambria-Italic"/>
          <w:b/>
          <w:bCs/>
          <w:i/>
          <w:iCs/>
          <w:color w:val="000000" w:themeColor="text1"/>
        </w:rPr>
      </w:pPr>
      <w:r w:rsidRPr="005B0BC9">
        <w:br/>
      </w:r>
      <w:r w:rsidRPr="00246B70">
        <w:rPr>
          <w:rFonts w:ascii="Cambria-Italic" w:hAnsi="Cambria-Italic"/>
          <w:b/>
          <w:bCs/>
          <w:i/>
          <w:iCs/>
          <w:color w:val="000000" w:themeColor="text1"/>
        </w:rPr>
        <w:t>6. Hãy liệt kê các ưu, nhược điểm khi quét có tài khoản chứng thực và không có tài</w:t>
      </w:r>
      <w:r>
        <w:rPr>
          <w:rFonts w:ascii="Cambria-Italic" w:hAnsi="Cambria-Italic"/>
          <w:b/>
          <w:bCs/>
          <w:i/>
          <w:iCs/>
          <w:color w:val="000000" w:themeColor="text1"/>
        </w:rPr>
        <w:t xml:space="preserve"> </w:t>
      </w:r>
      <w:r w:rsidRPr="00246B70">
        <w:rPr>
          <w:rFonts w:ascii="Cambria-Italic" w:hAnsi="Cambria-Italic"/>
          <w:b/>
          <w:bCs/>
          <w:i/>
          <w:iCs/>
          <w:color w:val="000000" w:themeColor="text1"/>
        </w:rPr>
        <w:t>khoản chứng thực</w:t>
      </w:r>
    </w:p>
    <w:p w14:paraId="0731155E" w14:textId="0D1152AD" w:rsidR="00D625DD" w:rsidRDefault="00D625DD" w:rsidP="00246B70">
      <w:pPr>
        <w:pStyle w:val="ListParagraph"/>
        <w:rPr>
          <w:rFonts w:ascii="Cambria-Italic" w:hAnsi="Cambria-Italic"/>
          <w:i/>
          <w:iCs/>
          <w:color w:val="000000" w:themeColor="text1"/>
        </w:rPr>
      </w:pPr>
      <w:r>
        <w:rPr>
          <w:rFonts w:ascii="Cambria-Italic" w:hAnsi="Cambria-Italic"/>
          <w:i/>
          <w:iCs/>
          <w:color w:val="000000" w:themeColor="text1"/>
        </w:rPr>
        <w:lastRenderedPageBreak/>
        <w:t>Sử dụng tài khoản chứng thực:</w:t>
      </w:r>
    </w:p>
    <w:p w14:paraId="6C9D69B9" w14:textId="6706224A" w:rsidR="00D625DD" w:rsidRDefault="00D625DD" w:rsidP="00246B70">
      <w:pPr>
        <w:pStyle w:val="ListParagraph"/>
        <w:rPr>
          <w:rFonts w:ascii="Cambria-Italic" w:hAnsi="Cambria-Italic"/>
          <w:i/>
          <w:iCs/>
          <w:color w:val="000000" w:themeColor="text1"/>
        </w:rPr>
      </w:pPr>
      <w:r>
        <w:rPr>
          <w:rFonts w:ascii="Cambria-Italic" w:hAnsi="Cambria-Italic"/>
          <w:i/>
          <w:iCs/>
          <w:color w:val="000000" w:themeColor="text1"/>
        </w:rPr>
        <w:t xml:space="preserve">Ưu điểm: </w:t>
      </w:r>
    </w:p>
    <w:p w14:paraId="715E689E" w14:textId="361107EF" w:rsidR="00D625DD" w:rsidRDefault="00D625DD" w:rsidP="00246B70">
      <w:pPr>
        <w:pStyle w:val="ListParagraph"/>
        <w:rPr>
          <w:rFonts w:ascii="Cambria-Italic" w:hAnsi="Cambria-Italic"/>
          <w:i/>
          <w:iCs/>
          <w:color w:val="000000" w:themeColor="text1"/>
        </w:rPr>
      </w:pPr>
      <w:r>
        <w:rPr>
          <w:rFonts w:ascii="Cambria-Italic" w:hAnsi="Cambria-Italic"/>
          <w:i/>
          <w:iCs/>
          <w:color w:val="000000" w:themeColor="text1"/>
        </w:rPr>
        <w:t>+ Ít bị lỗi</w:t>
      </w:r>
    </w:p>
    <w:p w14:paraId="466A2002" w14:textId="1C2A2F8D" w:rsidR="00D625DD" w:rsidRDefault="00D625DD" w:rsidP="00246B70">
      <w:pPr>
        <w:pStyle w:val="ListParagraph"/>
        <w:rPr>
          <w:rFonts w:ascii="Cambria-Italic" w:hAnsi="Cambria-Italic"/>
          <w:i/>
          <w:iCs/>
          <w:color w:val="000000" w:themeColor="text1"/>
        </w:rPr>
      </w:pPr>
      <w:r>
        <w:rPr>
          <w:rFonts w:ascii="Cambria-Italic" w:hAnsi="Cambria-Italic"/>
          <w:i/>
          <w:iCs/>
          <w:color w:val="000000" w:themeColor="text1"/>
        </w:rPr>
        <w:t>+ Phát hiện được nhiều lỗi nghiêm trọng hơn và đa dạng hơn</w:t>
      </w:r>
    </w:p>
    <w:p w14:paraId="196EF62A" w14:textId="25F733E2" w:rsidR="00D625DD" w:rsidRDefault="00D625DD" w:rsidP="00246B70">
      <w:pPr>
        <w:pStyle w:val="ListParagraph"/>
        <w:rPr>
          <w:rFonts w:ascii="Cambria-Italic" w:hAnsi="Cambria-Italic"/>
          <w:i/>
          <w:iCs/>
          <w:color w:val="000000" w:themeColor="text1"/>
        </w:rPr>
      </w:pPr>
      <w:r>
        <w:rPr>
          <w:rFonts w:ascii="Cambria-Italic" w:hAnsi="Cambria-Italic"/>
          <w:i/>
          <w:iCs/>
          <w:color w:val="000000" w:themeColor="text1"/>
        </w:rPr>
        <w:t>Khuyết điểm:</w:t>
      </w:r>
    </w:p>
    <w:p w14:paraId="178E3ECB" w14:textId="65E88EC7" w:rsidR="00D625DD" w:rsidRDefault="00D625DD" w:rsidP="00246B70">
      <w:pPr>
        <w:pStyle w:val="ListParagraph"/>
        <w:rPr>
          <w:rFonts w:ascii="Cambria-Italic" w:hAnsi="Cambria-Italic"/>
          <w:i/>
          <w:iCs/>
          <w:color w:val="000000" w:themeColor="text1"/>
        </w:rPr>
      </w:pPr>
      <w:r>
        <w:rPr>
          <w:rFonts w:ascii="Cambria-Italic" w:hAnsi="Cambria-Italic"/>
          <w:i/>
          <w:iCs/>
          <w:color w:val="000000" w:themeColor="text1"/>
        </w:rPr>
        <w:t>+ Đôi khi quá trình scan ảnh hưởng tới hiệu suất hoạt động của máy patient, nghẽn mạng, gây quá tải và tăng payload và traffic cho các port được quét.</w:t>
      </w:r>
    </w:p>
    <w:p w14:paraId="25BA53BE" w14:textId="55C48A91" w:rsidR="00D625DD" w:rsidRPr="00D625DD" w:rsidRDefault="00D625DD" w:rsidP="00246B70">
      <w:pPr>
        <w:pStyle w:val="ListParagraph"/>
        <w:rPr>
          <w:rFonts w:ascii="Cambria-Italic" w:hAnsi="Cambria-Italic"/>
          <w:i/>
          <w:iCs/>
          <w:color w:val="000000" w:themeColor="text1"/>
        </w:rPr>
      </w:pPr>
      <w:r>
        <w:rPr>
          <w:rFonts w:ascii="Cambria-Italic" w:hAnsi="Cambria-Italic"/>
          <w:i/>
          <w:iCs/>
          <w:color w:val="000000" w:themeColor="text1"/>
        </w:rPr>
        <w:t>=&gt; Sử dụng tài khoản không chứng thực sẽ có những đặc điểm ngược với bên trên</w:t>
      </w:r>
    </w:p>
    <w:p w14:paraId="664CD3BB" w14:textId="77777777" w:rsidR="00246B70" w:rsidRDefault="00246B70" w:rsidP="00246B70">
      <w:pPr>
        <w:pStyle w:val="ListParagraph"/>
        <w:rPr>
          <w:rFonts w:ascii="Cambria-Italic" w:hAnsi="Cambria-Italic"/>
          <w:b/>
          <w:bCs/>
          <w:i/>
          <w:iCs/>
          <w:color w:val="000000" w:themeColor="text1"/>
        </w:rPr>
      </w:pPr>
    </w:p>
    <w:p w14:paraId="5A0AC8E0" w14:textId="77777777" w:rsidR="00246B70" w:rsidRPr="00246B70" w:rsidRDefault="00246B70" w:rsidP="00246B70">
      <w:pPr>
        <w:pStyle w:val="ListParagraph"/>
        <w:rPr>
          <w:rFonts w:ascii="Cambria-Italic" w:hAnsi="Cambria-Italic"/>
          <w:b/>
          <w:bCs/>
          <w:i/>
          <w:iCs/>
          <w:color w:val="000000" w:themeColor="text1"/>
        </w:rPr>
      </w:pPr>
      <w:r w:rsidRPr="00246B70">
        <w:rPr>
          <w:rFonts w:ascii="Cambria-Italic" w:hAnsi="Cambria-Italic"/>
          <w:b/>
          <w:bCs/>
          <w:i/>
          <w:iCs/>
          <w:color w:val="000000" w:themeColor="text1"/>
        </w:rPr>
        <w:t>8. Chạy Wireshark hoặc tcpdump trong suốt quá trình scan sử dụng 1 plugin duy nhất. Liệt kê các port khác mà Nessus thực hiện scan, mà không phải port 111?</w:t>
      </w:r>
      <w:r w:rsidRPr="00246B70">
        <w:rPr>
          <w:rFonts w:ascii="Cambria-Italic" w:hAnsi="Cambria-Italic"/>
          <w:b/>
          <w:bCs/>
          <w:i/>
          <w:iCs/>
          <w:color w:val="000000" w:themeColor="text1"/>
        </w:rPr>
        <w:br/>
        <w:t>Tại sao Nessus lại scan các port khác, trong khi chúng ta đã chỉ định chỉ scan duy nhất 1 port là 111?</w:t>
      </w:r>
    </w:p>
    <w:p w14:paraId="01084679" w14:textId="77777777" w:rsidR="00062DEF" w:rsidRDefault="00062DEF" w:rsidP="00246B70">
      <w:pPr>
        <w:pStyle w:val="ListParagraph"/>
        <w:rPr>
          <w:rFonts w:ascii="Cambria-Italic" w:hAnsi="Cambria-Italic"/>
          <w:b/>
          <w:bCs/>
          <w:i/>
          <w:iCs/>
          <w:color w:val="000000" w:themeColor="text1"/>
        </w:rPr>
      </w:pPr>
      <w:r>
        <w:rPr>
          <w:noProof/>
        </w:rPr>
        <w:drawing>
          <wp:inline distT="0" distB="0" distL="0" distR="0" wp14:anchorId="65289B9C" wp14:editId="296C27D2">
            <wp:extent cx="5943600" cy="242760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10"/>
                    <a:stretch>
                      <a:fillRect/>
                    </a:stretch>
                  </pic:blipFill>
                  <pic:spPr>
                    <a:xfrm>
                      <a:off x="0" y="0"/>
                      <a:ext cx="5943600" cy="2427605"/>
                    </a:xfrm>
                    <a:prstGeom prst="rect">
                      <a:avLst/>
                    </a:prstGeom>
                  </pic:spPr>
                </pic:pic>
              </a:graphicData>
            </a:graphic>
          </wp:inline>
        </w:drawing>
      </w:r>
    </w:p>
    <w:p w14:paraId="2E246A9C" w14:textId="77777777" w:rsidR="00062DEF" w:rsidRPr="00C86093" w:rsidRDefault="00062DEF" w:rsidP="00246B70">
      <w:pPr>
        <w:pStyle w:val="ListParagraph"/>
      </w:pPr>
    </w:p>
    <w:p w14:paraId="2777BAD2" w14:textId="77777777" w:rsidR="002835C1" w:rsidRDefault="00C86093" w:rsidP="00246B70">
      <w:pPr>
        <w:pStyle w:val="ListParagraph"/>
      </w:pPr>
      <w:r w:rsidRPr="00C86093">
        <w:t>1</w:t>
      </w:r>
      <w:r>
        <w:t xml:space="preserve"> số port khác 111: </w:t>
      </w:r>
      <w:r w:rsidR="003C5565">
        <w:t xml:space="preserve"> 81, 8009, </w:t>
      </w:r>
      <w:r w:rsidR="002835C1">
        <w:t>….</w:t>
      </w:r>
    </w:p>
    <w:p w14:paraId="4BAEE0F2" w14:textId="7BB07902" w:rsidR="00246B70" w:rsidRDefault="00D974BC" w:rsidP="00246B70">
      <w:pPr>
        <w:pStyle w:val="ListParagraph"/>
        <w:rPr>
          <w:rFonts w:ascii="Cambria-Italic" w:hAnsi="Cambria-Italic"/>
          <w:b/>
          <w:bCs/>
          <w:i/>
          <w:iCs/>
          <w:color w:val="000000" w:themeColor="text1"/>
        </w:rPr>
      </w:pPr>
      <w:r>
        <w:t>Nhìn vào kết quả, ta thấy có một số gói tin [SYN,ACK</w:t>
      </w:r>
      <w:r w:rsidR="00B5475F">
        <w:t xml:space="preserve">], [RST] thì chắc có thể đoán được là </w:t>
      </w:r>
      <w:r w:rsidR="002835C1">
        <w:t xml:space="preserve">Nessus cần scan </w:t>
      </w:r>
      <w:r w:rsidR="00681C0B">
        <w:t xml:space="preserve">hết để xác định được </w:t>
      </w:r>
      <w:r>
        <w:t xml:space="preserve">state của </w:t>
      </w:r>
      <w:r w:rsidR="00681C0B">
        <w:t>port</w:t>
      </w:r>
      <w:r w:rsidR="00246B70" w:rsidRPr="00C86093">
        <w:br/>
      </w:r>
      <w:r w:rsidR="00246B70" w:rsidRPr="00246B70">
        <w:rPr>
          <w:rFonts w:ascii="Cambria-Italic" w:hAnsi="Cambria-Italic"/>
          <w:b/>
          <w:bCs/>
          <w:i/>
          <w:iCs/>
          <w:color w:val="000000" w:themeColor="text1"/>
        </w:rPr>
        <w:t>9. Mô tả cách làm để ngăn chặn việc Nessus scan port khác không phải là port được chỉ định?</w:t>
      </w:r>
    </w:p>
    <w:p w14:paraId="3C1F3E7C" w14:textId="15ACDF29" w:rsidR="003B4728" w:rsidRPr="003B4728" w:rsidRDefault="003B4728" w:rsidP="00246B70">
      <w:pPr>
        <w:pStyle w:val="ListParagraph"/>
        <w:rPr>
          <w:rFonts w:ascii="Cambria-Italic" w:hAnsi="Cambria-Italic"/>
          <w:i/>
          <w:iCs/>
          <w:color w:val="000000" w:themeColor="text1"/>
        </w:rPr>
      </w:pPr>
    </w:p>
    <w:p w14:paraId="6E98F1E8" w14:textId="4C0E0E06" w:rsidR="003B4728" w:rsidRPr="003B4728" w:rsidRDefault="003B4728" w:rsidP="003B4728">
      <w:pPr>
        <w:rPr>
          <w:rFonts w:ascii="Cambria-Italic" w:eastAsia="Times New Roman" w:hAnsi="Cambria-Italic" w:cs="Times New Roman"/>
          <w:i/>
          <w:iCs/>
          <w:color w:val="000000" w:themeColor="text1"/>
          <w:kern w:val="28"/>
          <w:sz w:val="26"/>
          <w:szCs w:val="26"/>
        </w:rPr>
      </w:pPr>
      <w:r w:rsidRPr="003B4728">
        <w:rPr>
          <w:rFonts w:ascii="Cambria-Italic" w:eastAsia="Times New Roman" w:hAnsi="Cambria-Italic" w:cs="Times New Roman"/>
          <w:i/>
          <w:iCs/>
          <w:color w:val="000000" w:themeColor="text1"/>
          <w:kern w:val="28"/>
          <w:sz w:val="26"/>
          <w:szCs w:val="26"/>
        </w:rPr>
        <w:tab/>
      </w:r>
      <w:r>
        <w:rPr>
          <w:rFonts w:ascii="Cambria-Italic" w:eastAsia="Times New Roman" w:hAnsi="Cambria-Italic" w:cs="Times New Roman"/>
          <w:i/>
          <w:iCs/>
          <w:color w:val="000000" w:themeColor="text1"/>
          <w:kern w:val="28"/>
          <w:sz w:val="26"/>
          <w:szCs w:val="26"/>
        </w:rPr>
        <w:t>Tích vào ô bên dưới</w:t>
      </w:r>
    </w:p>
    <w:p w14:paraId="2029A417" w14:textId="12525B4D" w:rsidR="003B4728" w:rsidRDefault="003B4728" w:rsidP="00246B70">
      <w:pPr>
        <w:pStyle w:val="ListParagraph"/>
        <w:rPr>
          <w:rFonts w:ascii="Cambria-Italic" w:hAnsi="Cambria-Italic"/>
          <w:b/>
          <w:bCs/>
          <w:i/>
          <w:iCs/>
          <w:color w:val="000000" w:themeColor="text1"/>
        </w:rPr>
      </w:pPr>
      <w:r>
        <w:rPr>
          <w:noProof/>
        </w:rPr>
        <w:lastRenderedPageBreak/>
        <w:drawing>
          <wp:inline distT="0" distB="0" distL="0" distR="0" wp14:anchorId="723D4E31" wp14:editId="397D2DC9">
            <wp:extent cx="5876925" cy="1219200"/>
            <wp:effectExtent l="0" t="0" r="9525" b="0"/>
            <wp:docPr id="33" name="Picture 3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 website&#10;&#10;Description automatically generated"/>
                    <pic:cNvPicPr/>
                  </pic:nvPicPr>
                  <pic:blipFill>
                    <a:blip r:embed="rId11"/>
                    <a:stretch>
                      <a:fillRect/>
                    </a:stretch>
                  </pic:blipFill>
                  <pic:spPr>
                    <a:xfrm>
                      <a:off x="0" y="0"/>
                      <a:ext cx="5876925" cy="1219200"/>
                    </a:xfrm>
                    <a:prstGeom prst="rect">
                      <a:avLst/>
                    </a:prstGeom>
                  </pic:spPr>
                </pic:pic>
              </a:graphicData>
            </a:graphic>
          </wp:inline>
        </w:drawing>
      </w:r>
    </w:p>
    <w:p w14:paraId="7C85664C" w14:textId="07D71FAD" w:rsidR="00F35C92" w:rsidRDefault="00F35C92" w:rsidP="00246B70">
      <w:pPr>
        <w:pStyle w:val="ListParagraph"/>
        <w:rPr>
          <w:rFonts w:ascii="Cambria-Italic" w:hAnsi="Cambria-Italic"/>
          <w:i/>
          <w:iCs/>
          <w:color w:val="000000" w:themeColor="text1"/>
        </w:rPr>
      </w:pPr>
      <w:r>
        <w:rPr>
          <w:rFonts w:ascii="Cambria-Italic" w:hAnsi="Cambria-Italic"/>
          <w:i/>
          <w:iCs/>
          <w:color w:val="000000" w:themeColor="text1"/>
        </w:rPr>
        <w:t xml:space="preserve">Mọi thứ đã khá OK: </w:t>
      </w:r>
    </w:p>
    <w:p w14:paraId="62E6F42E" w14:textId="77777777" w:rsidR="00F35C92" w:rsidRPr="00F35C92" w:rsidRDefault="00F35C92" w:rsidP="00246B70">
      <w:pPr>
        <w:pStyle w:val="ListParagraph"/>
        <w:rPr>
          <w:rFonts w:ascii="Cambria-Italic" w:hAnsi="Cambria-Italic"/>
          <w:i/>
          <w:iCs/>
          <w:color w:val="000000" w:themeColor="text1"/>
        </w:rPr>
      </w:pPr>
    </w:p>
    <w:p w14:paraId="5A6533F7" w14:textId="4EC034EF" w:rsidR="00F35C92" w:rsidRPr="00246B70" w:rsidRDefault="00F35C92" w:rsidP="00246B70">
      <w:pPr>
        <w:pStyle w:val="ListParagraph"/>
        <w:rPr>
          <w:rFonts w:ascii="Cambria-Italic" w:hAnsi="Cambria-Italic"/>
          <w:b/>
          <w:bCs/>
          <w:i/>
          <w:iCs/>
          <w:color w:val="000000" w:themeColor="text1"/>
        </w:rPr>
      </w:pPr>
      <w:r>
        <w:rPr>
          <w:noProof/>
        </w:rPr>
        <w:drawing>
          <wp:inline distT="0" distB="0" distL="0" distR="0" wp14:anchorId="3EBB8D04" wp14:editId="32979373">
            <wp:extent cx="5943600" cy="118491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2"/>
                    <a:stretch>
                      <a:fillRect/>
                    </a:stretch>
                  </pic:blipFill>
                  <pic:spPr>
                    <a:xfrm>
                      <a:off x="0" y="0"/>
                      <a:ext cx="5943600" cy="1184910"/>
                    </a:xfrm>
                    <a:prstGeom prst="rect">
                      <a:avLst/>
                    </a:prstGeom>
                  </pic:spPr>
                </pic:pic>
              </a:graphicData>
            </a:graphic>
          </wp:inline>
        </w:drawing>
      </w:r>
    </w:p>
    <w:p w14:paraId="1EF8A794" w14:textId="3E65EBD9" w:rsidR="00246B70" w:rsidRDefault="00246B70" w:rsidP="00246B70">
      <w:pPr>
        <w:pStyle w:val="ListParagraph"/>
        <w:rPr>
          <w:rFonts w:ascii="Cambria-Italic" w:hAnsi="Cambria-Italic"/>
          <w:b/>
          <w:bCs/>
          <w:i/>
          <w:iCs/>
          <w:color w:val="000000" w:themeColor="text1"/>
        </w:rPr>
      </w:pPr>
      <w:r w:rsidRPr="00246B70">
        <w:rPr>
          <w:rFonts w:ascii="Cambria-Italic" w:hAnsi="Cambria-Italic"/>
          <w:b/>
          <w:bCs/>
          <w:i/>
          <w:iCs/>
          <w:color w:val="000000" w:themeColor="text1"/>
        </w:rPr>
        <w:br/>
        <w:t>10. Thực hiện quét lại sử dụng 2 plugin khác.</w:t>
      </w:r>
    </w:p>
    <w:p w14:paraId="6715CB62" w14:textId="4A28497D" w:rsidR="00BA1FFE" w:rsidRDefault="00BA1FFE" w:rsidP="00246B70">
      <w:pPr>
        <w:pStyle w:val="ListParagraph"/>
        <w:rPr>
          <w:rFonts w:ascii="Cambria-Italic" w:hAnsi="Cambria-Italic"/>
          <w:b/>
          <w:bCs/>
          <w:i/>
          <w:iCs/>
          <w:color w:val="000000" w:themeColor="text1"/>
        </w:rPr>
      </w:pPr>
    </w:p>
    <w:p w14:paraId="069826EA" w14:textId="660DD1E0" w:rsidR="00BA1FFE" w:rsidRDefault="00BA1FFE" w:rsidP="00246B70">
      <w:pPr>
        <w:pStyle w:val="ListParagraph"/>
        <w:rPr>
          <w:rFonts w:ascii="Cambria-Italic" w:hAnsi="Cambria-Italic"/>
          <w:b/>
          <w:bCs/>
          <w:i/>
          <w:iCs/>
          <w:color w:val="000000" w:themeColor="text1"/>
        </w:rPr>
      </w:pPr>
      <w:r>
        <w:rPr>
          <w:noProof/>
        </w:rPr>
        <w:drawing>
          <wp:inline distT="0" distB="0" distL="0" distR="0" wp14:anchorId="3B39652D" wp14:editId="61B23056">
            <wp:extent cx="5943600" cy="341058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13"/>
                    <a:stretch>
                      <a:fillRect/>
                    </a:stretch>
                  </pic:blipFill>
                  <pic:spPr>
                    <a:xfrm>
                      <a:off x="0" y="0"/>
                      <a:ext cx="5943600" cy="3410585"/>
                    </a:xfrm>
                    <a:prstGeom prst="rect">
                      <a:avLst/>
                    </a:prstGeom>
                  </pic:spPr>
                </pic:pic>
              </a:graphicData>
            </a:graphic>
          </wp:inline>
        </w:drawing>
      </w:r>
    </w:p>
    <w:p w14:paraId="66BC8F27" w14:textId="6ACCB976" w:rsidR="00246B70" w:rsidRDefault="00246B70" w:rsidP="00246B70">
      <w:pPr>
        <w:pStyle w:val="ListParagraph"/>
        <w:rPr>
          <w:rFonts w:ascii="Cambria-Italic" w:hAnsi="Cambria-Italic"/>
          <w:b/>
          <w:bCs/>
          <w:i/>
          <w:iCs/>
          <w:color w:val="000000" w:themeColor="text1"/>
        </w:rPr>
      </w:pPr>
    </w:p>
    <w:p w14:paraId="4AF3CC18" w14:textId="4162E20D" w:rsidR="00246B70" w:rsidRDefault="00246B70" w:rsidP="00246B70">
      <w:pPr>
        <w:pStyle w:val="ListParagraph"/>
        <w:rPr>
          <w:rFonts w:ascii="Cambria-Italic" w:hAnsi="Cambria-Italic"/>
          <w:b/>
          <w:bCs/>
          <w:i/>
          <w:iCs/>
          <w:color w:val="000000" w:themeColor="text1"/>
        </w:rPr>
      </w:pPr>
      <w:r w:rsidRPr="00246B70">
        <w:rPr>
          <w:rFonts w:ascii="Cambria-Italic" w:hAnsi="Cambria-Italic"/>
          <w:b/>
          <w:bCs/>
          <w:i/>
          <w:iCs/>
          <w:color w:val="000000" w:themeColor="text1"/>
        </w:rPr>
        <w:t>11. Sinh viên/nhóm sinh viên tìm hiểu 1 trong các công cụ quét lỗ hổng tự động sau</w:t>
      </w:r>
      <w:r>
        <w:rPr>
          <w:rFonts w:ascii="Cambria-Italic" w:hAnsi="Cambria-Italic"/>
          <w:b/>
          <w:bCs/>
          <w:i/>
          <w:iCs/>
          <w:color w:val="000000" w:themeColor="text1"/>
        </w:rPr>
        <w:t xml:space="preserve"> </w:t>
      </w:r>
      <w:r w:rsidRPr="00246B70">
        <w:rPr>
          <w:rFonts w:ascii="Cambria-Italic" w:hAnsi="Cambria-Italic"/>
          <w:b/>
          <w:bCs/>
          <w:i/>
          <w:iCs/>
          <w:color w:val="000000" w:themeColor="text1"/>
        </w:rPr>
        <w:t>đây, và viết báo cáo kết quả theo như các phần đã chia ở bài tập 1</w:t>
      </w:r>
    </w:p>
    <w:p w14:paraId="0986E1B2" w14:textId="649D937E" w:rsidR="00083A17" w:rsidRDefault="00083A17" w:rsidP="00246B70">
      <w:pPr>
        <w:pStyle w:val="ListParagraph"/>
        <w:rPr>
          <w:rFonts w:ascii="Cambria" w:eastAsiaTheme="minorHAnsi" w:hAnsi="Cambria" w:cstheme="minorBidi"/>
          <w:kern w:val="0"/>
        </w:rPr>
      </w:pPr>
      <w:r w:rsidRPr="00083A17">
        <w:rPr>
          <w:rFonts w:ascii="Cambria" w:eastAsiaTheme="minorHAnsi" w:hAnsi="Cambria" w:cstheme="minorBidi"/>
          <w:kern w:val="0"/>
        </w:rPr>
        <w:t>Sn1per (</w:t>
      </w:r>
      <w:hyperlink r:id="rId14" w:history="1">
        <w:r w:rsidRPr="00032ADD">
          <w:rPr>
            <w:rStyle w:val="Hyperlink"/>
            <w:rFonts w:ascii="Cambria" w:eastAsiaTheme="minorHAnsi" w:hAnsi="Cambria" w:cstheme="minorBidi"/>
            <w:kern w:val="0"/>
          </w:rPr>
          <w:t>https://github.com/1N3/Sn1per</w:t>
        </w:r>
      </w:hyperlink>
      <w:r w:rsidRPr="00083A17">
        <w:rPr>
          <w:rFonts w:ascii="Cambria" w:eastAsiaTheme="minorHAnsi" w:hAnsi="Cambria" w:cstheme="minorBidi"/>
          <w:kern w:val="0"/>
        </w:rPr>
        <w:t>)</w:t>
      </w:r>
    </w:p>
    <w:p w14:paraId="4B51BA65" w14:textId="07C0580B" w:rsidR="00A3012A" w:rsidRPr="00A3012A" w:rsidRDefault="00273BB9" w:rsidP="00273BB9">
      <w:pPr>
        <w:ind w:left="720"/>
        <w:rPr>
          <w:rFonts w:ascii="Cambria" w:hAnsi="Cambria"/>
          <w:color w:val="212120"/>
          <w:sz w:val="26"/>
          <w:szCs w:val="26"/>
        </w:rPr>
      </w:pPr>
      <w:r>
        <w:rPr>
          <w:rFonts w:ascii="Cambria" w:hAnsi="Cambria"/>
          <w:color w:val="212120"/>
          <w:sz w:val="26"/>
          <w:szCs w:val="26"/>
        </w:rPr>
        <w:lastRenderedPageBreak/>
        <w:t>Sni1per cung cấp nhiều công cụ để scan, về mặt nhận xét cá nhân, đây là công cụ được tích hợp scan theo nhiều loại công cụ khác nhau, và cung cấp nhiều tùy chọn để scan</w:t>
      </w:r>
      <w:r w:rsidR="004F1F26">
        <w:rPr>
          <w:rFonts w:ascii="Cambria" w:hAnsi="Cambria"/>
          <w:color w:val="212120"/>
          <w:sz w:val="26"/>
          <w:szCs w:val="26"/>
        </w:rPr>
        <w:t>.</w:t>
      </w:r>
    </w:p>
    <w:p w14:paraId="1DE0C446" w14:textId="78FE49AD" w:rsidR="00083A17" w:rsidRDefault="00A3012A" w:rsidP="00246B70">
      <w:pPr>
        <w:pStyle w:val="ListParagraph"/>
        <w:rPr>
          <w:rFonts w:ascii="Cambria-Italic" w:hAnsi="Cambria-Italic"/>
          <w:b/>
          <w:bCs/>
          <w:i/>
          <w:iCs/>
          <w:color w:val="000000" w:themeColor="text1"/>
        </w:rPr>
      </w:pPr>
      <w:r>
        <w:rPr>
          <w:noProof/>
        </w:rPr>
        <w:drawing>
          <wp:inline distT="0" distB="0" distL="0" distR="0" wp14:anchorId="44948A20" wp14:editId="1183D840">
            <wp:extent cx="5924550" cy="601027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5"/>
                    <a:stretch>
                      <a:fillRect/>
                    </a:stretch>
                  </pic:blipFill>
                  <pic:spPr>
                    <a:xfrm>
                      <a:off x="0" y="0"/>
                      <a:ext cx="5924550" cy="6010275"/>
                    </a:xfrm>
                    <a:prstGeom prst="rect">
                      <a:avLst/>
                    </a:prstGeom>
                  </pic:spPr>
                </pic:pic>
              </a:graphicData>
            </a:graphic>
          </wp:inline>
        </w:drawing>
      </w:r>
    </w:p>
    <w:p w14:paraId="4E5D6E14" w14:textId="7154D565" w:rsidR="004F1F26" w:rsidRDefault="004F1F26" w:rsidP="00246B70">
      <w:pPr>
        <w:pStyle w:val="ListParagraph"/>
        <w:rPr>
          <w:rFonts w:ascii="Cambria-Italic" w:hAnsi="Cambria-Italic"/>
          <w:b/>
          <w:bCs/>
          <w:i/>
          <w:iCs/>
          <w:color w:val="000000" w:themeColor="text1"/>
        </w:rPr>
      </w:pPr>
    </w:p>
    <w:p w14:paraId="5E8B859E" w14:textId="23F50DDA" w:rsidR="004F1F26" w:rsidRDefault="004F1F26" w:rsidP="00246B70">
      <w:pPr>
        <w:pStyle w:val="ListParagraph"/>
        <w:rPr>
          <w:rFonts w:ascii="Cambria" w:eastAsiaTheme="minorHAnsi" w:hAnsi="Cambria" w:cstheme="minorBidi"/>
          <w:kern w:val="0"/>
        </w:rPr>
      </w:pPr>
      <w:r>
        <w:rPr>
          <w:rFonts w:ascii="Cambria" w:eastAsiaTheme="minorHAnsi" w:hAnsi="Cambria" w:cstheme="minorBidi"/>
          <w:kern w:val="0"/>
        </w:rPr>
        <w:t xml:space="preserve">Thử scan </w:t>
      </w:r>
      <w:r w:rsidR="00E22C59">
        <w:rPr>
          <w:rFonts w:ascii="Cambria" w:eastAsiaTheme="minorHAnsi" w:hAnsi="Cambria" w:cstheme="minorBidi"/>
          <w:kern w:val="0"/>
        </w:rPr>
        <w:t>dưới NORMAL MODE</w:t>
      </w:r>
      <w:r w:rsidR="00FE541C">
        <w:rPr>
          <w:rFonts w:ascii="Cambria" w:eastAsiaTheme="minorHAnsi" w:hAnsi="Cambria" w:cstheme="minorBidi"/>
          <w:kern w:val="0"/>
        </w:rPr>
        <w:t>, công cụ sẽ thực hiện theo trình tự dưới đây:</w:t>
      </w:r>
    </w:p>
    <w:p w14:paraId="0B2133C6" w14:textId="79AA219A" w:rsidR="00FE541C" w:rsidRDefault="00FE541C" w:rsidP="00246B70">
      <w:pPr>
        <w:pStyle w:val="ListParagraph"/>
        <w:rPr>
          <w:rFonts w:ascii="Cambria" w:eastAsiaTheme="minorHAnsi" w:hAnsi="Cambria" w:cstheme="minorBidi"/>
          <w:kern w:val="0"/>
        </w:rPr>
      </w:pPr>
      <w:r>
        <w:rPr>
          <w:rFonts w:ascii="Cambria" w:eastAsiaTheme="minorHAnsi" w:hAnsi="Cambria" w:cstheme="minorBidi"/>
          <w:kern w:val="0"/>
        </w:rPr>
        <w:t>- Load và Check các file config</w:t>
      </w:r>
    </w:p>
    <w:p w14:paraId="0ED7FDAB" w14:textId="6497A42E" w:rsidR="00FE541C" w:rsidRDefault="00FE541C" w:rsidP="00246B70">
      <w:pPr>
        <w:pStyle w:val="ListParagraph"/>
        <w:rPr>
          <w:rFonts w:ascii="Cambria" w:eastAsiaTheme="minorHAnsi" w:hAnsi="Cambria" w:cstheme="minorBidi"/>
          <w:kern w:val="0"/>
        </w:rPr>
      </w:pPr>
      <w:r>
        <w:rPr>
          <w:rFonts w:ascii="Cambria" w:eastAsiaTheme="minorHAnsi" w:hAnsi="Cambria" w:cstheme="minorBidi"/>
          <w:kern w:val="0"/>
        </w:rPr>
        <w:t xml:space="preserve">- Ping để kiểm tra host </w:t>
      </w:r>
      <w:r w:rsidR="00A55C17">
        <w:rPr>
          <w:rFonts w:ascii="Cambria" w:eastAsiaTheme="minorHAnsi" w:hAnsi="Cambria" w:cstheme="minorBidi"/>
          <w:kern w:val="0"/>
        </w:rPr>
        <w:t xml:space="preserve">còn active không </w:t>
      </w:r>
    </w:p>
    <w:p w14:paraId="60773213" w14:textId="288264FC" w:rsidR="00FE541C" w:rsidRDefault="00FE541C" w:rsidP="00246B70">
      <w:pPr>
        <w:pStyle w:val="ListParagraph"/>
        <w:rPr>
          <w:rFonts w:ascii="Cambria" w:eastAsiaTheme="minorHAnsi" w:hAnsi="Cambria" w:cstheme="minorBidi"/>
          <w:kern w:val="0"/>
        </w:rPr>
      </w:pPr>
      <w:r>
        <w:rPr>
          <w:noProof/>
        </w:rPr>
        <w:lastRenderedPageBreak/>
        <w:drawing>
          <wp:inline distT="0" distB="0" distL="0" distR="0" wp14:anchorId="283E049D" wp14:editId="522D03BB">
            <wp:extent cx="5943600" cy="331851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6"/>
                    <a:stretch>
                      <a:fillRect/>
                    </a:stretch>
                  </pic:blipFill>
                  <pic:spPr>
                    <a:xfrm>
                      <a:off x="0" y="0"/>
                      <a:ext cx="5943600" cy="3318510"/>
                    </a:xfrm>
                    <a:prstGeom prst="rect">
                      <a:avLst/>
                    </a:prstGeom>
                  </pic:spPr>
                </pic:pic>
              </a:graphicData>
            </a:graphic>
          </wp:inline>
        </w:drawing>
      </w:r>
    </w:p>
    <w:p w14:paraId="2D68DD15" w14:textId="2AF637B0" w:rsidR="00A55C17" w:rsidRDefault="00A55C17" w:rsidP="00246B70">
      <w:pPr>
        <w:pStyle w:val="ListParagraph"/>
        <w:rPr>
          <w:rFonts w:ascii="Cambria" w:eastAsiaTheme="minorHAnsi" w:hAnsi="Cambria" w:cstheme="minorBidi"/>
          <w:kern w:val="0"/>
        </w:rPr>
      </w:pPr>
    </w:p>
    <w:p w14:paraId="42C3123C" w14:textId="28CA85CB" w:rsidR="00A55C17" w:rsidRDefault="009403E5" w:rsidP="00246B70">
      <w:pPr>
        <w:pStyle w:val="ListParagraph"/>
        <w:rPr>
          <w:rFonts w:ascii="Cambria" w:eastAsiaTheme="minorHAnsi" w:hAnsi="Cambria" w:cstheme="minorBidi"/>
          <w:kern w:val="0"/>
        </w:rPr>
      </w:pPr>
      <w:r>
        <w:rPr>
          <w:rFonts w:ascii="Cambria" w:eastAsiaTheme="minorHAnsi" w:hAnsi="Cambria" w:cstheme="minorBidi"/>
          <w:kern w:val="0"/>
        </w:rPr>
        <w:t>Chạy công cụ nmap với TCP portscan option:</w:t>
      </w:r>
    </w:p>
    <w:p w14:paraId="7C7B874C" w14:textId="0F1B6A77" w:rsidR="009403E5" w:rsidRDefault="009403E5" w:rsidP="00246B70">
      <w:pPr>
        <w:pStyle w:val="ListParagraph"/>
        <w:rPr>
          <w:rFonts w:ascii="Cambria" w:eastAsiaTheme="minorHAnsi" w:hAnsi="Cambria" w:cstheme="minorBidi"/>
          <w:kern w:val="0"/>
        </w:rPr>
      </w:pPr>
      <w:r>
        <w:rPr>
          <w:noProof/>
        </w:rPr>
        <w:drawing>
          <wp:inline distT="0" distB="0" distL="0" distR="0" wp14:anchorId="29D01486" wp14:editId="117E7829">
            <wp:extent cx="5943600" cy="370395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7"/>
                    <a:stretch>
                      <a:fillRect/>
                    </a:stretch>
                  </pic:blipFill>
                  <pic:spPr>
                    <a:xfrm>
                      <a:off x="0" y="0"/>
                      <a:ext cx="5943600" cy="3703955"/>
                    </a:xfrm>
                    <a:prstGeom prst="rect">
                      <a:avLst/>
                    </a:prstGeom>
                  </pic:spPr>
                </pic:pic>
              </a:graphicData>
            </a:graphic>
          </wp:inline>
        </w:drawing>
      </w:r>
    </w:p>
    <w:p w14:paraId="4A7E49F7" w14:textId="77777777" w:rsidR="00E22C59" w:rsidRPr="004F1F26" w:rsidRDefault="00E22C59" w:rsidP="00246B70">
      <w:pPr>
        <w:pStyle w:val="ListParagraph"/>
        <w:rPr>
          <w:rFonts w:ascii="Cambria" w:eastAsiaTheme="minorHAnsi" w:hAnsi="Cambria" w:cstheme="minorBidi"/>
          <w:kern w:val="0"/>
        </w:rPr>
      </w:pPr>
    </w:p>
    <w:p w14:paraId="11477A83" w14:textId="16A1C11F" w:rsidR="00A3012A" w:rsidRDefault="00FE541C" w:rsidP="00A3012A">
      <w:pPr>
        <w:rPr>
          <w:rFonts w:ascii="Cambria" w:hAnsi="Cambria"/>
          <w:color w:val="212120"/>
          <w:sz w:val="26"/>
          <w:szCs w:val="26"/>
        </w:rPr>
      </w:pPr>
      <w:r>
        <w:rPr>
          <w:rFonts w:ascii="Cambria" w:hAnsi="Cambria"/>
          <w:color w:val="212120"/>
          <w:sz w:val="26"/>
          <w:szCs w:val="26"/>
        </w:rPr>
        <w:tab/>
      </w:r>
      <w:r w:rsidR="00326492">
        <w:rPr>
          <w:rFonts w:ascii="Cambria" w:hAnsi="Cambria"/>
          <w:color w:val="212120"/>
          <w:sz w:val="26"/>
          <w:szCs w:val="26"/>
        </w:rPr>
        <w:t>Chạy các script để detect các lỗ hổng :</w:t>
      </w:r>
    </w:p>
    <w:p w14:paraId="567A9236" w14:textId="6BF47F44" w:rsidR="00326492" w:rsidRDefault="00326492" w:rsidP="00A3012A">
      <w:pPr>
        <w:rPr>
          <w:rFonts w:ascii="Cambria" w:hAnsi="Cambria"/>
          <w:color w:val="212120"/>
          <w:sz w:val="26"/>
          <w:szCs w:val="26"/>
        </w:rPr>
      </w:pPr>
      <w:r>
        <w:rPr>
          <w:noProof/>
        </w:rPr>
        <w:lastRenderedPageBreak/>
        <w:drawing>
          <wp:inline distT="0" distB="0" distL="0" distR="0" wp14:anchorId="509565FC" wp14:editId="75D448A9">
            <wp:extent cx="5943600" cy="335788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8"/>
                    <a:stretch>
                      <a:fillRect/>
                    </a:stretch>
                  </pic:blipFill>
                  <pic:spPr>
                    <a:xfrm>
                      <a:off x="0" y="0"/>
                      <a:ext cx="5943600" cy="3357880"/>
                    </a:xfrm>
                    <a:prstGeom prst="rect">
                      <a:avLst/>
                    </a:prstGeom>
                  </pic:spPr>
                </pic:pic>
              </a:graphicData>
            </a:graphic>
          </wp:inline>
        </w:drawing>
      </w:r>
    </w:p>
    <w:p w14:paraId="1DC347EB" w14:textId="377E13AC" w:rsidR="00326492" w:rsidRDefault="00FB1AE9" w:rsidP="00A3012A">
      <w:pPr>
        <w:rPr>
          <w:rFonts w:ascii="Cambria" w:hAnsi="Cambria"/>
          <w:color w:val="212120"/>
          <w:sz w:val="26"/>
          <w:szCs w:val="26"/>
        </w:rPr>
      </w:pPr>
      <w:r>
        <w:rPr>
          <w:rFonts w:ascii="Cambria" w:hAnsi="Cambria"/>
          <w:color w:val="212120"/>
          <w:sz w:val="26"/>
          <w:szCs w:val="26"/>
        </w:rPr>
        <w:t>và cuối cùng là tìm shell và mở nó để thực hiện remote command. Cái này khá bá đạo</w:t>
      </w:r>
    </w:p>
    <w:p w14:paraId="7AC58BE4" w14:textId="19F79BF1" w:rsidR="00FB1AE9" w:rsidRPr="00A3012A" w:rsidRDefault="00FB1AE9" w:rsidP="00A3012A">
      <w:pPr>
        <w:rPr>
          <w:rFonts w:ascii="Cambria" w:hAnsi="Cambria"/>
          <w:color w:val="212120"/>
          <w:sz w:val="26"/>
          <w:szCs w:val="26"/>
        </w:rPr>
      </w:pPr>
      <w:r>
        <w:rPr>
          <w:noProof/>
        </w:rPr>
        <w:drawing>
          <wp:inline distT="0" distB="0" distL="0" distR="0" wp14:anchorId="4B26305C" wp14:editId="606D4E61">
            <wp:extent cx="5943600" cy="398272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5943600" cy="3982720"/>
                    </a:xfrm>
                    <a:prstGeom prst="rect">
                      <a:avLst/>
                    </a:prstGeom>
                  </pic:spPr>
                </pic:pic>
              </a:graphicData>
            </a:graphic>
          </wp:inline>
        </w:drawing>
      </w:r>
    </w:p>
    <w:sectPr w:rsidR="00FB1AE9" w:rsidRPr="00A301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A1696" w14:textId="77777777" w:rsidR="006B3366" w:rsidRDefault="006B3366" w:rsidP="000055C2">
      <w:pPr>
        <w:spacing w:after="0" w:line="240" w:lineRule="auto"/>
      </w:pPr>
      <w:r>
        <w:separator/>
      </w:r>
    </w:p>
  </w:endnote>
  <w:endnote w:type="continuationSeparator" w:id="0">
    <w:p w14:paraId="30A0A96C" w14:textId="77777777" w:rsidR="006B3366" w:rsidRDefault="006B3366" w:rsidP="00005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Italic">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Cambria-BoldItalic">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mbria-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C0A58" w14:textId="77777777" w:rsidR="006B3366" w:rsidRDefault="006B3366" w:rsidP="000055C2">
      <w:pPr>
        <w:spacing w:after="0" w:line="240" w:lineRule="auto"/>
      </w:pPr>
      <w:r>
        <w:separator/>
      </w:r>
    </w:p>
  </w:footnote>
  <w:footnote w:type="continuationSeparator" w:id="0">
    <w:p w14:paraId="18442CA7" w14:textId="77777777" w:rsidR="006B3366" w:rsidRDefault="006B3366" w:rsidP="00005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284D"/>
    <w:multiLevelType w:val="multilevel"/>
    <w:tmpl w:val="AB52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07990"/>
    <w:multiLevelType w:val="hybridMultilevel"/>
    <w:tmpl w:val="2CD070AA"/>
    <w:lvl w:ilvl="0" w:tplc="6102005C">
      <w:start w:val="1"/>
      <w:numFmt w:val="decimal"/>
      <w:lvlText w:val="%1."/>
      <w:lvlJc w:val="left"/>
      <w:pPr>
        <w:ind w:left="720" w:hanging="360"/>
      </w:pPr>
      <w:rPr>
        <w:rFonts w:ascii="Cambria-Italic" w:hAnsi="Cambria-Italic"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F37BB"/>
    <w:multiLevelType w:val="hybridMultilevel"/>
    <w:tmpl w:val="A2307276"/>
    <w:lvl w:ilvl="0" w:tplc="E1DAEF02">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721344"/>
    <w:multiLevelType w:val="hybridMultilevel"/>
    <w:tmpl w:val="E46E0B32"/>
    <w:lvl w:ilvl="0" w:tplc="CBD4F74C">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DA442F"/>
    <w:multiLevelType w:val="hybridMultilevel"/>
    <w:tmpl w:val="E47C0446"/>
    <w:lvl w:ilvl="0" w:tplc="EC448C1E">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E5A2F"/>
    <w:multiLevelType w:val="hybridMultilevel"/>
    <w:tmpl w:val="B35C58C8"/>
    <w:lvl w:ilvl="0" w:tplc="AC8268B8">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2E7AF9"/>
    <w:multiLevelType w:val="hybridMultilevel"/>
    <w:tmpl w:val="1C3EC954"/>
    <w:lvl w:ilvl="0" w:tplc="D8BC414A">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B66565"/>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0C4C5A"/>
    <w:multiLevelType w:val="hybridMultilevel"/>
    <w:tmpl w:val="01989808"/>
    <w:lvl w:ilvl="0" w:tplc="51DE2CAA">
      <w:start w:val="14"/>
      <w:numFmt w:val="bullet"/>
      <w:lvlText w:val="-"/>
      <w:lvlJc w:val="left"/>
      <w:pPr>
        <w:ind w:left="720" w:hanging="360"/>
      </w:pPr>
      <w:rPr>
        <w:rFonts w:ascii="Cambria-Italic" w:eastAsiaTheme="minorHAnsi" w:hAnsi="Cambria-Ital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0B2E2B"/>
    <w:multiLevelType w:val="hybridMultilevel"/>
    <w:tmpl w:val="746817B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10"/>
  </w:num>
  <w:num w:numId="5">
    <w:abstractNumId w:val="9"/>
  </w:num>
  <w:num w:numId="6">
    <w:abstractNumId w:val="4"/>
  </w:num>
  <w:num w:numId="7">
    <w:abstractNumId w:val="2"/>
  </w:num>
  <w:num w:numId="8">
    <w:abstractNumId w:val="6"/>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5C2"/>
    <w:rsid w:val="000055C2"/>
    <w:rsid w:val="00015EDB"/>
    <w:rsid w:val="00021BDC"/>
    <w:rsid w:val="00062DEF"/>
    <w:rsid w:val="00066FCA"/>
    <w:rsid w:val="00080F9B"/>
    <w:rsid w:val="00083A17"/>
    <w:rsid w:val="0009087F"/>
    <w:rsid w:val="000F3A4F"/>
    <w:rsid w:val="0011575C"/>
    <w:rsid w:val="0012011E"/>
    <w:rsid w:val="00123C03"/>
    <w:rsid w:val="001E06D2"/>
    <w:rsid w:val="001F1BA3"/>
    <w:rsid w:val="00220595"/>
    <w:rsid w:val="00225D02"/>
    <w:rsid w:val="00246ADA"/>
    <w:rsid w:val="00246B70"/>
    <w:rsid w:val="0025300C"/>
    <w:rsid w:val="00262E81"/>
    <w:rsid w:val="00273BB9"/>
    <w:rsid w:val="00277477"/>
    <w:rsid w:val="002835C1"/>
    <w:rsid w:val="00284F43"/>
    <w:rsid w:val="00295A5A"/>
    <w:rsid w:val="002B0F21"/>
    <w:rsid w:val="002B7858"/>
    <w:rsid w:val="002C3444"/>
    <w:rsid w:val="00304F6F"/>
    <w:rsid w:val="00324B58"/>
    <w:rsid w:val="00326492"/>
    <w:rsid w:val="0033092C"/>
    <w:rsid w:val="00346802"/>
    <w:rsid w:val="003553C8"/>
    <w:rsid w:val="003B4728"/>
    <w:rsid w:val="003C5565"/>
    <w:rsid w:val="00457A43"/>
    <w:rsid w:val="004B6464"/>
    <w:rsid w:val="004F1F26"/>
    <w:rsid w:val="004F5CA8"/>
    <w:rsid w:val="005B0BC9"/>
    <w:rsid w:val="00654193"/>
    <w:rsid w:val="00681C0B"/>
    <w:rsid w:val="00691BC7"/>
    <w:rsid w:val="006B3366"/>
    <w:rsid w:val="0073615B"/>
    <w:rsid w:val="007821CB"/>
    <w:rsid w:val="007E0474"/>
    <w:rsid w:val="008162C2"/>
    <w:rsid w:val="00846F8F"/>
    <w:rsid w:val="008C3790"/>
    <w:rsid w:val="008E57D7"/>
    <w:rsid w:val="00902CC1"/>
    <w:rsid w:val="009403E5"/>
    <w:rsid w:val="009628BE"/>
    <w:rsid w:val="00974D73"/>
    <w:rsid w:val="0099041F"/>
    <w:rsid w:val="009D658D"/>
    <w:rsid w:val="009E5109"/>
    <w:rsid w:val="00A0522B"/>
    <w:rsid w:val="00A11D4C"/>
    <w:rsid w:val="00A3012A"/>
    <w:rsid w:val="00A3559A"/>
    <w:rsid w:val="00A55C17"/>
    <w:rsid w:val="00A85843"/>
    <w:rsid w:val="00AC33E1"/>
    <w:rsid w:val="00AD3398"/>
    <w:rsid w:val="00B10073"/>
    <w:rsid w:val="00B20B8B"/>
    <w:rsid w:val="00B5475F"/>
    <w:rsid w:val="00B65445"/>
    <w:rsid w:val="00B81FAD"/>
    <w:rsid w:val="00BA1FFE"/>
    <w:rsid w:val="00BC440A"/>
    <w:rsid w:val="00BE762F"/>
    <w:rsid w:val="00BF0D8D"/>
    <w:rsid w:val="00C42B2E"/>
    <w:rsid w:val="00C7372E"/>
    <w:rsid w:val="00C844C7"/>
    <w:rsid w:val="00C86093"/>
    <w:rsid w:val="00CC4C73"/>
    <w:rsid w:val="00CD0AF5"/>
    <w:rsid w:val="00CD6FF7"/>
    <w:rsid w:val="00D4581B"/>
    <w:rsid w:val="00D46941"/>
    <w:rsid w:val="00D625DD"/>
    <w:rsid w:val="00D634EF"/>
    <w:rsid w:val="00D7772A"/>
    <w:rsid w:val="00D974BC"/>
    <w:rsid w:val="00E22C59"/>
    <w:rsid w:val="00E54152"/>
    <w:rsid w:val="00E74A76"/>
    <w:rsid w:val="00EB210E"/>
    <w:rsid w:val="00EE5242"/>
    <w:rsid w:val="00F14DD9"/>
    <w:rsid w:val="00F35C92"/>
    <w:rsid w:val="00F768C7"/>
    <w:rsid w:val="00F77C4D"/>
    <w:rsid w:val="00F92BA8"/>
    <w:rsid w:val="00FB1AE9"/>
    <w:rsid w:val="00FC0953"/>
    <w:rsid w:val="00FE5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1B6FF"/>
  <w15:chartTrackingRefBased/>
  <w15:docId w15:val="{0F053F0B-14DD-4F8A-93E6-68ABC5D60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D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55C2"/>
    <w:pPr>
      <w:spacing w:before="240" w:after="120" w:line="360" w:lineRule="auto"/>
      <w:contextualSpacing/>
      <w:jc w:val="center"/>
    </w:pPr>
    <w:rPr>
      <w:rFonts w:ascii="Times New Roman" w:eastAsiaTheme="majorEastAsia" w:hAnsi="Times New Roman" w:cstheme="majorBidi"/>
      <w:b/>
      <w:spacing w:val="-10"/>
      <w:kern w:val="28"/>
      <w:sz w:val="36"/>
      <w:szCs w:val="56"/>
    </w:rPr>
  </w:style>
  <w:style w:type="character" w:customStyle="1" w:styleId="TitleChar">
    <w:name w:val="Title Char"/>
    <w:basedOn w:val="DefaultParagraphFont"/>
    <w:link w:val="Title"/>
    <w:uiPriority w:val="10"/>
    <w:rsid w:val="000055C2"/>
    <w:rPr>
      <w:rFonts w:ascii="Times New Roman" w:eastAsiaTheme="majorEastAsia" w:hAnsi="Times New Roman" w:cstheme="majorBidi"/>
      <w:b/>
      <w:spacing w:val="-10"/>
      <w:kern w:val="28"/>
      <w:sz w:val="36"/>
      <w:szCs w:val="56"/>
    </w:rPr>
  </w:style>
  <w:style w:type="paragraph" w:styleId="ListParagraph">
    <w:name w:val="List Paragraph"/>
    <w:basedOn w:val="Normal"/>
    <w:link w:val="ListParagraphChar"/>
    <w:uiPriority w:val="34"/>
    <w:qFormat/>
    <w:rsid w:val="000055C2"/>
    <w:pPr>
      <w:spacing w:after="120" w:line="240" w:lineRule="auto"/>
      <w:ind w:left="720"/>
      <w:contextualSpacing/>
    </w:pPr>
    <w:rPr>
      <w:rFonts w:ascii="UTM Neo Sans Intel" w:eastAsia="Times New Roman" w:hAnsi="UTM Neo Sans Intel" w:cs="Times New Roman"/>
      <w:color w:val="212120"/>
      <w:kern w:val="28"/>
      <w:sz w:val="26"/>
      <w:szCs w:val="26"/>
    </w:rPr>
  </w:style>
  <w:style w:type="character" w:customStyle="1" w:styleId="ListParagraphChar">
    <w:name w:val="List Paragraph Char"/>
    <w:basedOn w:val="DefaultParagraphFont"/>
    <w:link w:val="ListParagraph"/>
    <w:uiPriority w:val="34"/>
    <w:rsid w:val="000055C2"/>
    <w:rPr>
      <w:rFonts w:ascii="UTM Neo Sans Intel" w:eastAsia="Times New Roman" w:hAnsi="UTM Neo Sans Intel" w:cs="Times New Roman"/>
      <w:color w:val="212120"/>
      <w:kern w:val="28"/>
      <w:sz w:val="26"/>
      <w:szCs w:val="26"/>
    </w:rPr>
  </w:style>
  <w:style w:type="table" w:styleId="TableGrid">
    <w:name w:val="Table Grid"/>
    <w:basedOn w:val="TableNormal"/>
    <w:uiPriority w:val="39"/>
    <w:rsid w:val="000055C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055C2"/>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055C2"/>
    <w:rPr>
      <w:rFonts w:ascii="Times New Roman" w:hAnsi="Times New Roman"/>
      <w:sz w:val="20"/>
      <w:szCs w:val="20"/>
    </w:rPr>
  </w:style>
  <w:style w:type="character" w:styleId="FootnoteReference">
    <w:name w:val="footnote reference"/>
    <w:basedOn w:val="DefaultParagraphFont"/>
    <w:uiPriority w:val="99"/>
    <w:semiHidden/>
    <w:unhideWhenUsed/>
    <w:rsid w:val="000055C2"/>
    <w:rPr>
      <w:vertAlign w:val="superscript"/>
    </w:rPr>
  </w:style>
  <w:style w:type="character" w:customStyle="1" w:styleId="fontstyle01">
    <w:name w:val="fontstyle01"/>
    <w:basedOn w:val="DefaultParagraphFont"/>
    <w:rsid w:val="000055C2"/>
    <w:rPr>
      <w:rFonts w:ascii="Cambria-Italic" w:hAnsi="Cambria-Italic" w:hint="default"/>
      <w:b w:val="0"/>
      <w:bCs w:val="0"/>
      <w:i/>
      <w:iCs/>
      <w:color w:val="212120"/>
      <w:sz w:val="26"/>
      <w:szCs w:val="26"/>
    </w:rPr>
  </w:style>
  <w:style w:type="character" w:customStyle="1" w:styleId="fontstyle21">
    <w:name w:val="fontstyle21"/>
    <w:basedOn w:val="DefaultParagraphFont"/>
    <w:rsid w:val="000055C2"/>
    <w:rPr>
      <w:rFonts w:ascii="Cambria-BoldItalic" w:hAnsi="Cambria-BoldItalic" w:hint="default"/>
      <w:b/>
      <w:bCs/>
      <w:i/>
      <w:iCs/>
      <w:color w:val="212120"/>
      <w:sz w:val="26"/>
      <w:szCs w:val="26"/>
    </w:rPr>
  </w:style>
  <w:style w:type="character" w:customStyle="1" w:styleId="fontstyle31">
    <w:name w:val="fontstyle31"/>
    <w:basedOn w:val="DefaultParagraphFont"/>
    <w:rsid w:val="0009087F"/>
    <w:rPr>
      <w:rFonts w:ascii="Cambria-BoldItalic" w:hAnsi="Cambria-BoldItalic" w:hint="default"/>
      <w:b/>
      <w:bCs/>
      <w:i/>
      <w:iCs/>
      <w:color w:val="212120"/>
      <w:sz w:val="26"/>
      <w:szCs w:val="26"/>
    </w:rPr>
  </w:style>
  <w:style w:type="character" w:styleId="PlaceholderText">
    <w:name w:val="Placeholder Text"/>
    <w:basedOn w:val="DefaultParagraphFont"/>
    <w:uiPriority w:val="99"/>
    <w:semiHidden/>
    <w:rsid w:val="00AD3398"/>
    <w:rPr>
      <w:color w:val="808080"/>
    </w:rPr>
  </w:style>
  <w:style w:type="character" w:styleId="Emphasis">
    <w:name w:val="Emphasis"/>
    <w:basedOn w:val="DefaultParagraphFont"/>
    <w:uiPriority w:val="20"/>
    <w:qFormat/>
    <w:rsid w:val="00457A43"/>
    <w:rPr>
      <w:i/>
      <w:iCs/>
    </w:rPr>
  </w:style>
  <w:style w:type="character" w:styleId="CommentReference">
    <w:name w:val="annotation reference"/>
    <w:basedOn w:val="DefaultParagraphFont"/>
    <w:uiPriority w:val="99"/>
    <w:semiHidden/>
    <w:unhideWhenUsed/>
    <w:rsid w:val="00F14DD9"/>
    <w:rPr>
      <w:sz w:val="16"/>
      <w:szCs w:val="16"/>
    </w:rPr>
  </w:style>
  <w:style w:type="paragraph" w:styleId="CommentText">
    <w:name w:val="annotation text"/>
    <w:basedOn w:val="Normal"/>
    <w:link w:val="CommentTextChar"/>
    <w:uiPriority w:val="99"/>
    <w:semiHidden/>
    <w:unhideWhenUsed/>
    <w:rsid w:val="00F14DD9"/>
    <w:pPr>
      <w:spacing w:line="240" w:lineRule="auto"/>
    </w:pPr>
    <w:rPr>
      <w:sz w:val="20"/>
      <w:szCs w:val="20"/>
    </w:rPr>
  </w:style>
  <w:style w:type="character" w:customStyle="1" w:styleId="CommentTextChar">
    <w:name w:val="Comment Text Char"/>
    <w:basedOn w:val="DefaultParagraphFont"/>
    <w:link w:val="CommentText"/>
    <w:uiPriority w:val="99"/>
    <w:semiHidden/>
    <w:rsid w:val="00F14DD9"/>
    <w:rPr>
      <w:sz w:val="20"/>
      <w:szCs w:val="20"/>
    </w:rPr>
  </w:style>
  <w:style w:type="paragraph" w:styleId="CommentSubject">
    <w:name w:val="annotation subject"/>
    <w:basedOn w:val="CommentText"/>
    <w:next w:val="CommentText"/>
    <w:link w:val="CommentSubjectChar"/>
    <w:uiPriority w:val="99"/>
    <w:semiHidden/>
    <w:unhideWhenUsed/>
    <w:rsid w:val="00F14DD9"/>
    <w:rPr>
      <w:b/>
      <w:bCs/>
    </w:rPr>
  </w:style>
  <w:style w:type="character" w:customStyle="1" w:styleId="CommentSubjectChar">
    <w:name w:val="Comment Subject Char"/>
    <w:basedOn w:val="CommentTextChar"/>
    <w:link w:val="CommentSubject"/>
    <w:uiPriority w:val="99"/>
    <w:semiHidden/>
    <w:rsid w:val="00F14DD9"/>
    <w:rPr>
      <w:b/>
      <w:bCs/>
      <w:sz w:val="20"/>
      <w:szCs w:val="20"/>
    </w:rPr>
  </w:style>
  <w:style w:type="character" w:styleId="Hyperlink">
    <w:name w:val="Hyperlink"/>
    <w:basedOn w:val="DefaultParagraphFont"/>
    <w:uiPriority w:val="99"/>
    <w:unhideWhenUsed/>
    <w:rsid w:val="00BC440A"/>
    <w:rPr>
      <w:color w:val="0000FF"/>
      <w:u w:val="single"/>
    </w:rPr>
  </w:style>
  <w:style w:type="character" w:styleId="UnresolvedMention">
    <w:name w:val="Unresolved Mention"/>
    <w:basedOn w:val="DefaultParagraphFont"/>
    <w:uiPriority w:val="99"/>
    <w:semiHidden/>
    <w:unhideWhenUsed/>
    <w:rsid w:val="00D469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03262">
      <w:bodyDiv w:val="1"/>
      <w:marLeft w:val="0"/>
      <w:marRight w:val="0"/>
      <w:marTop w:val="0"/>
      <w:marBottom w:val="0"/>
      <w:divBdr>
        <w:top w:val="none" w:sz="0" w:space="0" w:color="auto"/>
        <w:left w:val="none" w:sz="0" w:space="0" w:color="auto"/>
        <w:bottom w:val="none" w:sz="0" w:space="0" w:color="auto"/>
        <w:right w:val="none" w:sz="0" w:space="0" w:color="auto"/>
      </w:divBdr>
    </w:div>
    <w:div w:id="247539017">
      <w:bodyDiv w:val="1"/>
      <w:marLeft w:val="0"/>
      <w:marRight w:val="0"/>
      <w:marTop w:val="0"/>
      <w:marBottom w:val="0"/>
      <w:divBdr>
        <w:top w:val="none" w:sz="0" w:space="0" w:color="auto"/>
        <w:left w:val="none" w:sz="0" w:space="0" w:color="auto"/>
        <w:bottom w:val="none" w:sz="0" w:space="0" w:color="auto"/>
        <w:right w:val="none" w:sz="0" w:space="0" w:color="auto"/>
      </w:divBdr>
    </w:div>
    <w:div w:id="448277341">
      <w:bodyDiv w:val="1"/>
      <w:marLeft w:val="0"/>
      <w:marRight w:val="0"/>
      <w:marTop w:val="0"/>
      <w:marBottom w:val="0"/>
      <w:divBdr>
        <w:top w:val="none" w:sz="0" w:space="0" w:color="auto"/>
        <w:left w:val="none" w:sz="0" w:space="0" w:color="auto"/>
        <w:bottom w:val="none" w:sz="0" w:space="0" w:color="auto"/>
        <w:right w:val="none" w:sz="0" w:space="0" w:color="auto"/>
      </w:divBdr>
    </w:div>
    <w:div w:id="580870681">
      <w:bodyDiv w:val="1"/>
      <w:marLeft w:val="0"/>
      <w:marRight w:val="0"/>
      <w:marTop w:val="0"/>
      <w:marBottom w:val="0"/>
      <w:divBdr>
        <w:top w:val="none" w:sz="0" w:space="0" w:color="auto"/>
        <w:left w:val="none" w:sz="0" w:space="0" w:color="auto"/>
        <w:bottom w:val="none" w:sz="0" w:space="0" w:color="auto"/>
        <w:right w:val="none" w:sz="0" w:space="0" w:color="auto"/>
      </w:divBdr>
    </w:div>
    <w:div w:id="986713348">
      <w:bodyDiv w:val="1"/>
      <w:marLeft w:val="0"/>
      <w:marRight w:val="0"/>
      <w:marTop w:val="0"/>
      <w:marBottom w:val="0"/>
      <w:divBdr>
        <w:top w:val="none" w:sz="0" w:space="0" w:color="auto"/>
        <w:left w:val="none" w:sz="0" w:space="0" w:color="auto"/>
        <w:bottom w:val="none" w:sz="0" w:space="0" w:color="auto"/>
        <w:right w:val="none" w:sz="0" w:space="0" w:color="auto"/>
      </w:divBdr>
    </w:div>
    <w:div w:id="1060328308">
      <w:bodyDiv w:val="1"/>
      <w:marLeft w:val="0"/>
      <w:marRight w:val="0"/>
      <w:marTop w:val="0"/>
      <w:marBottom w:val="0"/>
      <w:divBdr>
        <w:top w:val="none" w:sz="0" w:space="0" w:color="auto"/>
        <w:left w:val="none" w:sz="0" w:space="0" w:color="auto"/>
        <w:bottom w:val="none" w:sz="0" w:space="0" w:color="auto"/>
        <w:right w:val="none" w:sz="0" w:space="0" w:color="auto"/>
      </w:divBdr>
    </w:div>
    <w:div w:id="1090538940">
      <w:bodyDiv w:val="1"/>
      <w:marLeft w:val="0"/>
      <w:marRight w:val="0"/>
      <w:marTop w:val="0"/>
      <w:marBottom w:val="0"/>
      <w:divBdr>
        <w:top w:val="none" w:sz="0" w:space="0" w:color="auto"/>
        <w:left w:val="none" w:sz="0" w:space="0" w:color="auto"/>
        <w:bottom w:val="none" w:sz="0" w:space="0" w:color="auto"/>
        <w:right w:val="none" w:sz="0" w:space="0" w:color="auto"/>
      </w:divBdr>
    </w:div>
    <w:div w:id="1115245639">
      <w:bodyDiv w:val="1"/>
      <w:marLeft w:val="0"/>
      <w:marRight w:val="0"/>
      <w:marTop w:val="0"/>
      <w:marBottom w:val="0"/>
      <w:divBdr>
        <w:top w:val="none" w:sz="0" w:space="0" w:color="auto"/>
        <w:left w:val="none" w:sz="0" w:space="0" w:color="auto"/>
        <w:bottom w:val="none" w:sz="0" w:space="0" w:color="auto"/>
        <w:right w:val="none" w:sz="0" w:space="0" w:color="auto"/>
      </w:divBdr>
    </w:div>
    <w:div w:id="1142191753">
      <w:bodyDiv w:val="1"/>
      <w:marLeft w:val="0"/>
      <w:marRight w:val="0"/>
      <w:marTop w:val="0"/>
      <w:marBottom w:val="0"/>
      <w:divBdr>
        <w:top w:val="none" w:sz="0" w:space="0" w:color="auto"/>
        <w:left w:val="none" w:sz="0" w:space="0" w:color="auto"/>
        <w:bottom w:val="none" w:sz="0" w:space="0" w:color="auto"/>
        <w:right w:val="none" w:sz="0" w:space="0" w:color="auto"/>
      </w:divBdr>
    </w:div>
    <w:div w:id="1478523644">
      <w:bodyDiv w:val="1"/>
      <w:marLeft w:val="0"/>
      <w:marRight w:val="0"/>
      <w:marTop w:val="0"/>
      <w:marBottom w:val="0"/>
      <w:divBdr>
        <w:top w:val="none" w:sz="0" w:space="0" w:color="auto"/>
        <w:left w:val="none" w:sz="0" w:space="0" w:color="auto"/>
        <w:bottom w:val="none" w:sz="0" w:space="0" w:color="auto"/>
        <w:right w:val="none" w:sz="0" w:space="0" w:color="auto"/>
      </w:divBdr>
    </w:div>
    <w:div w:id="1639533850">
      <w:bodyDiv w:val="1"/>
      <w:marLeft w:val="0"/>
      <w:marRight w:val="0"/>
      <w:marTop w:val="0"/>
      <w:marBottom w:val="0"/>
      <w:divBdr>
        <w:top w:val="none" w:sz="0" w:space="0" w:color="auto"/>
        <w:left w:val="none" w:sz="0" w:space="0" w:color="auto"/>
        <w:bottom w:val="none" w:sz="0" w:space="0" w:color="auto"/>
        <w:right w:val="none" w:sz="0" w:space="0" w:color="auto"/>
      </w:divBdr>
    </w:div>
    <w:div w:id="1685135183">
      <w:bodyDiv w:val="1"/>
      <w:marLeft w:val="0"/>
      <w:marRight w:val="0"/>
      <w:marTop w:val="0"/>
      <w:marBottom w:val="0"/>
      <w:divBdr>
        <w:top w:val="none" w:sz="0" w:space="0" w:color="auto"/>
        <w:left w:val="none" w:sz="0" w:space="0" w:color="auto"/>
        <w:bottom w:val="none" w:sz="0" w:space="0" w:color="auto"/>
        <w:right w:val="none" w:sz="0" w:space="0" w:color="auto"/>
      </w:divBdr>
    </w:div>
    <w:div w:id="1904481923">
      <w:bodyDiv w:val="1"/>
      <w:marLeft w:val="0"/>
      <w:marRight w:val="0"/>
      <w:marTop w:val="0"/>
      <w:marBottom w:val="0"/>
      <w:divBdr>
        <w:top w:val="none" w:sz="0" w:space="0" w:color="auto"/>
        <w:left w:val="none" w:sz="0" w:space="0" w:color="auto"/>
        <w:bottom w:val="none" w:sz="0" w:space="0" w:color="auto"/>
        <w:right w:val="none" w:sz="0" w:space="0" w:color="auto"/>
      </w:divBdr>
    </w:div>
    <w:div w:id="1984385310">
      <w:bodyDiv w:val="1"/>
      <w:marLeft w:val="0"/>
      <w:marRight w:val="0"/>
      <w:marTop w:val="0"/>
      <w:marBottom w:val="0"/>
      <w:divBdr>
        <w:top w:val="none" w:sz="0" w:space="0" w:color="auto"/>
        <w:left w:val="none" w:sz="0" w:space="0" w:color="auto"/>
        <w:bottom w:val="none" w:sz="0" w:space="0" w:color="auto"/>
        <w:right w:val="none" w:sz="0" w:space="0" w:color="auto"/>
      </w:divBdr>
    </w:div>
    <w:div w:id="205850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1N3/Sn1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Khang Trần</dc:creator>
  <cp:keywords/>
  <dc:description/>
  <cp:lastModifiedBy>Hoàng Khang Trần</cp:lastModifiedBy>
  <cp:revision>2</cp:revision>
  <dcterms:created xsi:type="dcterms:W3CDTF">2021-10-20T10:01:00Z</dcterms:created>
  <dcterms:modified xsi:type="dcterms:W3CDTF">2021-10-20T10:01:00Z</dcterms:modified>
</cp:coreProperties>
</file>