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48"/>
        </w:rPr>
        <w:t>Phan tich QA Architect</w:t>
      </w:r>
    </w:p>
    <w:p>
      <w:pPr>
        <w:jc w:val="center"/>
      </w:pPr>
      <w:r>
        <w:rPr>
          <w:rFonts w:ascii="Calibri" w:hAnsi="Calibri"/>
          <w:color w:val="1F4D78"/>
          <w:sz w:val="28"/>
        </w:rPr>
        <w:t>Logic BOM ky thuat, giu kho va xuat kho thuc te</w:t>
      </w:r>
    </w:p>
    <w:p>
      <w:pPr>
        <w:jc w:val="center"/>
      </w:pPr>
      <w:r>
        <w:rPr>
          <w:i/>
          <w:sz w:val="22"/>
        </w:rPr>
        <w:t>Goc nhin: Senior QA Architect - ERP / WMS</w:t>
      </w:r>
    </w:p>
    <w:p/>
    <w:p>
      <w:pPr>
        <w:pStyle w:val="Heading1"/>
      </w:pPr>
      <w:r>
        <w:t>1. Ket luan ngan gon</w:t>
      </w:r>
    </w:p>
    <w:p>
      <w:r>
        <w:t>Logic hien tai dung huong va phu hop thuc te ERP/WMS: cong thuc chi sinh BOM de xuat, ky thuat chot BOM thuc te, kho xuat theo ma vat tu cu the va ton kha dung phai tru hang da giu.</w:t>
      </w:r>
    </w:p>
    <w:p>
      <w:r>
        <w:t>Tuy nhien, neu dua vao van hanh that, can bo sung cac diem bat buoc ve transaction, khoa dong thoi, snapshot BOM, phan quyen, audit trail, expiry cho giu kho va lineage cho phan thua sau cat.</w:t>
      </w:r>
    </w:p>
    <w:p>
      <w:pPr>
        <w:pStyle w:val="Heading1"/>
      </w:pPr>
      <w:r>
        <w:t>2. Logic nghiep vu nen giu</w:t>
      </w:r>
    </w:p>
    <w:p>
      <w:pPr>
        <w:pStyle w:val="ListBullet"/>
      </w:pPr>
      <w:r>
        <w:t>BOM de xuat sinh tu cong thuc, khong phai lenh xuat kho.</w:t>
      </w:r>
    </w:p>
    <w:p>
      <w:pPr>
        <w:pStyle w:val="ListBullet"/>
      </w:pPr>
      <w:r>
        <w:t>Ky thuat co quyen them, bot, thay ma vat tu va chot BOM thuc te.</w:t>
      </w:r>
    </w:p>
    <w:p>
      <w:pPr>
        <w:pStyle w:val="ListBullet"/>
      </w:pPr>
      <w:r>
        <w:t>Kho chi xuat theo BOM thuc te da chot.</w:t>
      </w:r>
    </w:p>
    <w:p>
      <w:pPr>
        <w:pStyle w:val="ListBullet"/>
      </w:pPr>
      <w:r>
        <w:t>Ton kha dung = ton vat ly - ton dang giu.</w:t>
      </w:r>
    </w:p>
    <w:p>
      <w:pPr>
        <w:pStyle w:val="ListBullet"/>
      </w:pPr>
      <w:r>
        <w:t>Thanh cat thua phai tao ton phan thua neu con du tieu chuan su dung.</w:t>
      </w:r>
    </w:p>
    <w:p>
      <w:pPr>
        <w:pStyle w:val="ListBullet"/>
      </w:pPr>
      <w:r>
        <w:t>Don cu phai luu snapshot BOM thuc te de khong bi anh huong khi cong thuc thay doi.</w:t>
      </w:r>
    </w:p>
    <w:p>
      <w:pPr>
        <w:pStyle w:val="Heading1"/>
      </w:pPr>
      <w:r>
        <w:t>3. Nhom rui ro va van de can xu ly</w:t>
      </w:r>
    </w:p>
    <w:p>
      <w:pPr>
        <w:pStyle w:val="Heading2"/>
      </w:pPr>
      <w:r>
        <w:t>Critical findings</w:t>
      </w:r>
    </w:p>
    <w:tbl>
      <w:tblGrid>
        <w:gridCol w:w="1512"/>
        <w:gridCol w:w="1512"/>
        <w:gridCol w:w="1512"/>
        <w:gridCol w:w="1440"/>
        <w:gridCol w:w="1655"/>
        <w:gridCol w:w="1728"/>
      </w:tblGrid>
      <w:tblPr>
        <w:tblStyle w:val="TableGrid"/>
        <w:tblW w:type="dxa" w:w="9359"/>
        <w:jc w:val="center"/>
        <w:tblLayout w:type="fixed"/>
        <w:tblLook w:firstColumn="1" w:firstRow="1" w:lastColumn="0" w:lastRow="0" w:noHBand="0" w:noVBand="1" w:val="04A0"/>
      </w:tblPr>
      <w:tr>
        <w:tc>
          <w:tcPr>
            <w:tcW w:type="dxa" w:w="1512"/>
            <w:vAlign w:val="center"/>
            <w:shd w:fill="E8EEF5"/>
          </w:tcPr>
          <w:p>
            <w:pPr>
              <w:spacing w:after="40"/>
            </w:pPr>
            <w:r>
              <w:rPr>
                <w:rFonts w:ascii="Calibri" w:hAnsi="Calibri"/>
                <w:b/>
                <w:color w:val="1F4D78"/>
                <w:sz w:val="16"/>
              </w:rPr>
              <w:t>Logic hien tai</w:t>
            </w:r>
          </w:p>
        </w:tc>
        <w:tc>
          <w:tcPr>
            <w:tcW w:type="dxa" w:w="1512"/>
            <w:vAlign w:val="center"/>
            <w:shd w:fill="E8EEF5"/>
          </w:tcPr>
          <w:p>
            <w:pPr>
              <w:spacing w:after="40"/>
            </w:pPr>
            <w:r>
              <w:rPr>
                <w:rFonts w:ascii="Calibri" w:hAnsi="Calibri"/>
                <w:b/>
                <w:color w:val="1F4D78"/>
                <w:sz w:val="16"/>
              </w:rPr>
              <w:t>Van de</w:t>
            </w:r>
          </w:p>
        </w:tc>
        <w:tc>
          <w:tcPr>
            <w:tcW w:type="dxa" w:w="1512"/>
            <w:vAlign w:val="center"/>
            <w:shd w:fill="E8EEF5"/>
          </w:tcPr>
          <w:p>
            <w:pPr>
              <w:spacing w:after="40"/>
            </w:pPr>
            <w:r>
              <w:rPr>
                <w:rFonts w:ascii="Calibri" w:hAnsi="Calibri"/>
                <w:b/>
                <w:color w:val="1F4D78"/>
                <w:sz w:val="16"/>
              </w:rPr>
              <w:t>Rui ro</w:t>
            </w:r>
          </w:p>
        </w:tc>
        <w:tc>
          <w:tcPr>
            <w:tcW w:type="dxa" w:w="1440"/>
            <w:vAlign w:val="center"/>
            <w:shd w:fill="E8EEF5"/>
          </w:tcPr>
          <w:p>
            <w:pPr>
              <w:spacing w:after="40"/>
            </w:pPr>
            <w:r>
              <w:rPr>
                <w:rFonts w:ascii="Calibri" w:hAnsi="Calibri"/>
                <w:b/>
                <w:color w:val="1F4D78"/>
                <w:sz w:val="16"/>
              </w:rPr>
              <w:t>Vi du xay ra</w:t>
            </w:r>
          </w:p>
        </w:tc>
        <w:tc>
          <w:tcPr>
            <w:tcW w:type="dxa" w:w="1655"/>
            <w:vAlign w:val="center"/>
            <w:shd w:fill="E8EEF5"/>
          </w:tcPr>
          <w:p>
            <w:pPr>
              <w:spacing w:after="40"/>
            </w:pPr>
            <w:r>
              <w:rPr>
                <w:rFonts w:ascii="Calibri" w:hAnsi="Calibri"/>
                <w:b/>
                <w:color w:val="1F4D78"/>
                <w:sz w:val="16"/>
              </w:rPr>
              <w:t>Cach sua</w:t>
            </w:r>
          </w:p>
        </w:tc>
        <w:tc>
          <w:tcPr>
            <w:tcW w:type="dxa" w:w="1728"/>
            <w:vAlign w:val="center"/>
            <w:shd w:fill="E8EEF5"/>
          </w:tcPr>
          <w:p>
            <w:pPr>
              <w:spacing w:after="40"/>
            </w:pPr>
            <w:r>
              <w:rPr>
                <w:rFonts w:ascii="Calibri" w:hAnsi="Calibri"/>
                <w:b/>
                <w:color w:val="1F4D78"/>
                <w:sz w:val="16"/>
              </w:rPr>
              <w:t>Co phuong an tot hon khong?</w:t>
            </w:r>
          </w:p>
        </w:tc>
      </w:tr>
      <w:tr>
        <w:tc>
          <w:tcPr>
            <w:tcW w:type="dxa" w:w="1512"/>
            <w:vAlign w:val="center"/>
          </w:tcPr>
          <w:p>
            <w:pPr>
              <w:spacing w:after="40"/>
            </w:pPr>
            <w:r>
              <w:rPr>
                <w:rFonts w:ascii="Calibri" w:hAnsi="Calibri"/>
                <w:sz w:val="16"/>
              </w:rPr>
              <w:t>Ton kha dung = ton vat ly - ton da giu</w:t>
            </w:r>
          </w:p>
        </w:tc>
        <w:tc>
          <w:tcPr>
            <w:tcW w:type="dxa" w:w="1512"/>
            <w:vAlign w:val="center"/>
          </w:tcPr>
          <w:p>
            <w:pPr>
              <w:spacing w:after="40"/>
            </w:pPr>
            <w:r>
              <w:rPr>
                <w:rFonts w:ascii="Calibri" w:hAnsi="Calibri"/>
                <w:sz w:val="16"/>
              </w:rPr>
              <w:t>Chua bat buoc moi API tra ton dung ton kha dung</w:t>
            </w:r>
          </w:p>
        </w:tc>
        <w:tc>
          <w:tcPr>
            <w:tcW w:type="dxa" w:w="1512"/>
            <w:vAlign w:val="center"/>
          </w:tcPr>
          <w:p>
            <w:pPr>
              <w:spacing w:after="40"/>
            </w:pPr>
            <w:r>
              <w:rPr>
                <w:rFonts w:ascii="Calibri" w:hAnsi="Calibri"/>
                <w:sz w:val="16"/>
              </w:rPr>
              <w:t>Don sau co the thay ca hang da giu va bi ban trung</w:t>
            </w:r>
          </w:p>
        </w:tc>
        <w:tc>
          <w:tcPr>
            <w:tcW w:type="dxa" w:w="1440"/>
            <w:vAlign w:val="center"/>
          </w:tcPr>
          <w:p>
            <w:pPr>
              <w:spacing w:after="40"/>
            </w:pPr>
            <w:r>
              <w:rPr>
                <w:rFonts w:ascii="Calibri" w:hAnsi="Calibri"/>
                <w:sz w:val="16"/>
              </w:rPr>
              <w:t>Don A giu 3 thanh, don B van thay 10 thanh va tiep tuc giu</w:t>
            </w:r>
          </w:p>
        </w:tc>
        <w:tc>
          <w:tcPr>
            <w:tcW w:type="dxa" w:w="1655"/>
            <w:vAlign w:val="center"/>
          </w:tcPr>
          <w:p>
            <w:pPr>
              <w:spacing w:after="40"/>
            </w:pPr>
            <w:r>
              <w:rPr>
                <w:rFonts w:ascii="Calibri" w:hAnsi="Calibri"/>
                <w:sz w:val="16"/>
              </w:rPr>
              <w:t>Moi API tra ton, check cong thuc, goi y vat tu phai dung available stock</w:t>
            </w:r>
          </w:p>
        </w:tc>
        <w:tc>
          <w:tcPr>
            <w:tcW w:type="dxa" w:w="1728"/>
            <w:vAlign w:val="center"/>
          </w:tcPr>
          <w:p>
            <w:pPr>
              <w:spacing w:after="40"/>
            </w:pPr>
            <w:r>
              <w:rPr>
                <w:rFonts w:ascii="Calibri" w:hAnsi="Calibri"/>
                <w:sz w:val="16"/>
              </w:rPr>
              <w:t>Tao service ton kho trung tam, cam module khac tu tinh ton rieng</w:t>
            </w:r>
          </w:p>
        </w:tc>
      </w:tr>
      <w:tr>
        <w:tc>
          <w:tcPr>
            <w:tcW w:type="dxa" w:w="1512"/>
            <w:vAlign w:val="center"/>
          </w:tcPr>
          <w:p>
            <w:pPr>
              <w:spacing w:after="40"/>
            </w:pPr>
            <w:r>
              <w:rPr>
                <w:rFonts w:ascii="Calibri" w:hAnsi="Calibri"/>
                <w:sz w:val="16"/>
              </w:rPr>
              <w:t>Giu kho chi tiet sau khi chot BOM</w:t>
            </w:r>
          </w:p>
        </w:tc>
        <w:tc>
          <w:tcPr>
            <w:tcW w:type="dxa" w:w="1512"/>
            <w:vAlign w:val="center"/>
          </w:tcPr>
          <w:p>
            <w:pPr>
              <w:spacing w:after="40"/>
            </w:pPr>
            <w:r>
              <w:rPr>
                <w:rFonts w:ascii="Calibri" w:hAnsi="Calibri"/>
                <w:sz w:val="16"/>
              </w:rPr>
              <w:t>Chua co yeu cau transaction khi giu nhieu dong BOM</w:t>
            </w:r>
          </w:p>
        </w:tc>
        <w:tc>
          <w:tcPr>
            <w:tcW w:type="dxa" w:w="1512"/>
            <w:vAlign w:val="center"/>
          </w:tcPr>
          <w:p>
            <w:pPr>
              <w:spacing w:after="40"/>
            </w:pPr>
            <w:r>
              <w:rPr>
                <w:rFonts w:ascii="Calibri" w:hAnsi="Calibri"/>
                <w:sz w:val="16"/>
              </w:rPr>
              <w:t>Giu duoc dong nay, loi dong khac, don bi giu nua voi</w:t>
            </w:r>
          </w:p>
        </w:tc>
        <w:tc>
          <w:tcPr>
            <w:tcW w:type="dxa" w:w="1440"/>
            <w:vAlign w:val="center"/>
          </w:tcPr>
          <w:p>
            <w:pPr>
              <w:spacing w:after="40"/>
            </w:pPr>
            <w:r>
              <w:rPr>
                <w:rFonts w:ascii="Calibri" w:hAnsi="Calibri"/>
                <w:sz w:val="16"/>
              </w:rPr>
              <w:t>BOM co 12 dong, giu thanh thanh cong nhung giu phu kien loi</w:t>
            </w:r>
          </w:p>
        </w:tc>
        <w:tc>
          <w:tcPr>
            <w:tcW w:type="dxa" w:w="1655"/>
            <w:vAlign w:val="center"/>
          </w:tcPr>
          <w:p>
            <w:pPr>
              <w:spacing w:after="40"/>
            </w:pPr>
            <w:r>
              <w:rPr>
                <w:rFonts w:ascii="Calibri" w:hAnsi="Calibri"/>
                <w:sz w:val="16"/>
              </w:rPr>
              <w:t>Giu kho trong transaction, loi thi rollback toan bo</w:t>
            </w:r>
          </w:p>
        </w:tc>
        <w:tc>
          <w:tcPr>
            <w:tcW w:type="dxa" w:w="1728"/>
            <w:vAlign w:val="center"/>
          </w:tcPr>
          <w:p>
            <w:pPr>
              <w:spacing w:after="40"/>
            </w:pPr>
            <w:r>
              <w:rPr>
                <w:rFonts w:ascii="Calibri" w:hAnsi="Calibri"/>
                <w:sz w:val="16"/>
              </w:rPr>
              <w:t>Dung reservation aggregate voi trang thai pending -&gt; committed</w:t>
            </w:r>
          </w:p>
        </w:tc>
      </w:tr>
      <w:tr>
        <w:tc>
          <w:tcPr>
            <w:tcW w:type="dxa" w:w="1512"/>
            <w:vAlign w:val="center"/>
          </w:tcPr>
          <w:p>
            <w:pPr>
              <w:spacing w:after="40"/>
            </w:pPr>
            <w:r>
              <w:rPr>
                <w:rFonts w:ascii="Calibri" w:hAnsi="Calibri"/>
                <w:sz w:val="16"/>
              </w:rPr>
              <w:t>Kho xuat theo BOM thuc te</w:t>
            </w:r>
          </w:p>
        </w:tc>
        <w:tc>
          <w:tcPr>
            <w:tcW w:type="dxa" w:w="1512"/>
            <w:vAlign w:val="center"/>
          </w:tcPr>
          <w:p>
            <w:pPr>
              <w:spacing w:after="40"/>
            </w:pPr>
            <w:r>
              <w:rPr>
                <w:rFonts w:ascii="Calibri" w:hAnsi="Calibri"/>
                <w:sz w:val="16"/>
              </w:rPr>
              <w:t>Chua noi ro xuat kho cung phai transaction</w:t>
            </w:r>
          </w:p>
        </w:tc>
        <w:tc>
          <w:tcPr>
            <w:tcW w:type="dxa" w:w="1512"/>
            <w:vAlign w:val="center"/>
          </w:tcPr>
          <w:p>
            <w:pPr>
              <w:spacing w:after="40"/>
            </w:pPr>
            <w:r>
              <w:rPr>
                <w:rFonts w:ascii="Calibri" w:hAnsi="Calibri"/>
                <w:sz w:val="16"/>
              </w:rPr>
              <w:t>Da tru phu kien nhung chua tru thanh, du lieu lech</w:t>
            </w:r>
          </w:p>
        </w:tc>
        <w:tc>
          <w:tcPr>
            <w:tcW w:type="dxa" w:w="1440"/>
            <w:vAlign w:val="center"/>
          </w:tcPr>
          <w:p>
            <w:pPr>
              <w:spacing w:after="40"/>
            </w:pPr>
            <w:r>
              <w:rPr>
                <w:rFonts w:ascii="Calibri" w:hAnsi="Calibri"/>
                <w:sz w:val="16"/>
              </w:rPr>
              <w:t>Xuat 1 bo, tru GC roi loi khi cat TDVC</w:t>
            </w:r>
          </w:p>
        </w:tc>
        <w:tc>
          <w:tcPr>
            <w:tcW w:type="dxa" w:w="1655"/>
            <w:vAlign w:val="center"/>
          </w:tcPr>
          <w:p>
            <w:pPr>
              <w:spacing w:after="40"/>
            </w:pPr>
            <w:r>
              <w:rPr>
                <w:rFonts w:ascii="Calibri" w:hAnsi="Calibri"/>
                <w:sz w:val="16"/>
              </w:rPr>
              <w:t>Xuat kho atomic: cap nhat stock, reservation, movement, leftover trong 1 transaction</w:t>
            </w:r>
          </w:p>
        </w:tc>
        <w:tc>
          <w:tcPr>
            <w:tcW w:type="dxa" w:w="1728"/>
            <w:vAlign w:val="center"/>
          </w:tcPr>
          <w:p>
            <w:pPr>
              <w:spacing w:after="40"/>
            </w:pPr>
            <w:r>
              <w:rPr>
                <w:rFonts w:ascii="Calibri" w:hAnsi="Calibri"/>
                <w:sz w:val="16"/>
              </w:rPr>
              <w:t>Dung stock issue document, chi post khi tat ca dong hop le</w:t>
            </w:r>
          </w:p>
        </w:tc>
      </w:tr>
    </w:tbl>
    <w:p>
      <w:pPr>
        <w:pStyle w:val="Heading2"/>
      </w:pPr>
      <w:r>
        <w:t>High findings</w:t>
      </w:r>
    </w:p>
    <w:tbl>
      <w:tblGrid>
        <w:gridCol w:w="1512"/>
        <w:gridCol w:w="1512"/>
        <w:gridCol w:w="1512"/>
        <w:gridCol w:w="1440"/>
        <w:gridCol w:w="1655"/>
        <w:gridCol w:w="1728"/>
      </w:tblGrid>
      <w:tblPr>
        <w:tblStyle w:val="TableGrid"/>
        <w:tblW w:type="dxa" w:w="9359"/>
        <w:jc w:val="center"/>
        <w:tblLayout w:type="fixed"/>
        <w:tblLook w:firstColumn="1" w:firstRow="1" w:lastColumn="0" w:lastRow="0" w:noHBand="0" w:noVBand="1" w:val="04A0"/>
      </w:tblPr>
      <w:tr>
        <w:tc>
          <w:tcPr>
            <w:tcW w:type="dxa" w:w="1512"/>
            <w:vAlign w:val="center"/>
            <w:shd w:fill="E8EEF5"/>
          </w:tcPr>
          <w:p>
            <w:pPr>
              <w:spacing w:after="40"/>
            </w:pPr>
            <w:r>
              <w:rPr>
                <w:rFonts w:ascii="Calibri" w:hAnsi="Calibri"/>
                <w:b/>
                <w:color w:val="1F4D78"/>
                <w:sz w:val="16"/>
              </w:rPr>
              <w:t>Logic hien tai</w:t>
            </w:r>
          </w:p>
        </w:tc>
        <w:tc>
          <w:tcPr>
            <w:tcW w:type="dxa" w:w="1512"/>
            <w:vAlign w:val="center"/>
            <w:shd w:fill="E8EEF5"/>
          </w:tcPr>
          <w:p>
            <w:pPr>
              <w:spacing w:after="40"/>
            </w:pPr>
            <w:r>
              <w:rPr>
                <w:rFonts w:ascii="Calibri" w:hAnsi="Calibri"/>
                <w:b/>
                <w:color w:val="1F4D78"/>
                <w:sz w:val="16"/>
              </w:rPr>
              <w:t>Van de</w:t>
            </w:r>
          </w:p>
        </w:tc>
        <w:tc>
          <w:tcPr>
            <w:tcW w:type="dxa" w:w="1512"/>
            <w:vAlign w:val="center"/>
            <w:shd w:fill="E8EEF5"/>
          </w:tcPr>
          <w:p>
            <w:pPr>
              <w:spacing w:after="40"/>
            </w:pPr>
            <w:r>
              <w:rPr>
                <w:rFonts w:ascii="Calibri" w:hAnsi="Calibri"/>
                <w:b/>
                <w:color w:val="1F4D78"/>
                <w:sz w:val="16"/>
              </w:rPr>
              <w:t>Rui ro</w:t>
            </w:r>
          </w:p>
        </w:tc>
        <w:tc>
          <w:tcPr>
            <w:tcW w:type="dxa" w:w="1440"/>
            <w:vAlign w:val="center"/>
            <w:shd w:fill="E8EEF5"/>
          </w:tcPr>
          <w:p>
            <w:pPr>
              <w:spacing w:after="40"/>
            </w:pPr>
            <w:r>
              <w:rPr>
                <w:rFonts w:ascii="Calibri" w:hAnsi="Calibri"/>
                <w:b/>
                <w:color w:val="1F4D78"/>
                <w:sz w:val="16"/>
              </w:rPr>
              <w:t>Vi du xay ra</w:t>
            </w:r>
          </w:p>
        </w:tc>
        <w:tc>
          <w:tcPr>
            <w:tcW w:type="dxa" w:w="1655"/>
            <w:vAlign w:val="center"/>
            <w:shd w:fill="E8EEF5"/>
          </w:tcPr>
          <w:p>
            <w:pPr>
              <w:spacing w:after="40"/>
            </w:pPr>
            <w:r>
              <w:rPr>
                <w:rFonts w:ascii="Calibri" w:hAnsi="Calibri"/>
                <w:b/>
                <w:color w:val="1F4D78"/>
                <w:sz w:val="16"/>
              </w:rPr>
              <w:t>Cach sua</w:t>
            </w:r>
          </w:p>
        </w:tc>
        <w:tc>
          <w:tcPr>
            <w:tcW w:type="dxa" w:w="1728"/>
            <w:vAlign w:val="center"/>
            <w:shd w:fill="E8EEF5"/>
          </w:tcPr>
          <w:p>
            <w:pPr>
              <w:spacing w:after="40"/>
            </w:pPr>
            <w:r>
              <w:rPr>
                <w:rFonts w:ascii="Calibri" w:hAnsi="Calibri"/>
                <w:b/>
                <w:color w:val="1F4D78"/>
                <w:sz w:val="16"/>
              </w:rPr>
              <w:t>Co phuong an tot hon khong?</w:t>
            </w:r>
          </w:p>
        </w:tc>
      </w:tr>
      <w:tr>
        <w:tc>
          <w:tcPr>
            <w:tcW w:type="dxa" w:w="1512"/>
            <w:vAlign w:val="center"/>
          </w:tcPr>
          <w:p>
            <w:pPr>
              <w:spacing w:after="40"/>
            </w:pPr>
            <w:r>
              <w:rPr>
                <w:rFonts w:ascii="Calibri" w:hAnsi="Calibri"/>
                <w:sz w:val="16"/>
              </w:rPr>
              <w:t>Ky thuat co the sua BOM</w:t>
            </w:r>
          </w:p>
        </w:tc>
        <w:tc>
          <w:tcPr>
            <w:tcW w:type="dxa" w:w="1512"/>
            <w:vAlign w:val="center"/>
          </w:tcPr>
          <w:p>
            <w:pPr>
              <w:spacing w:after="40"/>
            </w:pPr>
            <w:r>
              <w:rPr>
                <w:rFonts w:ascii="Calibri" w:hAnsi="Calibri"/>
                <w:sz w:val="16"/>
              </w:rPr>
              <w:t>Chua co quy tac khoa BOM sau khi sep duyet/kho dang xu ly</w:t>
            </w:r>
          </w:p>
        </w:tc>
        <w:tc>
          <w:tcPr>
            <w:tcW w:type="dxa" w:w="1512"/>
            <w:vAlign w:val="center"/>
          </w:tcPr>
          <w:p>
            <w:pPr>
              <w:spacing w:after="40"/>
            </w:pPr>
            <w:r>
              <w:rPr>
                <w:rFonts w:ascii="Calibri" w:hAnsi="Calibri"/>
                <w:sz w:val="16"/>
              </w:rPr>
              <w:t>BOM bi sua trong luc kho xuat</w:t>
            </w:r>
          </w:p>
        </w:tc>
        <w:tc>
          <w:tcPr>
            <w:tcW w:type="dxa" w:w="1440"/>
            <w:vAlign w:val="center"/>
          </w:tcPr>
          <w:p>
            <w:pPr>
              <w:spacing w:after="40"/>
            </w:pPr>
            <w:r>
              <w:rPr>
                <w:rFonts w:ascii="Calibri" w:hAnsi="Calibri"/>
                <w:sz w:val="16"/>
              </w:rPr>
              <w:t>Ky thuat sua so luong GC khi kho da in phieu xuat</w:t>
            </w:r>
          </w:p>
        </w:tc>
        <w:tc>
          <w:tcPr>
            <w:tcW w:type="dxa" w:w="1655"/>
            <w:vAlign w:val="center"/>
          </w:tcPr>
          <w:p>
            <w:pPr>
              <w:spacing w:after="40"/>
            </w:pPr>
            <w:r>
              <w:rPr>
                <w:rFonts w:ascii="Calibri" w:hAnsi="Calibri"/>
                <w:sz w:val="16"/>
              </w:rPr>
              <w:t>Them trang thai BOM: draft, technical_approved, manager_approved, issued_locked</w:t>
            </w:r>
          </w:p>
        </w:tc>
        <w:tc>
          <w:tcPr>
            <w:tcW w:type="dxa" w:w="1728"/>
            <w:vAlign w:val="center"/>
          </w:tcPr>
          <w:p>
            <w:pPr>
              <w:spacing w:after="40"/>
            </w:pPr>
            <w:r>
              <w:rPr>
                <w:rFonts w:ascii="Calibri" w:hAnsi="Calibri"/>
                <w:sz w:val="16"/>
              </w:rPr>
              <w:t>Chi cho sua bang revision moi, khong sua truc tiep BOM da duyet</w:t>
            </w:r>
          </w:p>
        </w:tc>
      </w:tr>
      <w:tr>
        <w:tc>
          <w:tcPr>
            <w:tcW w:type="dxa" w:w="1512"/>
            <w:vAlign w:val="center"/>
          </w:tcPr>
          <w:p>
            <w:pPr>
              <w:spacing w:after="40"/>
            </w:pPr>
            <w:r>
              <w:rPr>
                <w:rFonts w:ascii="Calibri" w:hAnsi="Calibri"/>
                <w:sz w:val="16"/>
              </w:rPr>
              <w:t>BOM thuc te la can cu xuat kho</w:t>
            </w:r>
          </w:p>
        </w:tc>
        <w:tc>
          <w:tcPr>
            <w:tcW w:type="dxa" w:w="1512"/>
            <w:vAlign w:val="center"/>
          </w:tcPr>
          <w:p>
            <w:pPr>
              <w:spacing w:after="40"/>
            </w:pPr>
            <w:r>
              <w:rPr>
                <w:rFonts w:ascii="Calibri" w:hAnsi="Calibri"/>
                <w:sz w:val="16"/>
              </w:rPr>
              <w:t>Chua noi ro snapshot day du cac truong</w:t>
            </w:r>
          </w:p>
        </w:tc>
        <w:tc>
          <w:tcPr>
            <w:tcW w:type="dxa" w:w="1512"/>
            <w:vAlign w:val="center"/>
          </w:tcPr>
          <w:p>
            <w:pPr>
              <w:spacing w:after="40"/>
            </w:pPr>
            <w:r>
              <w:rPr>
                <w:rFonts w:ascii="Calibri" w:hAnsi="Calibri"/>
                <w:sz w:val="16"/>
              </w:rPr>
              <w:t>Cong thuc/vat tu thay doi lam don cu kho doi chieu</w:t>
            </w:r>
          </w:p>
        </w:tc>
        <w:tc>
          <w:tcPr>
            <w:tcW w:type="dxa" w:w="1440"/>
            <w:vAlign w:val="center"/>
          </w:tcPr>
          <w:p>
            <w:pPr>
              <w:spacing w:after="40"/>
            </w:pPr>
            <w:r>
              <w:rPr>
                <w:rFonts w:ascii="Calibri" w:hAnsi="Calibri"/>
                <w:sz w:val="16"/>
              </w:rPr>
              <w:t>Doi ten vat tu, don cu hien ten moi</w:t>
            </w:r>
          </w:p>
        </w:tc>
        <w:tc>
          <w:tcPr>
            <w:tcW w:type="dxa" w:w="1655"/>
            <w:vAlign w:val="center"/>
          </w:tcPr>
          <w:p>
            <w:pPr>
              <w:spacing w:after="40"/>
            </w:pPr>
            <w:r>
              <w:rPr>
                <w:rFonts w:ascii="Calibri" w:hAnsi="Calibri"/>
                <w:sz w:val="16"/>
              </w:rPr>
              <w:t>Snapshot ma vat tu, ten vat tu, don vi, mau, kinh, chieu dai, so luong, nguon goi y, nguoi chot</w:t>
            </w:r>
          </w:p>
        </w:tc>
        <w:tc>
          <w:tcPr>
            <w:tcW w:type="dxa" w:w="1728"/>
            <w:vAlign w:val="center"/>
          </w:tcPr>
          <w:p>
            <w:pPr>
              <w:spacing w:after="40"/>
            </w:pPr>
            <w:r>
              <w:rPr>
                <w:rFonts w:ascii="Calibri" w:hAnsi="Calibri"/>
                <w:sz w:val="16"/>
              </w:rPr>
              <w:t>Luu version BOM va version cong thuc tai thoi diem sinh</w:t>
            </w:r>
          </w:p>
        </w:tc>
      </w:tr>
      <w:tr>
        <w:tc>
          <w:tcPr>
            <w:tcW w:type="dxa" w:w="1512"/>
            <w:vAlign w:val="center"/>
          </w:tcPr>
          <w:p>
            <w:pPr>
              <w:spacing w:after="40"/>
            </w:pPr>
            <w:r>
              <w:rPr>
                <w:rFonts w:ascii="Calibri" w:hAnsi="Calibri"/>
                <w:sz w:val="16"/>
              </w:rPr>
              <w:t>Cat thanh tao phan thua</w:t>
            </w:r>
          </w:p>
        </w:tc>
        <w:tc>
          <w:tcPr>
            <w:tcW w:type="dxa" w:w="1512"/>
            <w:vAlign w:val="center"/>
          </w:tcPr>
          <w:p>
            <w:pPr>
              <w:spacing w:after="40"/>
            </w:pPr>
            <w:r>
              <w:rPr>
                <w:rFonts w:ascii="Calibri" w:hAnsi="Calibri"/>
                <w:sz w:val="16"/>
              </w:rPr>
              <w:t>Chua ro chon cach cap nhat thanh goc hay tao thanh moi</w:t>
            </w:r>
          </w:p>
        </w:tc>
        <w:tc>
          <w:tcPr>
            <w:tcW w:type="dxa" w:w="1512"/>
            <w:vAlign w:val="center"/>
          </w:tcPr>
          <w:p>
            <w:pPr>
              <w:spacing w:after="40"/>
            </w:pPr>
            <w:r>
              <w:rPr>
                <w:rFonts w:ascii="Calibri" w:hAnsi="Calibri"/>
                <w:sz w:val="16"/>
              </w:rPr>
              <w:t>Double count hoac mat ton phan du</w:t>
            </w:r>
          </w:p>
        </w:tc>
        <w:tc>
          <w:tcPr>
            <w:tcW w:type="dxa" w:w="1440"/>
            <w:vAlign w:val="center"/>
          </w:tcPr>
          <w:p>
            <w:pPr>
              <w:spacing w:after="40"/>
            </w:pPr>
            <w:r>
              <w:rPr>
                <w:rFonts w:ascii="Calibri" w:hAnsi="Calibri"/>
                <w:sz w:val="16"/>
              </w:rPr>
              <w:t>Thanh 2400 cat 2100, vua de thanh goc 300 vua tao thanh moi 300</w:t>
            </w:r>
          </w:p>
        </w:tc>
        <w:tc>
          <w:tcPr>
            <w:tcW w:type="dxa" w:w="1655"/>
            <w:vAlign w:val="center"/>
          </w:tcPr>
          <w:p>
            <w:pPr>
              <w:spacing w:after="40"/>
            </w:pPr>
            <w:r>
              <w:rPr>
                <w:rFonts w:ascii="Calibri" w:hAnsi="Calibri"/>
                <w:sz w:val="16"/>
              </w:rPr>
              <w:t>Chon 1 quy uoc: thanh goc chuyen issued, tao leftover bar moi 300</w:t>
            </w:r>
          </w:p>
        </w:tc>
        <w:tc>
          <w:tcPr>
            <w:tcW w:type="dxa" w:w="1728"/>
            <w:vAlign w:val="center"/>
          </w:tcPr>
          <w:p>
            <w:pPr>
              <w:spacing w:after="40"/>
            </w:pPr>
            <w:r>
              <w:rPr>
                <w:rFonts w:ascii="Calibri" w:hAnsi="Calibri"/>
                <w:sz w:val="16"/>
              </w:rPr>
              <w:t>Luu movement lineage de truy vet thanh cha/con</w:t>
            </w:r>
          </w:p>
        </w:tc>
      </w:tr>
      <w:tr>
        <w:tc>
          <w:tcPr>
            <w:tcW w:type="dxa" w:w="1512"/>
            <w:vAlign w:val="center"/>
          </w:tcPr>
          <w:p>
            <w:pPr>
              <w:spacing w:after="40"/>
            </w:pPr>
            <w:r>
              <w:rPr>
                <w:rFonts w:ascii="Calibri" w:hAnsi="Calibri"/>
                <w:sz w:val="16"/>
              </w:rPr>
              <w:t>Phan thua &gt;= nguong thi tao thanh moi</w:t>
            </w:r>
          </w:p>
        </w:tc>
        <w:tc>
          <w:tcPr>
            <w:tcW w:type="dxa" w:w="1512"/>
            <w:vAlign w:val="center"/>
          </w:tcPr>
          <w:p>
            <w:pPr>
              <w:spacing w:after="40"/>
            </w:pPr>
            <w:r>
              <w:rPr>
                <w:rFonts w:ascii="Calibri" w:hAnsi="Calibri"/>
                <w:sz w:val="16"/>
              </w:rPr>
              <w:t>Chua co nguong theo nhom vat tu/he vat tu</w:t>
            </w:r>
          </w:p>
        </w:tc>
        <w:tc>
          <w:tcPr>
            <w:tcW w:type="dxa" w:w="1512"/>
            <w:vAlign w:val="center"/>
          </w:tcPr>
          <w:p>
            <w:pPr>
              <w:spacing w:after="40"/>
            </w:pPr>
            <w:r>
              <w:rPr>
                <w:rFonts w:ascii="Calibri" w:hAnsi="Calibri"/>
                <w:sz w:val="16"/>
              </w:rPr>
              <w:t>Tao nhieu doan qua ngan gay rac kho</w:t>
            </w:r>
          </w:p>
        </w:tc>
        <w:tc>
          <w:tcPr>
            <w:tcW w:type="dxa" w:w="1440"/>
            <w:vAlign w:val="center"/>
          </w:tcPr>
          <w:p>
            <w:pPr>
              <w:spacing w:after="40"/>
            </w:pPr>
            <w:r>
              <w:rPr>
                <w:rFonts w:ascii="Calibri" w:hAnsi="Calibri"/>
                <w:sz w:val="16"/>
              </w:rPr>
              <w:t>Du 50mm van tao ton moi</w:t>
            </w:r>
          </w:p>
        </w:tc>
        <w:tc>
          <w:tcPr>
            <w:tcW w:type="dxa" w:w="1655"/>
            <w:vAlign w:val="center"/>
          </w:tcPr>
          <w:p>
            <w:pPr>
              <w:spacing w:after="40"/>
            </w:pPr>
            <w:r>
              <w:rPr>
                <w:rFonts w:ascii="Calibri" w:hAnsi="Calibri"/>
                <w:sz w:val="16"/>
              </w:rPr>
              <w:t>Them minReusableLength theo nhom vat tu hoac setting</w:t>
            </w:r>
          </w:p>
        </w:tc>
        <w:tc>
          <w:tcPr>
            <w:tcW w:type="dxa" w:w="1728"/>
            <w:vAlign w:val="center"/>
          </w:tcPr>
          <w:p>
            <w:pPr>
              <w:spacing w:after="40"/>
            </w:pPr>
            <w:r>
              <w:rPr>
                <w:rFonts w:ascii="Calibri" w:hAnsi="Calibri"/>
                <w:sz w:val="16"/>
              </w:rPr>
              <w:t>Them ly do scrap va bao cao hao hut</w:t>
            </w:r>
          </w:p>
        </w:tc>
      </w:tr>
      <w:tr>
        <w:tc>
          <w:tcPr>
            <w:tcW w:type="dxa" w:w="1512"/>
            <w:vAlign w:val="center"/>
          </w:tcPr>
          <w:p>
            <w:pPr>
              <w:spacing w:after="40"/>
            </w:pPr>
            <w:r>
              <w:rPr>
                <w:rFonts w:ascii="Calibri" w:hAnsi="Calibri"/>
                <w:sz w:val="16"/>
              </w:rPr>
              <w:t>Giu thanh theo stockBarId</w:t>
            </w:r>
          </w:p>
        </w:tc>
        <w:tc>
          <w:tcPr>
            <w:tcW w:type="dxa" w:w="1512"/>
            <w:vAlign w:val="center"/>
          </w:tcPr>
          <w:p>
            <w:pPr>
              <w:spacing w:after="40"/>
            </w:pPr>
            <w:r>
              <w:rPr>
                <w:rFonts w:ascii="Calibri" w:hAnsi="Calibri"/>
                <w:sz w:val="16"/>
              </w:rPr>
              <w:t>Chua xu ly truong hop 1 thanh co the cat nhieu doan cho nhieu don</w:t>
            </w:r>
          </w:p>
        </w:tc>
        <w:tc>
          <w:tcPr>
            <w:tcW w:type="dxa" w:w="1512"/>
            <w:vAlign w:val="center"/>
          </w:tcPr>
          <w:p>
            <w:pPr>
              <w:spacing w:after="40"/>
            </w:pPr>
            <w:r>
              <w:rPr>
                <w:rFonts w:ascii="Calibri" w:hAnsi="Calibri"/>
                <w:sz w:val="16"/>
              </w:rPr>
              <w:t>Khoa ca thanh lam giam kha dung, hoac chia sai phan du</w:t>
            </w:r>
          </w:p>
        </w:tc>
        <w:tc>
          <w:tcPr>
            <w:tcW w:type="dxa" w:w="1440"/>
            <w:vAlign w:val="center"/>
          </w:tcPr>
          <w:p>
            <w:pPr>
              <w:spacing w:after="40"/>
            </w:pPr>
            <w:r>
              <w:rPr>
                <w:rFonts w:ascii="Calibri" w:hAnsi="Calibri"/>
                <w:sz w:val="16"/>
              </w:rPr>
              <w:t>Thanh 2400 co the cat 1000 va 800, nhung he thong khoa ca thanh</w:t>
            </w:r>
          </w:p>
        </w:tc>
        <w:tc>
          <w:tcPr>
            <w:tcW w:type="dxa" w:w="1655"/>
            <w:vAlign w:val="center"/>
          </w:tcPr>
          <w:p>
            <w:pPr>
              <w:spacing w:after="40"/>
            </w:pPr>
            <w:r>
              <w:rPr>
                <w:rFonts w:ascii="Calibri" w:hAnsi="Calibri"/>
                <w:sz w:val="16"/>
              </w:rPr>
              <w:t>Giai doan dau nen khoa ca thanh khi reserve; khi xuat cat moi tao leftover</w:t>
            </w:r>
          </w:p>
        </w:tc>
        <w:tc>
          <w:tcPr>
            <w:tcW w:type="dxa" w:w="1728"/>
            <w:vAlign w:val="center"/>
          </w:tcPr>
          <w:p>
            <w:pPr>
              <w:spacing w:after="40"/>
            </w:pPr>
            <w:r>
              <w:rPr>
                <w:rFonts w:ascii="Calibri" w:hAnsi="Calibri"/>
                <w:sz w:val="16"/>
              </w:rPr>
              <w:t>Sau nay ho tro nesting/multi-cut reservation</w:t>
            </w:r>
          </w:p>
        </w:tc>
      </w:tr>
      <w:tr>
        <w:tc>
          <w:tcPr>
            <w:tcW w:type="dxa" w:w="1512"/>
            <w:vAlign w:val="center"/>
          </w:tcPr>
          <w:p>
            <w:pPr>
              <w:spacing w:after="40"/>
            </w:pPr>
            <w:r>
              <w:rPr>
                <w:rFonts w:ascii="Calibri" w:hAnsi="Calibri"/>
                <w:sz w:val="16"/>
              </w:rPr>
              <w:t>Don khac tra kho tru hang da giu</w:t>
            </w:r>
          </w:p>
        </w:tc>
        <w:tc>
          <w:tcPr>
            <w:tcW w:type="dxa" w:w="1512"/>
            <w:vAlign w:val="center"/>
          </w:tcPr>
          <w:p>
            <w:pPr>
              <w:spacing w:after="40"/>
            </w:pPr>
            <w:r>
              <w:rPr>
                <w:rFonts w:ascii="Calibri" w:hAnsi="Calibri"/>
                <w:sz w:val="16"/>
              </w:rPr>
              <w:t>Chua co expiry/timeout cho giu kho</w:t>
            </w:r>
          </w:p>
        </w:tc>
        <w:tc>
          <w:tcPr>
            <w:tcW w:type="dxa" w:w="1512"/>
            <w:vAlign w:val="center"/>
          </w:tcPr>
          <w:p>
            <w:pPr>
              <w:spacing w:after="40"/>
            </w:pPr>
            <w:r>
              <w:rPr>
                <w:rFonts w:ascii="Calibri" w:hAnsi="Calibri"/>
                <w:sz w:val="16"/>
              </w:rPr>
              <w:t>Hang bi giu vo thoi han lam sai ton kha dung</w:t>
            </w:r>
          </w:p>
        </w:tc>
        <w:tc>
          <w:tcPr>
            <w:tcW w:type="dxa" w:w="1440"/>
            <w:vAlign w:val="center"/>
          </w:tcPr>
          <w:p>
            <w:pPr>
              <w:spacing w:after="40"/>
            </w:pPr>
            <w:r>
              <w:rPr>
                <w:rFonts w:ascii="Calibri" w:hAnsi="Calibri"/>
                <w:sz w:val="16"/>
              </w:rPr>
              <w:t>Don treo 3 thang van giu 5 bo</w:t>
            </w:r>
          </w:p>
        </w:tc>
        <w:tc>
          <w:tcPr>
            <w:tcW w:type="dxa" w:w="1655"/>
            <w:vAlign w:val="center"/>
          </w:tcPr>
          <w:p>
            <w:pPr>
              <w:spacing w:after="40"/>
            </w:pPr>
            <w:r>
              <w:rPr>
                <w:rFonts w:ascii="Calibri" w:hAnsi="Calibri"/>
                <w:sz w:val="16"/>
              </w:rPr>
              <w:t>Them reservationExpiresAt va quy trinh gia han/nhac nhan/nha giu</w:t>
            </w:r>
          </w:p>
        </w:tc>
        <w:tc>
          <w:tcPr>
            <w:tcW w:type="dxa" w:w="1728"/>
            <w:vAlign w:val="center"/>
          </w:tcPr>
          <w:p>
            <w:pPr>
              <w:spacing w:after="40"/>
            </w:pPr>
            <w:r>
              <w:rPr>
                <w:rFonts w:ascii="Calibri" w:hAnsi="Calibri"/>
                <w:sz w:val="16"/>
              </w:rPr>
              <w:t>Dashboard hang dang giu qua han</w:t>
            </w:r>
          </w:p>
        </w:tc>
      </w:tr>
      <w:tr>
        <w:tc>
          <w:tcPr>
            <w:tcW w:type="dxa" w:w="1512"/>
            <w:vAlign w:val="center"/>
          </w:tcPr>
          <w:p>
            <w:pPr>
              <w:spacing w:after="40"/>
            </w:pPr>
            <w:r>
              <w:rPr>
                <w:rFonts w:ascii="Calibri" w:hAnsi="Calibri"/>
                <w:sz w:val="16"/>
              </w:rPr>
              <w:t>Da coc co the giu mem</w:t>
            </w:r>
          </w:p>
        </w:tc>
        <w:tc>
          <w:tcPr>
            <w:tcW w:type="dxa" w:w="1512"/>
            <w:vAlign w:val="center"/>
          </w:tcPr>
          <w:p>
            <w:pPr>
              <w:spacing w:after="40"/>
            </w:pPr>
            <w:r>
              <w:rPr>
                <w:rFonts w:ascii="Calibri" w:hAnsi="Calibri"/>
                <w:sz w:val="16"/>
              </w:rPr>
              <w:t>Chua dinh nghia giu mem khac giu cung</w:t>
            </w:r>
          </w:p>
        </w:tc>
        <w:tc>
          <w:tcPr>
            <w:tcW w:type="dxa" w:w="1512"/>
            <w:vAlign w:val="center"/>
          </w:tcPr>
          <w:p>
            <w:pPr>
              <w:spacing w:after="40"/>
            </w:pPr>
            <w:r>
              <w:rPr>
                <w:rFonts w:ascii="Calibri" w:hAnsi="Calibri"/>
                <w:sz w:val="16"/>
              </w:rPr>
              <w:t>Nhan vien hieu nham la hang da khoa that</w:t>
            </w:r>
          </w:p>
        </w:tc>
        <w:tc>
          <w:tcPr>
            <w:tcW w:type="dxa" w:w="1440"/>
            <w:vAlign w:val="center"/>
          </w:tcPr>
          <w:p>
            <w:pPr>
              <w:spacing w:after="40"/>
            </w:pPr>
            <w:r>
              <w:rPr>
                <w:rFonts w:ascii="Calibri" w:hAnsi="Calibri"/>
                <w:sz w:val="16"/>
              </w:rPr>
              <w:t>Don da coc nhung chua chot BOM van bao kho da giu</w:t>
            </w:r>
          </w:p>
        </w:tc>
        <w:tc>
          <w:tcPr>
            <w:tcW w:type="dxa" w:w="1655"/>
            <w:vAlign w:val="center"/>
          </w:tcPr>
          <w:p>
            <w:pPr>
              <w:spacing w:after="40"/>
            </w:pPr>
            <w:r>
              <w:rPr>
                <w:rFonts w:ascii="Calibri" w:hAnsi="Calibri"/>
                <w:sz w:val="16"/>
              </w:rPr>
              <w:t>Giu mem chi la uu tien/flag, khong tru ton kha dung</w:t>
            </w:r>
          </w:p>
        </w:tc>
        <w:tc>
          <w:tcPr>
            <w:tcW w:type="dxa" w:w="1728"/>
            <w:vAlign w:val="center"/>
          </w:tcPr>
          <w:p>
            <w:pPr>
              <w:spacing w:after="40"/>
            </w:pPr>
            <w:r>
              <w:rPr>
                <w:rFonts w:ascii="Calibri" w:hAnsi="Calibri"/>
                <w:sz w:val="16"/>
              </w:rPr>
              <w:t>Doi ten thanh priority_hold, khong goi la reservation</w:t>
            </w:r>
          </w:p>
        </w:tc>
      </w:tr>
    </w:tbl>
    <w:p>
      <w:pPr>
        <w:pStyle w:val="Heading2"/>
      </w:pPr>
      <w:r>
        <w:t>Medium findings</w:t>
      </w:r>
    </w:p>
    <w:tbl>
      <w:tblGrid>
        <w:gridCol w:w="1512"/>
        <w:gridCol w:w="1512"/>
        <w:gridCol w:w="1512"/>
        <w:gridCol w:w="1440"/>
        <w:gridCol w:w="1655"/>
        <w:gridCol w:w="1728"/>
      </w:tblGrid>
      <w:tblPr>
        <w:tblStyle w:val="TableGrid"/>
        <w:tblW w:type="dxa" w:w="9359"/>
        <w:jc w:val="center"/>
        <w:tblLayout w:type="fixed"/>
        <w:tblLook w:firstColumn="1" w:firstRow="1" w:lastColumn="0" w:lastRow="0" w:noHBand="0" w:noVBand="1" w:val="04A0"/>
      </w:tblPr>
      <w:tr>
        <w:tc>
          <w:tcPr>
            <w:tcW w:type="dxa" w:w="1512"/>
            <w:vAlign w:val="center"/>
            <w:shd w:fill="E8EEF5"/>
          </w:tcPr>
          <w:p>
            <w:pPr>
              <w:spacing w:after="40"/>
            </w:pPr>
            <w:r>
              <w:rPr>
                <w:rFonts w:ascii="Calibri" w:hAnsi="Calibri"/>
                <w:b/>
                <w:color w:val="1F4D78"/>
                <w:sz w:val="16"/>
              </w:rPr>
              <w:t>Logic hien tai</w:t>
            </w:r>
          </w:p>
        </w:tc>
        <w:tc>
          <w:tcPr>
            <w:tcW w:type="dxa" w:w="1512"/>
            <w:vAlign w:val="center"/>
            <w:shd w:fill="E8EEF5"/>
          </w:tcPr>
          <w:p>
            <w:pPr>
              <w:spacing w:after="40"/>
            </w:pPr>
            <w:r>
              <w:rPr>
                <w:rFonts w:ascii="Calibri" w:hAnsi="Calibri"/>
                <w:b/>
                <w:color w:val="1F4D78"/>
                <w:sz w:val="16"/>
              </w:rPr>
              <w:t>Van de</w:t>
            </w:r>
          </w:p>
        </w:tc>
        <w:tc>
          <w:tcPr>
            <w:tcW w:type="dxa" w:w="1512"/>
            <w:vAlign w:val="center"/>
            <w:shd w:fill="E8EEF5"/>
          </w:tcPr>
          <w:p>
            <w:pPr>
              <w:spacing w:after="40"/>
            </w:pPr>
            <w:r>
              <w:rPr>
                <w:rFonts w:ascii="Calibri" w:hAnsi="Calibri"/>
                <w:b/>
                <w:color w:val="1F4D78"/>
                <w:sz w:val="16"/>
              </w:rPr>
              <w:t>Rui ro</w:t>
            </w:r>
          </w:p>
        </w:tc>
        <w:tc>
          <w:tcPr>
            <w:tcW w:type="dxa" w:w="1440"/>
            <w:vAlign w:val="center"/>
            <w:shd w:fill="E8EEF5"/>
          </w:tcPr>
          <w:p>
            <w:pPr>
              <w:spacing w:after="40"/>
            </w:pPr>
            <w:r>
              <w:rPr>
                <w:rFonts w:ascii="Calibri" w:hAnsi="Calibri"/>
                <w:b/>
                <w:color w:val="1F4D78"/>
                <w:sz w:val="16"/>
              </w:rPr>
              <w:t>Vi du xay ra</w:t>
            </w:r>
          </w:p>
        </w:tc>
        <w:tc>
          <w:tcPr>
            <w:tcW w:type="dxa" w:w="1655"/>
            <w:vAlign w:val="center"/>
            <w:shd w:fill="E8EEF5"/>
          </w:tcPr>
          <w:p>
            <w:pPr>
              <w:spacing w:after="40"/>
            </w:pPr>
            <w:r>
              <w:rPr>
                <w:rFonts w:ascii="Calibri" w:hAnsi="Calibri"/>
                <w:b/>
                <w:color w:val="1F4D78"/>
                <w:sz w:val="16"/>
              </w:rPr>
              <w:t>Cach sua</w:t>
            </w:r>
          </w:p>
        </w:tc>
        <w:tc>
          <w:tcPr>
            <w:tcW w:type="dxa" w:w="1728"/>
            <w:vAlign w:val="center"/>
            <w:shd w:fill="E8EEF5"/>
          </w:tcPr>
          <w:p>
            <w:pPr>
              <w:spacing w:after="40"/>
            </w:pPr>
            <w:r>
              <w:rPr>
                <w:rFonts w:ascii="Calibri" w:hAnsi="Calibri"/>
                <w:b/>
                <w:color w:val="1F4D78"/>
                <w:sz w:val="16"/>
              </w:rPr>
              <w:t>Co phuong an tot hon khong?</w:t>
            </w:r>
          </w:p>
        </w:tc>
      </w:tr>
      <w:tr>
        <w:tc>
          <w:tcPr>
            <w:tcW w:type="dxa" w:w="1512"/>
            <w:vAlign w:val="center"/>
          </w:tcPr>
          <w:p>
            <w:pPr>
              <w:spacing w:after="40"/>
            </w:pPr>
            <w:r>
              <w:rPr>
                <w:rFonts w:ascii="Calibri" w:hAnsi="Calibri"/>
                <w:sz w:val="16"/>
              </w:rPr>
              <w:t>Sep duyet roi chon cho xuat/cho san xuat</w:t>
            </w:r>
          </w:p>
        </w:tc>
        <w:tc>
          <w:tcPr>
            <w:tcW w:type="dxa" w:w="1512"/>
            <w:vAlign w:val="center"/>
          </w:tcPr>
          <w:p>
            <w:pPr>
              <w:spacing w:after="40"/>
            </w:pPr>
            <w:r>
              <w:rPr>
                <w:rFonts w:ascii="Calibri" w:hAnsi="Calibri"/>
                <w:sz w:val="16"/>
              </w:rPr>
              <w:t>Chua co case thieu mot phan</w:t>
            </w:r>
          </w:p>
        </w:tc>
        <w:tc>
          <w:tcPr>
            <w:tcW w:type="dxa" w:w="1512"/>
            <w:vAlign w:val="center"/>
          </w:tcPr>
          <w:p>
            <w:pPr>
              <w:spacing w:after="40"/>
            </w:pPr>
            <w:r>
              <w:rPr>
                <w:rFonts w:ascii="Calibri" w:hAnsi="Calibri"/>
                <w:sz w:val="16"/>
              </w:rPr>
              <w:t>Kho khong biet xuat phan duoc hay phai cho</w:t>
            </w:r>
          </w:p>
        </w:tc>
        <w:tc>
          <w:tcPr>
            <w:tcW w:type="dxa" w:w="1440"/>
            <w:vAlign w:val="center"/>
          </w:tcPr>
          <w:p>
            <w:pPr>
              <w:spacing w:after="40"/>
            </w:pPr>
            <w:r>
              <w:rPr>
                <w:rFonts w:ascii="Calibri" w:hAnsi="Calibri"/>
                <w:sz w:val="16"/>
              </w:rPr>
              <w:t>Thieu BPK nhung du tat ca thanh</w:t>
            </w:r>
          </w:p>
        </w:tc>
        <w:tc>
          <w:tcPr>
            <w:tcW w:type="dxa" w:w="1655"/>
            <w:vAlign w:val="center"/>
          </w:tcPr>
          <w:p>
            <w:pPr>
              <w:spacing w:after="40"/>
            </w:pPr>
            <w:r>
              <w:rPr>
                <w:rFonts w:ascii="Calibri" w:hAnsi="Calibri"/>
                <w:sz w:val="16"/>
              </w:rPr>
              <w:t>Them ket qua: du xuat, thieu mot phan, khong du xuat</w:t>
            </w:r>
          </w:p>
        </w:tc>
        <w:tc>
          <w:tcPr>
            <w:tcW w:type="dxa" w:w="1728"/>
            <w:vAlign w:val="center"/>
          </w:tcPr>
          <w:p>
            <w:pPr>
              <w:spacing w:after="40"/>
            </w:pPr>
            <w:r>
              <w:rPr>
                <w:rFonts w:ascii="Calibri" w:hAnsi="Calibri"/>
                <w:sz w:val="16"/>
              </w:rPr>
              <w:t>Cho phep tach dot giao neu nghiep vu can</w:t>
            </w:r>
          </w:p>
        </w:tc>
      </w:tr>
      <w:tr>
        <w:tc>
          <w:tcPr>
            <w:tcW w:type="dxa" w:w="1512"/>
            <w:vAlign w:val="center"/>
          </w:tcPr>
          <w:p>
            <w:pPr>
              <w:spacing w:after="40"/>
            </w:pPr>
            <w:r>
              <w:rPr>
                <w:rFonts w:ascii="Calibri" w:hAnsi="Calibri"/>
                <w:sz w:val="16"/>
              </w:rPr>
              <w:t>Ky thuat doi ma phu kien</w:t>
            </w:r>
          </w:p>
        </w:tc>
        <w:tc>
          <w:tcPr>
            <w:tcW w:type="dxa" w:w="1512"/>
            <w:vAlign w:val="center"/>
          </w:tcPr>
          <w:p>
            <w:pPr>
              <w:spacing w:after="40"/>
            </w:pPr>
            <w:r>
              <w:rPr>
                <w:rFonts w:ascii="Calibri" w:hAnsi="Calibri"/>
                <w:sz w:val="16"/>
              </w:rPr>
              <w:t>Chua bat buoc ly do khi doi khac goi y</w:t>
            </w:r>
          </w:p>
        </w:tc>
        <w:tc>
          <w:tcPr>
            <w:tcW w:type="dxa" w:w="1512"/>
            <w:vAlign w:val="center"/>
          </w:tcPr>
          <w:p>
            <w:pPr>
              <w:spacing w:after="40"/>
            </w:pPr>
            <w:r>
              <w:rPr>
                <w:rFonts w:ascii="Calibri" w:hAnsi="Calibri"/>
                <w:sz w:val="16"/>
              </w:rPr>
              <w:t>Kho truy vet kho, tranh cai sau nay</w:t>
            </w:r>
          </w:p>
        </w:tc>
        <w:tc>
          <w:tcPr>
            <w:tcW w:type="dxa" w:w="1440"/>
            <w:vAlign w:val="center"/>
          </w:tcPr>
          <w:p>
            <w:pPr>
              <w:spacing w:after="40"/>
            </w:pPr>
            <w:r>
              <w:rPr>
                <w:rFonts w:ascii="Calibri" w:hAnsi="Calibri"/>
                <w:sz w:val="16"/>
              </w:rPr>
              <w:t>He thong goi y GC-A, ky thuat doi GC-B</w:t>
            </w:r>
          </w:p>
        </w:tc>
        <w:tc>
          <w:tcPr>
            <w:tcW w:type="dxa" w:w="1655"/>
            <w:vAlign w:val="center"/>
          </w:tcPr>
          <w:p>
            <w:pPr>
              <w:spacing w:after="40"/>
            </w:pPr>
            <w:r>
              <w:rPr>
                <w:rFonts w:ascii="Calibri" w:hAnsi="Calibri"/>
                <w:sz w:val="16"/>
              </w:rPr>
              <w:t>Bat buoc note khi replace/add/remove so voi BOM de xuat</w:t>
            </w:r>
          </w:p>
        </w:tc>
        <w:tc>
          <w:tcPr>
            <w:tcW w:type="dxa" w:w="1728"/>
            <w:vAlign w:val="center"/>
          </w:tcPr>
          <w:p>
            <w:pPr>
              <w:spacing w:after="40"/>
            </w:pPr>
            <w:r>
              <w:rPr>
                <w:rFonts w:ascii="Calibri" w:hAnsi="Calibri"/>
                <w:sz w:val="16"/>
              </w:rPr>
              <w:t>Luu diff giua BOM de xuat va BOM thuc te</w:t>
            </w:r>
          </w:p>
        </w:tc>
      </w:tr>
      <w:tr>
        <w:tc>
          <w:tcPr>
            <w:tcW w:type="dxa" w:w="1512"/>
            <w:vAlign w:val="center"/>
          </w:tcPr>
          <w:p>
            <w:pPr>
              <w:spacing w:after="40"/>
            </w:pPr>
            <w:r>
              <w:rPr>
                <w:rFonts w:ascii="Calibri" w:hAnsi="Calibri"/>
                <w:sz w:val="16"/>
              </w:rPr>
              <w:t>Bien the chi khi cau tao thay doi</w:t>
            </w:r>
          </w:p>
        </w:tc>
        <w:tc>
          <w:tcPr>
            <w:tcW w:type="dxa" w:w="1512"/>
            <w:vAlign w:val="center"/>
          </w:tcPr>
          <w:p>
            <w:pPr>
              <w:spacing w:after="40"/>
            </w:pPr>
            <w:r>
              <w:rPr>
                <w:rFonts w:ascii="Calibri" w:hAnsi="Calibri"/>
                <w:sz w:val="16"/>
              </w:rPr>
              <w:t>Chua noi ro mau/kinh/kieu mo khong tao bien the cong thuc</w:t>
            </w:r>
          </w:p>
        </w:tc>
        <w:tc>
          <w:tcPr>
            <w:tcW w:type="dxa" w:w="1512"/>
            <w:vAlign w:val="center"/>
          </w:tcPr>
          <w:p>
            <w:pPr>
              <w:spacing w:after="40"/>
            </w:pPr>
            <w:r>
              <w:rPr>
                <w:rFonts w:ascii="Calibri" w:hAnsi="Calibri"/>
                <w:sz w:val="16"/>
              </w:rPr>
              <w:t>Co nguy co nhan ban cong thuc theo mau/kinh</w:t>
            </w:r>
          </w:p>
        </w:tc>
        <w:tc>
          <w:tcPr>
            <w:tcW w:type="dxa" w:w="1440"/>
            <w:vAlign w:val="center"/>
          </w:tcPr>
          <w:p>
            <w:pPr>
              <w:spacing w:after="40"/>
            </w:pPr>
            <w:r>
              <w:rPr>
                <w:rFonts w:ascii="Calibri" w:hAnsi="Calibri"/>
                <w:sz w:val="16"/>
              </w:rPr>
              <w:t>PT995-MB-8, PT995-PSS-10 bi tao tran lan</w:t>
            </w:r>
          </w:p>
        </w:tc>
        <w:tc>
          <w:tcPr>
            <w:tcW w:type="dxa" w:w="1655"/>
            <w:vAlign w:val="center"/>
          </w:tcPr>
          <w:p>
            <w:pPr>
              <w:spacing w:after="40"/>
            </w:pPr>
            <w:r>
              <w:rPr>
                <w:rFonts w:ascii="Calibri" w:hAnsi="Calibri"/>
                <w:sz w:val="16"/>
              </w:rPr>
              <w:t>Quy uoc ro: mau/kinh la filter, khong phai variant cau tao</w:t>
            </w:r>
          </w:p>
        </w:tc>
        <w:tc>
          <w:tcPr>
            <w:tcW w:type="dxa" w:w="1728"/>
            <w:vAlign w:val="center"/>
          </w:tcPr>
          <w:p>
            <w:pPr>
              <w:spacing w:after="40"/>
            </w:pPr>
            <w:r>
              <w:rPr>
                <w:rFonts w:ascii="Calibri" w:hAnsi="Calibri"/>
                <w:sz w:val="16"/>
              </w:rPr>
              <w:t>UI tach bo loc ton kho va bien the cau tao</w:t>
            </w:r>
          </w:p>
        </w:tc>
      </w:tr>
      <w:tr>
        <w:tc>
          <w:tcPr>
            <w:tcW w:type="dxa" w:w="1512"/>
            <w:vAlign w:val="center"/>
          </w:tcPr>
          <w:p>
            <w:pPr>
              <w:spacing w:after="40"/>
            </w:pPr>
            <w:r>
              <w:rPr>
                <w:rFonts w:ascii="Calibri" w:hAnsi="Calibri"/>
                <w:sz w:val="16"/>
              </w:rPr>
              <w:t>Kho xuat theo ma vat tu cu the</w:t>
            </w:r>
          </w:p>
        </w:tc>
        <w:tc>
          <w:tcPr>
            <w:tcW w:type="dxa" w:w="1512"/>
            <w:vAlign w:val="center"/>
          </w:tcPr>
          <w:p>
            <w:pPr>
              <w:spacing w:after="40"/>
            </w:pPr>
            <w:r>
              <w:rPr>
                <w:rFonts w:ascii="Calibri" w:hAnsi="Calibri"/>
                <w:sz w:val="16"/>
              </w:rPr>
              <w:t>Chua noi ro thay the vat tu tai kho co can ky thuat duyet lai khong</w:t>
            </w:r>
          </w:p>
        </w:tc>
        <w:tc>
          <w:tcPr>
            <w:tcW w:type="dxa" w:w="1512"/>
            <w:vAlign w:val="center"/>
          </w:tcPr>
          <w:p>
            <w:pPr>
              <w:spacing w:after="40"/>
            </w:pPr>
            <w:r>
              <w:rPr>
                <w:rFonts w:ascii="Calibri" w:hAnsi="Calibri"/>
                <w:sz w:val="16"/>
              </w:rPr>
              <w:t>Kho tu doi ma lam sai ky thuat</w:t>
            </w:r>
          </w:p>
        </w:tc>
        <w:tc>
          <w:tcPr>
            <w:tcW w:type="dxa" w:w="1440"/>
            <w:vAlign w:val="center"/>
          </w:tcPr>
          <w:p>
            <w:pPr>
              <w:spacing w:after="40"/>
            </w:pPr>
            <w:r>
              <w:rPr>
                <w:rFonts w:ascii="Calibri" w:hAnsi="Calibri"/>
                <w:sz w:val="16"/>
              </w:rPr>
              <w:t>Kho thay TDVC10 bang TDVC12 vi con hang</w:t>
            </w:r>
          </w:p>
        </w:tc>
        <w:tc>
          <w:tcPr>
            <w:tcW w:type="dxa" w:w="1655"/>
            <w:vAlign w:val="center"/>
          </w:tcPr>
          <w:p>
            <w:pPr>
              <w:spacing w:after="40"/>
            </w:pPr>
            <w:r>
              <w:rPr>
                <w:rFonts w:ascii="Calibri" w:hAnsi="Calibri"/>
                <w:sz w:val="16"/>
              </w:rPr>
              <w:t>Neu kho thay ma vat tu phai tao request doi phuong an hoac can quyen override</w:t>
            </w:r>
          </w:p>
        </w:tc>
        <w:tc>
          <w:tcPr>
            <w:tcW w:type="dxa" w:w="1728"/>
            <w:vAlign w:val="center"/>
          </w:tcPr>
          <w:p>
            <w:pPr>
              <w:spacing w:after="40"/>
            </w:pPr>
            <w:r>
              <w:rPr>
                <w:rFonts w:ascii="Calibri" w:hAnsi="Calibri"/>
                <w:sz w:val="16"/>
              </w:rPr>
              <w:t>Kho chi de xuat thay the, ky thuat/quan ly duyet</w:t>
            </w:r>
          </w:p>
        </w:tc>
      </w:tr>
      <w:tr>
        <w:tc>
          <w:tcPr>
            <w:tcW w:type="dxa" w:w="1512"/>
            <w:vAlign w:val="center"/>
          </w:tcPr>
          <w:p>
            <w:pPr>
              <w:spacing w:after="40"/>
            </w:pPr>
            <w:r>
              <w:rPr>
                <w:rFonts w:ascii="Calibri" w:hAnsi="Calibri"/>
                <w:sz w:val="16"/>
              </w:rPr>
              <w:t>Phu kien giu theo so luong</w:t>
            </w:r>
          </w:p>
        </w:tc>
        <w:tc>
          <w:tcPr>
            <w:tcW w:type="dxa" w:w="1512"/>
            <w:vAlign w:val="center"/>
          </w:tcPr>
          <w:p>
            <w:pPr>
              <w:spacing w:after="40"/>
            </w:pPr>
            <w:r>
              <w:rPr>
                <w:rFonts w:ascii="Calibri" w:hAnsi="Calibri"/>
                <w:sz w:val="16"/>
              </w:rPr>
              <w:t>Chua noi ro so luong am va movement type</w:t>
            </w:r>
          </w:p>
        </w:tc>
        <w:tc>
          <w:tcPr>
            <w:tcW w:type="dxa" w:w="1512"/>
            <w:vAlign w:val="center"/>
          </w:tcPr>
          <w:p>
            <w:pPr>
              <w:spacing w:after="40"/>
            </w:pPr>
            <w:r>
              <w:rPr>
                <w:rFonts w:ascii="Calibri" w:hAnsi="Calibri"/>
                <w:sz w:val="16"/>
              </w:rPr>
              <w:t>Ton co the am neu xuat vuot</w:t>
            </w:r>
          </w:p>
        </w:tc>
        <w:tc>
          <w:tcPr>
            <w:tcW w:type="dxa" w:w="1440"/>
            <w:vAlign w:val="center"/>
          </w:tcPr>
          <w:p>
            <w:pPr>
              <w:spacing w:after="40"/>
            </w:pPr>
            <w:r>
              <w:rPr>
                <w:rFonts w:ascii="Calibri" w:hAnsi="Calibri"/>
                <w:sz w:val="16"/>
              </w:rPr>
              <w:t>Ton 5, hai nguoi cung xuat 4</w:t>
            </w:r>
          </w:p>
        </w:tc>
        <w:tc>
          <w:tcPr>
            <w:tcW w:type="dxa" w:w="1655"/>
            <w:vAlign w:val="center"/>
          </w:tcPr>
          <w:p>
            <w:pPr>
              <w:spacing w:after="40"/>
            </w:pPr>
            <w:r>
              <w:rPr>
                <w:rFonts w:ascii="Calibri" w:hAnsi="Calibri"/>
                <w:sz w:val="16"/>
              </w:rPr>
              <w:t>Atomic decrement voi dieu kien quantityAvailable &gt;= required</w:t>
            </w:r>
          </w:p>
        </w:tc>
        <w:tc>
          <w:tcPr>
            <w:tcW w:type="dxa" w:w="1728"/>
            <w:vAlign w:val="center"/>
          </w:tcPr>
          <w:p>
            <w:pPr>
              <w:spacing w:after="40"/>
            </w:pPr>
            <w:r>
              <w:rPr>
                <w:rFonts w:ascii="Calibri" w:hAnsi="Calibri"/>
                <w:sz w:val="16"/>
              </w:rPr>
              <w:t>Dung ledger + materialized balance co version</w:t>
            </w:r>
          </w:p>
        </w:tc>
      </w:tr>
      <w:tr>
        <w:tc>
          <w:tcPr>
            <w:tcW w:type="dxa" w:w="1512"/>
            <w:vAlign w:val="center"/>
          </w:tcPr>
          <w:p>
            <w:pPr>
              <w:spacing w:after="40"/>
            </w:pPr>
            <w:r>
              <w:rPr>
                <w:rFonts w:ascii="Calibri" w:hAnsi="Calibri"/>
                <w:sz w:val="16"/>
              </w:rPr>
              <w:t>Phan quyen chua duoc mo ta</w:t>
            </w:r>
          </w:p>
        </w:tc>
        <w:tc>
          <w:tcPr>
            <w:tcW w:type="dxa" w:w="1512"/>
            <w:vAlign w:val="center"/>
          </w:tcPr>
          <w:p>
            <w:pPr>
              <w:spacing w:after="40"/>
            </w:pPr>
            <w:r>
              <w:rPr>
                <w:rFonts w:ascii="Calibri" w:hAnsi="Calibri"/>
                <w:sz w:val="16"/>
              </w:rPr>
              <w:t>Chua tach quyen NVKD, ky thuat, sep, kho</w:t>
            </w:r>
          </w:p>
        </w:tc>
        <w:tc>
          <w:tcPr>
            <w:tcW w:type="dxa" w:w="1512"/>
            <w:vAlign w:val="center"/>
          </w:tcPr>
          <w:p>
            <w:pPr>
              <w:spacing w:after="40"/>
            </w:pPr>
            <w:r>
              <w:rPr>
                <w:rFonts w:ascii="Calibri" w:hAnsi="Calibri"/>
                <w:sz w:val="16"/>
              </w:rPr>
              <w:t>Ai cung sua/xuat/duyet duoc</w:t>
            </w:r>
          </w:p>
        </w:tc>
        <w:tc>
          <w:tcPr>
            <w:tcW w:type="dxa" w:w="1440"/>
            <w:vAlign w:val="center"/>
          </w:tcPr>
          <w:p>
            <w:pPr>
              <w:spacing w:after="40"/>
            </w:pPr>
            <w:r>
              <w:rPr>
                <w:rFonts w:ascii="Calibri" w:hAnsi="Calibri"/>
                <w:sz w:val="16"/>
              </w:rPr>
              <w:t>NVKD sua BOM thuc te sau khi ky thuat chot</w:t>
            </w:r>
          </w:p>
        </w:tc>
        <w:tc>
          <w:tcPr>
            <w:tcW w:type="dxa" w:w="1655"/>
            <w:vAlign w:val="center"/>
          </w:tcPr>
          <w:p>
            <w:pPr>
              <w:spacing w:after="40"/>
            </w:pPr>
            <w:r>
              <w:rPr>
                <w:rFonts w:ascii="Calibri" w:hAnsi="Calibri"/>
                <w:sz w:val="16"/>
              </w:rPr>
              <w:t>RBAC: sales create, technician approve BOM, manager approve, warehouse issue</w:t>
            </w:r>
          </w:p>
        </w:tc>
        <w:tc>
          <w:tcPr>
            <w:tcW w:type="dxa" w:w="1728"/>
            <w:vAlign w:val="center"/>
          </w:tcPr>
          <w:p>
            <w:pPr>
              <w:spacing w:after="40"/>
            </w:pPr>
            <w:r>
              <w:rPr>
                <w:rFonts w:ascii="Calibri" w:hAnsi="Calibri"/>
                <w:sz w:val="16"/>
              </w:rPr>
              <w:t>Audit log bat buoc cho moi hanh dong quan trong</w:t>
            </w:r>
          </w:p>
        </w:tc>
      </w:tr>
      <w:tr>
        <w:tc>
          <w:tcPr>
            <w:tcW w:type="dxa" w:w="1512"/>
            <w:vAlign w:val="center"/>
          </w:tcPr>
          <w:p>
            <w:pPr>
              <w:spacing w:after="40"/>
            </w:pPr>
            <w:r>
              <w:rPr>
                <w:rFonts w:ascii="Calibri" w:hAnsi="Calibri"/>
                <w:sz w:val="16"/>
              </w:rPr>
              <w:t>Workflow co hoan tat</w:t>
            </w:r>
          </w:p>
        </w:tc>
        <w:tc>
          <w:tcPr>
            <w:tcW w:type="dxa" w:w="1512"/>
            <w:vAlign w:val="center"/>
          </w:tcPr>
          <w:p>
            <w:pPr>
              <w:spacing w:after="40"/>
            </w:pPr>
            <w:r>
              <w:rPr>
                <w:rFonts w:ascii="Calibri" w:hAnsi="Calibri"/>
                <w:sz w:val="16"/>
              </w:rPr>
              <w:t>Chua co huy don, doi phuong an, tra hang</w:t>
            </w:r>
          </w:p>
        </w:tc>
        <w:tc>
          <w:tcPr>
            <w:tcW w:type="dxa" w:w="1512"/>
            <w:vAlign w:val="center"/>
          </w:tcPr>
          <w:p>
            <w:pPr>
              <w:spacing w:after="40"/>
            </w:pPr>
            <w:r>
              <w:rPr>
                <w:rFonts w:ascii="Calibri" w:hAnsi="Calibri"/>
                <w:sz w:val="16"/>
              </w:rPr>
              <w:t>Don bi ket neu khach huy hoac doi kich thuoc</w:t>
            </w:r>
          </w:p>
        </w:tc>
        <w:tc>
          <w:tcPr>
            <w:tcW w:type="dxa" w:w="1440"/>
            <w:vAlign w:val="center"/>
          </w:tcPr>
          <w:p>
            <w:pPr>
              <w:spacing w:after="40"/>
            </w:pPr>
            <w:r>
              <w:rPr>
                <w:rFonts w:ascii="Calibri" w:hAnsi="Calibri"/>
                <w:sz w:val="16"/>
              </w:rPr>
              <w:t>Don da giu kho nhung khach doi mau</w:t>
            </w:r>
          </w:p>
        </w:tc>
        <w:tc>
          <w:tcPr>
            <w:tcW w:type="dxa" w:w="1655"/>
            <w:vAlign w:val="center"/>
          </w:tcPr>
          <w:p>
            <w:pPr>
              <w:spacing w:after="40"/>
            </w:pPr>
            <w:r>
              <w:rPr>
                <w:rFonts w:ascii="Calibri" w:hAnsi="Calibri"/>
                <w:sz w:val="16"/>
              </w:rPr>
              <w:t>Them trang thai: tam dung, huy, cho ky thuat sua lai, da tra hang</w:t>
            </w:r>
          </w:p>
        </w:tc>
        <w:tc>
          <w:tcPr>
            <w:tcW w:type="dxa" w:w="1728"/>
            <w:vAlign w:val="center"/>
          </w:tcPr>
          <w:p>
            <w:pPr>
              <w:spacing w:after="40"/>
            </w:pPr>
            <w:r>
              <w:rPr>
                <w:rFonts w:ascii="Calibri" w:hAnsi="Calibri"/>
                <w:sz w:val="16"/>
              </w:rPr>
              <w:t>Workflow nen co transition matrix</w:t>
            </w:r>
          </w:p>
        </w:tc>
      </w:tr>
      <w:tr>
        <w:tc>
          <w:tcPr>
            <w:tcW w:type="dxa" w:w="1512"/>
            <w:vAlign w:val="center"/>
          </w:tcPr>
          <w:p>
            <w:pPr>
              <w:spacing w:after="40"/>
            </w:pPr>
            <w:r>
              <w:rPr>
                <w:rFonts w:ascii="Calibri" w:hAnsi="Calibri"/>
                <w:sz w:val="16"/>
              </w:rPr>
              <w:t>Cho san xuat</w:t>
            </w:r>
          </w:p>
        </w:tc>
        <w:tc>
          <w:tcPr>
            <w:tcW w:type="dxa" w:w="1512"/>
            <w:vAlign w:val="center"/>
          </w:tcPr>
          <w:p>
            <w:pPr>
              <w:spacing w:after="40"/>
            </w:pPr>
            <w:r>
              <w:rPr>
                <w:rFonts w:ascii="Calibri" w:hAnsi="Calibri"/>
                <w:sz w:val="16"/>
              </w:rPr>
              <w:t>Chua ro co giu ton mot phan hay khong</w:t>
            </w:r>
          </w:p>
        </w:tc>
        <w:tc>
          <w:tcPr>
            <w:tcW w:type="dxa" w:w="1512"/>
            <w:vAlign w:val="center"/>
          </w:tcPr>
          <w:p>
            <w:pPr>
              <w:spacing w:after="40"/>
            </w:pPr>
            <w:r>
              <w:rPr>
                <w:rFonts w:ascii="Calibri" w:hAnsi="Calibri"/>
                <w:sz w:val="16"/>
              </w:rPr>
              <w:t>Ton kha dung sai voi don san xuat thieu hang</w:t>
            </w:r>
          </w:p>
        </w:tc>
        <w:tc>
          <w:tcPr>
            <w:tcW w:type="dxa" w:w="1440"/>
            <w:vAlign w:val="center"/>
          </w:tcPr>
          <w:p>
            <w:pPr>
              <w:spacing w:after="40"/>
            </w:pPr>
            <w:r>
              <w:rPr>
                <w:rFonts w:ascii="Calibri" w:hAnsi="Calibri"/>
                <w:sz w:val="16"/>
              </w:rPr>
              <w:t>Don thieu BPK nhung da giu thanh</w:t>
            </w:r>
          </w:p>
        </w:tc>
        <w:tc>
          <w:tcPr>
            <w:tcW w:type="dxa" w:w="1655"/>
            <w:vAlign w:val="center"/>
          </w:tcPr>
          <w:p>
            <w:pPr>
              <w:spacing w:after="40"/>
            </w:pPr>
            <w:r>
              <w:rPr>
                <w:rFonts w:ascii="Calibri" w:hAnsi="Calibri"/>
                <w:sz w:val="16"/>
              </w:rPr>
              <w:t>Cho phep giu cac dong du hoac nha toan bo theo cau hinh</w:t>
            </w:r>
          </w:p>
        </w:tc>
        <w:tc>
          <w:tcPr>
            <w:tcW w:type="dxa" w:w="1728"/>
            <w:vAlign w:val="center"/>
          </w:tcPr>
          <w:p>
            <w:pPr>
              <w:spacing w:after="40"/>
            </w:pPr>
            <w:r>
              <w:rPr>
                <w:rFonts w:ascii="Calibri" w:hAnsi="Calibri"/>
                <w:sz w:val="16"/>
              </w:rPr>
              <w:t>Them policy reserve_partial true/false</w:t>
            </w:r>
          </w:p>
        </w:tc>
      </w:tr>
    </w:tbl>
    <w:p>
      <w:pPr>
        <w:pStyle w:val="Heading2"/>
      </w:pPr>
      <w:r>
        <w:t>Low findings</w:t>
      </w:r>
    </w:p>
    <w:tbl>
      <w:tblGrid>
        <w:gridCol w:w="1512"/>
        <w:gridCol w:w="1512"/>
        <w:gridCol w:w="1512"/>
        <w:gridCol w:w="1440"/>
        <w:gridCol w:w="1655"/>
        <w:gridCol w:w="1728"/>
      </w:tblGrid>
      <w:tblPr>
        <w:tblStyle w:val="TableGrid"/>
        <w:tblW w:type="dxa" w:w="9359"/>
        <w:jc w:val="center"/>
        <w:tblLayout w:type="fixed"/>
        <w:tblLook w:firstColumn="1" w:firstRow="1" w:lastColumn="0" w:lastRow="0" w:noHBand="0" w:noVBand="1" w:val="04A0"/>
      </w:tblPr>
      <w:tr>
        <w:tc>
          <w:tcPr>
            <w:tcW w:type="dxa" w:w="1512"/>
            <w:vAlign w:val="center"/>
            <w:shd w:fill="E8EEF5"/>
          </w:tcPr>
          <w:p>
            <w:pPr>
              <w:spacing w:after="40"/>
            </w:pPr>
            <w:r>
              <w:rPr>
                <w:rFonts w:ascii="Calibri" w:hAnsi="Calibri"/>
                <w:b/>
                <w:color w:val="1F4D78"/>
                <w:sz w:val="16"/>
              </w:rPr>
              <w:t>Logic hien tai</w:t>
            </w:r>
          </w:p>
        </w:tc>
        <w:tc>
          <w:tcPr>
            <w:tcW w:type="dxa" w:w="1512"/>
            <w:vAlign w:val="center"/>
            <w:shd w:fill="E8EEF5"/>
          </w:tcPr>
          <w:p>
            <w:pPr>
              <w:spacing w:after="40"/>
            </w:pPr>
            <w:r>
              <w:rPr>
                <w:rFonts w:ascii="Calibri" w:hAnsi="Calibri"/>
                <w:b/>
                <w:color w:val="1F4D78"/>
                <w:sz w:val="16"/>
              </w:rPr>
              <w:t>Van de</w:t>
            </w:r>
          </w:p>
        </w:tc>
        <w:tc>
          <w:tcPr>
            <w:tcW w:type="dxa" w:w="1512"/>
            <w:vAlign w:val="center"/>
            <w:shd w:fill="E8EEF5"/>
          </w:tcPr>
          <w:p>
            <w:pPr>
              <w:spacing w:after="40"/>
            </w:pPr>
            <w:r>
              <w:rPr>
                <w:rFonts w:ascii="Calibri" w:hAnsi="Calibri"/>
                <w:b/>
                <w:color w:val="1F4D78"/>
                <w:sz w:val="16"/>
              </w:rPr>
              <w:t>Rui ro</w:t>
            </w:r>
          </w:p>
        </w:tc>
        <w:tc>
          <w:tcPr>
            <w:tcW w:type="dxa" w:w="1440"/>
            <w:vAlign w:val="center"/>
            <w:shd w:fill="E8EEF5"/>
          </w:tcPr>
          <w:p>
            <w:pPr>
              <w:spacing w:after="40"/>
            </w:pPr>
            <w:r>
              <w:rPr>
                <w:rFonts w:ascii="Calibri" w:hAnsi="Calibri"/>
                <w:b/>
                <w:color w:val="1F4D78"/>
                <w:sz w:val="16"/>
              </w:rPr>
              <w:t>Vi du xay ra</w:t>
            </w:r>
          </w:p>
        </w:tc>
        <w:tc>
          <w:tcPr>
            <w:tcW w:type="dxa" w:w="1655"/>
            <w:vAlign w:val="center"/>
            <w:shd w:fill="E8EEF5"/>
          </w:tcPr>
          <w:p>
            <w:pPr>
              <w:spacing w:after="40"/>
            </w:pPr>
            <w:r>
              <w:rPr>
                <w:rFonts w:ascii="Calibri" w:hAnsi="Calibri"/>
                <w:b/>
                <w:color w:val="1F4D78"/>
                <w:sz w:val="16"/>
              </w:rPr>
              <w:t>Cach sua</w:t>
            </w:r>
          </w:p>
        </w:tc>
        <w:tc>
          <w:tcPr>
            <w:tcW w:type="dxa" w:w="1728"/>
            <w:vAlign w:val="center"/>
            <w:shd w:fill="E8EEF5"/>
          </w:tcPr>
          <w:p>
            <w:pPr>
              <w:spacing w:after="40"/>
            </w:pPr>
            <w:r>
              <w:rPr>
                <w:rFonts w:ascii="Calibri" w:hAnsi="Calibri"/>
                <w:b/>
                <w:color w:val="1F4D78"/>
                <w:sz w:val="16"/>
              </w:rPr>
              <w:t>Co phuong an tot hon khong?</w:t>
            </w:r>
          </w:p>
        </w:tc>
      </w:tr>
      <w:tr>
        <w:tc>
          <w:tcPr>
            <w:tcW w:type="dxa" w:w="1512"/>
            <w:vAlign w:val="center"/>
          </w:tcPr>
          <w:p>
            <w:pPr>
              <w:spacing w:after="40"/>
            </w:pPr>
            <w:r>
              <w:rPr>
                <w:rFonts w:ascii="Calibri" w:hAnsi="Calibri"/>
                <w:sz w:val="16"/>
              </w:rPr>
              <w:t>Bao cao ton kho</w:t>
            </w:r>
          </w:p>
        </w:tc>
        <w:tc>
          <w:tcPr>
            <w:tcW w:type="dxa" w:w="1512"/>
            <w:vAlign w:val="center"/>
          </w:tcPr>
          <w:p>
            <w:pPr>
              <w:spacing w:after="40"/>
            </w:pPr>
            <w:r>
              <w:rPr>
                <w:rFonts w:ascii="Calibri" w:hAnsi="Calibri"/>
                <w:sz w:val="16"/>
              </w:rPr>
              <w:t>Chua noi ro bao cao ton vat ly, da giu, kha dung</w:t>
            </w:r>
          </w:p>
        </w:tc>
        <w:tc>
          <w:tcPr>
            <w:tcW w:type="dxa" w:w="1512"/>
            <w:vAlign w:val="center"/>
          </w:tcPr>
          <w:p>
            <w:pPr>
              <w:spacing w:after="40"/>
            </w:pPr>
            <w:r>
              <w:rPr>
                <w:rFonts w:ascii="Calibri" w:hAnsi="Calibri"/>
                <w:sz w:val="16"/>
              </w:rPr>
              <w:t>Bao cao kho gay nham lan</w:t>
            </w:r>
          </w:p>
        </w:tc>
        <w:tc>
          <w:tcPr>
            <w:tcW w:type="dxa" w:w="1440"/>
            <w:vAlign w:val="center"/>
          </w:tcPr>
          <w:p>
            <w:pPr>
              <w:spacing w:after="40"/>
            </w:pPr>
            <w:r>
              <w:rPr>
                <w:rFonts w:ascii="Calibri" w:hAnsi="Calibri"/>
                <w:sz w:val="16"/>
              </w:rPr>
              <w:t>Ke toan thay ton 10 nhung kho bao chi dung 7</w:t>
            </w:r>
          </w:p>
        </w:tc>
        <w:tc>
          <w:tcPr>
            <w:tcW w:type="dxa" w:w="1655"/>
            <w:vAlign w:val="center"/>
          </w:tcPr>
          <w:p>
            <w:pPr>
              <w:spacing w:after="40"/>
            </w:pPr>
            <w:r>
              <w:rPr>
                <w:rFonts w:ascii="Calibri" w:hAnsi="Calibri"/>
                <w:sz w:val="16"/>
              </w:rPr>
              <w:t>Moi bao cao ton nen co 3 cot: physical, reserved, available</w:t>
            </w:r>
          </w:p>
        </w:tc>
        <w:tc>
          <w:tcPr>
            <w:tcW w:type="dxa" w:w="1728"/>
            <w:vAlign w:val="center"/>
          </w:tcPr>
          <w:p>
            <w:pPr>
              <w:spacing w:after="40"/>
            </w:pPr>
            <w:r>
              <w:rPr>
                <w:rFonts w:ascii="Calibri" w:hAnsi="Calibri"/>
                <w:sz w:val="16"/>
              </w:rPr>
              <w:t>Them drill-down danh sach don dang giu</w:t>
            </w:r>
          </w:p>
        </w:tc>
      </w:tr>
      <w:tr>
        <w:tc>
          <w:tcPr>
            <w:tcW w:type="dxa" w:w="1512"/>
            <w:vAlign w:val="center"/>
          </w:tcPr>
          <w:p>
            <w:pPr>
              <w:spacing w:after="40"/>
            </w:pPr>
            <w:r>
              <w:rPr>
                <w:rFonts w:ascii="Calibri" w:hAnsi="Calibri"/>
                <w:sz w:val="16"/>
              </w:rPr>
              <w:t>Nguon phat sinh phan thua</w:t>
            </w:r>
          </w:p>
        </w:tc>
        <w:tc>
          <w:tcPr>
            <w:tcW w:type="dxa" w:w="1512"/>
            <w:vAlign w:val="center"/>
          </w:tcPr>
          <w:p>
            <w:pPr>
              <w:spacing w:after="40"/>
            </w:pPr>
            <w:r>
              <w:rPr>
                <w:rFonts w:ascii="Calibri" w:hAnsi="Calibri"/>
                <w:sz w:val="16"/>
              </w:rPr>
              <w:t>Chua noi ro barcode/ma thanh con</w:t>
            </w:r>
          </w:p>
        </w:tc>
        <w:tc>
          <w:tcPr>
            <w:tcW w:type="dxa" w:w="1512"/>
            <w:vAlign w:val="center"/>
          </w:tcPr>
          <w:p>
            <w:pPr>
              <w:spacing w:after="40"/>
            </w:pPr>
            <w:r>
              <w:rPr>
                <w:rFonts w:ascii="Calibri" w:hAnsi="Calibri"/>
                <w:sz w:val="16"/>
              </w:rPr>
              <w:t>Kho kho nhan dien doan thua</w:t>
            </w:r>
          </w:p>
        </w:tc>
        <w:tc>
          <w:tcPr>
            <w:tcW w:type="dxa" w:w="1440"/>
            <w:vAlign w:val="center"/>
          </w:tcPr>
          <w:p>
            <w:pPr>
              <w:spacing w:after="40"/>
            </w:pPr>
            <w:r>
              <w:rPr>
                <w:rFonts w:ascii="Calibri" w:hAnsi="Calibri"/>
                <w:sz w:val="16"/>
              </w:rPr>
              <w:t>Nhieu doan 300mm cung ma vat tu</w:t>
            </w:r>
          </w:p>
        </w:tc>
        <w:tc>
          <w:tcPr>
            <w:tcW w:type="dxa" w:w="1655"/>
            <w:vAlign w:val="center"/>
          </w:tcPr>
          <w:p>
            <w:pPr>
              <w:spacing w:after="40"/>
            </w:pPr>
            <w:r>
              <w:rPr>
                <w:rFonts w:ascii="Calibri" w:hAnsi="Calibri"/>
                <w:sz w:val="16"/>
              </w:rPr>
              <w:t>Sinh ma stockBarId moi, in tem neu can</w:t>
            </w:r>
          </w:p>
        </w:tc>
        <w:tc>
          <w:tcPr>
            <w:tcW w:type="dxa" w:w="1728"/>
            <w:vAlign w:val="center"/>
          </w:tcPr>
          <w:p>
            <w:pPr>
              <w:spacing w:after="40"/>
            </w:pPr>
            <w:r>
              <w:rPr>
                <w:rFonts w:ascii="Calibri" w:hAnsi="Calibri"/>
                <w:sz w:val="16"/>
              </w:rPr>
              <w:t>Sau nay them barcode/QR</w:t>
            </w:r>
          </w:p>
        </w:tc>
      </w:tr>
    </w:tbl>
    <w:p>
      <w:pPr>
        <w:pStyle w:val="Heading1"/>
      </w:pPr>
      <w:r>
        <w:t>4. Danh gia database, API va workflow</w:t>
      </w:r>
    </w:p>
    <w:tbl>
      <w:tblGrid>
        <w:gridCol w:w="1512"/>
        <w:gridCol w:w="1512"/>
        <w:gridCol w:w="1512"/>
        <w:gridCol w:w="1440"/>
        <w:gridCol w:w="1655"/>
        <w:gridCol w:w="1728"/>
      </w:tblGrid>
      <w:tblPr>
        <w:tblStyle w:val="TableGrid"/>
        <w:tblW w:type="dxa" w:w="9359"/>
        <w:jc w:val="center"/>
        <w:tblLayout w:type="fixed"/>
        <w:tblLook w:firstColumn="1" w:firstRow="1" w:lastColumn="0" w:lastRow="0" w:noHBand="0" w:noVBand="1" w:val="04A0"/>
      </w:tblPr>
      <w:tr>
        <w:tc>
          <w:tcPr>
            <w:tcW w:type="dxa" w:w="1512"/>
            <w:vAlign w:val="center"/>
            <w:shd w:fill="F2F4F7"/>
          </w:tcPr>
          <w:p>
            <w:pPr>
              <w:spacing w:after="40"/>
            </w:pPr>
            <w:r>
              <w:rPr>
                <w:rFonts w:ascii="Calibri" w:hAnsi="Calibri"/>
                <w:b/>
                <w:color w:val="1F4D78"/>
                <w:sz w:val="16"/>
              </w:rPr>
              <w:t>Logic hien tai</w:t>
            </w:r>
          </w:p>
        </w:tc>
        <w:tc>
          <w:tcPr>
            <w:tcW w:type="dxa" w:w="1512"/>
            <w:vAlign w:val="center"/>
            <w:shd w:fill="F2F4F7"/>
          </w:tcPr>
          <w:p>
            <w:pPr>
              <w:spacing w:after="40"/>
            </w:pPr>
            <w:r>
              <w:rPr>
                <w:rFonts w:ascii="Calibri" w:hAnsi="Calibri"/>
                <w:b/>
                <w:color w:val="1F4D78"/>
                <w:sz w:val="16"/>
              </w:rPr>
              <w:t>Van de</w:t>
            </w:r>
          </w:p>
        </w:tc>
        <w:tc>
          <w:tcPr>
            <w:tcW w:type="dxa" w:w="1512"/>
            <w:vAlign w:val="center"/>
            <w:shd w:fill="F2F4F7"/>
          </w:tcPr>
          <w:p>
            <w:pPr>
              <w:spacing w:after="40"/>
            </w:pPr>
            <w:r>
              <w:rPr>
                <w:rFonts w:ascii="Calibri" w:hAnsi="Calibri"/>
                <w:b/>
                <w:color w:val="1F4D78"/>
                <w:sz w:val="16"/>
              </w:rPr>
              <w:t>Rui ro</w:t>
            </w:r>
          </w:p>
        </w:tc>
        <w:tc>
          <w:tcPr>
            <w:tcW w:type="dxa" w:w="1440"/>
            <w:vAlign w:val="center"/>
            <w:shd w:fill="F2F4F7"/>
          </w:tcPr>
          <w:p>
            <w:pPr>
              <w:spacing w:after="40"/>
            </w:pPr>
            <w:r>
              <w:rPr>
                <w:rFonts w:ascii="Calibri" w:hAnsi="Calibri"/>
                <w:b/>
                <w:color w:val="1F4D78"/>
                <w:sz w:val="16"/>
              </w:rPr>
              <w:t>Vi du xay ra</w:t>
            </w:r>
          </w:p>
        </w:tc>
        <w:tc>
          <w:tcPr>
            <w:tcW w:type="dxa" w:w="1655"/>
            <w:vAlign w:val="center"/>
            <w:shd w:fill="F2F4F7"/>
          </w:tcPr>
          <w:p>
            <w:pPr>
              <w:spacing w:after="40"/>
            </w:pPr>
            <w:r>
              <w:rPr>
                <w:rFonts w:ascii="Calibri" w:hAnsi="Calibri"/>
                <w:b/>
                <w:color w:val="1F4D78"/>
                <w:sz w:val="16"/>
              </w:rPr>
              <w:t>Cach sua</w:t>
            </w:r>
          </w:p>
        </w:tc>
        <w:tc>
          <w:tcPr>
            <w:tcW w:type="dxa" w:w="1728"/>
            <w:vAlign w:val="center"/>
            <w:shd w:fill="F2F4F7"/>
          </w:tcPr>
          <w:p>
            <w:pPr>
              <w:spacing w:after="40"/>
            </w:pPr>
            <w:r>
              <w:rPr>
                <w:rFonts w:ascii="Calibri" w:hAnsi="Calibri"/>
                <w:b/>
                <w:color w:val="1F4D78"/>
                <w:sz w:val="16"/>
              </w:rPr>
              <w:t>Co phuong an tot hon khong?</w:t>
            </w:r>
          </w:p>
        </w:tc>
      </w:tr>
      <w:tr>
        <w:tc>
          <w:tcPr>
            <w:tcW w:type="dxa" w:w="1512"/>
            <w:vAlign w:val="center"/>
          </w:tcPr>
          <w:p>
            <w:pPr>
              <w:spacing w:after="40"/>
            </w:pPr>
            <w:r>
              <w:rPr>
                <w:rFonts w:ascii="Calibri" w:hAnsi="Calibri"/>
                <w:sz w:val="16"/>
              </w:rPr>
              <w:t>Stock movements va stock bars</w:t>
            </w:r>
          </w:p>
        </w:tc>
        <w:tc>
          <w:tcPr>
            <w:tcW w:type="dxa" w:w="1512"/>
            <w:vAlign w:val="center"/>
          </w:tcPr>
          <w:p>
            <w:pPr>
              <w:spacing w:after="40"/>
            </w:pPr>
            <w:r>
              <w:rPr>
                <w:rFonts w:ascii="Calibri" w:hAnsi="Calibri"/>
                <w:sz w:val="16"/>
              </w:rPr>
              <w:t>Chua co reservation aggregate rieng</w:t>
            </w:r>
          </w:p>
        </w:tc>
        <w:tc>
          <w:tcPr>
            <w:tcW w:type="dxa" w:w="1512"/>
            <w:vAlign w:val="center"/>
          </w:tcPr>
          <w:p>
            <w:pPr>
              <w:spacing w:after="40"/>
            </w:pPr>
            <w:r>
              <w:rPr>
                <w:rFonts w:ascii="Calibri" w:hAnsi="Calibri"/>
                <w:sz w:val="16"/>
              </w:rPr>
              <w:t>Kho tinh ton kha dung phuc tap va de lech</w:t>
            </w:r>
          </w:p>
        </w:tc>
        <w:tc>
          <w:tcPr>
            <w:tcW w:type="dxa" w:w="1440"/>
            <w:vAlign w:val="center"/>
          </w:tcPr>
          <w:p>
            <w:pPr>
              <w:spacing w:after="40"/>
            </w:pPr>
            <w:r>
              <w:rPr>
                <w:rFonts w:ascii="Calibri" w:hAnsi="Calibri"/>
                <w:sz w:val="16"/>
              </w:rPr>
              <w:t>Vua co movement, vua co giu kho rieng khong dong bo</w:t>
            </w:r>
          </w:p>
        </w:tc>
        <w:tc>
          <w:tcPr>
            <w:tcW w:type="dxa" w:w="1655"/>
            <w:vAlign w:val="center"/>
          </w:tcPr>
          <w:p>
            <w:pPr>
              <w:spacing w:after="40"/>
            </w:pPr>
            <w:r>
              <w:rPr>
                <w:rFonts w:ascii="Calibri" w:hAnsi="Calibri"/>
                <w:sz w:val="16"/>
              </w:rPr>
              <w:t>Them bang/collection stock_reservations</w:t>
            </w:r>
          </w:p>
        </w:tc>
        <w:tc>
          <w:tcPr>
            <w:tcW w:type="dxa" w:w="1728"/>
            <w:vAlign w:val="center"/>
          </w:tcPr>
          <w:p>
            <w:pPr>
              <w:spacing w:after="40"/>
            </w:pPr>
            <w:r>
              <w:rPr>
                <w:rFonts w:ascii="Calibri" w:hAnsi="Calibri"/>
                <w:sz w:val="16"/>
              </w:rPr>
              <w:t>Co: tach inventory ledger, reservation va stock issue</w:t>
            </w:r>
          </w:p>
        </w:tc>
      </w:tr>
      <w:tr>
        <w:tc>
          <w:tcPr>
            <w:tcW w:type="dxa" w:w="1512"/>
            <w:vAlign w:val="center"/>
          </w:tcPr>
          <w:p>
            <w:pPr>
              <w:spacing w:after="40"/>
            </w:pPr>
            <w:r>
              <w:rPr>
                <w:rFonts w:ascii="Calibri" w:hAnsi="Calibri"/>
                <w:sz w:val="16"/>
              </w:rPr>
              <w:t>API tra ton</w:t>
            </w:r>
          </w:p>
        </w:tc>
        <w:tc>
          <w:tcPr>
            <w:tcW w:type="dxa" w:w="1512"/>
            <w:vAlign w:val="center"/>
          </w:tcPr>
          <w:p>
            <w:pPr>
              <w:spacing w:after="40"/>
            </w:pPr>
            <w:r>
              <w:rPr>
                <w:rFonts w:ascii="Calibri" w:hAnsi="Calibri"/>
                <w:sz w:val="16"/>
              </w:rPr>
              <w:t>Neu moi noi tu tinh ton se sai</w:t>
            </w:r>
          </w:p>
        </w:tc>
        <w:tc>
          <w:tcPr>
            <w:tcW w:type="dxa" w:w="1512"/>
            <w:vAlign w:val="center"/>
          </w:tcPr>
          <w:p>
            <w:pPr>
              <w:spacing w:after="40"/>
            </w:pPr>
            <w:r>
              <w:rPr>
                <w:rFonts w:ascii="Calibri" w:hAnsi="Calibri"/>
                <w:sz w:val="16"/>
              </w:rPr>
              <w:t>Sai ton kha dung</w:t>
            </w:r>
          </w:p>
        </w:tc>
        <w:tc>
          <w:tcPr>
            <w:tcW w:type="dxa" w:w="1440"/>
            <w:vAlign w:val="center"/>
          </w:tcPr>
          <w:p>
            <w:pPr>
              <w:spacing w:after="40"/>
            </w:pPr>
            <w:r>
              <w:rPr>
                <w:rFonts w:ascii="Calibri" w:hAnsi="Calibri"/>
                <w:sz w:val="16"/>
              </w:rPr>
              <w:t>API A tru reserved, API B khong tru</w:t>
            </w:r>
          </w:p>
        </w:tc>
        <w:tc>
          <w:tcPr>
            <w:tcW w:type="dxa" w:w="1655"/>
            <w:vAlign w:val="center"/>
          </w:tcPr>
          <w:p>
            <w:pPr>
              <w:spacing w:after="40"/>
            </w:pPr>
            <w:r>
              <w:rPr>
                <w:rFonts w:ascii="Calibri" w:hAnsi="Calibri"/>
                <w:sz w:val="16"/>
              </w:rPr>
              <w:t>Tao InventoryAvailabilityService dung chung</w:t>
            </w:r>
          </w:p>
        </w:tc>
        <w:tc>
          <w:tcPr>
            <w:tcW w:type="dxa" w:w="1728"/>
            <w:vAlign w:val="center"/>
          </w:tcPr>
          <w:p>
            <w:pPr>
              <w:spacing w:after="40"/>
            </w:pPr>
            <w:r>
              <w:rPr>
                <w:rFonts w:ascii="Calibri" w:hAnsi="Calibri"/>
                <w:sz w:val="16"/>
              </w:rPr>
              <w:t>Co: moi API goi qua service trung tam</w:t>
            </w:r>
          </w:p>
        </w:tc>
      </w:tr>
      <w:tr>
        <w:tc>
          <w:tcPr>
            <w:tcW w:type="dxa" w:w="1512"/>
            <w:vAlign w:val="center"/>
          </w:tcPr>
          <w:p>
            <w:pPr>
              <w:spacing w:after="40"/>
            </w:pPr>
            <w:r>
              <w:rPr>
                <w:rFonts w:ascii="Calibri" w:hAnsi="Calibri"/>
                <w:sz w:val="16"/>
              </w:rPr>
              <w:t>Workflow</w:t>
            </w:r>
          </w:p>
        </w:tc>
        <w:tc>
          <w:tcPr>
            <w:tcW w:type="dxa" w:w="1512"/>
            <w:vAlign w:val="center"/>
          </w:tcPr>
          <w:p>
            <w:pPr>
              <w:spacing w:after="40"/>
            </w:pPr>
            <w:r>
              <w:rPr>
                <w:rFonts w:ascii="Calibri" w:hAnsi="Calibri"/>
                <w:sz w:val="16"/>
              </w:rPr>
              <w:t>Chua co transition matrix</w:t>
            </w:r>
          </w:p>
        </w:tc>
        <w:tc>
          <w:tcPr>
            <w:tcW w:type="dxa" w:w="1512"/>
            <w:vAlign w:val="center"/>
          </w:tcPr>
          <w:p>
            <w:pPr>
              <w:spacing w:after="40"/>
            </w:pPr>
            <w:r>
              <w:rPr>
                <w:rFonts w:ascii="Calibri" w:hAnsi="Calibri"/>
                <w:sz w:val="16"/>
              </w:rPr>
              <w:t>Trang thai nhay sai</w:t>
            </w:r>
          </w:p>
        </w:tc>
        <w:tc>
          <w:tcPr>
            <w:tcW w:type="dxa" w:w="1440"/>
            <w:vAlign w:val="center"/>
          </w:tcPr>
          <w:p>
            <w:pPr>
              <w:spacing w:after="40"/>
            </w:pPr>
            <w:r>
              <w:rPr>
                <w:rFonts w:ascii="Calibri" w:hAnsi="Calibri"/>
                <w:sz w:val="16"/>
              </w:rPr>
              <w:t>Don da xuat van quay lai sua BOM</w:t>
            </w:r>
          </w:p>
        </w:tc>
        <w:tc>
          <w:tcPr>
            <w:tcW w:type="dxa" w:w="1655"/>
            <w:vAlign w:val="center"/>
          </w:tcPr>
          <w:p>
            <w:pPr>
              <w:spacing w:after="40"/>
            </w:pPr>
            <w:r>
              <w:rPr>
                <w:rFonts w:ascii="Calibri" w:hAnsi="Calibri"/>
                <w:sz w:val="16"/>
              </w:rPr>
              <w:t>Dinh nghia transition hop le theo role</w:t>
            </w:r>
          </w:p>
        </w:tc>
        <w:tc>
          <w:tcPr>
            <w:tcW w:type="dxa" w:w="1728"/>
            <w:vAlign w:val="center"/>
          </w:tcPr>
          <w:p>
            <w:pPr>
              <w:spacing w:after="40"/>
            </w:pPr>
            <w:r>
              <w:rPr>
                <w:rFonts w:ascii="Calibri" w:hAnsi="Calibri"/>
                <w:sz w:val="16"/>
              </w:rPr>
              <w:t>Co: state machine ro rang</w:t>
            </w:r>
          </w:p>
        </w:tc>
      </w:tr>
      <w:tr>
        <w:tc>
          <w:tcPr>
            <w:tcW w:type="dxa" w:w="1512"/>
            <w:vAlign w:val="center"/>
          </w:tcPr>
          <w:p>
            <w:pPr>
              <w:spacing w:after="40"/>
            </w:pPr>
            <w:r>
              <w:rPr>
                <w:rFonts w:ascii="Calibri" w:hAnsi="Calibri"/>
                <w:sz w:val="16"/>
              </w:rPr>
              <w:t>Audit trail</w:t>
            </w:r>
          </w:p>
        </w:tc>
        <w:tc>
          <w:tcPr>
            <w:tcW w:type="dxa" w:w="1512"/>
            <w:vAlign w:val="center"/>
          </w:tcPr>
          <w:p>
            <w:pPr>
              <w:spacing w:after="40"/>
            </w:pPr>
            <w:r>
              <w:rPr>
                <w:rFonts w:ascii="Calibri" w:hAnsi="Calibri"/>
                <w:sz w:val="16"/>
              </w:rPr>
              <w:t>Chua bat buoc log thay doi BOM/giu/xuat</w:t>
            </w:r>
          </w:p>
        </w:tc>
        <w:tc>
          <w:tcPr>
            <w:tcW w:type="dxa" w:w="1512"/>
            <w:vAlign w:val="center"/>
          </w:tcPr>
          <w:p>
            <w:pPr>
              <w:spacing w:after="40"/>
            </w:pPr>
            <w:r>
              <w:rPr>
                <w:rFonts w:ascii="Calibri" w:hAnsi="Calibri"/>
                <w:sz w:val="16"/>
              </w:rPr>
              <w:t>Kho truy vet khi co tranh chap</w:t>
            </w:r>
          </w:p>
        </w:tc>
        <w:tc>
          <w:tcPr>
            <w:tcW w:type="dxa" w:w="1440"/>
            <w:vAlign w:val="center"/>
          </w:tcPr>
          <w:p>
            <w:pPr>
              <w:spacing w:after="40"/>
            </w:pPr>
            <w:r>
              <w:rPr>
                <w:rFonts w:ascii="Calibri" w:hAnsi="Calibri"/>
                <w:sz w:val="16"/>
              </w:rPr>
              <w:t>Ky thuat doi ma vat tu khong ai biet</w:t>
            </w:r>
          </w:p>
        </w:tc>
        <w:tc>
          <w:tcPr>
            <w:tcW w:type="dxa" w:w="1655"/>
            <w:vAlign w:val="center"/>
          </w:tcPr>
          <w:p>
            <w:pPr>
              <w:spacing w:after="40"/>
            </w:pPr>
            <w:r>
              <w:rPr>
                <w:rFonts w:ascii="Calibri" w:hAnsi="Calibri"/>
                <w:sz w:val="16"/>
              </w:rPr>
              <w:t>Audit log bat buoc voi hanh dong quan trong</w:t>
            </w:r>
          </w:p>
        </w:tc>
        <w:tc>
          <w:tcPr>
            <w:tcW w:type="dxa" w:w="1728"/>
            <w:vAlign w:val="center"/>
          </w:tcPr>
          <w:p>
            <w:pPr>
              <w:spacing w:after="40"/>
            </w:pPr>
            <w:r>
              <w:rPr>
                <w:rFonts w:ascii="Calibri" w:hAnsi="Calibri"/>
                <w:sz w:val="16"/>
              </w:rPr>
              <w:t>Co: luu diff truoc/sau</w:t>
            </w:r>
          </w:p>
        </w:tc>
      </w:tr>
    </w:tbl>
    <w:p>
      <w:pPr>
        <w:pStyle w:val="Heading1"/>
      </w:pPr>
      <w:r>
        <w:t>5. Test case can co</w:t>
      </w:r>
    </w:p>
    <w:p>
      <w:pPr>
        <w:pStyle w:val="Heading2"/>
      </w:pPr>
      <w:r>
        <w:t>Danh sach test case uu tien</w:t>
      </w:r>
    </w:p>
    <w:tbl>
      <w:tblGrid>
        <w:gridCol w:w="1512"/>
        <w:gridCol w:w="1512"/>
        <w:gridCol w:w="1512"/>
        <w:gridCol w:w="1440"/>
        <w:gridCol w:w="1655"/>
        <w:gridCol w:w="1728"/>
      </w:tblGrid>
      <w:tblPr>
        <w:tblStyle w:val="TableGrid"/>
        <w:tblW w:type="dxa" w:w="9359"/>
        <w:jc w:val="center"/>
        <w:tblLayout w:type="fixed"/>
        <w:tblLook w:firstColumn="1" w:firstRow="1" w:lastColumn="0" w:lastRow="0" w:noHBand="0" w:noVBand="1" w:val="04A0"/>
      </w:tblPr>
      <w:tr>
        <w:tc>
          <w:tcPr>
            <w:tcW w:type="dxa" w:w="1512"/>
            <w:vAlign w:val="center"/>
            <w:shd w:fill="E8EEF5"/>
          </w:tcPr>
          <w:p>
            <w:pPr>
              <w:spacing w:after="40"/>
            </w:pPr>
            <w:r>
              <w:rPr>
                <w:rFonts w:ascii="Calibri" w:hAnsi="Calibri"/>
                <w:b/>
                <w:color w:val="1F4D78"/>
                <w:sz w:val="16"/>
              </w:rPr>
              <w:t>Logic hien tai</w:t>
            </w:r>
          </w:p>
        </w:tc>
        <w:tc>
          <w:tcPr>
            <w:tcW w:type="dxa" w:w="1512"/>
            <w:vAlign w:val="center"/>
            <w:shd w:fill="E8EEF5"/>
          </w:tcPr>
          <w:p>
            <w:pPr>
              <w:spacing w:after="40"/>
            </w:pPr>
            <w:r>
              <w:rPr>
                <w:rFonts w:ascii="Calibri" w:hAnsi="Calibri"/>
                <w:b/>
                <w:color w:val="1F4D78"/>
                <w:sz w:val="16"/>
              </w:rPr>
              <w:t>Van de</w:t>
            </w:r>
          </w:p>
        </w:tc>
        <w:tc>
          <w:tcPr>
            <w:tcW w:type="dxa" w:w="1512"/>
            <w:vAlign w:val="center"/>
            <w:shd w:fill="E8EEF5"/>
          </w:tcPr>
          <w:p>
            <w:pPr>
              <w:spacing w:after="40"/>
            </w:pPr>
            <w:r>
              <w:rPr>
                <w:rFonts w:ascii="Calibri" w:hAnsi="Calibri"/>
                <w:b/>
                <w:color w:val="1F4D78"/>
                <w:sz w:val="16"/>
              </w:rPr>
              <w:t>Rui ro</w:t>
            </w:r>
          </w:p>
        </w:tc>
        <w:tc>
          <w:tcPr>
            <w:tcW w:type="dxa" w:w="1440"/>
            <w:vAlign w:val="center"/>
            <w:shd w:fill="E8EEF5"/>
          </w:tcPr>
          <w:p>
            <w:pPr>
              <w:spacing w:after="40"/>
            </w:pPr>
            <w:r>
              <w:rPr>
                <w:rFonts w:ascii="Calibri" w:hAnsi="Calibri"/>
                <w:b/>
                <w:color w:val="1F4D78"/>
                <w:sz w:val="16"/>
              </w:rPr>
              <w:t>Vi du xay ra</w:t>
            </w:r>
          </w:p>
        </w:tc>
        <w:tc>
          <w:tcPr>
            <w:tcW w:type="dxa" w:w="1655"/>
            <w:vAlign w:val="center"/>
            <w:shd w:fill="E8EEF5"/>
          </w:tcPr>
          <w:p>
            <w:pPr>
              <w:spacing w:after="40"/>
            </w:pPr>
            <w:r>
              <w:rPr>
                <w:rFonts w:ascii="Calibri" w:hAnsi="Calibri"/>
                <w:b/>
                <w:color w:val="1F4D78"/>
                <w:sz w:val="16"/>
              </w:rPr>
              <w:t>Cach sua</w:t>
            </w:r>
          </w:p>
        </w:tc>
        <w:tc>
          <w:tcPr>
            <w:tcW w:type="dxa" w:w="1728"/>
            <w:vAlign w:val="center"/>
            <w:shd w:fill="E8EEF5"/>
          </w:tcPr>
          <w:p>
            <w:pPr>
              <w:spacing w:after="40"/>
            </w:pPr>
            <w:r>
              <w:rPr>
                <w:rFonts w:ascii="Calibri" w:hAnsi="Calibri"/>
                <w:b/>
                <w:color w:val="1F4D78"/>
                <w:sz w:val="16"/>
              </w:rPr>
              <w:t>Co phuong an tot hon khong?</w:t>
            </w:r>
          </w:p>
        </w:tc>
      </w:tr>
      <w:tr>
        <w:tc>
          <w:tcPr>
            <w:tcW w:type="dxa" w:w="1512"/>
            <w:vAlign w:val="center"/>
          </w:tcPr>
          <w:p>
            <w:pPr>
              <w:spacing w:after="40"/>
            </w:pPr>
            <w:r>
              <w:rPr>
                <w:rFonts w:ascii="Calibri" w:hAnsi="Calibri"/>
                <w:sz w:val="16"/>
              </w:rPr>
              <w:t>Giu kho</w:t>
            </w:r>
          </w:p>
        </w:tc>
        <w:tc>
          <w:tcPr>
            <w:tcW w:type="dxa" w:w="1512"/>
            <w:vAlign w:val="center"/>
          </w:tcPr>
          <w:p>
            <w:pPr>
              <w:spacing w:after="40"/>
            </w:pPr>
            <w:r>
              <w:rPr>
                <w:rFonts w:ascii="Calibri" w:hAnsi="Calibri"/>
                <w:sz w:val="16"/>
              </w:rPr>
              <w:t>Test 2 nguoi cung giu 1 vat tu cung luc</w:t>
            </w:r>
          </w:p>
        </w:tc>
        <w:tc>
          <w:tcPr>
            <w:tcW w:type="dxa" w:w="1512"/>
            <w:vAlign w:val="center"/>
          </w:tcPr>
          <w:p>
            <w:pPr>
              <w:spacing w:after="40"/>
            </w:pPr>
            <w:r>
              <w:rPr>
                <w:rFonts w:ascii="Calibri" w:hAnsi="Calibri"/>
                <w:sz w:val="16"/>
              </w:rPr>
              <w:t>Oversell</w:t>
            </w:r>
          </w:p>
        </w:tc>
        <w:tc>
          <w:tcPr>
            <w:tcW w:type="dxa" w:w="1440"/>
            <w:vAlign w:val="center"/>
          </w:tcPr>
          <w:p>
            <w:pPr>
              <w:spacing w:after="40"/>
            </w:pPr>
            <w:r>
              <w:rPr>
                <w:rFonts w:ascii="Calibri" w:hAnsi="Calibri"/>
                <w:sz w:val="16"/>
              </w:rPr>
              <w:t>Ton 5, 2 don cung giu 4</w:t>
            </w:r>
          </w:p>
        </w:tc>
        <w:tc>
          <w:tcPr>
            <w:tcW w:type="dxa" w:w="1655"/>
            <w:vAlign w:val="center"/>
          </w:tcPr>
          <w:p>
            <w:pPr>
              <w:spacing w:after="40"/>
            </w:pPr>
            <w:r>
              <w:rPr>
                <w:rFonts w:ascii="Calibri" w:hAnsi="Calibri"/>
                <w:sz w:val="16"/>
              </w:rPr>
              <w:t>Test concurrency atomic reservation</w:t>
            </w:r>
          </w:p>
        </w:tc>
        <w:tc>
          <w:tcPr>
            <w:tcW w:type="dxa" w:w="1728"/>
            <w:vAlign w:val="center"/>
          </w:tcPr>
          <w:p>
            <w:pPr>
              <w:spacing w:after="40"/>
            </w:pPr>
            <w:r>
              <w:rPr>
                <w:rFonts w:ascii="Calibri" w:hAnsi="Calibri"/>
                <w:sz w:val="16"/>
              </w:rPr>
              <w:t>DB transaction va optimistic locking</w:t>
            </w:r>
          </w:p>
        </w:tc>
      </w:tr>
      <w:tr>
        <w:tc>
          <w:tcPr>
            <w:tcW w:type="dxa" w:w="1512"/>
            <w:vAlign w:val="center"/>
          </w:tcPr>
          <w:p>
            <w:pPr>
              <w:spacing w:after="40"/>
            </w:pPr>
            <w:r>
              <w:rPr>
                <w:rFonts w:ascii="Calibri" w:hAnsi="Calibri"/>
                <w:sz w:val="16"/>
              </w:rPr>
              <w:t>Xuat kho</w:t>
            </w:r>
          </w:p>
        </w:tc>
        <w:tc>
          <w:tcPr>
            <w:tcW w:type="dxa" w:w="1512"/>
            <w:vAlign w:val="center"/>
          </w:tcPr>
          <w:p>
            <w:pPr>
              <w:spacing w:after="40"/>
            </w:pPr>
            <w:r>
              <w:rPr>
                <w:rFonts w:ascii="Calibri" w:hAnsi="Calibri"/>
                <w:sz w:val="16"/>
              </w:rPr>
              <w:t>Test loi giua qua trinh xuat</w:t>
            </w:r>
          </w:p>
        </w:tc>
        <w:tc>
          <w:tcPr>
            <w:tcW w:type="dxa" w:w="1512"/>
            <w:vAlign w:val="center"/>
          </w:tcPr>
          <w:p>
            <w:pPr>
              <w:spacing w:after="40"/>
            </w:pPr>
            <w:r>
              <w:rPr>
                <w:rFonts w:ascii="Calibri" w:hAnsi="Calibri"/>
                <w:sz w:val="16"/>
              </w:rPr>
              <w:t>Ton lech</w:t>
            </w:r>
          </w:p>
        </w:tc>
        <w:tc>
          <w:tcPr>
            <w:tcW w:type="dxa" w:w="1440"/>
            <w:vAlign w:val="center"/>
          </w:tcPr>
          <w:p>
            <w:pPr>
              <w:spacing w:after="40"/>
            </w:pPr>
            <w:r>
              <w:rPr>
                <w:rFonts w:ascii="Calibri" w:hAnsi="Calibri"/>
                <w:sz w:val="16"/>
              </w:rPr>
              <w:t>Tru phu kien xong loi cat thanh</w:t>
            </w:r>
          </w:p>
        </w:tc>
        <w:tc>
          <w:tcPr>
            <w:tcW w:type="dxa" w:w="1655"/>
            <w:vAlign w:val="center"/>
          </w:tcPr>
          <w:p>
            <w:pPr>
              <w:spacing w:after="40"/>
            </w:pPr>
            <w:r>
              <w:rPr>
                <w:rFonts w:ascii="Calibri" w:hAnsi="Calibri"/>
                <w:sz w:val="16"/>
              </w:rPr>
              <w:t>Test rollback transaction</w:t>
            </w:r>
          </w:p>
        </w:tc>
        <w:tc>
          <w:tcPr>
            <w:tcW w:type="dxa" w:w="1728"/>
            <w:vAlign w:val="center"/>
          </w:tcPr>
          <w:p>
            <w:pPr>
              <w:spacing w:after="40"/>
            </w:pPr>
            <w:r>
              <w:rPr>
                <w:rFonts w:ascii="Calibri" w:hAnsi="Calibri"/>
                <w:sz w:val="16"/>
              </w:rPr>
              <w:t>Issue document post atomic</w:t>
            </w:r>
          </w:p>
        </w:tc>
      </w:tr>
      <w:tr>
        <w:tc>
          <w:tcPr>
            <w:tcW w:type="dxa" w:w="1512"/>
            <w:vAlign w:val="center"/>
          </w:tcPr>
          <w:p>
            <w:pPr>
              <w:spacing w:after="40"/>
            </w:pPr>
            <w:r>
              <w:rPr>
                <w:rFonts w:ascii="Calibri" w:hAnsi="Calibri"/>
                <w:sz w:val="16"/>
              </w:rPr>
              <w:t>Cat thanh</w:t>
            </w:r>
          </w:p>
        </w:tc>
        <w:tc>
          <w:tcPr>
            <w:tcW w:type="dxa" w:w="1512"/>
            <w:vAlign w:val="center"/>
          </w:tcPr>
          <w:p>
            <w:pPr>
              <w:spacing w:after="40"/>
            </w:pPr>
            <w:r>
              <w:rPr>
                <w:rFonts w:ascii="Calibri" w:hAnsi="Calibri"/>
                <w:sz w:val="16"/>
              </w:rPr>
              <w:t>Test cat thanh co phan thua</w:t>
            </w:r>
          </w:p>
        </w:tc>
        <w:tc>
          <w:tcPr>
            <w:tcW w:type="dxa" w:w="1512"/>
            <w:vAlign w:val="center"/>
          </w:tcPr>
          <w:p>
            <w:pPr>
              <w:spacing w:after="40"/>
            </w:pPr>
            <w:r>
              <w:rPr>
                <w:rFonts w:ascii="Calibri" w:hAnsi="Calibri"/>
                <w:sz w:val="16"/>
              </w:rPr>
              <w:t>Mat hoac trung ton phan thua</w:t>
            </w:r>
          </w:p>
        </w:tc>
        <w:tc>
          <w:tcPr>
            <w:tcW w:type="dxa" w:w="1440"/>
            <w:vAlign w:val="center"/>
          </w:tcPr>
          <w:p>
            <w:pPr>
              <w:spacing w:after="40"/>
            </w:pPr>
            <w:r>
              <w:rPr>
                <w:rFonts w:ascii="Calibri" w:hAnsi="Calibri"/>
                <w:sz w:val="16"/>
              </w:rPr>
              <w:t>2400 cat 2100 con 300</w:t>
            </w:r>
          </w:p>
        </w:tc>
        <w:tc>
          <w:tcPr>
            <w:tcW w:type="dxa" w:w="1655"/>
            <w:vAlign w:val="center"/>
          </w:tcPr>
          <w:p>
            <w:pPr>
              <w:spacing w:after="40"/>
            </w:pPr>
            <w:r>
              <w:rPr>
                <w:rFonts w:ascii="Calibri" w:hAnsi="Calibri"/>
                <w:sz w:val="16"/>
              </w:rPr>
              <w:t>Thanh goc issued, thanh con 300 available/scrap</w:t>
            </w:r>
          </w:p>
        </w:tc>
        <w:tc>
          <w:tcPr>
            <w:tcW w:type="dxa" w:w="1728"/>
            <w:vAlign w:val="center"/>
          </w:tcPr>
          <w:p>
            <w:pPr>
              <w:spacing w:after="40"/>
            </w:pPr>
            <w:r>
              <w:rPr>
                <w:rFonts w:ascii="Calibri" w:hAnsi="Calibri"/>
                <w:sz w:val="16"/>
              </w:rPr>
              <w:t>Luu lineage parent-child</w:t>
            </w:r>
          </w:p>
        </w:tc>
      </w:tr>
      <w:tr>
        <w:tc>
          <w:tcPr>
            <w:tcW w:type="dxa" w:w="1512"/>
            <w:vAlign w:val="center"/>
          </w:tcPr>
          <w:p>
            <w:pPr>
              <w:spacing w:after="40"/>
            </w:pPr>
            <w:r>
              <w:rPr>
                <w:rFonts w:ascii="Calibri" w:hAnsi="Calibri"/>
                <w:sz w:val="16"/>
              </w:rPr>
              <w:t>Sua BOM</w:t>
            </w:r>
          </w:p>
        </w:tc>
        <w:tc>
          <w:tcPr>
            <w:tcW w:type="dxa" w:w="1512"/>
            <w:vAlign w:val="center"/>
          </w:tcPr>
          <w:p>
            <w:pPr>
              <w:spacing w:after="40"/>
            </w:pPr>
            <w:r>
              <w:rPr>
                <w:rFonts w:ascii="Calibri" w:hAnsi="Calibri"/>
                <w:sz w:val="16"/>
              </w:rPr>
              <w:t>Test sua BOM sau khi da duyet</w:t>
            </w:r>
          </w:p>
        </w:tc>
        <w:tc>
          <w:tcPr>
            <w:tcW w:type="dxa" w:w="1512"/>
            <w:vAlign w:val="center"/>
          </w:tcPr>
          <w:p>
            <w:pPr>
              <w:spacing w:after="40"/>
            </w:pPr>
            <w:r>
              <w:rPr>
                <w:rFonts w:ascii="Calibri" w:hAnsi="Calibri"/>
                <w:sz w:val="16"/>
              </w:rPr>
              <w:t>Xuat sai BOM</w:t>
            </w:r>
          </w:p>
        </w:tc>
        <w:tc>
          <w:tcPr>
            <w:tcW w:type="dxa" w:w="1440"/>
            <w:vAlign w:val="center"/>
          </w:tcPr>
          <w:p>
            <w:pPr>
              <w:spacing w:after="40"/>
            </w:pPr>
            <w:r>
              <w:rPr>
                <w:rFonts w:ascii="Calibri" w:hAnsi="Calibri"/>
                <w:sz w:val="16"/>
              </w:rPr>
              <w:t>Kho dang xu ly, ky thuat sua so luong</w:t>
            </w:r>
          </w:p>
        </w:tc>
        <w:tc>
          <w:tcPr>
            <w:tcW w:type="dxa" w:w="1655"/>
            <w:vAlign w:val="center"/>
          </w:tcPr>
          <w:p>
            <w:pPr>
              <w:spacing w:after="40"/>
            </w:pPr>
            <w:r>
              <w:rPr>
                <w:rFonts w:ascii="Calibri" w:hAnsi="Calibri"/>
                <w:sz w:val="16"/>
              </w:rPr>
              <w:t>Khoa BOM hoac tao revision</w:t>
            </w:r>
          </w:p>
        </w:tc>
        <w:tc>
          <w:tcPr>
            <w:tcW w:type="dxa" w:w="1728"/>
            <w:vAlign w:val="center"/>
          </w:tcPr>
          <w:p>
            <w:pPr>
              <w:spacing w:after="40"/>
            </w:pPr>
            <w:r>
              <w:rPr>
                <w:rFonts w:ascii="Calibri" w:hAnsi="Calibri"/>
                <w:sz w:val="16"/>
              </w:rPr>
              <w:t>Transition matrix + revision</w:t>
            </w:r>
          </w:p>
        </w:tc>
      </w:tr>
      <w:tr>
        <w:tc>
          <w:tcPr>
            <w:tcW w:type="dxa" w:w="1512"/>
            <w:vAlign w:val="center"/>
          </w:tcPr>
          <w:p>
            <w:pPr>
              <w:spacing w:after="40"/>
            </w:pPr>
            <w:r>
              <w:rPr>
                <w:rFonts w:ascii="Calibri" w:hAnsi="Calibri"/>
                <w:sz w:val="16"/>
              </w:rPr>
              <w:t>Ton kha dung</w:t>
            </w:r>
          </w:p>
        </w:tc>
        <w:tc>
          <w:tcPr>
            <w:tcW w:type="dxa" w:w="1512"/>
            <w:vAlign w:val="center"/>
          </w:tcPr>
          <w:p>
            <w:pPr>
              <w:spacing w:after="40"/>
            </w:pPr>
            <w:r>
              <w:rPr>
                <w:rFonts w:ascii="Calibri" w:hAnsi="Calibri"/>
                <w:sz w:val="16"/>
              </w:rPr>
              <w:t>Test don sau tra ton bi tru phan da giu</w:t>
            </w:r>
          </w:p>
        </w:tc>
        <w:tc>
          <w:tcPr>
            <w:tcW w:type="dxa" w:w="1512"/>
            <w:vAlign w:val="center"/>
          </w:tcPr>
          <w:p>
            <w:pPr>
              <w:spacing w:after="40"/>
            </w:pPr>
            <w:r>
              <w:rPr>
                <w:rFonts w:ascii="Calibri" w:hAnsi="Calibri"/>
                <w:sz w:val="16"/>
              </w:rPr>
              <w:t>Ban trung hang</w:t>
            </w:r>
          </w:p>
        </w:tc>
        <w:tc>
          <w:tcPr>
            <w:tcW w:type="dxa" w:w="1440"/>
            <w:vAlign w:val="center"/>
          </w:tcPr>
          <w:p>
            <w:pPr>
              <w:spacing w:after="40"/>
            </w:pPr>
            <w:r>
              <w:rPr>
                <w:rFonts w:ascii="Calibri" w:hAnsi="Calibri"/>
                <w:sz w:val="16"/>
              </w:rPr>
              <w:t>Don A giu 3, don B phai thay 7</w:t>
            </w:r>
          </w:p>
        </w:tc>
        <w:tc>
          <w:tcPr>
            <w:tcW w:type="dxa" w:w="1655"/>
            <w:vAlign w:val="center"/>
          </w:tcPr>
          <w:p>
            <w:pPr>
              <w:spacing w:after="40"/>
            </w:pPr>
            <w:r>
              <w:rPr>
                <w:rFonts w:ascii="Calibri" w:hAnsi="Calibri"/>
                <w:sz w:val="16"/>
              </w:rPr>
              <w:t>Tat ca API ton dung available</w:t>
            </w:r>
          </w:p>
        </w:tc>
        <w:tc>
          <w:tcPr>
            <w:tcW w:type="dxa" w:w="1728"/>
            <w:vAlign w:val="center"/>
          </w:tcPr>
          <w:p>
            <w:pPr>
              <w:spacing w:after="40"/>
            </w:pPr>
            <w:r>
              <w:rPr>
                <w:rFonts w:ascii="Calibri" w:hAnsi="Calibri"/>
                <w:sz w:val="16"/>
              </w:rPr>
              <w:t>Central InventoryAvailabilityService</w:t>
            </w:r>
          </w:p>
        </w:tc>
      </w:tr>
      <w:tr>
        <w:tc>
          <w:tcPr>
            <w:tcW w:type="dxa" w:w="1512"/>
            <w:vAlign w:val="center"/>
          </w:tcPr>
          <w:p>
            <w:pPr>
              <w:spacing w:after="40"/>
            </w:pPr>
            <w:r>
              <w:rPr>
                <w:rFonts w:ascii="Calibri" w:hAnsi="Calibri"/>
                <w:sz w:val="16"/>
              </w:rPr>
              <w:t>Role</w:t>
            </w:r>
          </w:p>
        </w:tc>
        <w:tc>
          <w:tcPr>
            <w:tcW w:type="dxa" w:w="1512"/>
            <w:vAlign w:val="center"/>
          </w:tcPr>
          <w:p>
            <w:pPr>
              <w:spacing w:after="40"/>
            </w:pPr>
            <w:r>
              <w:rPr>
                <w:rFonts w:ascii="Calibri" w:hAnsi="Calibri"/>
                <w:sz w:val="16"/>
              </w:rPr>
              <w:t>Test NVKD khong duoc chot BOM/xuat kho</w:t>
            </w:r>
          </w:p>
        </w:tc>
        <w:tc>
          <w:tcPr>
            <w:tcW w:type="dxa" w:w="1512"/>
            <w:vAlign w:val="center"/>
          </w:tcPr>
          <w:p>
            <w:pPr>
              <w:spacing w:after="40"/>
            </w:pPr>
            <w:r>
              <w:rPr>
                <w:rFonts w:ascii="Calibri" w:hAnsi="Calibri"/>
                <w:sz w:val="16"/>
              </w:rPr>
              <w:t>Sai phan quyen</w:t>
            </w:r>
          </w:p>
        </w:tc>
        <w:tc>
          <w:tcPr>
            <w:tcW w:type="dxa" w:w="1440"/>
            <w:vAlign w:val="center"/>
          </w:tcPr>
          <w:p>
            <w:pPr>
              <w:spacing w:after="40"/>
            </w:pPr>
            <w:r>
              <w:rPr>
                <w:rFonts w:ascii="Calibri" w:hAnsi="Calibri"/>
                <w:sz w:val="16"/>
              </w:rPr>
              <w:t>NVKD bam xuat kho</w:t>
            </w:r>
          </w:p>
        </w:tc>
        <w:tc>
          <w:tcPr>
            <w:tcW w:type="dxa" w:w="1655"/>
            <w:vAlign w:val="center"/>
          </w:tcPr>
          <w:p>
            <w:pPr>
              <w:spacing w:after="40"/>
            </w:pPr>
            <w:r>
              <w:rPr>
                <w:rFonts w:ascii="Calibri" w:hAnsi="Calibri"/>
                <w:sz w:val="16"/>
              </w:rPr>
              <w:t>RBAC + audit</w:t>
            </w:r>
          </w:p>
        </w:tc>
        <w:tc>
          <w:tcPr>
            <w:tcW w:type="dxa" w:w="1728"/>
            <w:vAlign w:val="center"/>
          </w:tcPr>
          <w:p>
            <w:pPr>
              <w:spacing w:after="40"/>
            </w:pPr>
            <w:r>
              <w:rPr>
                <w:rFonts w:ascii="Calibri" w:hAnsi="Calibri"/>
                <w:sz w:val="16"/>
              </w:rPr>
              <w:t>Permission theo transition</w:t>
            </w:r>
          </w:p>
        </w:tc>
      </w:tr>
      <w:tr>
        <w:tc>
          <w:tcPr>
            <w:tcW w:type="dxa" w:w="1512"/>
            <w:vAlign w:val="center"/>
          </w:tcPr>
          <w:p>
            <w:pPr>
              <w:spacing w:after="40"/>
            </w:pPr>
            <w:r>
              <w:rPr>
                <w:rFonts w:ascii="Calibri" w:hAnsi="Calibri"/>
                <w:sz w:val="16"/>
              </w:rPr>
              <w:t>Huy don</w:t>
            </w:r>
          </w:p>
        </w:tc>
        <w:tc>
          <w:tcPr>
            <w:tcW w:type="dxa" w:w="1512"/>
            <w:vAlign w:val="center"/>
          </w:tcPr>
          <w:p>
            <w:pPr>
              <w:spacing w:after="40"/>
            </w:pPr>
            <w:r>
              <w:rPr>
                <w:rFonts w:ascii="Calibri" w:hAnsi="Calibri"/>
                <w:sz w:val="16"/>
              </w:rPr>
              <w:t>Test huy don da giu kho</w:t>
            </w:r>
          </w:p>
        </w:tc>
        <w:tc>
          <w:tcPr>
            <w:tcW w:type="dxa" w:w="1512"/>
            <w:vAlign w:val="center"/>
          </w:tcPr>
          <w:p>
            <w:pPr>
              <w:spacing w:after="40"/>
            </w:pPr>
            <w:r>
              <w:rPr>
                <w:rFonts w:ascii="Calibri" w:hAnsi="Calibri"/>
                <w:sz w:val="16"/>
              </w:rPr>
              <w:t>Hang khong quay lai kha dung</w:t>
            </w:r>
          </w:p>
        </w:tc>
        <w:tc>
          <w:tcPr>
            <w:tcW w:type="dxa" w:w="1440"/>
            <w:vAlign w:val="center"/>
          </w:tcPr>
          <w:p>
            <w:pPr>
              <w:spacing w:after="40"/>
            </w:pPr>
            <w:r>
              <w:rPr>
                <w:rFonts w:ascii="Calibri" w:hAnsi="Calibri"/>
                <w:sz w:val="16"/>
              </w:rPr>
              <w:t>Huy don A, ton van bi tru</w:t>
            </w:r>
          </w:p>
        </w:tc>
        <w:tc>
          <w:tcPr>
            <w:tcW w:type="dxa" w:w="1655"/>
            <w:vAlign w:val="center"/>
          </w:tcPr>
          <w:p>
            <w:pPr>
              <w:spacing w:after="40"/>
            </w:pPr>
            <w:r>
              <w:rPr>
                <w:rFonts w:ascii="Calibri" w:hAnsi="Calibri"/>
                <w:sz w:val="16"/>
              </w:rPr>
              <w:t>Nha giu tu dong khi huy</w:t>
            </w:r>
          </w:p>
        </w:tc>
        <w:tc>
          <w:tcPr>
            <w:tcW w:type="dxa" w:w="1728"/>
            <w:vAlign w:val="center"/>
          </w:tcPr>
          <w:p>
            <w:pPr>
              <w:spacing w:after="40"/>
            </w:pPr>
            <w:r>
              <w:rPr>
                <w:rFonts w:ascii="Calibri" w:hAnsi="Calibri"/>
                <w:sz w:val="16"/>
              </w:rPr>
              <w:t>Reservation state machine</w:t>
            </w:r>
          </w:p>
        </w:tc>
      </w:tr>
      <w:tr>
        <w:tc>
          <w:tcPr>
            <w:tcW w:type="dxa" w:w="1512"/>
            <w:vAlign w:val="center"/>
          </w:tcPr>
          <w:p>
            <w:pPr>
              <w:spacing w:after="40"/>
            </w:pPr>
            <w:r>
              <w:rPr>
                <w:rFonts w:ascii="Calibri" w:hAnsi="Calibri"/>
                <w:sz w:val="16"/>
              </w:rPr>
              <w:t>Doi phuong an</w:t>
            </w:r>
          </w:p>
        </w:tc>
        <w:tc>
          <w:tcPr>
            <w:tcW w:type="dxa" w:w="1512"/>
            <w:vAlign w:val="center"/>
          </w:tcPr>
          <w:p>
            <w:pPr>
              <w:spacing w:after="40"/>
            </w:pPr>
            <w:r>
              <w:rPr>
                <w:rFonts w:ascii="Calibri" w:hAnsi="Calibri"/>
                <w:sz w:val="16"/>
              </w:rPr>
              <w:t>Test ky thuat doi ma vat tu</w:t>
            </w:r>
          </w:p>
        </w:tc>
        <w:tc>
          <w:tcPr>
            <w:tcW w:type="dxa" w:w="1512"/>
            <w:vAlign w:val="center"/>
          </w:tcPr>
          <w:p>
            <w:pPr>
              <w:spacing w:after="40"/>
            </w:pPr>
            <w:r>
              <w:rPr>
                <w:rFonts w:ascii="Calibri" w:hAnsi="Calibri"/>
                <w:sz w:val="16"/>
              </w:rPr>
              <w:t>Khong truy vet duoc</w:t>
            </w:r>
          </w:p>
        </w:tc>
        <w:tc>
          <w:tcPr>
            <w:tcW w:type="dxa" w:w="1440"/>
            <w:vAlign w:val="center"/>
          </w:tcPr>
          <w:p>
            <w:pPr>
              <w:spacing w:after="40"/>
            </w:pPr>
            <w:r>
              <w:rPr>
                <w:rFonts w:ascii="Calibri" w:hAnsi="Calibri"/>
                <w:sz w:val="16"/>
              </w:rPr>
              <w:t>Doi GC-A sang GC-B</w:t>
            </w:r>
          </w:p>
        </w:tc>
        <w:tc>
          <w:tcPr>
            <w:tcW w:type="dxa" w:w="1655"/>
            <w:vAlign w:val="center"/>
          </w:tcPr>
          <w:p>
            <w:pPr>
              <w:spacing w:after="40"/>
            </w:pPr>
            <w:r>
              <w:rPr>
                <w:rFonts w:ascii="Calibri" w:hAnsi="Calibri"/>
                <w:sz w:val="16"/>
              </w:rPr>
              <w:t>Luu diff va ly do</w:t>
            </w:r>
          </w:p>
        </w:tc>
        <w:tc>
          <w:tcPr>
            <w:tcW w:type="dxa" w:w="1728"/>
            <w:vAlign w:val="center"/>
          </w:tcPr>
          <w:p>
            <w:pPr>
              <w:spacing w:after="40"/>
            </w:pPr>
            <w:r>
              <w:rPr>
                <w:rFonts w:ascii="Calibri" w:hAnsi="Calibri"/>
                <w:sz w:val="16"/>
              </w:rPr>
              <w:t>Approval neu doi sau khi sep duyet</w:t>
            </w:r>
          </w:p>
        </w:tc>
      </w:tr>
      <w:tr>
        <w:tc>
          <w:tcPr>
            <w:tcW w:type="dxa" w:w="1512"/>
            <w:vAlign w:val="center"/>
          </w:tcPr>
          <w:p>
            <w:pPr>
              <w:spacing w:after="40"/>
            </w:pPr>
            <w:r>
              <w:rPr>
                <w:rFonts w:ascii="Calibri" w:hAnsi="Calibri"/>
                <w:sz w:val="16"/>
              </w:rPr>
              <w:t>Partial shortage</w:t>
            </w:r>
          </w:p>
        </w:tc>
        <w:tc>
          <w:tcPr>
            <w:tcW w:type="dxa" w:w="1512"/>
            <w:vAlign w:val="center"/>
          </w:tcPr>
          <w:p>
            <w:pPr>
              <w:spacing w:after="40"/>
            </w:pPr>
            <w:r>
              <w:rPr>
                <w:rFonts w:ascii="Calibri" w:hAnsi="Calibri"/>
                <w:sz w:val="16"/>
              </w:rPr>
              <w:t>Test thieu mot phan BOM</w:t>
            </w:r>
          </w:p>
        </w:tc>
        <w:tc>
          <w:tcPr>
            <w:tcW w:type="dxa" w:w="1512"/>
            <w:vAlign w:val="center"/>
          </w:tcPr>
          <w:p>
            <w:pPr>
              <w:spacing w:after="40"/>
            </w:pPr>
            <w:r>
              <w:rPr>
                <w:rFonts w:ascii="Calibri" w:hAnsi="Calibri"/>
                <w:sz w:val="16"/>
              </w:rPr>
              <w:t>He thong chi bao thieu chung</w:t>
            </w:r>
          </w:p>
        </w:tc>
        <w:tc>
          <w:tcPr>
            <w:tcW w:type="dxa" w:w="1440"/>
            <w:vAlign w:val="center"/>
          </w:tcPr>
          <w:p>
            <w:pPr>
              <w:spacing w:after="40"/>
            </w:pPr>
            <w:r>
              <w:rPr>
                <w:rFonts w:ascii="Calibri" w:hAnsi="Calibri"/>
                <w:sz w:val="16"/>
              </w:rPr>
              <w:t>Du 10 dong, thieu 2 dong</w:t>
            </w:r>
          </w:p>
        </w:tc>
        <w:tc>
          <w:tcPr>
            <w:tcW w:type="dxa" w:w="1655"/>
            <w:vAlign w:val="center"/>
          </w:tcPr>
          <w:p>
            <w:pPr>
              <w:spacing w:after="40"/>
            </w:pPr>
            <w:r>
              <w:rPr>
                <w:rFonts w:ascii="Calibri" w:hAnsi="Calibri"/>
                <w:sz w:val="16"/>
              </w:rPr>
              <w:t>Bao theo tung dong va tong hop</w:t>
            </w:r>
          </w:p>
        </w:tc>
        <w:tc>
          <w:tcPr>
            <w:tcW w:type="dxa" w:w="1728"/>
            <w:vAlign w:val="center"/>
          </w:tcPr>
          <w:p>
            <w:pPr>
              <w:spacing w:after="40"/>
            </w:pPr>
            <w:r>
              <w:rPr>
                <w:rFonts w:ascii="Calibri" w:hAnsi="Calibri"/>
                <w:sz w:val="16"/>
              </w:rPr>
              <w:t>Policy reserve_partial</w:t>
            </w:r>
          </w:p>
        </w:tc>
      </w:tr>
      <w:tr>
        <w:tc>
          <w:tcPr>
            <w:tcW w:type="dxa" w:w="1512"/>
            <w:vAlign w:val="center"/>
          </w:tcPr>
          <w:p>
            <w:pPr>
              <w:spacing w:after="40"/>
            </w:pPr>
            <w:r>
              <w:rPr>
                <w:rFonts w:ascii="Calibri" w:hAnsi="Calibri"/>
                <w:sz w:val="16"/>
              </w:rPr>
              <w:t>Bao cao</w:t>
            </w:r>
          </w:p>
        </w:tc>
        <w:tc>
          <w:tcPr>
            <w:tcW w:type="dxa" w:w="1512"/>
            <w:vAlign w:val="center"/>
          </w:tcPr>
          <w:p>
            <w:pPr>
              <w:spacing w:after="40"/>
            </w:pPr>
            <w:r>
              <w:rPr>
                <w:rFonts w:ascii="Calibri" w:hAnsi="Calibri"/>
                <w:sz w:val="16"/>
              </w:rPr>
              <w:t>Test bao cao ton vat ly/giu/kha dung</w:t>
            </w:r>
          </w:p>
        </w:tc>
        <w:tc>
          <w:tcPr>
            <w:tcW w:type="dxa" w:w="1512"/>
            <w:vAlign w:val="center"/>
          </w:tcPr>
          <w:p>
            <w:pPr>
              <w:spacing w:after="40"/>
            </w:pPr>
            <w:r>
              <w:rPr>
                <w:rFonts w:ascii="Calibri" w:hAnsi="Calibri"/>
                <w:sz w:val="16"/>
              </w:rPr>
              <w:t>So lieu kho gay nham lan</w:t>
            </w:r>
          </w:p>
        </w:tc>
        <w:tc>
          <w:tcPr>
            <w:tcW w:type="dxa" w:w="1440"/>
            <w:vAlign w:val="center"/>
          </w:tcPr>
          <w:p>
            <w:pPr>
              <w:spacing w:after="40"/>
            </w:pPr>
            <w:r>
              <w:rPr>
                <w:rFonts w:ascii="Calibri" w:hAnsi="Calibri"/>
                <w:sz w:val="16"/>
              </w:rPr>
              <w:t>Physical 10, reserved 3, available 7</w:t>
            </w:r>
          </w:p>
        </w:tc>
        <w:tc>
          <w:tcPr>
            <w:tcW w:type="dxa" w:w="1655"/>
            <w:vAlign w:val="center"/>
          </w:tcPr>
          <w:p>
            <w:pPr>
              <w:spacing w:after="40"/>
            </w:pPr>
            <w:r>
              <w:rPr>
                <w:rFonts w:ascii="Calibri" w:hAnsi="Calibri"/>
                <w:sz w:val="16"/>
              </w:rPr>
              <w:t>Hien 3 cot rieng</w:t>
            </w:r>
          </w:p>
        </w:tc>
        <w:tc>
          <w:tcPr>
            <w:tcW w:type="dxa" w:w="1728"/>
            <w:vAlign w:val="center"/>
          </w:tcPr>
          <w:p>
            <w:pPr>
              <w:spacing w:after="40"/>
            </w:pPr>
            <w:r>
              <w:rPr>
                <w:rFonts w:ascii="Calibri" w:hAnsi="Calibri"/>
                <w:sz w:val="16"/>
              </w:rPr>
              <w:t>Drill-down don dang giu</w:t>
            </w:r>
          </w:p>
        </w:tc>
      </w:tr>
    </w:tbl>
    <w:p>
      <w:pPr>
        <w:pStyle w:val="Heading1"/>
      </w:pPr>
      <w:r>
        <w:t>6. De xuat kien truc tot hon</w:t>
      </w:r>
    </w:p>
    <w:p>
      <w:pPr>
        <w:pStyle w:val="ListBullet"/>
      </w:pPr>
      <w:r>
        <w:t>Tao InventoryAvailabilityService trung tam de tinh ton vat ly, ton da giu va ton kha dung.</w:t>
      </w:r>
    </w:p>
    <w:p>
      <w:pPr>
        <w:pStyle w:val="ListBullet"/>
      </w:pPr>
      <w:r>
        <w:t>Tao Reservation aggregate rieng, co trang thai pending, committed, released, issued, cancelled.</w:t>
      </w:r>
    </w:p>
    <w:p>
      <w:pPr>
        <w:pStyle w:val="ListBullet"/>
      </w:pPr>
      <w:r>
        <w:t>Moi thao tac giu kho va xuat kho phai chay trong DB transaction.</w:t>
      </w:r>
    </w:p>
    <w:p>
      <w:pPr>
        <w:pStyle w:val="ListBullet"/>
      </w:pPr>
      <w:r>
        <w:t>BOM thuc te phai co revision va snapshot; sau khi duyet thi khong sua truc tiep.</w:t>
      </w:r>
    </w:p>
    <w:p>
      <w:pPr>
        <w:pStyle w:val="ListBullet"/>
      </w:pPr>
      <w:r>
        <w:t>Cac thay doi BOM sau duyet phai tao revision moi va can ly do.</w:t>
      </w:r>
    </w:p>
    <w:p>
      <w:pPr>
        <w:pStyle w:val="ListBullet"/>
      </w:pPr>
      <w:r>
        <w:t>Moi phan thua sau cat phai co parent stockBarId de truy vet nguon.</w:t>
      </w:r>
    </w:p>
    <w:p>
      <w:pPr>
        <w:pStyle w:val="ListBullet"/>
      </w:pPr>
      <w:r>
        <w:t>Phan quyen theo transition: sales tao don, technician chot BOM, manager duyet, warehouse xuat.</w:t>
      </w:r>
    </w:p>
    <w:p>
      <w:pPr>
        <w:pStyle w:val="Heading1"/>
      </w:pPr>
      <w:r>
        <w:t>7. Ket luan QA</w:t>
      </w:r>
    </w:p>
    <w:p>
      <w:r>
        <w:t>Co the trien khai logic nay, nhung khong nen dua vao van hanh neu chua co co che tru ton kha dung, reservation chi tiet, transaction rollback va khoa BOM sau duyet. Day la cac diem quyet dinh de tranh ban trung hang, lech ton kho va kho truy vet don cu.</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