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3758" w14:textId="77777777" w:rsidR="00AF0906" w:rsidRPr="00106C76" w:rsidRDefault="00000000">
      <w:pPr>
        <w:spacing w:after="40" w:line="276" w:lineRule="auto"/>
        <w:jc w:val="center"/>
        <w:rPr>
          <w:lang w:val="fr-FR"/>
        </w:rPr>
      </w:pPr>
      <w:r w:rsidRPr="00106C76">
        <w:rPr>
          <w:rFonts w:ascii="Times New Roman" w:eastAsia="Times New Roman" w:hAnsi="Times New Roman" w:cs="Times New Roman"/>
          <w:b/>
          <w:color w:val="000000"/>
          <w:sz w:val="36"/>
          <w:lang w:val="fr-FR"/>
        </w:rPr>
        <w:t>PHIẾU TRẢ LỜI</w:t>
      </w:r>
    </w:p>
    <w:p w14:paraId="18D2E5CA" w14:textId="77777777" w:rsidR="00AF0906" w:rsidRPr="00106C76" w:rsidRDefault="00000000">
      <w:pPr>
        <w:spacing w:after="40" w:line="276" w:lineRule="auto"/>
        <w:jc w:val="center"/>
        <w:rPr>
          <w:lang w:val="fr-FR"/>
        </w:rPr>
      </w:pPr>
      <w:r w:rsidRPr="00106C76">
        <w:rPr>
          <w:rFonts w:ascii="Times New Roman" w:eastAsia="Times New Roman" w:hAnsi="Times New Roman" w:cs="Times New Roman"/>
          <w:b/>
          <w:color w:val="000000"/>
          <w:sz w:val="36"/>
          <w:lang w:val="fr-FR"/>
        </w:rPr>
        <w:t>AGILE SCRUM PRACTITIONER</w:t>
      </w:r>
    </w:p>
    <w:p w14:paraId="6DC64069" w14:textId="77777777" w:rsidR="00AF0906" w:rsidRPr="00106C76" w:rsidRDefault="00000000">
      <w:pPr>
        <w:spacing w:after="40" w:line="276" w:lineRule="auto"/>
        <w:jc w:val="center"/>
        <w:rPr>
          <w:lang w:val="fr-FR"/>
        </w:rPr>
      </w:pPr>
      <w:r w:rsidRPr="00106C76">
        <w:rPr>
          <w:rFonts w:ascii="Times New Roman" w:eastAsia="Times New Roman" w:hAnsi="Times New Roman" w:cs="Times New Roman"/>
          <w:b/>
          <w:color w:val="000000"/>
          <w:sz w:val="36"/>
          <w:lang w:val="fr-FR"/>
        </w:rPr>
        <w:t>ÔN TẬP NGÀY 3 – AG202</w:t>
      </w:r>
    </w:p>
    <w:p w14:paraId="69A1E7AA" w14:textId="77777777" w:rsidR="00AF0906" w:rsidRPr="00106C76" w:rsidRDefault="00000000">
      <w:pPr>
        <w:spacing w:after="40" w:line="276" w:lineRule="auto"/>
        <w:jc w:val="center"/>
        <w:rPr>
          <w:lang w:val="fr-FR"/>
        </w:rPr>
      </w:pPr>
      <w:r w:rsidRPr="00106C76">
        <w:rPr>
          <w:rFonts w:ascii="Times New Roman" w:eastAsia="Times New Roman" w:hAnsi="Times New Roman" w:cs="Times New Roman"/>
          <w:b/>
          <w:color w:val="000000"/>
          <w:sz w:val="36"/>
          <w:lang w:val="fr-FR"/>
        </w:rPr>
        <w:t>[Thứ Năm, 22/10/2026]</w:t>
      </w:r>
    </w:p>
    <w:p w14:paraId="034157C7" w14:textId="77777777" w:rsidR="00AF0906"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AF0906" w14:paraId="7464F197" w14:textId="77777777">
        <w:trPr>
          <w:cantSplit/>
          <w:jc w:val="center"/>
        </w:trPr>
        <w:tc>
          <w:tcPr>
            <w:tcW w:w="1753" w:type="dxa"/>
          </w:tcPr>
          <w:p w14:paraId="7CD119CC" w14:textId="77777777" w:rsidR="00AF0906"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7CD7A344" w14:textId="4E7E1F6F" w:rsidR="00AF0906" w:rsidRDefault="00106C76">
            <w:pPr>
              <w:spacing w:after="20" w:line="264" w:lineRule="auto"/>
            </w:pPr>
            <w:r>
              <w:t>Nguyễn Lê Quốc Khánh</w:t>
            </w:r>
          </w:p>
        </w:tc>
        <w:tc>
          <w:tcPr>
            <w:tcW w:w="2015" w:type="dxa"/>
          </w:tcPr>
          <w:p w14:paraId="779F57B8" w14:textId="77777777" w:rsidR="00AF0906"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36F51CF7" w14:textId="4AC552A0" w:rsidR="00AF0906" w:rsidRDefault="00106C76">
            <w:pPr>
              <w:spacing w:after="20" w:line="264" w:lineRule="auto"/>
            </w:pPr>
            <w:r>
              <w:t>B25DTCN250</w:t>
            </w:r>
          </w:p>
        </w:tc>
      </w:tr>
      <w:tr w:rsidR="00AF0906" w14:paraId="6BF3C741" w14:textId="77777777">
        <w:trPr>
          <w:cantSplit/>
          <w:jc w:val="center"/>
        </w:trPr>
        <w:tc>
          <w:tcPr>
            <w:tcW w:w="1753" w:type="dxa"/>
          </w:tcPr>
          <w:p w14:paraId="5F952118" w14:textId="77777777" w:rsidR="00AF0906"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77237DA4" w14:textId="14C04BC0" w:rsidR="00106C76" w:rsidRDefault="00106C76">
            <w:pPr>
              <w:spacing w:after="20" w:line="264" w:lineRule="auto"/>
            </w:pPr>
            <w:r>
              <w:t>CNTT3</w:t>
            </w:r>
          </w:p>
        </w:tc>
        <w:tc>
          <w:tcPr>
            <w:tcW w:w="2015" w:type="dxa"/>
          </w:tcPr>
          <w:p w14:paraId="2797FA4F" w14:textId="77777777" w:rsidR="00AF0906"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0C6A7AC0" w14:textId="77777777" w:rsidR="00AF0906" w:rsidRDefault="00000000">
            <w:pPr>
              <w:spacing w:after="20" w:line="264" w:lineRule="auto"/>
            </w:pPr>
            <w:r>
              <w:rPr>
                <w:rFonts w:ascii="Times New Roman" w:eastAsia="Times New Roman" w:hAnsi="Times New Roman" w:cs="Times New Roman"/>
                <w:color w:val="000000"/>
                <w:sz w:val="24"/>
              </w:rPr>
              <w:t>3</w:t>
            </w:r>
          </w:p>
        </w:tc>
      </w:tr>
    </w:tbl>
    <w:p w14:paraId="022FE89A" w14:textId="77777777" w:rsidR="00AF0906" w:rsidRDefault="00AF0906">
      <w:pPr>
        <w:spacing w:after="80" w:line="276" w:lineRule="auto"/>
      </w:pPr>
    </w:p>
    <w:p w14:paraId="02FB0349" w14:textId="77777777" w:rsidR="00AF0906"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72B9C8DB" w14:textId="77777777" w:rsidR="00AF0906"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AF0906" w14:paraId="5BC9DBAC" w14:textId="77777777">
        <w:trPr>
          <w:cantSplit/>
          <w:tblHeader/>
          <w:jc w:val="center"/>
        </w:trPr>
        <w:tc>
          <w:tcPr>
            <w:tcW w:w="3159" w:type="dxa"/>
            <w:shd w:val="clear" w:color="auto" w:fill="8EAADB"/>
          </w:tcPr>
          <w:p w14:paraId="5C5B7961" w14:textId="77777777" w:rsidR="00AF0906"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3C4C724E" w14:textId="77777777" w:rsidR="00AF0906" w:rsidRDefault="00000000">
            <w:pPr>
              <w:spacing w:after="20" w:line="264" w:lineRule="auto"/>
              <w:jc w:val="center"/>
            </w:pPr>
            <w:r>
              <w:rPr>
                <w:rFonts w:ascii="Times New Roman" w:eastAsia="Times New Roman" w:hAnsi="Times New Roman" w:cs="Times New Roman"/>
                <w:b/>
                <w:color w:val="000000"/>
                <w:sz w:val="24"/>
              </w:rPr>
              <w:t>Trả lời</w:t>
            </w:r>
          </w:p>
        </w:tc>
      </w:tr>
      <w:tr w:rsidR="00AF0906" w14:paraId="0E7EB62E" w14:textId="77777777">
        <w:trPr>
          <w:cantSplit/>
          <w:trHeight w:val="793"/>
          <w:jc w:val="center"/>
        </w:trPr>
        <w:tc>
          <w:tcPr>
            <w:tcW w:w="3159" w:type="dxa"/>
          </w:tcPr>
          <w:p w14:paraId="69FD3E4F" w14:textId="77777777" w:rsidR="00AF0906"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334C3AF6" w14:textId="69BE612A" w:rsidR="00AF0906" w:rsidRPr="00A1661F" w:rsidRDefault="000845A4">
            <w:pPr>
              <w:spacing w:after="20" w:line="264" w:lineRule="auto"/>
              <w:rPr>
                <w:sz w:val="24"/>
                <w:szCs w:val="24"/>
              </w:rPr>
            </w:pPr>
            <w:r w:rsidRPr="00A1661F">
              <w:rPr>
                <w:sz w:val="24"/>
                <w:szCs w:val="24"/>
              </w:rPr>
              <w:t>(22 + 26 + 24 + 24)/4 = 24 (sp)</w:t>
            </w:r>
          </w:p>
        </w:tc>
      </w:tr>
      <w:tr w:rsidR="00AF0906" w14:paraId="38CFFE22" w14:textId="77777777">
        <w:trPr>
          <w:cantSplit/>
          <w:trHeight w:val="793"/>
          <w:jc w:val="center"/>
        </w:trPr>
        <w:tc>
          <w:tcPr>
            <w:tcW w:w="3159" w:type="dxa"/>
          </w:tcPr>
          <w:p w14:paraId="2E1FA8C7" w14:textId="77777777" w:rsidR="00AF0906"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1D322880" w14:textId="0121599F" w:rsidR="00AF0906" w:rsidRPr="00A1661F" w:rsidRDefault="000845A4">
            <w:pPr>
              <w:spacing w:after="20" w:line="264" w:lineRule="auto"/>
              <w:rPr>
                <w:sz w:val="24"/>
                <w:szCs w:val="24"/>
              </w:rPr>
            </w:pPr>
            <w:r w:rsidRPr="00A1661F">
              <w:rPr>
                <w:sz w:val="24"/>
                <w:szCs w:val="24"/>
              </w:rPr>
              <w:t>Capacity bình thường: 6 x 10 = 60 (người/ ngày)</w:t>
            </w:r>
          </w:p>
          <w:p w14:paraId="4A3AD980" w14:textId="7BCCA74E" w:rsidR="000845A4" w:rsidRPr="00A1661F" w:rsidRDefault="000845A4">
            <w:pPr>
              <w:spacing w:after="20" w:line="264" w:lineRule="auto"/>
              <w:rPr>
                <w:sz w:val="24"/>
                <w:szCs w:val="24"/>
              </w:rPr>
            </w:pPr>
            <w:r w:rsidRPr="00A1661F">
              <w:rPr>
                <w:sz w:val="24"/>
                <w:szCs w:val="24"/>
              </w:rPr>
              <w:t xml:space="preserve">Capacity Sprint 5: 6 x (10 – 1) - 4 = 50 </w:t>
            </w:r>
          </w:p>
          <w:p w14:paraId="7D931893" w14:textId="727ADFFB" w:rsidR="000845A4" w:rsidRPr="00A1661F" w:rsidRDefault="000845A4">
            <w:pPr>
              <w:spacing w:after="20" w:line="264" w:lineRule="auto"/>
              <w:rPr>
                <w:sz w:val="24"/>
                <w:szCs w:val="24"/>
              </w:rPr>
            </w:pPr>
            <w:r w:rsidRPr="00A1661F">
              <w:rPr>
                <w:sz w:val="24"/>
                <w:szCs w:val="24"/>
              </w:rPr>
              <w:t>SP cam kết: 24 x 50 / 60 = 20 (SP)</w:t>
            </w:r>
          </w:p>
          <w:p w14:paraId="51E50267" w14:textId="77777777" w:rsidR="000845A4" w:rsidRPr="00A1661F" w:rsidRDefault="000845A4">
            <w:pPr>
              <w:spacing w:after="20" w:line="264" w:lineRule="auto"/>
              <w:rPr>
                <w:sz w:val="24"/>
                <w:szCs w:val="24"/>
              </w:rPr>
            </w:pPr>
          </w:p>
          <w:p w14:paraId="0F9A9843" w14:textId="5312A361" w:rsidR="000845A4" w:rsidRPr="00A1661F" w:rsidRDefault="000845A4">
            <w:pPr>
              <w:spacing w:after="20" w:line="264" w:lineRule="auto"/>
              <w:rPr>
                <w:sz w:val="24"/>
                <w:szCs w:val="24"/>
              </w:rPr>
            </w:pPr>
          </w:p>
        </w:tc>
      </w:tr>
      <w:tr w:rsidR="00AF0906" w:rsidRPr="000845A4" w14:paraId="3FA21731" w14:textId="77777777">
        <w:trPr>
          <w:cantSplit/>
          <w:trHeight w:val="793"/>
          <w:jc w:val="center"/>
        </w:trPr>
        <w:tc>
          <w:tcPr>
            <w:tcW w:w="3159" w:type="dxa"/>
          </w:tcPr>
          <w:p w14:paraId="1E55363F" w14:textId="77777777" w:rsidR="00AF0906"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633BFDFD" w14:textId="77777777" w:rsidR="00AF0906" w:rsidRPr="00A1661F" w:rsidRDefault="000845A4">
            <w:pPr>
              <w:spacing w:after="20" w:line="264" w:lineRule="auto"/>
              <w:rPr>
                <w:sz w:val="24"/>
                <w:szCs w:val="24"/>
              </w:rPr>
            </w:pPr>
            <w:r w:rsidRPr="00A1661F">
              <w:rPr>
                <w:sz w:val="24"/>
                <w:szCs w:val="24"/>
              </w:rPr>
              <w:t>C1: 5 sp</w:t>
            </w:r>
          </w:p>
          <w:p w14:paraId="1F7F3EEE" w14:textId="77777777" w:rsidR="000845A4" w:rsidRPr="00A1661F" w:rsidRDefault="000845A4">
            <w:pPr>
              <w:spacing w:after="20" w:line="264" w:lineRule="auto"/>
              <w:rPr>
                <w:sz w:val="24"/>
                <w:szCs w:val="24"/>
              </w:rPr>
            </w:pPr>
            <w:r w:rsidRPr="00A1661F">
              <w:rPr>
                <w:sz w:val="24"/>
                <w:szCs w:val="24"/>
              </w:rPr>
              <w:t>C2: 8 sp</w:t>
            </w:r>
          </w:p>
          <w:p w14:paraId="06357312" w14:textId="77777777" w:rsidR="000845A4" w:rsidRPr="00A1661F" w:rsidRDefault="000845A4">
            <w:pPr>
              <w:spacing w:after="20" w:line="264" w:lineRule="auto"/>
              <w:rPr>
                <w:sz w:val="24"/>
                <w:szCs w:val="24"/>
              </w:rPr>
            </w:pPr>
            <w:r w:rsidRPr="00A1661F">
              <w:rPr>
                <w:sz w:val="24"/>
                <w:szCs w:val="24"/>
              </w:rPr>
              <w:t>C3: 5 sp</w:t>
            </w:r>
          </w:p>
          <w:p w14:paraId="460EC4D6" w14:textId="30EE593E" w:rsidR="000845A4" w:rsidRPr="00A1661F" w:rsidRDefault="000845A4">
            <w:pPr>
              <w:spacing w:after="20" w:line="264" w:lineRule="auto"/>
              <w:rPr>
                <w:sz w:val="24"/>
                <w:szCs w:val="24"/>
                <w:lang w:val="fr-FR"/>
              </w:rPr>
            </w:pPr>
            <w:r w:rsidRPr="00A1661F">
              <w:rPr>
                <w:sz w:val="24"/>
                <w:szCs w:val="24"/>
                <w:lang w:val="fr-FR"/>
              </w:rPr>
              <w:t>Tổng của cả c3 là 18 Sp</w:t>
            </w:r>
          </w:p>
        </w:tc>
      </w:tr>
      <w:tr w:rsidR="00AF0906" w14:paraId="4F702ACD" w14:textId="77777777">
        <w:trPr>
          <w:cantSplit/>
          <w:trHeight w:val="793"/>
          <w:jc w:val="center"/>
        </w:trPr>
        <w:tc>
          <w:tcPr>
            <w:tcW w:w="3159" w:type="dxa"/>
          </w:tcPr>
          <w:p w14:paraId="48607749" w14:textId="77777777" w:rsidR="00AF0906"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37CD061C" w14:textId="22D5BF5E" w:rsidR="00AF0906" w:rsidRPr="00A1661F" w:rsidRDefault="00A1661F">
            <w:pPr>
              <w:spacing w:after="20" w:line="264" w:lineRule="auto"/>
              <w:rPr>
                <w:sz w:val="24"/>
                <w:szCs w:val="24"/>
              </w:rPr>
            </w:pPr>
            <w:r w:rsidRPr="00A1661F">
              <w:rPr>
                <w:sz w:val="24"/>
                <w:szCs w:val="24"/>
              </w:rPr>
              <w:t>Giúp khách hàng đặt mua rau củ sạch từ giỏ hàng và lựa chọn thanh toán khi nhận hàng</w:t>
            </w:r>
          </w:p>
        </w:tc>
      </w:tr>
      <w:tr w:rsidR="00AF0906" w14:paraId="67A61C7F" w14:textId="77777777">
        <w:trPr>
          <w:cantSplit/>
          <w:trHeight w:val="793"/>
          <w:jc w:val="center"/>
        </w:trPr>
        <w:tc>
          <w:tcPr>
            <w:tcW w:w="3159" w:type="dxa"/>
          </w:tcPr>
          <w:p w14:paraId="1D26D104" w14:textId="77777777" w:rsidR="00AF0906"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752D586C" w14:textId="4307D784" w:rsidR="00AF0906" w:rsidRPr="00A1661F" w:rsidRDefault="00A1661F">
            <w:pPr>
              <w:spacing w:after="20" w:line="264" w:lineRule="auto"/>
              <w:rPr>
                <w:sz w:val="24"/>
                <w:szCs w:val="24"/>
              </w:rPr>
            </w:pPr>
            <w:r w:rsidRPr="00A1661F">
              <w:rPr>
                <w:sz w:val="24"/>
                <w:szCs w:val="24"/>
              </w:rPr>
              <w:t>Vì m</w:t>
            </w:r>
            <w:r w:rsidRPr="00A1661F">
              <w:rPr>
                <w:sz w:val="24"/>
                <w:szCs w:val="24"/>
              </w:rPr>
              <w:t>ục tiêu tập trung vào kết quả có ý nghĩa đối với khách hàng, hoàn thành luồng đặt hàng cơ bản. Các User Story được chọn đáp ứng thứ tự phụ thuộc và mức ưu tiên Must, đồng thời phù hợp với capacity giảm do nghỉ lễ và nghỉ phép.</w:t>
            </w:r>
          </w:p>
        </w:tc>
      </w:tr>
    </w:tbl>
    <w:p w14:paraId="6AA01850" w14:textId="77777777" w:rsidR="00AF0906" w:rsidRDefault="00AF0906">
      <w:pPr>
        <w:spacing w:after="80" w:line="276" w:lineRule="auto"/>
      </w:pPr>
    </w:p>
    <w:p w14:paraId="1AD1AFA6" w14:textId="77777777" w:rsidR="00AF0906" w:rsidRDefault="00000000">
      <w:pPr>
        <w:keepNext/>
        <w:spacing w:before="160" w:after="80" w:line="276" w:lineRule="auto"/>
      </w:pPr>
      <w:r>
        <w:rPr>
          <w:rFonts w:ascii="Times New Roman" w:eastAsia="Times New Roman" w:hAnsi="Times New Roman" w:cs="Times New Roman"/>
          <w:b/>
          <w:color w:val="000000"/>
          <w:sz w:val="26"/>
        </w:rPr>
        <w:lastRenderedPageBreak/>
        <w:t>Bài 2. Phân rã công việc – story C3</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AF0906" w:rsidRPr="00A1661F" w14:paraId="1EDE4E5B" w14:textId="77777777" w:rsidTr="00A1661F">
        <w:trPr>
          <w:cantSplit/>
          <w:tblHeader/>
          <w:jc w:val="center"/>
        </w:trPr>
        <w:tc>
          <w:tcPr>
            <w:tcW w:w="4964" w:type="dxa"/>
            <w:shd w:val="clear" w:color="auto" w:fill="8EAADB"/>
          </w:tcPr>
          <w:p w14:paraId="794C2D12" w14:textId="77777777" w:rsidR="00AF0906" w:rsidRPr="00A1661F" w:rsidRDefault="00000000">
            <w:pPr>
              <w:spacing w:after="20" w:line="264" w:lineRule="auto"/>
              <w:jc w:val="center"/>
              <w:rPr>
                <w:sz w:val="24"/>
                <w:szCs w:val="24"/>
              </w:rPr>
            </w:pPr>
            <w:r w:rsidRPr="00A1661F">
              <w:rPr>
                <w:rFonts w:ascii="Times New Roman" w:eastAsia="Times New Roman" w:hAnsi="Times New Roman" w:cs="Times New Roman"/>
                <w:b/>
                <w:color w:val="000000"/>
                <w:sz w:val="24"/>
                <w:szCs w:val="24"/>
              </w:rPr>
              <w:t>Task cụ thể</w:t>
            </w:r>
          </w:p>
        </w:tc>
        <w:tc>
          <w:tcPr>
            <w:tcW w:w="2256" w:type="dxa"/>
            <w:shd w:val="clear" w:color="auto" w:fill="8EAADB"/>
          </w:tcPr>
          <w:p w14:paraId="7A6A0D76" w14:textId="77777777" w:rsidR="00AF0906" w:rsidRPr="00A1661F" w:rsidRDefault="00000000">
            <w:pPr>
              <w:spacing w:after="20" w:line="264" w:lineRule="auto"/>
              <w:jc w:val="center"/>
              <w:rPr>
                <w:sz w:val="24"/>
                <w:szCs w:val="24"/>
              </w:rPr>
            </w:pPr>
            <w:r w:rsidRPr="00A1661F">
              <w:rPr>
                <w:rFonts w:ascii="Times New Roman" w:eastAsia="Times New Roman" w:hAnsi="Times New Roman" w:cs="Times New Roman"/>
                <w:b/>
                <w:color w:val="000000"/>
                <w:sz w:val="24"/>
                <w:szCs w:val="24"/>
              </w:rPr>
              <w:t>Nhóm công việc</w:t>
            </w:r>
          </w:p>
        </w:tc>
        <w:tc>
          <w:tcPr>
            <w:tcW w:w="1805" w:type="dxa"/>
            <w:shd w:val="clear" w:color="auto" w:fill="8EAADB"/>
          </w:tcPr>
          <w:p w14:paraId="519366DF" w14:textId="77777777" w:rsidR="00AF0906" w:rsidRPr="00A1661F" w:rsidRDefault="00000000">
            <w:pPr>
              <w:spacing w:after="20" w:line="264" w:lineRule="auto"/>
              <w:jc w:val="center"/>
              <w:rPr>
                <w:sz w:val="24"/>
                <w:szCs w:val="24"/>
              </w:rPr>
            </w:pPr>
            <w:r w:rsidRPr="00A1661F">
              <w:rPr>
                <w:rFonts w:ascii="Times New Roman" w:eastAsia="Times New Roman" w:hAnsi="Times New Roman" w:cs="Times New Roman"/>
                <w:b/>
                <w:color w:val="000000"/>
                <w:sz w:val="24"/>
                <w:szCs w:val="24"/>
              </w:rPr>
              <w:t>Ước lượng (giờ)</w:t>
            </w:r>
          </w:p>
        </w:tc>
      </w:tr>
      <w:tr w:rsidR="00AF0906" w:rsidRPr="00A1661F" w14:paraId="71B92E88" w14:textId="77777777" w:rsidTr="00A1661F">
        <w:trPr>
          <w:cantSplit/>
          <w:trHeight w:val="567"/>
          <w:jc w:val="center"/>
        </w:trPr>
        <w:tc>
          <w:tcPr>
            <w:tcW w:w="4964" w:type="dxa"/>
          </w:tcPr>
          <w:p w14:paraId="5170CEA0" w14:textId="5DC0A652" w:rsidR="00AF0906" w:rsidRPr="00A1661F" w:rsidRDefault="00A1661F">
            <w:pPr>
              <w:spacing w:after="20" w:line="264" w:lineRule="auto"/>
              <w:rPr>
                <w:sz w:val="24"/>
                <w:szCs w:val="24"/>
              </w:rPr>
            </w:pPr>
            <w:r w:rsidRPr="00A1661F">
              <w:rPr>
                <w:sz w:val="24"/>
                <w:szCs w:val="24"/>
              </w:rPr>
              <w:t>Thiết kế giao diện và lựa chọn phương thức thanh toán khi nhận hàng</w:t>
            </w:r>
          </w:p>
        </w:tc>
        <w:tc>
          <w:tcPr>
            <w:tcW w:w="2256" w:type="dxa"/>
          </w:tcPr>
          <w:p w14:paraId="6FB3BA98" w14:textId="3FFEC638" w:rsidR="00AF0906" w:rsidRPr="00A1661F" w:rsidRDefault="00A1661F">
            <w:pPr>
              <w:spacing w:after="20" w:line="264" w:lineRule="auto"/>
              <w:rPr>
                <w:sz w:val="24"/>
                <w:szCs w:val="24"/>
              </w:rPr>
            </w:pPr>
            <w:r w:rsidRPr="00A1661F">
              <w:rPr>
                <w:sz w:val="24"/>
                <w:szCs w:val="24"/>
              </w:rPr>
              <w:t xml:space="preserve"> UI/UX</w:t>
            </w:r>
          </w:p>
        </w:tc>
        <w:tc>
          <w:tcPr>
            <w:tcW w:w="1805" w:type="dxa"/>
          </w:tcPr>
          <w:p w14:paraId="5D0A5DB1" w14:textId="55E944D6" w:rsidR="00AF0906" w:rsidRPr="00A1661F" w:rsidRDefault="00A1661F">
            <w:pPr>
              <w:spacing w:after="20" w:line="264" w:lineRule="auto"/>
              <w:rPr>
                <w:sz w:val="24"/>
                <w:szCs w:val="24"/>
              </w:rPr>
            </w:pPr>
            <w:r w:rsidRPr="00A1661F">
              <w:rPr>
                <w:sz w:val="24"/>
                <w:szCs w:val="24"/>
              </w:rPr>
              <w:t>5 tiếng</w:t>
            </w:r>
          </w:p>
        </w:tc>
      </w:tr>
      <w:tr w:rsidR="00AF0906" w:rsidRPr="00A1661F" w14:paraId="4855C770" w14:textId="77777777" w:rsidTr="00A1661F">
        <w:trPr>
          <w:cantSplit/>
          <w:trHeight w:val="567"/>
          <w:jc w:val="center"/>
        </w:trPr>
        <w:tc>
          <w:tcPr>
            <w:tcW w:w="4964" w:type="dxa"/>
          </w:tcPr>
          <w:p w14:paraId="683B1270" w14:textId="7212A3B3" w:rsidR="00AF0906" w:rsidRPr="00A1661F" w:rsidRDefault="00A1661F">
            <w:pPr>
              <w:spacing w:after="20" w:line="264" w:lineRule="auto"/>
              <w:rPr>
                <w:sz w:val="24"/>
                <w:szCs w:val="24"/>
              </w:rPr>
            </w:pPr>
            <w:r w:rsidRPr="00A1661F">
              <w:rPr>
                <w:sz w:val="24"/>
                <w:szCs w:val="24"/>
              </w:rPr>
              <w:t xml:space="preserve">Xử lý nghiệp vụ đặt hàng với phương thức thanh toán khi nhận hàng </w:t>
            </w:r>
          </w:p>
        </w:tc>
        <w:tc>
          <w:tcPr>
            <w:tcW w:w="2256" w:type="dxa"/>
          </w:tcPr>
          <w:p w14:paraId="3D3F366B" w14:textId="181E149C" w:rsidR="00AF0906" w:rsidRPr="00A1661F" w:rsidRDefault="00A1661F">
            <w:pPr>
              <w:spacing w:after="20" w:line="264" w:lineRule="auto"/>
              <w:rPr>
                <w:sz w:val="24"/>
                <w:szCs w:val="24"/>
              </w:rPr>
            </w:pPr>
            <w:r w:rsidRPr="00A1661F">
              <w:rPr>
                <w:sz w:val="24"/>
                <w:szCs w:val="24"/>
              </w:rPr>
              <w:t>Dev</w:t>
            </w:r>
          </w:p>
        </w:tc>
        <w:tc>
          <w:tcPr>
            <w:tcW w:w="1805" w:type="dxa"/>
          </w:tcPr>
          <w:p w14:paraId="3D1777A5" w14:textId="44DD01CC" w:rsidR="00AF0906" w:rsidRPr="00A1661F" w:rsidRDefault="00A1661F">
            <w:pPr>
              <w:spacing w:after="20" w:line="264" w:lineRule="auto"/>
              <w:rPr>
                <w:sz w:val="24"/>
                <w:szCs w:val="24"/>
              </w:rPr>
            </w:pPr>
            <w:r w:rsidRPr="00A1661F">
              <w:rPr>
                <w:sz w:val="24"/>
                <w:szCs w:val="24"/>
              </w:rPr>
              <w:t>10 tiếng</w:t>
            </w:r>
          </w:p>
        </w:tc>
      </w:tr>
      <w:tr w:rsidR="00AF0906" w:rsidRPr="00A1661F" w14:paraId="280225F8" w14:textId="77777777" w:rsidTr="00A1661F">
        <w:trPr>
          <w:cantSplit/>
          <w:trHeight w:val="567"/>
          <w:jc w:val="center"/>
        </w:trPr>
        <w:tc>
          <w:tcPr>
            <w:tcW w:w="4964" w:type="dxa"/>
          </w:tcPr>
          <w:p w14:paraId="1DD0ED01" w14:textId="6AD2B6F6" w:rsidR="00AF0906" w:rsidRPr="00A1661F" w:rsidRDefault="00A1661F">
            <w:pPr>
              <w:spacing w:after="20" w:line="264" w:lineRule="auto"/>
              <w:rPr>
                <w:sz w:val="24"/>
                <w:szCs w:val="24"/>
              </w:rPr>
            </w:pPr>
            <w:r w:rsidRPr="00A1661F">
              <w:rPr>
                <w:sz w:val="24"/>
                <w:szCs w:val="24"/>
              </w:rPr>
              <w:t xml:space="preserve">Kiểm thử luồng thanh toán khi nhận hàng và các trường hợp lỗi </w:t>
            </w:r>
          </w:p>
        </w:tc>
        <w:tc>
          <w:tcPr>
            <w:tcW w:w="2256" w:type="dxa"/>
          </w:tcPr>
          <w:p w14:paraId="7321069E" w14:textId="2D513CC0" w:rsidR="00AF0906" w:rsidRPr="00A1661F" w:rsidRDefault="00A1661F">
            <w:pPr>
              <w:spacing w:after="20" w:line="264" w:lineRule="auto"/>
              <w:rPr>
                <w:sz w:val="24"/>
                <w:szCs w:val="24"/>
              </w:rPr>
            </w:pPr>
            <w:r w:rsidRPr="00A1661F">
              <w:rPr>
                <w:sz w:val="24"/>
                <w:szCs w:val="24"/>
              </w:rPr>
              <w:t>Testing</w:t>
            </w:r>
          </w:p>
        </w:tc>
        <w:tc>
          <w:tcPr>
            <w:tcW w:w="1805" w:type="dxa"/>
          </w:tcPr>
          <w:p w14:paraId="5507D1A2" w14:textId="46BA1284" w:rsidR="00AF0906" w:rsidRPr="00A1661F" w:rsidRDefault="00A1661F">
            <w:pPr>
              <w:spacing w:after="20" w:line="264" w:lineRule="auto"/>
              <w:rPr>
                <w:sz w:val="24"/>
                <w:szCs w:val="24"/>
              </w:rPr>
            </w:pPr>
            <w:r w:rsidRPr="00A1661F">
              <w:rPr>
                <w:sz w:val="24"/>
                <w:szCs w:val="24"/>
              </w:rPr>
              <w:t>3 tiếng 30 phút</w:t>
            </w:r>
          </w:p>
        </w:tc>
      </w:tr>
      <w:tr w:rsidR="00A1661F" w:rsidRPr="00A1661F" w14:paraId="27B726A1" w14:textId="77777777" w:rsidTr="00A1661F">
        <w:trPr>
          <w:cantSplit/>
          <w:trHeight w:val="567"/>
          <w:jc w:val="center"/>
        </w:trPr>
        <w:tc>
          <w:tcPr>
            <w:tcW w:w="4964" w:type="dxa"/>
          </w:tcPr>
          <w:p w14:paraId="75776711" w14:textId="77777777" w:rsidR="00A1661F" w:rsidRPr="00A1661F" w:rsidRDefault="00A1661F">
            <w:pPr>
              <w:spacing w:after="20" w:line="264" w:lineRule="auto"/>
              <w:rPr>
                <w:sz w:val="24"/>
                <w:szCs w:val="24"/>
              </w:rPr>
            </w:pPr>
            <w:r w:rsidRPr="00A1661F">
              <w:rPr>
                <w:rFonts w:ascii="Times New Roman" w:eastAsia="Times New Roman" w:hAnsi="Times New Roman" w:cs="Times New Roman"/>
                <w:b/>
                <w:color w:val="000000"/>
                <w:sz w:val="24"/>
                <w:szCs w:val="24"/>
              </w:rPr>
              <w:t>Tổng giờ công</w:t>
            </w:r>
          </w:p>
        </w:tc>
        <w:tc>
          <w:tcPr>
            <w:tcW w:w="4061" w:type="dxa"/>
            <w:gridSpan w:val="2"/>
          </w:tcPr>
          <w:p w14:paraId="7A6249D3" w14:textId="4984F709" w:rsidR="00A1661F" w:rsidRPr="00A1661F" w:rsidRDefault="00A1661F">
            <w:pPr>
              <w:spacing w:after="20" w:line="264" w:lineRule="auto"/>
              <w:rPr>
                <w:sz w:val="24"/>
                <w:szCs w:val="24"/>
              </w:rPr>
            </w:pPr>
            <w:r w:rsidRPr="00A1661F">
              <w:rPr>
                <w:sz w:val="24"/>
                <w:szCs w:val="24"/>
              </w:rPr>
              <w:t>18 giờ 30 phút</w:t>
            </w:r>
          </w:p>
        </w:tc>
      </w:tr>
    </w:tbl>
    <w:p w14:paraId="3851C0FC" w14:textId="77777777" w:rsidR="00AF0906" w:rsidRDefault="00AF0906">
      <w:pPr>
        <w:spacing w:after="80" w:line="276" w:lineRule="auto"/>
      </w:pPr>
    </w:p>
    <w:p w14:paraId="33655CDD" w14:textId="77777777" w:rsidR="00AF0906"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AF0906" w14:paraId="0DA0351E" w14:textId="77777777">
        <w:trPr>
          <w:cantSplit/>
          <w:tblHeader/>
          <w:jc w:val="center"/>
        </w:trPr>
        <w:tc>
          <w:tcPr>
            <w:tcW w:w="3159" w:type="dxa"/>
            <w:shd w:val="clear" w:color="auto" w:fill="8EAADB"/>
          </w:tcPr>
          <w:p w14:paraId="52A8518B" w14:textId="77777777" w:rsidR="00AF0906"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1E4D115F" w14:textId="77777777" w:rsidR="00AF0906" w:rsidRDefault="00000000">
            <w:pPr>
              <w:spacing w:after="20" w:line="264" w:lineRule="auto"/>
              <w:jc w:val="center"/>
            </w:pPr>
            <w:r>
              <w:rPr>
                <w:rFonts w:ascii="Times New Roman" w:eastAsia="Times New Roman" w:hAnsi="Times New Roman" w:cs="Times New Roman"/>
                <w:b/>
                <w:color w:val="000000"/>
                <w:sz w:val="24"/>
              </w:rPr>
              <w:t>Trả lời</w:t>
            </w:r>
          </w:p>
        </w:tc>
      </w:tr>
      <w:tr w:rsidR="00AF0906" w14:paraId="177755D6" w14:textId="77777777">
        <w:trPr>
          <w:cantSplit/>
          <w:trHeight w:val="907"/>
          <w:jc w:val="center"/>
        </w:trPr>
        <w:tc>
          <w:tcPr>
            <w:tcW w:w="3159" w:type="dxa"/>
          </w:tcPr>
          <w:p w14:paraId="56227DF0" w14:textId="77777777" w:rsidR="00AF0906"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04464951" w14:textId="77777777" w:rsidR="00AF0906" w:rsidRDefault="00AF0906">
            <w:pPr>
              <w:spacing w:after="20" w:line="264" w:lineRule="auto"/>
            </w:pPr>
          </w:p>
        </w:tc>
      </w:tr>
      <w:tr w:rsidR="00AF0906" w14:paraId="138E1EB1" w14:textId="77777777">
        <w:trPr>
          <w:cantSplit/>
          <w:trHeight w:val="907"/>
          <w:jc w:val="center"/>
        </w:trPr>
        <w:tc>
          <w:tcPr>
            <w:tcW w:w="3159" w:type="dxa"/>
          </w:tcPr>
          <w:p w14:paraId="5824A910" w14:textId="77777777" w:rsidR="00AF0906"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1176BF1B" w14:textId="77777777" w:rsidR="00AF0906" w:rsidRDefault="00AF0906">
            <w:pPr>
              <w:spacing w:after="20" w:line="264" w:lineRule="auto"/>
            </w:pPr>
          </w:p>
        </w:tc>
      </w:tr>
      <w:tr w:rsidR="00AF0906" w14:paraId="5298E54B" w14:textId="77777777">
        <w:trPr>
          <w:cantSplit/>
          <w:trHeight w:val="907"/>
          <w:jc w:val="center"/>
        </w:trPr>
        <w:tc>
          <w:tcPr>
            <w:tcW w:w="3159" w:type="dxa"/>
          </w:tcPr>
          <w:p w14:paraId="4E3C2266" w14:textId="77777777" w:rsidR="00AF0906" w:rsidRDefault="00000000">
            <w:pPr>
              <w:spacing w:after="20" w:line="264" w:lineRule="auto"/>
            </w:pPr>
            <w:r>
              <w:rPr>
                <w:rFonts w:ascii="Times New Roman" w:eastAsia="Times New Roman" w:hAnsi="Times New Roman" w:cs="Times New Roman"/>
                <w:color w:val="000000"/>
                <w:sz w:val="24"/>
              </w:rPr>
              <w:t>c) Biểu đồ B – vì sao đường thực tế đi lên; rủi ro</w:t>
            </w:r>
          </w:p>
        </w:tc>
        <w:tc>
          <w:tcPr>
            <w:tcW w:w="5867" w:type="dxa"/>
          </w:tcPr>
          <w:p w14:paraId="74008270" w14:textId="77777777" w:rsidR="00AF0906" w:rsidRDefault="00AF0906">
            <w:pPr>
              <w:spacing w:after="20" w:line="264" w:lineRule="auto"/>
            </w:pPr>
          </w:p>
        </w:tc>
      </w:tr>
      <w:tr w:rsidR="00AF0906" w14:paraId="7898A9F5" w14:textId="77777777">
        <w:trPr>
          <w:cantSplit/>
          <w:trHeight w:val="907"/>
          <w:jc w:val="center"/>
        </w:trPr>
        <w:tc>
          <w:tcPr>
            <w:tcW w:w="3159" w:type="dxa"/>
          </w:tcPr>
          <w:p w14:paraId="4EA14995" w14:textId="77777777" w:rsidR="00AF0906"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1C90C314" w14:textId="77777777" w:rsidR="00AF0906" w:rsidRDefault="00AF0906">
            <w:pPr>
              <w:spacing w:after="20" w:line="264" w:lineRule="auto"/>
            </w:pPr>
          </w:p>
        </w:tc>
      </w:tr>
    </w:tbl>
    <w:p w14:paraId="13BD1817" w14:textId="77777777" w:rsidR="00AF0906" w:rsidRDefault="00AF0906">
      <w:pPr>
        <w:spacing w:after="80" w:line="276" w:lineRule="auto"/>
      </w:pPr>
    </w:p>
    <w:p w14:paraId="5851D60A" w14:textId="77777777" w:rsidR="00AF0906"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AF0906" w14:paraId="00A363AD" w14:textId="77777777">
        <w:trPr>
          <w:cantSplit/>
          <w:tblHeader/>
          <w:jc w:val="center"/>
        </w:trPr>
        <w:tc>
          <w:tcPr>
            <w:tcW w:w="2256" w:type="dxa"/>
            <w:shd w:val="clear" w:color="auto" w:fill="8EAADB"/>
          </w:tcPr>
          <w:p w14:paraId="568D1380" w14:textId="77777777" w:rsidR="00AF0906"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7D31F57B" w14:textId="77777777" w:rsidR="00AF0906"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AF0906" w:rsidRPr="00A1661F" w14:paraId="4B49BD7C" w14:textId="77777777">
        <w:trPr>
          <w:cantSplit/>
          <w:trHeight w:val="623"/>
          <w:jc w:val="center"/>
        </w:trPr>
        <w:tc>
          <w:tcPr>
            <w:tcW w:w="2256" w:type="dxa"/>
          </w:tcPr>
          <w:p w14:paraId="17339E38" w14:textId="77777777" w:rsidR="00AF0906"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324990EE" w14:textId="56F1F656" w:rsidR="00AF0906" w:rsidRPr="00A1661F" w:rsidRDefault="00A1661F">
            <w:pPr>
              <w:spacing w:after="20" w:line="264" w:lineRule="auto"/>
            </w:pPr>
            <w:r w:rsidRPr="00A1661F">
              <w:t>Đánh giá kết quả Sprint và trao</w:t>
            </w:r>
            <w:r>
              <w:t xml:space="preserve"> đổi với Stakeholders về mức độ đáp ứng yêu cầu sản phẩm </w:t>
            </w:r>
          </w:p>
        </w:tc>
      </w:tr>
      <w:tr w:rsidR="00AF0906" w14:paraId="67AAB36D" w14:textId="77777777">
        <w:trPr>
          <w:cantSplit/>
          <w:trHeight w:val="623"/>
          <w:jc w:val="center"/>
        </w:trPr>
        <w:tc>
          <w:tcPr>
            <w:tcW w:w="2256" w:type="dxa"/>
          </w:tcPr>
          <w:p w14:paraId="66F71706" w14:textId="77777777" w:rsidR="00AF0906"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303B2296" w14:textId="397CD3C7" w:rsidR="00AF0906" w:rsidRDefault="00A1661F">
            <w:pPr>
              <w:spacing w:after="20" w:line="264" w:lineRule="auto"/>
            </w:pPr>
            <w:r w:rsidRPr="00A1661F">
              <w:t>Đảm bảo buổi Review diễn ra hiệu quả, khuyến khích trao đổi và hợp tác giữa các bên.</w:t>
            </w:r>
          </w:p>
        </w:tc>
      </w:tr>
      <w:tr w:rsidR="00AF0906" w14:paraId="4109590C" w14:textId="77777777">
        <w:trPr>
          <w:cantSplit/>
          <w:trHeight w:val="623"/>
          <w:jc w:val="center"/>
        </w:trPr>
        <w:tc>
          <w:tcPr>
            <w:tcW w:w="2256" w:type="dxa"/>
          </w:tcPr>
          <w:p w14:paraId="1AB23BC2" w14:textId="77777777" w:rsidR="00AF0906"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42AB4F2D" w14:textId="0B35CA14" w:rsidR="00AF0906" w:rsidRDefault="00A1661F">
            <w:pPr>
              <w:spacing w:after="20" w:line="264" w:lineRule="auto"/>
            </w:pPr>
            <w:r w:rsidRPr="00A1661F">
              <w:t>Demo chức năng đặt hàng từ giỏ và thanh toán khi nhận hàng đã hoàn thành.</w:t>
            </w:r>
          </w:p>
        </w:tc>
      </w:tr>
      <w:tr w:rsidR="00AF0906" w14:paraId="78CF290C" w14:textId="77777777">
        <w:trPr>
          <w:cantSplit/>
          <w:trHeight w:val="623"/>
          <w:jc w:val="center"/>
        </w:trPr>
        <w:tc>
          <w:tcPr>
            <w:tcW w:w="2256" w:type="dxa"/>
          </w:tcPr>
          <w:p w14:paraId="1EAA0A30" w14:textId="77777777" w:rsidR="00AF0906"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7C558B55" w14:textId="349BA38E" w:rsidR="00AF0906" w:rsidRDefault="00A1661F">
            <w:pPr>
              <w:spacing w:after="20" w:line="264" w:lineRule="auto"/>
            </w:pPr>
            <w:r w:rsidRPr="00A1661F">
              <w:t>Trải nghiệm chức năng, đưa ra phản hồi và đề xuất cải tiến sản phẩm.</w:t>
            </w:r>
          </w:p>
        </w:tc>
      </w:tr>
    </w:tbl>
    <w:p w14:paraId="3E66A43A" w14:textId="77777777" w:rsidR="00AF0906" w:rsidRDefault="00AF090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AF0906" w:rsidRPr="00A1661F" w14:paraId="430A8645" w14:textId="77777777">
        <w:trPr>
          <w:cantSplit/>
          <w:tblHeader/>
          <w:jc w:val="center"/>
        </w:trPr>
        <w:tc>
          <w:tcPr>
            <w:tcW w:w="9026" w:type="dxa"/>
            <w:shd w:val="clear" w:color="auto" w:fill="8EAADB"/>
          </w:tcPr>
          <w:p w14:paraId="02B70A15" w14:textId="77777777" w:rsidR="00AF0906" w:rsidRPr="00A1661F" w:rsidRDefault="00000000">
            <w:pPr>
              <w:spacing w:after="20" w:line="264" w:lineRule="auto"/>
              <w:jc w:val="center"/>
              <w:rPr>
                <w:sz w:val="24"/>
                <w:szCs w:val="24"/>
              </w:rPr>
            </w:pPr>
            <w:r w:rsidRPr="00A1661F">
              <w:rPr>
                <w:rFonts w:ascii="Times New Roman" w:eastAsia="Times New Roman" w:hAnsi="Times New Roman" w:cs="Times New Roman"/>
                <w:b/>
                <w:color w:val="000000"/>
                <w:sz w:val="24"/>
                <w:szCs w:val="24"/>
              </w:rPr>
              <w:lastRenderedPageBreak/>
              <w:t>b) PO xử lý đề nghị của chủ cửa hàng thế nào? Thể hiện giá trị nào của Agile Manifesto?</w:t>
            </w:r>
          </w:p>
        </w:tc>
      </w:tr>
      <w:tr w:rsidR="00AF0906" w:rsidRPr="00A1661F" w14:paraId="4512DCC9" w14:textId="77777777">
        <w:trPr>
          <w:cantSplit/>
          <w:trHeight w:val="1360"/>
          <w:jc w:val="center"/>
        </w:trPr>
        <w:tc>
          <w:tcPr>
            <w:tcW w:w="9026" w:type="dxa"/>
          </w:tcPr>
          <w:p w14:paraId="3804849D" w14:textId="6092B9C5" w:rsidR="00A1661F" w:rsidRPr="00A1661F" w:rsidRDefault="00A1661F" w:rsidP="00A1661F">
            <w:pPr>
              <w:spacing w:after="20" w:line="264" w:lineRule="auto"/>
              <w:rPr>
                <w:sz w:val="24"/>
                <w:szCs w:val="24"/>
                <w:lang w:val="en-US"/>
              </w:rPr>
            </w:pPr>
            <w:r w:rsidRPr="00A1661F">
              <w:rPr>
                <w:sz w:val="24"/>
                <w:szCs w:val="24"/>
                <w:lang w:val="en-US"/>
              </w:rPr>
              <w:t xml:space="preserve">Vì </w:t>
            </w:r>
            <w:r w:rsidRPr="00A1661F">
              <w:rPr>
                <w:sz w:val="24"/>
                <w:szCs w:val="24"/>
              </w:rPr>
              <w:t>ghi nhận đề nghị thanh toán bằng mã QR vào Product Backlog, làm rõ nhu cầu và giá trị mang lại cho khách hàng, sau đó đánh giá và sắp xếp lại thứ tự ưu tiên của các Product Backlog Item. Product Owner không nhất thiết phải cam kết triển khai ngay tuần sau mà cần cân nhắc mục tiêu sản phẩm và nguồn lực.</w:t>
            </w:r>
          </w:p>
          <w:p w14:paraId="05CDD938" w14:textId="77777777" w:rsidR="00AF0906" w:rsidRPr="00A1661F" w:rsidRDefault="00AF0906">
            <w:pPr>
              <w:spacing w:after="20" w:line="264" w:lineRule="auto"/>
              <w:rPr>
                <w:sz w:val="24"/>
                <w:szCs w:val="24"/>
                <w:lang w:val="vi-VN"/>
              </w:rPr>
            </w:pPr>
          </w:p>
        </w:tc>
      </w:tr>
    </w:tbl>
    <w:p w14:paraId="7FACE1A2" w14:textId="77777777" w:rsidR="00AF0906" w:rsidRPr="00A1661F" w:rsidRDefault="00AF0906">
      <w:pPr>
        <w:spacing w:after="80" w:line="276" w:lineRule="auto"/>
        <w:rPr>
          <w:lang w:val="vi-VN"/>
        </w:rPr>
      </w:pPr>
    </w:p>
    <w:p w14:paraId="26590328" w14:textId="77777777" w:rsidR="00AF0906"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3FDAE063" w14:textId="77777777" w:rsidR="00AF0906" w:rsidRDefault="00000000">
      <w:pPr>
        <w:spacing w:after="120" w:line="276" w:lineRule="auto"/>
        <w:jc w:val="both"/>
      </w:pPr>
      <w:r>
        <w:rPr>
          <w:rFonts w:ascii="Times New Roman" w:eastAsia="Times New Roman" w:hAnsi="Times New Roman" w:cs="Times New Roman"/>
          <w:color w:val="000000"/>
          <w:sz w:val="26"/>
        </w:rPr>
        <w:t>Kỹ thuật đã chọn: ☐ 4Ls    ☐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AF0906" w14:paraId="4C2477E7" w14:textId="77777777">
        <w:trPr>
          <w:cantSplit/>
          <w:tblHeader/>
          <w:jc w:val="center"/>
        </w:trPr>
        <w:tc>
          <w:tcPr>
            <w:tcW w:w="2256" w:type="dxa"/>
            <w:shd w:val="clear" w:color="auto" w:fill="8EAADB"/>
          </w:tcPr>
          <w:p w14:paraId="4ADEFB0C" w14:textId="77777777" w:rsidR="00AF0906"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6751E754" w14:textId="77777777" w:rsidR="00AF0906"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AF0906" w14:paraId="32D679A2" w14:textId="77777777">
        <w:trPr>
          <w:cantSplit/>
          <w:trHeight w:val="623"/>
          <w:jc w:val="center"/>
        </w:trPr>
        <w:tc>
          <w:tcPr>
            <w:tcW w:w="2256" w:type="dxa"/>
          </w:tcPr>
          <w:p w14:paraId="2E18B275" w14:textId="77777777" w:rsidR="00AF0906" w:rsidRDefault="00AF0906">
            <w:pPr>
              <w:spacing w:after="20" w:line="264" w:lineRule="auto"/>
            </w:pPr>
          </w:p>
        </w:tc>
        <w:tc>
          <w:tcPr>
            <w:tcW w:w="6769" w:type="dxa"/>
          </w:tcPr>
          <w:p w14:paraId="04830EAB" w14:textId="77777777" w:rsidR="00AF0906" w:rsidRDefault="00AF0906">
            <w:pPr>
              <w:spacing w:after="20" w:line="264" w:lineRule="auto"/>
            </w:pPr>
          </w:p>
        </w:tc>
      </w:tr>
      <w:tr w:rsidR="00AF0906" w14:paraId="4DC2DEFB" w14:textId="77777777">
        <w:trPr>
          <w:cantSplit/>
          <w:trHeight w:val="623"/>
          <w:jc w:val="center"/>
        </w:trPr>
        <w:tc>
          <w:tcPr>
            <w:tcW w:w="2256" w:type="dxa"/>
          </w:tcPr>
          <w:p w14:paraId="69050893" w14:textId="77777777" w:rsidR="00AF0906" w:rsidRDefault="00AF0906">
            <w:pPr>
              <w:spacing w:after="20" w:line="264" w:lineRule="auto"/>
            </w:pPr>
          </w:p>
        </w:tc>
        <w:tc>
          <w:tcPr>
            <w:tcW w:w="6769" w:type="dxa"/>
          </w:tcPr>
          <w:p w14:paraId="0126EF9C" w14:textId="77777777" w:rsidR="00AF0906" w:rsidRDefault="00AF0906">
            <w:pPr>
              <w:spacing w:after="20" w:line="264" w:lineRule="auto"/>
            </w:pPr>
          </w:p>
        </w:tc>
      </w:tr>
      <w:tr w:rsidR="00AF0906" w14:paraId="061D1575" w14:textId="77777777">
        <w:trPr>
          <w:cantSplit/>
          <w:trHeight w:val="623"/>
          <w:jc w:val="center"/>
        </w:trPr>
        <w:tc>
          <w:tcPr>
            <w:tcW w:w="2256" w:type="dxa"/>
          </w:tcPr>
          <w:p w14:paraId="47F11C93" w14:textId="77777777" w:rsidR="00AF0906" w:rsidRDefault="00AF0906">
            <w:pPr>
              <w:spacing w:after="20" w:line="264" w:lineRule="auto"/>
            </w:pPr>
          </w:p>
        </w:tc>
        <w:tc>
          <w:tcPr>
            <w:tcW w:w="6769" w:type="dxa"/>
          </w:tcPr>
          <w:p w14:paraId="07E20D18" w14:textId="77777777" w:rsidR="00AF0906" w:rsidRDefault="00AF0906">
            <w:pPr>
              <w:spacing w:after="20" w:line="264" w:lineRule="auto"/>
            </w:pPr>
          </w:p>
        </w:tc>
      </w:tr>
    </w:tbl>
    <w:p w14:paraId="24CCE4C6" w14:textId="77777777" w:rsidR="00AF0906" w:rsidRDefault="00AF090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AF0906" w14:paraId="6EB532FD" w14:textId="77777777">
        <w:trPr>
          <w:cantSplit/>
          <w:tblHeader/>
          <w:jc w:val="center"/>
        </w:trPr>
        <w:tc>
          <w:tcPr>
            <w:tcW w:w="3610" w:type="dxa"/>
            <w:shd w:val="clear" w:color="auto" w:fill="8EAADB"/>
          </w:tcPr>
          <w:p w14:paraId="63714D67" w14:textId="77777777" w:rsidR="00AF0906"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0CB36195" w14:textId="77777777" w:rsidR="00AF0906"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58B33997" w14:textId="77777777" w:rsidR="00AF0906"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AF0906" w14:paraId="67E2B508" w14:textId="77777777">
        <w:trPr>
          <w:cantSplit/>
          <w:trHeight w:val="1020"/>
          <w:jc w:val="center"/>
        </w:trPr>
        <w:tc>
          <w:tcPr>
            <w:tcW w:w="3610" w:type="dxa"/>
          </w:tcPr>
          <w:p w14:paraId="38720BA5" w14:textId="77777777" w:rsidR="00AF0906" w:rsidRDefault="00AF0906">
            <w:pPr>
              <w:spacing w:after="20" w:line="264" w:lineRule="auto"/>
            </w:pPr>
          </w:p>
        </w:tc>
        <w:tc>
          <w:tcPr>
            <w:tcW w:w="2076" w:type="dxa"/>
          </w:tcPr>
          <w:p w14:paraId="0A359CF9" w14:textId="77777777" w:rsidR="00AF0906" w:rsidRDefault="00AF0906">
            <w:pPr>
              <w:spacing w:after="20" w:line="264" w:lineRule="auto"/>
            </w:pPr>
          </w:p>
        </w:tc>
        <w:tc>
          <w:tcPr>
            <w:tcW w:w="3339" w:type="dxa"/>
          </w:tcPr>
          <w:p w14:paraId="45D3C2BD" w14:textId="77777777" w:rsidR="00AF0906" w:rsidRDefault="00AF0906">
            <w:pPr>
              <w:spacing w:after="20" w:line="264" w:lineRule="auto"/>
            </w:pPr>
          </w:p>
        </w:tc>
      </w:tr>
    </w:tbl>
    <w:p w14:paraId="7F47F514" w14:textId="77777777" w:rsidR="00AF0906" w:rsidRDefault="00AF0906">
      <w:pPr>
        <w:spacing w:after="80" w:line="276" w:lineRule="auto"/>
      </w:pPr>
    </w:p>
    <w:p w14:paraId="0692062B" w14:textId="77777777" w:rsidR="00AF0906"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AF0906" w14:paraId="733B373E" w14:textId="77777777">
        <w:trPr>
          <w:cantSplit/>
          <w:trHeight w:val="680"/>
          <w:jc w:val="center"/>
        </w:trPr>
        <w:tc>
          <w:tcPr>
            <w:tcW w:w="2708" w:type="dxa"/>
          </w:tcPr>
          <w:p w14:paraId="2B034383" w14:textId="77777777" w:rsidR="00AF0906"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3741D2A8" w14:textId="77777777" w:rsidR="00AF0906" w:rsidRDefault="00000000">
            <w:pPr>
              <w:spacing w:after="20" w:line="264" w:lineRule="auto"/>
            </w:pPr>
            <w:r>
              <w:rPr>
                <w:rFonts w:ascii="Times New Roman" w:eastAsia="Times New Roman" w:hAnsi="Times New Roman" w:cs="Times New Roman"/>
                <w:color w:val="000000"/>
                <w:sz w:val="24"/>
              </w:rPr>
              <w:t>..../100</w:t>
            </w:r>
          </w:p>
        </w:tc>
      </w:tr>
      <w:tr w:rsidR="00AF0906" w14:paraId="215DE29D" w14:textId="77777777">
        <w:trPr>
          <w:cantSplit/>
          <w:trHeight w:val="680"/>
          <w:jc w:val="center"/>
        </w:trPr>
        <w:tc>
          <w:tcPr>
            <w:tcW w:w="2708" w:type="dxa"/>
          </w:tcPr>
          <w:p w14:paraId="41C338EA" w14:textId="77777777" w:rsidR="00AF0906"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796B385B" w14:textId="77777777" w:rsidR="00AF0906" w:rsidRDefault="00AF0906">
            <w:pPr>
              <w:spacing w:after="20" w:line="264" w:lineRule="auto"/>
            </w:pPr>
          </w:p>
        </w:tc>
      </w:tr>
    </w:tbl>
    <w:p w14:paraId="29CB55B6" w14:textId="77777777" w:rsidR="00AF0906" w:rsidRDefault="00AF0906">
      <w:pPr>
        <w:spacing w:after="80" w:line="276" w:lineRule="auto"/>
      </w:pPr>
    </w:p>
    <w:sectPr w:rsidR="00AF0906">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ACFA" w14:textId="77777777" w:rsidR="00093AF8" w:rsidRDefault="00093AF8">
      <w:r>
        <w:separator/>
      </w:r>
    </w:p>
  </w:endnote>
  <w:endnote w:type="continuationSeparator" w:id="0">
    <w:p w14:paraId="57BB4995" w14:textId="77777777" w:rsidR="00093AF8" w:rsidRDefault="00093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4AD3D" w14:textId="77777777" w:rsidR="00093AF8" w:rsidRDefault="00093AF8">
      <w:r>
        <w:separator/>
      </w:r>
    </w:p>
  </w:footnote>
  <w:footnote w:type="continuationSeparator" w:id="0">
    <w:p w14:paraId="5DD9A712" w14:textId="77777777" w:rsidR="00093AF8" w:rsidRDefault="00093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B0BF" w14:textId="77777777" w:rsidR="00AF0906" w:rsidRDefault="00000000">
    <w:pPr>
      <w:jc w:val="right"/>
    </w:pPr>
    <w:r>
      <w:rPr>
        <w:noProof/>
      </w:rPr>
      <w:drawing>
        <wp:inline distT="114300" distB="114300" distL="114300" distR="114300" wp14:anchorId="2B0D6AA8" wp14:editId="3CC17A69">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8103455" w14:textId="77777777" w:rsidR="00AF0906" w:rsidRDefault="00AF090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00717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06"/>
    <w:rsid w:val="000845A4"/>
    <w:rsid w:val="00093AF8"/>
    <w:rsid w:val="00106C76"/>
    <w:rsid w:val="00A1661F"/>
    <w:rsid w:val="00AF0906"/>
    <w:rsid w:val="00F36AC9"/>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4678B"/>
  <w15:docId w15:val="{06801533-68EF-4F9D-B0B0-983B4216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khánh</cp:lastModifiedBy>
  <cp:revision>2</cp:revision>
  <dcterms:created xsi:type="dcterms:W3CDTF">2026-09-24T04:31:00Z</dcterms:created>
  <dcterms:modified xsi:type="dcterms:W3CDTF">2026-10-22T12:18:00Z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