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3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2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3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0"/>
          <w:szCs w:val="32"/>
        </w:rPr>
        <w:tab/>
        <w:tab/>
      </w:r>
      <w:bookmarkStart w:id="0" w:name="__DdeLink__387_3818005780"/>
      <w:r>
        <w:rPr>
          <w:rFonts w:ascii="Times New Roman" w:hAnsi="Times New Roman"/>
          <w:sz w:val="26"/>
        </w:rPr>
        <w:t>Căn cứ:{base}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>-Nay điều : {use}</w:t>
        <w:tab/>
        <w:tab/>
        <w:tab/>
        <w:t>-Nhãn hiệu: {brand}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>-Thuộc đơn vị: {unit}</w:t>
        <w:tab/>
        <w:tab/>
        <w:t>-Biển KS (Số hiệu): {license}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-Thực hiện nhiệm vụ: {doing}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-Cho đơn vị: {user1}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-Số lượng: {amount}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+Đi từ: {from}</w:t>
        <w:tab/>
        <w:tab/>
        <w:tab/>
        <w:t>-Đến: {to}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-Km (giờ): {distance}</w:t>
        <w:tab/>
        <w:tab/>
        <w:t>-Số chuyến: {times}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+Về từ: {from2}</w:t>
        <w:tab/>
        <w:tab/>
        <w:tab/>
        <w:t>-Đến: {to2}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-Km (giờ): {distance2}</w:t>
        <w:tab/>
        <w:tab/>
        <w:t>-Chở hàng kết hợp: {co}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-Cho đơn vị: {user2}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-Số lượng: {amount2}</w:t>
        <w:tab/>
        <w:tab/>
        <w:tab/>
        <w:t>-Số chuyến: {time2}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-Thời gian thực hiện: {}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- Đúng {} giờ {} phút, ngày {} tháng {} năm {}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Có mặt tại {place}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{result} </w:t>
        <w:tab/>
        <w:tab/>
        <w:t>{fuel}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+Xăng dầu quyết toán vào ngành: {pay}</w:t>
      </w:r>
      <w:bookmarkEnd w:id="0"/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2285B87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5" stroked="t" style="position:absolute" wp14:anchorId="02285B87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A0D82B7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6" stroked="t" style="position:absolute" wp14:anchorId="3A0D82B7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sz w:val="30"/>
          <w:szCs w:val="32"/>
        </w:rPr>
        <w:tab/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>Căn cứ:{base}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>-Nay điều : {use}</w:t>
        <w:tab/>
        <w:tab/>
        <w:tab/>
        <w:t>-Nhãn hiệu: {brand}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>-Thuộc đơn vị: {unit}</w:t>
        <w:tab/>
        <w:tab/>
        <w:t>-Biển KS (Số hiệu): {license}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-Thực hiện nhiệm vụ: {doing}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-Cho đơn vị: {user1}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-Số lượng: {amount}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+Đi từ: {from}</w:t>
        <w:tab/>
        <w:tab/>
        <w:tab/>
        <w:t>-Đến: {to}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-Km (giờ): {distance}</w:t>
        <w:tab/>
        <w:tab/>
        <w:t>-Số chuyến: {times}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+Về từ: {from2}</w:t>
        <w:tab/>
        <w:tab/>
        <w:tab/>
        <w:t>-Đến: {to2}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-Km (giờ): {distance2}</w:t>
        <w:tab/>
        <w:tab/>
        <w:t>-Chở hàng kết hợp: {co}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-Cho đơn vị: {user2}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-Số lượng: {amount2}</w:t>
        <w:tab/>
        <w:tab/>
        <w:tab/>
        <w:t>-Số chuyến: {time2}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-Thời gian thực hiện: {}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- Đúng {} giờ {} phút, ngày {} tháng {} năm {}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>Có mặt tại {place}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{result} </w:t>
        <w:tab/>
        <w:tab/>
        <w:t>{fuel}</w:t>
      </w:r>
    </w:p>
    <w:p>
      <w:pPr>
        <w:pStyle w:val="Normal"/>
        <w:rPr/>
      </w:pPr>
      <w:r>
        <w:rPr>
          <w:rFonts w:ascii="Times New Roman" w:hAnsi="Times New Roman"/>
          <w:b/>
          <w:sz w:val="26"/>
          <w:szCs w:val="32"/>
        </w:rPr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>+Xăng dầu quyết toán vào ngành: {pay}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spacing w:lineRule="auto" w:line="288"/>
        <w:rPr/>
      </w:pPr>
      <w:r>
        <w:rPr>
          <w:rFonts w:ascii=".VnTimeH" w:hAnsi=".VnTimeH"/>
          <w:b/>
        </w:rPr>
        <w:t xml:space="preserve">                                     </w:t>
      </w:r>
    </w:p>
    <w:sectPr>
      <w:type w:val="nextPage"/>
      <w:pgSz w:orient="landscape" w:w="16838" w:h="11906"/>
      <w:pgMar w:left="420" w:right="320" w:header="0" w:top="851" w:footer="0" w:bottom="851" w:gutter="0"/>
      <w:pgNumType w:fmt="decimal"/>
      <w:cols w:num="2" w:space="4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2c2c"/>
    <w:pPr>
      <w:widowControl/>
      <w:bidi w:val="0"/>
      <w:jc w:val="left"/>
    </w:pPr>
    <w:rPr>
      <w:rFonts w:ascii=".VnTime" w:hAnsi=".VnTime" w:eastAsia="Times New Roman" w:cs="Times New Roman"/>
      <w:color w:val="00000A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c36b3"/>
    <w:rPr/>
  </w:style>
  <w:style w:type="character" w:styleId="Strong">
    <w:name w:val="Strong"/>
    <w:basedOn w:val="DefaultParagraphFont"/>
    <w:qFormat/>
    <w:rsid w:val="00e346ae"/>
    <w:rPr>
      <w:b/>
      <w:bCs/>
    </w:rPr>
  </w:style>
  <w:style w:type="character" w:styleId="SubtitleChar" w:customStyle="1">
    <w:name w:val="Subtitle Char"/>
    <w:basedOn w:val="DefaultParagraphFont"/>
    <w:link w:val="Subtitle"/>
    <w:qFormat/>
    <w:rsid w:val="00bc5072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8c36b3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485002"/>
    <w:pPr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next w:val="Normal"/>
    <w:link w:val="SubtitleChar"/>
    <w:qFormat/>
    <w:rsid w:val="00bc5072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4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ADA1-ED3D-47DC-9C42-A89603E7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</Pages>
  <Words>308</Words>
  <Characters>1250</Characters>
  <CharactersWithSpaces>2051</CharactersWithSpaces>
  <Paragraphs>49</Paragraphs>
  <Company>Quang Anh 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2019-11-02T01:14:00Z</dcterms:created>
  <dc:creator>QA</dc:creator>
  <dc:description/>
  <dc:language>en-US</dc:language>
  <cp:lastModifiedBy/>
  <cp:lastPrinted>2014-04-24T02:06:00Z</cp:lastPrinted>
  <dcterms:modified xsi:type="dcterms:W3CDTF">2019-11-05T21:54:05Z</dcterms:modified>
  <cp:revision>13</cp:revision>
  <dc:subject/>
  <dc:title>S­ ®oµn 320                            céng hßa x• héi chñ nghÜa viÖt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Quang Anh 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