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53B3" w14:textId="742A98A1" w:rsidR="00C73DEC" w:rsidRDefault="002970A0" w:rsidP="002970A0">
      <w:pPr>
        <w:jc w:val="center"/>
        <w:rPr>
          <w:sz w:val="32"/>
          <w:szCs w:val="32"/>
        </w:rPr>
      </w:pPr>
      <w:r>
        <w:rPr>
          <w:sz w:val="32"/>
          <w:szCs w:val="32"/>
        </w:rPr>
        <w:t>OOP</w:t>
      </w:r>
    </w:p>
    <w:p w14:paraId="212E58EB" w14:textId="3E288453" w:rsidR="002970A0" w:rsidRDefault="002970A0" w:rsidP="002970A0">
      <w:pPr>
        <w:jc w:val="center"/>
        <w:rPr>
          <w:sz w:val="32"/>
          <w:szCs w:val="32"/>
        </w:rPr>
      </w:pPr>
      <w:r w:rsidRPr="002970A0">
        <w:rPr>
          <w:sz w:val="32"/>
          <w:szCs w:val="32"/>
        </w:rPr>
        <w:t>object-oriented programming</w:t>
      </w:r>
    </w:p>
    <w:p w14:paraId="336947E2" w14:textId="25773506" w:rsidR="002970A0" w:rsidRDefault="002970A0" w:rsidP="002970A0">
      <w:pPr>
        <w:jc w:val="center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ascii="Calibri" w:hAnsi="Calibri" w:cs="Calibri"/>
          <w:sz w:val="32"/>
          <w:szCs w:val="32"/>
        </w:rPr>
        <w:t>ập trình hướng đối tượng</w:t>
      </w:r>
    </w:p>
    <w:p w14:paraId="6939E07F" w14:textId="554CFED8" w:rsidR="002970A0" w:rsidRDefault="002970A0" w:rsidP="002970A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 tính chất: tính đóng gói – encapsulation, tính kế thừa – inheritance, tính đa hình – polymorphism, tính trừu tượng – abstraction</w:t>
      </w:r>
    </w:p>
    <w:p w14:paraId="38D844C7" w14:textId="05D9892D" w:rsidR="002970A0" w:rsidRDefault="002970A0" w:rsidP="002970A0">
      <w:pPr>
        <w:jc w:val="both"/>
        <w:rPr>
          <w:rFonts w:ascii="Calibri" w:hAnsi="Calibri" w:cs="Calibri"/>
          <w:sz w:val="24"/>
          <w:szCs w:val="24"/>
        </w:rPr>
      </w:pPr>
    </w:p>
    <w:p w14:paraId="05703B9F" w14:textId="2CB3F63C" w:rsidR="002970A0" w:rsidRPr="00BC72B6" w:rsidRDefault="002970A0" w:rsidP="002970A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BC72B6">
        <w:rPr>
          <w:rFonts w:ascii="Calibri" w:hAnsi="Calibri" w:cs="Calibri"/>
          <w:b/>
          <w:bCs/>
          <w:sz w:val="24"/>
          <w:szCs w:val="24"/>
        </w:rPr>
        <w:t xml:space="preserve">Tính đóng gói – </w:t>
      </w:r>
      <w:r w:rsidRPr="00BC72B6">
        <w:rPr>
          <w:rFonts w:ascii="Calibri" w:hAnsi="Calibri" w:cs="Calibri"/>
          <w:b/>
          <w:bCs/>
          <w:sz w:val="24"/>
          <w:szCs w:val="24"/>
        </w:rPr>
        <w:t>encapsulation</w:t>
      </w:r>
    </w:p>
    <w:p w14:paraId="0EFA151F" w14:textId="3B4134A5" w:rsidR="002970A0" w:rsidRDefault="002970A0" w:rsidP="002970A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Trong mỗi class muốn bảo vệ dữ liệu, ta sử </w:t>
      </w:r>
      <w:r w:rsidRPr="002970A0">
        <w:rPr>
          <w:rFonts w:ascii="Calibri" w:hAnsi="Calibri" w:cs="Calibri"/>
          <w:sz w:val="24"/>
          <w:szCs w:val="24"/>
          <w:u w:val="single"/>
        </w:rPr>
        <w:t>dụng access modifier</w:t>
      </w:r>
      <w:r>
        <w:rPr>
          <w:rFonts w:ascii="Calibri" w:hAnsi="Calibri" w:cs="Calibri"/>
          <w:sz w:val="24"/>
          <w:szCs w:val="24"/>
        </w:rPr>
        <w:t xml:space="preserve"> như private, public,…</w:t>
      </w:r>
    </w:p>
    <w:p w14:paraId="4F8D5E9B" w14:textId="395710DF" w:rsidR="00716084" w:rsidRDefault="00716084" w:rsidP="002970A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68F9A04" wp14:editId="095FE070">
            <wp:extent cx="5943600" cy="2031365"/>
            <wp:effectExtent l="0" t="0" r="0" b="6985"/>
            <wp:docPr id="1" name="Picture 1" descr="access-modifiers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-modifiers-in-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922D" w14:textId="510A251D" w:rsidR="002970A0" w:rsidRPr="002970A0" w:rsidRDefault="002970A0" w:rsidP="002970A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Sử dụng những phương thức public để truy cập các dữ liệu private</w:t>
      </w:r>
      <w:r w:rsidR="00716084">
        <w:rPr>
          <w:rFonts w:ascii="Calibri" w:hAnsi="Calibri" w:cs="Calibri"/>
          <w:sz w:val="24"/>
          <w:szCs w:val="24"/>
        </w:rPr>
        <w:t xml:space="preserve">, ví dụ như lấy và sửa dữ liệu trong </w:t>
      </w:r>
      <w:r w:rsidR="00716084" w:rsidRPr="00716084">
        <w:rPr>
          <w:rFonts w:ascii="Calibri" w:hAnsi="Calibri" w:cs="Calibri"/>
          <w:b/>
          <w:bCs/>
          <w:sz w:val="24"/>
          <w:szCs w:val="24"/>
        </w:rPr>
        <w:t>java</w:t>
      </w:r>
      <w:r w:rsidR="00716084">
        <w:rPr>
          <w:rFonts w:ascii="Calibri" w:hAnsi="Calibri" w:cs="Calibri"/>
          <w:sz w:val="24"/>
          <w:szCs w:val="24"/>
        </w:rPr>
        <w:t xml:space="preserve"> thì có hàm </w:t>
      </w:r>
      <w:r w:rsidR="00716084" w:rsidRPr="00716084">
        <w:rPr>
          <w:rFonts w:ascii="Calibri" w:hAnsi="Calibri" w:cs="Calibri"/>
          <w:b/>
          <w:bCs/>
          <w:sz w:val="24"/>
          <w:szCs w:val="24"/>
        </w:rPr>
        <w:t>set</w:t>
      </w:r>
      <w:r w:rsidR="00716084">
        <w:rPr>
          <w:rFonts w:ascii="Calibri" w:hAnsi="Calibri" w:cs="Calibri"/>
          <w:sz w:val="24"/>
          <w:szCs w:val="24"/>
        </w:rPr>
        <w:t xml:space="preserve"> và </w:t>
      </w:r>
      <w:r w:rsidR="00716084" w:rsidRPr="00716084">
        <w:rPr>
          <w:rFonts w:ascii="Calibri" w:hAnsi="Calibri" w:cs="Calibri"/>
          <w:b/>
          <w:bCs/>
          <w:sz w:val="24"/>
          <w:szCs w:val="24"/>
        </w:rPr>
        <w:t>get</w:t>
      </w:r>
    </w:p>
    <w:p w14:paraId="212BA383" w14:textId="3E31DB7D" w:rsidR="002970A0" w:rsidRPr="00BC72B6" w:rsidRDefault="002970A0" w:rsidP="002970A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BC72B6">
        <w:rPr>
          <w:rFonts w:ascii="Calibri" w:hAnsi="Calibri" w:cs="Calibri"/>
          <w:b/>
          <w:bCs/>
          <w:sz w:val="24"/>
          <w:szCs w:val="24"/>
        </w:rPr>
        <w:t>T</w:t>
      </w:r>
      <w:r w:rsidRPr="00BC72B6">
        <w:rPr>
          <w:rFonts w:ascii="Calibri" w:hAnsi="Calibri" w:cs="Calibri"/>
          <w:b/>
          <w:bCs/>
          <w:sz w:val="24"/>
          <w:szCs w:val="24"/>
        </w:rPr>
        <w:t>ính kế thừa – inheritance</w:t>
      </w:r>
    </w:p>
    <w:p w14:paraId="19BE2A19" w14:textId="4E3EAAB4" w:rsidR="00716084" w:rsidRDefault="00716084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78BB6" wp14:editId="0FEDA38E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1905000" cy="320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5942" w14:textId="1D59C03B" w:rsidR="00716084" w:rsidRDefault="00716084" w:rsidP="0071608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78BB6" id="Rectangle 2" o:spid="_x0000_s1026" style="position:absolute;left:0;text-align:left;margin-left:0;margin-top:33.25pt;width:150pt;height:25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wBaAIAABwFAAAOAAAAZHJzL2Uyb0RvYy54bWysVN9P2zAQfp+0/8Hy+0jSwTYqUlSBmCYh&#10;QMDEs+vYbTTb553dJt1fv7OTBsTQHqa9JHe+X77vvvPZeW8N2ykMLbiaV0clZ8pJaFq3rvn3x6sP&#10;XzgLUbhGGHCq5nsV+Pni/buzzs/VDDZgGoWMkrgw73zNNzH6eVEEuVFWhCPwypFRA1oRScV10aDo&#10;KLs1xawsPxUdYOMRpAqBTi8HI1/k/ForGW+1DioyU3O6W8xfzN9V+haLMzFfo/CbVo7XEP9wCyta&#10;R0WnVJciCrbF9o9UtpUIAXQ8kmAL0LqVKvdA3VTlq24eNsKr3AuBE/wEU/h/aeXN7g5Z29R8xpkT&#10;lkZ0T6AJtzaKzRI8nQ9z8nrwdzhqgcTUa6/Rpj91wfoM6X6CVPWRSTqsTsuTsiTkJdk+0sSOM+bF&#10;c7THEL8qsCwJNUeqnpEUu+sQqSK5HlxSMePSWbrUcI0sxb1Rg/FeaeqGCs9ykswjdWGQ7QQxoPlR&#10;pZYopXHkmUJ0a8wUVL0VZOIhaPRNYSpzawos3wp8rjZ554rg4hRoWwf492A9+B+6HnpNbcd+1Y8j&#10;WUGzpzkiDAQPXl61BOe1CPFOIDGaJkBbGm/pow10NYdR4mwD+Out8+RPRCMrZx1tSM3Dz61AxZn5&#10;5oiCp9UxDZPFrByffJ6Rgi8tq5cWt7UXQCOo6D3wMovJP5qDqBHsEy3zMlUlk3CSatdcRjwoF3HY&#10;XHoOpFousxutkRfx2j14mZIngBNdHvsngX7kVCQ23sBhm8T8FbUG3xTpYLmNoNvMuwTxgOsIPa1g&#10;5s74XKQdf6lnr+dHbfEbAAD//wMAUEsDBBQABgAIAAAAIQBpFLlZ1wAAAAcBAAAPAAAAZHJzL2Rv&#10;d25yZXYueG1sTI5BTsMwEEX3SL2DNZXYUTsg0jbEqSqkbpEoOYAbD0lUexzZbpvenmEFy/n/6c+r&#10;d7N34ooxjYE0FCsFAqkLdqReQ/t1eNqASNmQNS4Qarhjgl2zeKhNZcONPvF6zL3gEUqV0TDkPFVS&#10;pm5Ab9IqTEjcfYfoTeYz9tJGc+Nx7+SzUqX0ZiT+MJgJ3wfszseL16Bi2Lj4YW2b2zA6lLHY5rXW&#10;j8t5/wYi45z/YPjVZ3Vo2OkULmSTcLzBnIayfAXB7YtSHJwYK8otyKaW//2bHwAAAP//AwBQSwEC&#10;LQAUAAYACAAAACEAtoM4kv4AAADhAQAAEwAAAAAAAAAAAAAAAAAAAAAAW0NvbnRlbnRfVHlwZXNd&#10;LnhtbFBLAQItABQABgAIAAAAIQA4/SH/1gAAAJQBAAALAAAAAAAAAAAAAAAAAC8BAABfcmVscy8u&#10;cmVsc1BLAQItABQABgAIAAAAIQCRrNwBaAIAABwFAAAOAAAAAAAAAAAAAAAAAC4CAABkcnMvZTJv&#10;RG9jLnhtbFBLAQItABQABgAIAAAAIQBpFLlZ1wAAAAcBAAAPAAAAAAAAAAAAAAAAAMIEAABkcnMv&#10;ZG93bnJldi54bWxQSwUGAAAAAAQABADzAAAAxgUAAAAA&#10;" fillcolor="white [3201]" strokecolor="black [3200]" strokeweight="1.5pt">
                <v:stroke endcap="round"/>
                <v:textbox>
                  <w:txbxContent>
                    <w:p w14:paraId="32155942" w14:textId="1D59C03B" w:rsidR="00716084" w:rsidRDefault="00716084" w:rsidP="0071608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Tái sử dụng code - những dòng code có khả năng bị lặp lại, rút gọn code và có tính chất phân tầng</w:t>
      </w:r>
    </w:p>
    <w:p w14:paraId="262C49B7" w14:textId="46656B09" w:rsidR="00716084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97DDA" wp14:editId="4F13D1D3">
                <wp:simplePos x="0" y="0"/>
                <wp:positionH relativeFrom="column">
                  <wp:posOffset>3429000</wp:posOffset>
                </wp:positionH>
                <wp:positionV relativeFrom="paragraph">
                  <wp:posOffset>264795</wp:posOffset>
                </wp:positionV>
                <wp:extent cx="220980" cy="220980"/>
                <wp:effectExtent l="0" t="0" r="2667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266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0.85pt" to="287.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nStgEAALsDAAAOAAAAZHJzL2Uyb0RvYy54bWysU8tu2zAQvBfIPxC8x5J9CFzBcg4O0kvR&#10;Gk37AQy1tIjwhSVryX/fJSUrRVoURdELxcfM7M7uanc/WsPOgFF71/L1quYMnPSddqeWf/v6eLvl&#10;LCbhOmG8g5ZfIPL7/c273RAa2Pjemw6QkYiLzRBa3qcUmqqKsgcr4soHcPSoPFqR6IinqkMxkLo1&#10;1aau76rBYxfQS4iRbh+mR74v+kqBTJ+VipCYaTnllsqKZX3Oa7XfieaEIvRazmmIf8jCCu0o6CL1&#10;IJJg31H/ImW1RB+9SivpbeWV0hKKB3Kzrt+4eepFgOKFihPDUqb4/2Tlp/MRme5aTo1ywlKLnhIK&#10;feoTO3jnqIAe2TbXaQixIfjBHXE+xXDEbHpUaPOX7LCx1Pay1BbGxCRdbjb1+y11QNLTvCeV6pUc&#10;MKYP4C3Lm5Yb7bJ10Yjzx5gm6BVCvJzMFL7s0sVABhv3BRTZoYDrwi6DBAeD7CxoBLqXdbZCYQsy&#10;U5Q2ZiHVfybN2EyDMlx/S1zQJaJ3aSFa7Tz+Lmoar6mqCX91PXnNtp99dynNKOWgCSnO5mnOI/jz&#10;udBf/7n9DwAAAP//AwBQSwMEFAAGAAgAAAAhALSXVRHgAAAACQEAAA8AAABkcnMvZG93bnJldi54&#10;bWxMj01Pg0AQhu8m/ofNmHizSxWKQYbGNH4kejBWvS8wApadJeyWYn+940mPk3nzvs+Tr2fbq4lG&#10;3zlGWC4iUMSVqztuEN7f7i+uQflguDa9Y0L4Jg/r4vQkN1ntDvxK0zY0SkrYZwahDWHItPZVS9b4&#10;hRuI5ffpRmuCnGOj69EcpNz2+jKKVtqajmWhNQNtWqp2271F+Ai76Xi8Sx6vHqpu3jyR/iqfXxDP&#10;z+bbG1CB5vAXhl98QYdCmEq359qrHiGJI3EJCPEyBSWBJI3FpURIVwnoItf/DYofAAAA//8DAFBL&#10;AQItABQABgAIAAAAIQC2gziS/gAAAOEBAAATAAAAAAAAAAAAAAAAAAAAAABbQ29udGVudF9UeXBl&#10;c10ueG1sUEsBAi0AFAAGAAgAAAAhADj9If/WAAAAlAEAAAsAAAAAAAAAAAAAAAAALwEAAF9yZWxz&#10;Ly5yZWxzUEsBAi0AFAAGAAgAAAAhAHFrSdK2AQAAuwMAAA4AAAAAAAAAAAAAAAAALgIAAGRycy9l&#10;Mm9Eb2MueG1sUEsBAi0AFAAGAAgAAAAhALSXVRHgAAAACQEAAA8AAAAAAAAAAAAAAAAAEAQAAGRy&#10;cy9kb3ducmV2LnhtbFBLBQYAAAAABAAEAPMAAAAdBQAAAAA=&#10;" strokecolor="black [3200]">
                <v:stroke endcap="round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EB117" wp14:editId="12429B26">
                <wp:simplePos x="0" y="0"/>
                <wp:positionH relativeFrom="column">
                  <wp:posOffset>1889760</wp:posOffset>
                </wp:positionH>
                <wp:positionV relativeFrom="paragraph">
                  <wp:posOffset>264795</wp:posOffset>
                </wp:positionV>
                <wp:extent cx="548640" cy="2362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C9AC5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20.85pt" to="19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0/1xgEAAMUDAAAOAAAAZHJzL2Uyb0RvYy54bWysU02P0zAQvSPxHyzfadKwRKuo6R66Ag4I&#10;KhZ+gNexGwvbY41N0/57xk4bEB8SWu3Fythv3sx7M9ncnZxlR4XRgO/5elVzpryEwfhDz79+efvq&#10;lrOYhB+EBa96flaR321fvthMoVMNjGAHhYxIfOym0PMxpdBVVZSjciKuIChPjxrQiUQhHqoBxUTs&#10;zlZNXbfVBDgEBKlipNv7+ZFvC7/WSqZPWkeVmO059ZbKieV8zGe13YjugCKMRl7aEE/owgnjqehC&#10;dS+SYN/R/EHljESIoNNKgqtAayNV0UBq1vVvah5GEVTRQubEsNgUn49WfjzukZmh5y1nXjga0UNC&#10;YQ5jYjvwngwEZG32aQqxI/jO7/ESxbDHLPqk0TFtTXhPK1BsIGHsVFw+Ly6rU2KSLt/c3LY3NAtJ&#10;T83rtmnKFKqZJtMFjOmdAsfyR8+t8dkE0Ynjh5ioNEGvEApyW3Mj5Sudrcpg6z8rTcKo4NxSWSm1&#10;s8iOgpZh+LbOooirIHOKNtYuSXUp+c+kCzanqbJm/5u4oEtF8GlJdMYD/q1qOl1b1TP+qnrWmmU/&#10;wnAuYyl20K4UZZe9zsv4a1zSf/592x8AAAD//wMAUEsDBBQABgAIAAAAIQAoCkuf3gAAAAkBAAAP&#10;AAAAZHJzL2Rvd25yZXYueG1sTI9NT4NAEIbvJv6HzZh4swstlg8ZGqPx0pstSa8LTAFlZ5HdFvz3&#10;ric9TubJ+z5vvlv0IK402d4wQrgKQBDXpum5RSiPbw8JCOsUN2owTAjfZGFX3N7kKmvMzO90PbhW&#10;+BC2mULonBszKW3dkVZ2ZUZi/zubSSvnz6mVzaRmH64HuQ6CrdSqZ9/QqZFeOqo/DxeNcBrn9LHk&#10;jfzal20Uvn7E1f5YId7fLc9PIBwt7g+GX32vDoV3qsyFGysGhHUabz2KEIUxCA9sksiPqxDiJAVZ&#10;5PL/guIHAAD//wMAUEsBAi0AFAAGAAgAAAAhALaDOJL+AAAA4QEAABMAAAAAAAAAAAAAAAAAAAAA&#10;AFtDb250ZW50X1R5cGVzXS54bWxQSwECLQAUAAYACAAAACEAOP0h/9YAAACUAQAACwAAAAAAAAAA&#10;AAAAAAAvAQAAX3JlbHMvLnJlbHNQSwECLQAUAAYACAAAACEAtwdP9cYBAADFAwAADgAAAAAAAAAA&#10;AAAAAAAuAgAAZHJzL2Uyb0RvYy54bWxQSwECLQAUAAYACAAAACEAKApLn94AAAAJAQAADwAAAAAA&#10;AAAAAAAAAAAgBAAAZHJzL2Rvd25yZXYueG1sUEsFBgAAAAAEAAQA8wAAACsFAAAAAA==&#10;" strokecolor="black [3200]">
                <v:stroke endcap="round"/>
              </v:line>
            </w:pict>
          </mc:Fallback>
        </mc:AlternateContent>
      </w:r>
    </w:p>
    <w:p w14:paraId="1C2A87FA" w14:textId="54E4378A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39C72" wp14:editId="35D62320">
                <wp:simplePos x="0" y="0"/>
                <wp:positionH relativeFrom="column">
                  <wp:posOffset>2865120</wp:posOffset>
                </wp:positionH>
                <wp:positionV relativeFrom="paragraph">
                  <wp:posOffset>204470</wp:posOffset>
                </wp:positionV>
                <wp:extent cx="1950720" cy="3581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C2C6E" w14:textId="35EF16B9" w:rsidR="00592F60" w:rsidRPr="00592F60" w:rsidRDefault="00592F60" w:rsidP="00592F6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2F60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39C72" id="Rectangle 5" o:spid="_x0000_s1027" style="position:absolute;left:0;text-align:left;margin-left:225.6pt;margin-top:16.1pt;width:153.6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mQkgIAAH4FAAAOAAAAZHJzL2Uyb0RvYy54bWysVN1v2yAQf5+0/wHxvtrOmq2N6lRRq06T&#10;qjZqO/WZYIiRMLCDxM7++h34I1FX7WGaH/DB3f3ugx93dd01muwFeGVNSYuznBJhuK2U2Zb0x8vd&#10;pwtKfGCmYtoaUdKD8PR6+fHDVesWYmZrqysBBEGMX7SupHUIbpFlnteiYf7MOmFQKS00LOAWtlkF&#10;rEX0RmezPP+StRYqB5YL7/H0tlfSZcKXUvDwKKUXgeiSYm4hrZDWTVyz5RVbbIG5WvEhDfYPWTRM&#10;GQw6Qd2ywMgO1B9QjeJgvZXhjNsms1IqLlINWE2Rv6nmuWZOpFqwOd5NbfL/D5Y/7NdAVFXSOSWG&#10;NXhFT9g0ZrZakHlsT+v8Aq2e3RqGnUcx1tpJaOIfqyBdaulhaqnoAuF4WFzO868z7DxH3ef5RXGe&#10;ep4dvR348E3YhkShpIDRUyfZ/t4HjIimo0kM5q1W1Z3SOm0iTcSNBrJneMGbbREzRo8TqywW0Kec&#10;pHDQIvpq8yQkVo5JzlLAxLkjGONcmFD0qppVoo8xz/Ebo4zhU8wEGJElZjdhDwCjZQ8yYvfJDvbR&#10;VSTKTs753xLrnSePFNmaMDk3ylh4D0BjVUPk3h7TP2lNFEO36RIrkmU82djqgEwB2z8h7/idwgu7&#10;Zz6sGeCbwTvGORAecZHatiW1g0RJbeHXe+fRHqmMWkpafIMl9T93DAQl+rtBkl8W50gXEtLmfJ54&#10;BKeazanG7JobiywocOI4nkR0hqBHUYJtXnFcrGJUVDHDMXZJeYBxcxP62YADh4vVKpnhQ3Us3Jtn&#10;xyN47HMk5Ev3ysANrA3I9wc7vle2eEPe3jZ6GrvaBStVYvaxr8MN4CNPVBoGUpwip/tkdRyby98A&#10;AAD//wMAUEsDBBQABgAIAAAAIQAyKE9i4AAAAAkBAAAPAAAAZHJzL2Rvd25yZXYueG1sTI/BTsMw&#10;DIbvSLxDZCRuLF1Zt1CaThOoQky7sKGd0ya0FY1Tkmwrb485wcmy/On39xfryQ7sbHzoHUqYzxJg&#10;Bhune2wlvB+qOwEsRIVaDQ6NhG8TYF1eXxUq1+6Cb+a8jy2jEAy5ktDFOOach6YzVoWZGw3S7cN5&#10;qyKtvuXaqwuF24GnSbLkVvVIHzo1mqfONJ/7k5WQ2e1LVT9o8bryu93m+fhVHQ9KytubafMILJop&#10;/sHwq0/qUJJT7U6oAxskLLJ5SqiE+5QmAatMLIDVEoRYAi8L/r9B+QMAAP//AwBQSwECLQAUAAYA&#10;CAAAACEAtoM4kv4AAADhAQAAEwAAAAAAAAAAAAAAAAAAAAAAW0NvbnRlbnRfVHlwZXNdLnhtbFBL&#10;AQItABQABgAIAAAAIQA4/SH/1gAAAJQBAAALAAAAAAAAAAAAAAAAAC8BAABfcmVscy8ucmVsc1BL&#10;AQItABQABgAIAAAAIQCpSfmQkgIAAH4FAAAOAAAAAAAAAAAAAAAAAC4CAABkcnMvZTJvRG9jLnht&#10;bFBLAQItABQABgAIAAAAIQAyKE9i4AAAAAkBAAAPAAAAAAAAAAAAAAAAAOwEAABkcnMvZG93bnJl&#10;di54bWxQSwUGAAAAAAQABADzAAAA+QUAAAAA&#10;" fillcolor="white [3212]" strokecolor="#580832 [1604]" strokeweight="1.5pt">
                <v:stroke endcap="round"/>
                <v:textbox>
                  <w:txbxContent>
                    <w:p w14:paraId="0BEC2C6E" w14:textId="35EF16B9" w:rsidR="00592F60" w:rsidRPr="00592F60" w:rsidRDefault="00592F60" w:rsidP="00592F60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92F60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AC30B" wp14:editId="53DE5B12">
                <wp:simplePos x="0" y="0"/>
                <wp:positionH relativeFrom="column">
                  <wp:posOffset>502920</wp:posOffset>
                </wp:positionH>
                <wp:positionV relativeFrom="paragraph">
                  <wp:posOffset>219710</wp:posOffset>
                </wp:positionV>
                <wp:extent cx="1805940" cy="365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DD76E" w14:textId="237EE9F9" w:rsidR="00592F60" w:rsidRPr="00592F60" w:rsidRDefault="00592F60" w:rsidP="00592F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2F60">
                              <w:rPr>
                                <w:color w:val="000000" w:themeColor="text1"/>
                              </w:rPr>
                              <w:t>prog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592F60">
                              <w:rPr>
                                <w:color w:val="000000" w:themeColor="text1"/>
                              </w:rPr>
                              <w:t>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AC30B" id="Rectangle 4" o:spid="_x0000_s1028" style="position:absolute;left:0;text-align:left;margin-left:39.6pt;margin-top:17.3pt;width:142.2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3moQIAAL4FAAAOAAAAZHJzL2Uyb0RvYy54bWysVNtu2zAMfR+wfxD0vtrOkl6COkWQIsOA&#10;og3aDn1WZCk2IIuapMTOvn6UfEnXFRswLA+KKJKH5DHJ65u2VuQgrKtA5zQ7SykRmkNR6V1Ovz2v&#10;P11S4jzTBVOgRU6PwtGbxccP142ZiwmUoAphCYJoN29MTkvvzTxJHC9FzdwZGKFRKcHWzKNod0lh&#10;WYPotUomaXqeNGALY4EL5/D1tlPSRcSXUnD/IKUTnqicYm4+njae23Ami2s231lmyor3abB/yKJm&#10;lcagI9Qt84zsbfUbVF1xCw6kP+NQJyBlxUWsAavJ0jfVPJXMiFgLkuPMSJP7f7D8/rCxpCpyOqVE&#10;sxo/0SOSxvROCTIN9DTGzdHqyWxsLzm8hlpbaevwj1WQNlJ6HCkVrSccH7PLdHY1ReY56j6fzy7O&#10;I+fJydtY578IqEm45NRi9MgkO9w5jxHRdDAJwRyoqlhXSkUhtIlYKUsODD/wdpeFjNHjFyul/+bo&#10;23ccESZ4JoGAruR480clAp7Sj0Iic1jkJCYce/aUDONcaJ91qpIVostxluJvyHJIP+YcAQOyxOpG&#10;7B5gsOxABuyu2N4+uIrY8qNz+qfEOufRI0YG7UfnutJg3wNQWFUfubMfSOqoCSz5dtvGrpoEy/Cy&#10;heKInWahG0Fn+LrCD37HnN8wizOHPYJ7xD/gIRU0OYX+RkkJ9sd778EeRwG1lDQ4wzl13/fMCkrU&#10;V41DcpVNQ+v5KExnFxMU7GvN9rVG7+sVYBdluLEMj9dg79VwlRbqF1w3yxAVVUxzjJ1T7u0grHy3&#10;W3BhcbFcRjMcdMP8nX4yPIAHnkNDP7cvzJq+6z3Oyz0M887mb5q/sw2eGpZ7D7KKk3Hitf8CuCRi&#10;K/ULLWyh13K0Oq3dxU8AAAD//wMAUEsDBBQABgAIAAAAIQBY2eag4AAAAAgBAAAPAAAAZHJzL2Rv&#10;d25yZXYueG1sTI/BTsMwEETvSPyDtUjcqENSBZLGqRASyoUDLUi0Nyc2SdR4HWynSf+e5QS3Wc1o&#10;5m2xXczAztr53qKA+1UETGNjVY+tgI/3l7tHYD5IVHKwqAVctIdteX1VyFzZGXf6vA8toxL0uRTQ&#10;hTDmnPum00b6lR01kvdlnZGBTtdy5eRM5WbgcRSl3MgeaaGTo37udHPaT0YAvlXV62dmD+3JXar6&#10;+L3eTfNBiNub5WkDLOgl/IXhF5/QoSSm2k6oPBsEPGQxJQUk6xQY+UmakKgFZHEMvCz4/wfKHwAA&#10;AP//AwBQSwECLQAUAAYACAAAACEAtoM4kv4AAADhAQAAEwAAAAAAAAAAAAAAAAAAAAAAW0NvbnRl&#10;bnRfVHlwZXNdLnhtbFBLAQItABQABgAIAAAAIQA4/SH/1gAAAJQBAAALAAAAAAAAAAAAAAAAAC8B&#10;AABfcmVscy8ucmVsc1BLAQItABQABgAIAAAAIQAw2U3moQIAAL4FAAAOAAAAAAAAAAAAAAAAAC4C&#10;AABkcnMvZTJvRG9jLnhtbFBLAQItABQABgAIAAAAIQBY2eag4AAAAAgBAAAPAAAAAAAAAAAAAAAA&#10;APsEAABkcnMvZG93bnJldi54bWxQSwUGAAAAAAQABADzAAAACAYAAAAA&#10;" fillcolor="white [3212]" strokecolor="black [3213]" strokeweight="1.5pt">
                <v:stroke endcap="round"/>
                <v:textbox>
                  <w:txbxContent>
                    <w:p w14:paraId="401DD76E" w14:textId="237EE9F9" w:rsidR="00592F60" w:rsidRPr="00592F60" w:rsidRDefault="00592F60" w:rsidP="00592F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2F60">
                        <w:rPr>
                          <w:color w:val="000000" w:themeColor="text1"/>
                        </w:rPr>
                        <w:t>prog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592F60">
                        <w:rPr>
                          <w:color w:val="000000" w:themeColor="text1"/>
                        </w:rPr>
                        <w:t>amer</w:t>
                      </w:r>
                    </w:p>
                  </w:txbxContent>
                </v:textbox>
              </v:rect>
            </w:pict>
          </mc:Fallback>
        </mc:AlternateContent>
      </w:r>
    </w:p>
    <w:p w14:paraId="29F5BDC9" w14:textId="06BBDEB7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705BD610" w14:textId="0E301DE0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66F6C9CD" w14:textId="7B063982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 loại kế thừa: kế thừa 1 cấp, kế thừa đa cấp</w:t>
      </w:r>
    </w:p>
    <w:p w14:paraId="38D9221E" w14:textId="785C05BD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Ví dự đơn kế thừa: animal có hàm ăn khi lớp chó kế thừa animal thì nó cũng sẽ có hàm ăn</w:t>
      </w:r>
    </w:p>
    <w:p w14:paraId="7D5514B9" w14:textId="5A0561C1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Ví dụ đa kế thừa: animal có hàm ăn, lớp chó có hàm sủa và kế thừa animal , lớp chó con kế thừa lớp chó thì sẽ kế thừa hàm ăn và sủa</w:t>
      </w:r>
    </w:p>
    <w:p w14:paraId="1B84086D" w14:textId="0603C38B" w:rsidR="00592F60" w:rsidRPr="00BB0011" w:rsidRDefault="00592F60" w:rsidP="00716084">
      <w:pPr>
        <w:ind w:left="720"/>
        <w:jc w:val="both"/>
        <w:rPr>
          <w:rFonts w:ascii="Calibri" w:hAnsi="Calibri" w:cs="Calibri"/>
          <w:sz w:val="24"/>
          <w:szCs w:val="24"/>
          <w:u w:val="single"/>
        </w:rPr>
      </w:pPr>
      <w:r w:rsidRPr="00BB0011">
        <w:rPr>
          <w:rFonts w:ascii="Calibri" w:hAnsi="Calibri" w:cs="Calibri"/>
          <w:sz w:val="24"/>
          <w:szCs w:val="24"/>
          <w:u w:val="single"/>
        </w:rPr>
        <w:t>Mỗi class chỉ được kế thừa 1 class nhưng được implement rất nhiều interfaces</w:t>
      </w:r>
    </w:p>
    <w:p w14:paraId="63FD8339" w14:textId="59715694" w:rsidR="002970A0" w:rsidRPr="00BC72B6" w:rsidRDefault="002970A0" w:rsidP="002970A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BC72B6">
        <w:rPr>
          <w:rFonts w:ascii="Calibri" w:hAnsi="Calibri" w:cs="Calibri"/>
          <w:b/>
          <w:bCs/>
          <w:sz w:val="24"/>
          <w:szCs w:val="24"/>
        </w:rPr>
        <w:lastRenderedPageBreak/>
        <w:t>T</w:t>
      </w:r>
      <w:r w:rsidRPr="00BC72B6">
        <w:rPr>
          <w:rFonts w:ascii="Calibri" w:hAnsi="Calibri" w:cs="Calibri"/>
          <w:b/>
          <w:bCs/>
          <w:sz w:val="24"/>
          <w:szCs w:val="24"/>
        </w:rPr>
        <w:t>ính đa hình – polymorphism</w:t>
      </w:r>
    </w:p>
    <w:p w14:paraId="6C13569C" w14:textId="7B1A8F38" w:rsidR="00592F60" w:rsidRDefault="00592F60" w:rsidP="00592F6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Overloading và overwriting</w:t>
      </w:r>
    </w:p>
    <w:p w14:paraId="057FB423" w14:textId="62D1A6CD" w:rsidR="00592F60" w:rsidRDefault="00592F60" w:rsidP="00592F6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Overloading : hàm có tên giống nhau nhưng parameter – tham số đầu vào khác nhau thì các ngôn ngữ lập trình vẫn hỗ trợ</w:t>
      </w:r>
    </w:p>
    <w:p w14:paraId="1FF8F2F9" w14:textId="2ED18434" w:rsidR="00592F60" w:rsidRPr="00592F60" w:rsidRDefault="00592F60" w:rsidP="00592F6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Over</w:t>
      </w:r>
      <w:r w:rsidR="00EC5DB3">
        <w:rPr>
          <w:rFonts w:ascii="Calibri" w:hAnsi="Calibri" w:cs="Calibri"/>
          <w:sz w:val="24"/>
          <w:szCs w:val="24"/>
        </w:rPr>
        <w:t>rid</w:t>
      </w:r>
      <w:r>
        <w:rPr>
          <w:rFonts w:ascii="Calibri" w:hAnsi="Calibri" w:cs="Calibri"/>
          <w:sz w:val="24"/>
          <w:szCs w:val="24"/>
        </w:rPr>
        <w:t>ing – đi liền với tính kế thừa: lớp con định nghĩa lại các phương thức kế thừa ở lớp cha</w:t>
      </w:r>
      <w:r w:rsidR="004F7C92">
        <w:rPr>
          <w:rFonts w:ascii="Calibri" w:hAnsi="Calibri" w:cs="Calibri"/>
          <w:sz w:val="24"/>
          <w:szCs w:val="24"/>
        </w:rPr>
        <w:t xml:space="preserve">, muốn phương thức được cấp quyền overwriting lại thì cần thêm từ khóa ở mỗi ngôn ngữ là khác nhau </w:t>
      </w:r>
    </w:p>
    <w:p w14:paraId="177FCE04" w14:textId="7BE46BFA" w:rsidR="002970A0" w:rsidRPr="00BC72B6" w:rsidRDefault="002970A0" w:rsidP="002970A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BC72B6">
        <w:rPr>
          <w:rFonts w:ascii="Calibri" w:hAnsi="Calibri" w:cs="Calibri"/>
          <w:b/>
          <w:bCs/>
          <w:sz w:val="24"/>
          <w:szCs w:val="24"/>
        </w:rPr>
        <w:t>T</w:t>
      </w:r>
      <w:r w:rsidRPr="00BC72B6">
        <w:rPr>
          <w:rFonts w:ascii="Calibri" w:hAnsi="Calibri" w:cs="Calibri"/>
          <w:b/>
          <w:bCs/>
          <w:sz w:val="24"/>
          <w:szCs w:val="24"/>
        </w:rPr>
        <w:t>ính trừu tượng – abstraction</w:t>
      </w:r>
    </w:p>
    <w:p w14:paraId="050F4398" w14:textId="54C67467" w:rsidR="004F7C92" w:rsidRDefault="004F7C92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Có 2 thể loại : abstrac class và interfaces</w:t>
      </w:r>
    </w:p>
    <w:p w14:paraId="5C6C7A38" w14:textId="069C2306" w:rsidR="004F7C92" w:rsidRDefault="004F7C92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Đơn giản hóa vấn đề trừ tượng, abs class được dùng để tạo nên khung định nghĩa của 1 loại object nhưng nó không thể tạo 1 thực thể </w:t>
      </w:r>
    </w:p>
    <w:p w14:paraId="2EF851A2" w14:textId="108CFF38" w:rsidR="00D61FB8" w:rsidRDefault="00D61FB8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D61FB8">
        <w:rPr>
          <w:rFonts w:ascii="Calibri" w:hAnsi="Calibri" w:cs="Calibri"/>
          <w:b/>
          <w:bCs/>
          <w:sz w:val="24"/>
          <w:szCs w:val="24"/>
        </w:rPr>
        <w:t>Interface</w:t>
      </w:r>
      <w:r>
        <w:rPr>
          <w:rFonts w:ascii="Calibri" w:hAnsi="Calibri" w:cs="Calibri"/>
          <w:sz w:val="24"/>
          <w:szCs w:val="24"/>
        </w:rPr>
        <w:t xml:space="preserve">: chỉ có asbtrac method – không thể định nghĩa mà chỉ có khái báo </w:t>
      </w:r>
    </w:p>
    <w:p w14:paraId="6B29BA1D" w14:textId="0C27C83C" w:rsidR="00D61FB8" w:rsidRDefault="00D61FB8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D61FB8">
        <w:rPr>
          <w:rFonts w:ascii="Calibri" w:hAnsi="Calibri" w:cs="Calibri"/>
          <w:b/>
          <w:bCs/>
          <w:sz w:val="24"/>
          <w:szCs w:val="24"/>
        </w:rPr>
        <w:t>Abstrac class</w:t>
      </w:r>
      <w:r>
        <w:rPr>
          <w:rFonts w:ascii="Calibri" w:hAnsi="Calibri" w:cs="Calibri"/>
          <w:sz w:val="24"/>
          <w:szCs w:val="24"/>
        </w:rPr>
        <w:t xml:space="preserve">: vẫn là 1 class nhưng có thêm abstrac funtion như trong interface và không thể tạo ra 1 intance (vx có thể nhưng nó sẽ phải tạo ra 1 lớp cài đặt toàn bộ những abs method có trong abs class hay còn gọi là </w:t>
      </w:r>
      <w:r w:rsidRPr="00D61FB8">
        <w:rPr>
          <w:rFonts w:ascii="Calibri" w:hAnsi="Calibri" w:cs="Calibri"/>
          <w:sz w:val="24"/>
          <w:szCs w:val="24"/>
          <w:u w:val="single"/>
        </w:rPr>
        <w:t>anonimus class</w:t>
      </w:r>
      <w:r>
        <w:rPr>
          <w:rFonts w:ascii="Calibri" w:hAnsi="Calibri" w:cs="Calibri"/>
          <w:sz w:val="24"/>
          <w:szCs w:val="24"/>
        </w:rPr>
        <w:t>), những lớp mà kế thừa abstrac class phải định nghĩa toàn bộ những abstrac funtion có trong abs class</w:t>
      </w:r>
    </w:p>
    <w:p w14:paraId="6D3964CF" w14:textId="4DDD502F" w:rsidR="00D61FB8" w:rsidRDefault="00D61FB8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1A1B4267" w14:textId="77777777" w:rsidR="00D61FB8" w:rsidRPr="00BB0011" w:rsidRDefault="00D61FB8" w:rsidP="00D61FB8">
      <w:pPr>
        <w:ind w:left="720"/>
        <w:jc w:val="both"/>
        <w:rPr>
          <w:rFonts w:ascii="Calibri" w:hAnsi="Calibri" w:cs="Calibri"/>
          <w:sz w:val="24"/>
          <w:szCs w:val="24"/>
          <w:u w:val="single"/>
        </w:rPr>
      </w:pPr>
      <w:r w:rsidRPr="00BB0011">
        <w:rPr>
          <w:rFonts w:ascii="Calibri" w:hAnsi="Calibri" w:cs="Calibri"/>
          <w:sz w:val="24"/>
          <w:szCs w:val="24"/>
          <w:u w:val="single"/>
        </w:rPr>
        <w:t>Mỗi class chỉ được kế thừa 1 class nhưng được implement rất nhiều interfaces</w:t>
      </w:r>
    </w:p>
    <w:p w14:paraId="3E5A05FF" w14:textId="4316712E" w:rsidR="00D61FB8" w:rsidRDefault="00D61FB8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Giải thích vì sao mà đã có abs class mà vx còn interfaces ( </w:t>
      </w:r>
      <w:r w:rsidRPr="00D61FB8">
        <w:rPr>
          <w:rFonts w:ascii="Calibri" w:hAnsi="Calibri" w:cs="Calibri"/>
          <w:b/>
          <w:bCs/>
          <w:sz w:val="24"/>
          <w:szCs w:val="24"/>
        </w:rPr>
        <w:t>quan hệ is-a và has-a</w:t>
      </w:r>
      <w:r>
        <w:rPr>
          <w:rFonts w:ascii="Calibri" w:hAnsi="Calibri" w:cs="Calibri"/>
          <w:sz w:val="24"/>
          <w:szCs w:val="24"/>
        </w:rPr>
        <w:t>)</w:t>
      </w:r>
    </w:p>
    <w:p w14:paraId="32976566" w14:textId="77777777" w:rsidR="00EB787B" w:rsidRDefault="00EB787B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D61FB8">
        <w:rPr>
          <w:rFonts w:ascii="Calibri" w:hAnsi="Calibri" w:cs="Calibri"/>
          <w:sz w:val="24"/>
          <w:szCs w:val="24"/>
        </w:rPr>
        <w:t>nterface</w:t>
      </w:r>
      <w:r>
        <w:rPr>
          <w:rFonts w:ascii="Calibri" w:hAnsi="Calibri" w:cs="Calibri"/>
          <w:sz w:val="24"/>
          <w:szCs w:val="24"/>
        </w:rPr>
        <w:t xml:space="preserve"> dùng để tiện trong thay đổi</w:t>
      </w:r>
    </w:p>
    <w:p w14:paraId="4F00C9AD" w14:textId="1F834407" w:rsidR="00D61FB8" w:rsidRDefault="00EB787B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EB787B">
        <w:rPr>
          <w:rFonts w:ascii="Calibri" w:hAnsi="Calibri" w:cs="Calibri"/>
          <w:sz w:val="24"/>
          <w:szCs w:val="24"/>
          <w:u w:val="single"/>
        </w:rPr>
        <w:t>Trong access modifier</w:t>
      </w:r>
      <w:r>
        <w:rPr>
          <w:rFonts w:ascii="Calibri" w:hAnsi="Calibri" w:cs="Calibri"/>
          <w:sz w:val="24"/>
          <w:szCs w:val="24"/>
        </w:rPr>
        <w:t xml:space="preserve"> : interface không thể có private</w:t>
      </w:r>
      <w:r w:rsidRPr="00EB787B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hAnsi="Calibri" w:cs="Calibri"/>
          <w:sz w:val="24"/>
          <w:szCs w:val="24"/>
        </w:rPr>
        <w:t>, chỉ có public abs method; trong abs class thì chỉ có public và procted method abs method và không thể có private</w:t>
      </w:r>
    </w:p>
    <w:p w14:paraId="09D57692" w14:textId="02EE6675" w:rsidR="00EB787B" w:rsidRPr="002970A0" w:rsidRDefault="00EB787B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Trong kế thừa</w:t>
      </w:r>
      <w:r w:rsidRPr="00EB787B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interface kế thừa n interface khác nhưng không thể kế thừ từ 1 lớp, abs class có thể kế thừa từ class và abs class</w:t>
      </w:r>
    </w:p>
    <w:sectPr w:rsidR="00EB787B" w:rsidRPr="0029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F682A"/>
    <w:multiLevelType w:val="hybridMultilevel"/>
    <w:tmpl w:val="38F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A0"/>
    <w:rsid w:val="002970A0"/>
    <w:rsid w:val="004F7C92"/>
    <w:rsid w:val="00592F60"/>
    <w:rsid w:val="005F2173"/>
    <w:rsid w:val="00716084"/>
    <w:rsid w:val="00BB0011"/>
    <w:rsid w:val="00BC72B6"/>
    <w:rsid w:val="00C73DEC"/>
    <w:rsid w:val="00D61FB8"/>
    <w:rsid w:val="00EB787B"/>
    <w:rsid w:val="00E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6C65"/>
  <w15:chartTrackingRefBased/>
  <w15:docId w15:val="{22918F1B-DEB4-41A0-9B9A-D3B426D1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73"/>
  </w:style>
  <w:style w:type="paragraph" w:styleId="Heading1">
    <w:name w:val="heading 1"/>
    <w:basedOn w:val="Normal"/>
    <w:next w:val="Normal"/>
    <w:link w:val="Heading1Char"/>
    <w:uiPriority w:val="9"/>
    <w:qFormat/>
    <w:rsid w:val="005F217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B305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73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7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73"/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7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73"/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73"/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73"/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73"/>
    <w:rPr>
      <w:rFonts w:asciiTheme="majorHAnsi" w:eastAsiaTheme="majorEastAsia" w:hAnsiTheme="majorHAnsi" w:cstheme="majorBidi"/>
      <w:b/>
      <w:bCs/>
      <w:color w:val="3B305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73"/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17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F21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73"/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17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F2173"/>
    <w:rPr>
      <w:b/>
      <w:bCs/>
    </w:rPr>
  </w:style>
  <w:style w:type="character" w:styleId="Emphasis">
    <w:name w:val="Emphasis"/>
    <w:basedOn w:val="DefaultParagraphFont"/>
    <w:uiPriority w:val="20"/>
    <w:qFormat/>
    <w:rsid w:val="005F2173"/>
    <w:rPr>
      <w:i/>
      <w:iCs/>
    </w:rPr>
  </w:style>
  <w:style w:type="paragraph" w:styleId="NoSpacing">
    <w:name w:val="No Spacing"/>
    <w:uiPriority w:val="1"/>
    <w:qFormat/>
    <w:rsid w:val="005F21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21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17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73"/>
    <w:pPr>
      <w:pBdr>
        <w:left w:val="single" w:sz="18" w:space="12" w:color="B3116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7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21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21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1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217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217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1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2022-05-10T01:36:00Z</dcterms:created>
  <dcterms:modified xsi:type="dcterms:W3CDTF">2022-05-10T06:01:00Z</dcterms:modified>
</cp:coreProperties>
</file>