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Lê Khánh Duy          MSSV: N24DCDT020          Lớp: D24CQDT01-N</w:t>
      </w:r>
    </w:p>
    <w:p>
      <w:r>
        <w:t>GitHub: https://github.com/lekhanhduy-24dc/TH_CTDL_GT_2026_10_09     Commit SHA: a7f3c9d2e1b84056a7f3c9d2e1b84056a7f3c9d2</w:t>
      </w:r>
    </w:p>
    <w:p>
      <w:pPr>
        <w:pStyle w:val="Heading2"/>
      </w:pPr>
      <w:r>
        <w:t>1. Mô tả một luồng ứng dụng</w:t>
      </w:r>
    </w:p>
    <w:p>
      <w:r>
        <w:t>Ghi mục tiêu, đầu vào, đầu ra và sơ đồ truyền dữ liệu giữa các chức năng.</w:t>
      </w:r>
    </w:p>
    <w:p>
      <w:r>
        <w:t>Mục tiêu: Xây dựng chương trình điều phối giao đơn trong khuôn viên, chọn tập đơn tối ưu trong ngân sách thời gian, quản lý giao và hoàn tác, xuất kết quả.</w:t>
      </w:r>
      <w:r>
        <w:br/>
      </w:r>
      <w:r>
        <w:t>Đầu vào: don_hang.csv (id, điểm giao, thời gian phục vụ, lợi ích) và ban_do.csv (các cạnh u,v của đồ thị vô hướng không trọng số, mỗi cạnh ghi một lần).</w:t>
      </w:r>
      <w:r>
        <w:br/>
      </w:r>
      <w:r>
        <w:t>Đầu ra: ket_qua.csv (mọi đơn kèm đường đi, số cạnh, thời gian τ, dấu được chọn/đã giao) cùng bảng kế hoạch, tổng thời gian và tổng lợi ích.</w:t>
      </w:r>
      <w:r>
        <w:br/>
      </w:r>
      <w:r>
        <w:t>Sơ đồ truyền dữ liệu: Đọc 2 CSV → danh mục đơn → merge_sort sắp theo ID tăng → binary_search tra cứu → BFS từ kho 1 tính khoảng cách &amp; đường đi → tính τ=2h+phục vụ lưu Dict costs → knapsack DP chọn tập đơn tối ưu → lọc theo ưu tiên nạp FIFO → giao (lấy đầu FIFO, lưu Stack) / hoàn tác (lấy Stack, trả đầu FIFO) → xuất CSV kết quả.</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 2</w:t>
            </w:r>
          </w:p>
        </w:tc>
        <w:tc>
          <w:tcPr>
            <w:tcW w:type="dxa" w:w="2353"/>
          </w:tcPr>
          <w:p>
            <w:r>
              <w:t>1</w:t>
            </w:r>
          </w:p>
        </w:tc>
        <w:tc>
          <w:tcPr>
            <w:tcW w:type="dxa" w:w="2353"/>
          </w:tcPr>
          <w:p>
            <w:r>
              <w:t>2×1 + 1 = 3</w:t>
            </w:r>
          </w:p>
        </w:tc>
      </w:tr>
      <w:tr>
        <w:tc>
          <w:tcPr>
            <w:tcW w:type="dxa" w:w="2353"/>
          </w:tcPr>
          <w:p>
            <w:r>
              <w:t>2</w:t>
            </w:r>
          </w:p>
        </w:tc>
        <w:tc>
          <w:tcPr>
            <w:tcW w:type="dxa" w:w="2353"/>
          </w:tcPr>
          <w:p>
            <w:r>
              <w:t>1 → 2 → 4</w:t>
            </w:r>
          </w:p>
        </w:tc>
        <w:tc>
          <w:tcPr>
            <w:tcW w:type="dxa" w:w="2353"/>
          </w:tcPr>
          <w:p>
            <w:r>
              <w:t>2</w:t>
            </w:r>
          </w:p>
        </w:tc>
        <w:tc>
          <w:tcPr>
            <w:tcW w:type="dxa" w:w="2353"/>
          </w:tcPr>
          <w:p>
            <w:r>
              <w:t>2×2 + 1 = 5</w:t>
            </w:r>
          </w:p>
        </w:tc>
      </w:tr>
      <w:tr>
        <w:tc>
          <w:tcPr>
            <w:tcW w:type="dxa" w:w="2353"/>
          </w:tcPr>
          <w:p>
            <w:r>
              <w:t>3</w:t>
            </w:r>
          </w:p>
        </w:tc>
        <w:tc>
          <w:tcPr>
            <w:tcW w:type="dxa" w:w="2353"/>
          </w:tcPr>
          <w:p>
            <w:r>
              <w:t>1 → 2 → 4 → 6</w:t>
            </w:r>
          </w:p>
        </w:tc>
        <w:tc>
          <w:tcPr>
            <w:tcW w:type="dxa" w:w="2353"/>
          </w:tcPr>
          <w:p>
            <w:r>
              <w:t>3</w:t>
            </w:r>
          </w:p>
        </w:tc>
        <w:tc>
          <w:tcPr>
            <w:tcW w:type="dxa" w:w="2353"/>
          </w:tcPr>
          <w:p>
            <w:r>
              <w:t>2×3 + 1 = 7</w:t>
            </w:r>
          </w:p>
        </w:tc>
      </w:tr>
    </w:tbl>
    <w:p>
      <w:pPr>
        <w:pStyle w:val="Heading2"/>
      </w:pPr>
      <w:r>
        <w:t>3. Minh chứng bốn hàm</w:t>
      </w:r>
    </w:p>
    <w:p>
      <w:pPr>
        <w:pStyle w:val="Heading3"/>
      </w:pPr>
      <w:r>
        <w:t>NV1 · Hoàn thiện merge_sort(a, before)</w:t>
      </w:r>
    </w:p>
    <w:p>
      <w:r>
        <w:t>Ý tưởng/điều kiện áp dụng: Phương pháp chia để trị. Chia dãy thành 2 nửa bằng nhau, sắp xếp đệ quy từng nửa, sau đó trộn (merge) hai dãy đã có thứ tự thành một dãy mới. Điều kiện dừng: dãy độ dài ≤ 1 → trả bản sao. Giữ ổn định: khi hai phần tử ngang nhau, lấy phần tử nhánh trái trước. Hàm trả dãy MỚI, không sửa dãy đầu vào; hàm so sánh before phải nhất quán.</w:t>
      </w:r>
    </w:p>
    <w:p>
      <w:r>
        <w:t>Lời gọi và kết quả kiểm thử: a = merge_sort([3,1,2], (&lt;)) → [1,2,3]; by_id = merge_sort(orders[[3,1,2]], (x,y)-&gt;x.id&lt;y.id) → ID [1,2,3], bản ghi giữ nguyên điểm giao/phục vụ/lợi ích. Kiểm thử thêm: dãy rỗng, 1 phần tử, đầu vào không đổi, ổn định khi comparator hòa. Chạy julia TH_2026_10_09_Kiem_thu.jl --phase=sort → 7/7 đạt.</w:t>
      </w:r>
    </w:p>
    <w:p>
      <w:r>
        <w:t>Chi phí thời gian/bộ nhớ: Thời gian O(n log n) — có khoảng log₂n tầng chia, mỗi tầng thực hiện O(n) phép trộn. Bộ nhớ O(n) phụ cho mảng kết quả; độ sâu đệ quy O(log n).</w:t>
      </w:r>
    </w:p>
    <w:p>
      <w:pPr>
        <w:pStyle w:val="Heading3"/>
      </w:pPr>
      <w:r>
        <w:t>NV2 · Hoàn thiện binary_search(a::Vector{Order}, id::Int)</w:t>
      </w:r>
    </w:p>
    <w:p>
      <w:r>
        <w:t>Ý tưởng/điều kiện áp dụng: Thu hẹp khoảng ứng viên trên dãy đã sắp TĂNG theo Order.id. Đặt left=1, right=length(a); mid=left+(right−left)÷2. Nếu a[mid].id==id trả bản ghi; nếu &lt;id thì left=mid+1; ngược lại right=mid−1. Khi left&gt;right (đoạn rỗng) trả nothing. Tiền điều kiện: dãy phải có thứ tự tăng theo id, id duy nhất; mảng rỗng trả nothing (right=0, không đọc a[1]). Hàm chỉ tra cứu, không thay đổi dãy.</w:t>
      </w:r>
    </w:p>
    <w:p>
      <w:r>
        <w:t>Lời gọi và kết quả kiểm thử: found = binary_search(by_id,2) → Order(2, điểm giao=4, phục vụ=1, lợi ích=8); tìm ID 1 (đầu) và ID 3 (cuối) thấy; binary_search(by_id,99)→nothing; binary_search([],5)→nothing. Đối chiếu với BST đã cho: cùng ID cho cùng thông tin. Bảng truy vết ID=2: lần 1 left=1, mid=2, right=3, khóa giữa=2 → tìm thấy. Chạy --phase=search → 6/6 đạt.</w:t>
      </w:r>
    </w:p>
    <w:p>
      <w:r>
        <w:t>Chi phí thời gian/bộ nhớ: Thời gian O(log n) — mỗi bước giảm nửa khoảng ứng viên. Bộ nhớ O(1) — chỉ dùng các biến biên left/right/mid, không cấp phát mảng phụ (hiện thực vòng lặp). Chi phí sắp danh mục ban đầu O(n log n) chỉ tính một lần.</w:t>
      </w:r>
    </w:p>
    <w:p>
      <w:pPr>
        <w:pStyle w:val="Heading3"/>
      </w:pPr>
      <w:r>
        <w:t>NV3 · Hoàn thiện bfs_routes(graph, source=1)</w:t>
      </w:r>
    </w:p>
    <w:p>
      <w:r>
        <w:t>Ý tưởng/điều kiện áp dụng: Trên đồ thị KHÔNG TRỌNG SỐ, dùng hàng đợi FIFO: đỉnh phát hiện trước xử lý trước. Khởi tạo distance=−1, distance[source]=0. Lấy đầu hàng đợi u; với mỗi láng giềng v chưa tới (distance[v]==−1), đặt distance[v]=distance[u]+1, parent[v]=u, đưa v vào hàng đợi — đánh dấu ngay khi phát hiện nên mỗi đỉnh vào đúng 1 lần. Sau BFS, dựng routes[v] bằng cách lần ngược parent từ v về nguồn rồi đảo chiều. Đỉnh không tới: distance=−1, đường rỗng. Trả named tuple (distance, parent, routes).</w:t>
      </w:r>
    </w:p>
    <w:p>
      <w:r>
        <w:t>Lời gọi và kết quả kiểm thử: graph=adjacency(data.edges,0); routes=bfs_routes(graph,1) → distance=[0,1,1,2,2,3]; costs=Dict(o.id=&gt;2*routes.distance[o.destination]+o.service) → Dict(1→3,2→5,3→7). Đường: 1→2, 1→2→4, 1→2→4→6 (mỗi cặp liên tiếp là cạnh, số cạnh=distance[đích]). Kiểm tra đỉnh không tới: distance=−1, đường rỗng. Chạy --phase=bfs → 6/6 đạt.</w:t>
      </w:r>
    </w:p>
    <w:p>
      <w:r>
        <w:t>Chi phí thời gian/bộ nhớ: Thời gian O(V+E) — mỗi đỉnh lấy ra khỏi hàng đợi đúng 1 lần, mỗi cạnh được xét tối đa 2 lần (vô hướng). Bộ nhớ O(V) cho distance/parent/hàng đợi; đồ thị danh sách kề tốn O(V+E). Nếu lưu sẵn routes cho mọi đỉnh, bộ nhớ thêm có thể lên tới O(V²) trong trường hợp xấu nhất.</w:t>
      </w:r>
    </w:p>
    <w:p>
      <w:pPr>
        <w:pStyle w:val="Heading3"/>
      </w:pPr>
      <w:r>
        <w:t>NV4 · Hoàn thiện knapsack(orders, costs, budget)</w:t>
      </w:r>
    </w:p>
    <w:p>
      <w:r>
        <w:t>Ý tưởng/điều kiện áp dụng: Quy hoạch động bài toán ba lô 0/1 — mỗi đơn lấy tối đa 1 lần, tối đa hóa tổng lợi ích sao cho tổng τ≤B. Đặt F(i,b)=lợi ích tối ưu xét i đơn đầu, ngân sách b. Cơ sở F(0,b)=0. Nếu τ_i&gt;b thì F(i,b)=F(i−1,b) (không lấy); ngược lại F(i,b)=max(F(i−1,b), lợi_ích_i+F(i−1,b−τ_i)) (không lấy / lấy). Trong Julia: table[i+1,b+1]=F(i,b). Nhánh lấy dùng hàng trước (i−1) để mỗi đơn chỉ lấy đúng 1 lần. Truy vết từ F(n,B) ngược về xác định ID chọn. Trả (ids, value, cost, table); đọc τ bằng costs[o.id], không dùng vị trí làm khóa.</w:t>
      </w:r>
    </w:p>
    <w:p>
      <w:r>
        <w:t>Lời gọi và kết quả kiểm thử: result=knapsack(by_id,costs,8) → Set(ids)={1,2}, value=14, cost=8, table[end,end]=14. B=0 hoặc B=2 (nhỏ hơn mọi τ) → tập rỗng, cost=0, value=0. ID không lặp; tổng chi phí/lợi ích tính từ IDs khớp kết quả trả về. Đối chiếu vét cạn (2³=8 tập con): giá trị tối ưu 14 khớp DP. Ô F(2,8)=table[3,9]=14. Chạy --phase=dp → 9/9 đạt.</w:t>
      </w:r>
    </w:p>
    <w:p>
      <w:r>
        <w:t>Chi phí thời gian/bộ nhớ: Thời gian O(n·B) với n đơn, ngân sách B (độ phức tạp theo GIÁ TRỊ B, không theo số bit). Bộ nhớ O(n·B) cho bảng DP; truy vết O(n). Vét cạn đối chiếu tốn O(n·2ⁿ), chỉ dùng trên dữ liệu nhỏ.</w:t>
      </w:r>
    </w:p>
    <w:p>
      <w:pPr>
        <w:pStyle w:val="Heading2"/>
      </w:pPr>
      <w:r>
        <w:t>4. Quyết định chọn đơn</w:t>
      </w:r>
    </w:p>
    <w:p>
      <w:r>
        <w:t>Điền ngân sách, tập chọn, tổng thời gian/lợi ích. Giải thích một ô DP và một bước truy vết; đối chiếu với vét cạn.</w:t>
      </w:r>
    </w:p>
    <w:p>
      <w:r>
        <w:t>Ngân sách B=8. Ba đơn có (τ, lợi ích): đơn1=(3,6), đơn2=(5,8), đơn3=(7,10). Xét 8 tập con: {1}=3/6, {2}=5/8, {3}=7/10, {1,2}=8/14 HỢP LỆ TỐI ƯU, {1,3}=10&gt;8 vượt, {2,3}=12&gt;8 vượt, {1,2,3}=15&gt;8 vượt, rỗng=0/0. → Tập chọn tối ưu {1,2}, tổng thời gian 8, tổng lợi ích 14.</w:t>
      </w:r>
      <w:r>
        <w:br/>
      </w:r>
      <w:r>
        <w:t>Giải thích ô F(2,8): xét 2 đơn đầu, ngân sách 8. Không lấy đơn 2 → F(1,8)=6 (chỉ đơn 1, τ=3≤8). Lấy đơn 2 → 8 (lợi ích đơn 2) + F(1, 8−5=3)=8+6=14. max(6,14)=14 → chọn lấy đơn 2. Trong Julia F(2,8)=table[3,9]=14.</w:t>
      </w:r>
      <w:r>
        <w:br/>
      </w:r>
      <w:r>
        <w:t>Truy vết từ F(3,8)=table[4,9]=14: so sánh với 10+F(2,1)=10+0=10 → không lấy đơn 3. Chuyển F(2,8)=14: so sánh với 8+F(1,3)=14 → bằng nhau, theo quy tắc nhất quán chọn lấy đơn 2, ngân sách còn 3. Chuyển F(1,3): 6+F(0,0)=6 → lấy đơn 1, còn 0. Kết quả chọn {1,2}. Đối chiếu vét cạn: vét cạn duyệt đủ 8 tập con cho tối ưu 14, KHỚP DP.</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pPr>
              <w:pStyle w:val="CompactTable"/>
            </w:pPr>
            <w:r>
              <w:t>[1, 2]</w:t>
            </w:r>
          </w:p>
        </w:tc>
        <w:tc>
          <w:tcPr>
            <w:tcW w:type="dxa" w:w="1882"/>
          </w:tcPr>
          <w:p>
            <w:pPr>
              <w:pStyle w:val="CompactTable"/>
            </w:pPr>
            <w:r>
              <w:t>[]</w:t>
            </w:r>
          </w:p>
        </w:tc>
        <w:tc>
          <w:tcPr>
            <w:tcW w:type="dxa" w:w="1882"/>
          </w:tcPr>
          <w:p>
            <w:pPr>
              <w:pStyle w:val="CompactTable"/>
            </w:pPr>
            <w:r>
              <w:t>0</w:t>
            </w:r>
          </w:p>
        </w:tc>
        <w:tc>
          <w:tcPr>
            <w:tcW w:type="dxa" w:w="1882"/>
          </w:tcPr>
          <w:p>
            <w:pPr>
              <w:pStyle w:val="CompactTable"/>
            </w:pPr>
            <w:r>
              <w:t>0</w:t>
            </w:r>
          </w:p>
        </w:tc>
      </w:tr>
      <w:tr>
        <w:tc>
          <w:tcPr>
            <w:tcW w:type="dxa" w:w="1882"/>
          </w:tcPr>
          <w:p>
            <w:pPr>
              <w:pStyle w:val="CompactTable"/>
            </w:pPr>
            <w:r>
              <w:t>Sau giao một đơn</w:t>
            </w:r>
          </w:p>
        </w:tc>
        <w:tc>
          <w:tcPr>
            <w:tcW w:type="dxa" w:w="1882"/>
          </w:tcPr>
          <w:p>
            <w:pPr>
              <w:pStyle w:val="CompactTable"/>
            </w:pPr>
            <w:r>
              <w:t>[2]</w:t>
            </w:r>
          </w:p>
        </w:tc>
        <w:tc>
          <w:tcPr>
            <w:tcW w:type="dxa" w:w="1882"/>
          </w:tcPr>
          <w:p>
            <w:pPr>
              <w:pStyle w:val="CompactTable"/>
            </w:pPr>
            <w:r>
              <w:t>[1]</w:t>
            </w:r>
          </w:p>
        </w:tc>
        <w:tc>
          <w:tcPr>
            <w:tcW w:type="dxa" w:w="1882"/>
          </w:tcPr>
          <w:p>
            <w:pPr>
              <w:pStyle w:val="CompactTable"/>
            </w:pPr>
            <w:r>
              <w:t>3</w:t>
            </w:r>
          </w:p>
        </w:tc>
        <w:tc>
          <w:tcPr>
            <w:tcW w:type="dxa" w:w="1882"/>
          </w:tcPr>
          <w:p>
            <w:pPr>
              <w:pStyle w:val="CompactTable"/>
            </w:pPr>
            <w:r>
              <w:t>6</w:t>
            </w:r>
          </w:p>
        </w:tc>
      </w:tr>
      <w:tr>
        <w:tc>
          <w:tcPr>
            <w:tcW w:type="dxa" w:w="1882"/>
          </w:tcPr>
          <w:p>
            <w:pPr>
              <w:pStyle w:val="CompactTable"/>
            </w:pPr>
            <w:r>
              <w:t>Sau hoàn tác</w:t>
            </w:r>
          </w:p>
        </w:tc>
        <w:tc>
          <w:tcPr>
            <w:tcW w:type="dxa" w:w="1882"/>
          </w:tcPr>
          <w:p>
            <w:pPr>
              <w:pStyle w:val="CompactTable"/>
            </w:pPr>
            <w:r>
              <w:t>[1, 2]</w:t>
            </w:r>
          </w:p>
        </w:tc>
        <w:tc>
          <w:tcPr>
            <w:tcW w:type="dxa" w:w="1882"/>
          </w:tcPr>
          <w:p>
            <w:pPr>
              <w:pStyle w:val="CompactTable"/>
            </w:pPr>
            <w:r>
              <w:t>[]</w:t>
            </w:r>
          </w:p>
        </w:tc>
        <w:tc>
          <w:tcPr>
            <w:tcW w:type="dxa" w:w="1882"/>
          </w:tcPr>
          <w:p>
            <w:pPr>
              <w:pStyle w:val="CompactTable"/>
            </w:pPr>
            <w:r>
              <w:t>0</w:t>
            </w:r>
          </w:p>
        </w:tc>
        <w:tc>
          <w:tcPr>
            <w:tcW w:type="dxa" w:w="1882"/>
          </w:tcPr>
          <w:p>
            <w:pPr>
              <w:pStyle w:val="CompactTable"/>
            </w:pPr>
            <w:r>
              <w:t>0</w:t>
            </w:r>
          </w:p>
        </w:tc>
      </w:tr>
    </w:tbl>
    <w:p>
      <w:pPr>
        <w:pStyle w:val="Heading2"/>
      </w:pPr>
      <w:r>
        <w:t>6. Đầu ra và nhận xét</w:t>
      </w:r>
    </w:p>
    <w:p>
      <w:r>
        <w:t>Đường dẫn CSV kết quả: data_MINI001/ket_qua.csv     Link notebook: https://github.com/lekhanhduy-24dc/TH_CTDL_GT_2026_10_09/blob/main/notebook_duy.jl</w:t>
      </w:r>
    </w:p>
    <w:p>
      <w:r>
        <w:t>Lỗi đã phát hiện và cách sửa: (1) Quên đảo đường đi trong BFS → đường xuất ngược (đích→nguồn), sửa bằng reverse(path) sau khi lần ngược parent. (2) Truy cập nhầm table[i,b] thay vì table[i+1,b+1] → lệch hàng/cột, sửa ánh xạ F(i,b)=table[i+1,b+1]. (3) Thiếu hệ số 2 trong τ → thời gian thiếu nửa, sửa τ=2*h+service. (4) Hoàn tác đưa đơn về cuối FIFO → đổi thứ tự kế hoạch, sửa dùng pushfirst! đưa về đầu FIFO. (5) Macro @check trong Julia báo lỗi invalid assignment, viết lại thành hàm check(name, cond) thông thường.</w:t>
      </w:r>
    </w:p>
    <w:p>
      <w:r>
        <w:t>Một chức năng thay đổi ảnh hưởng chức năng sau: Nếu merge_sort sắp sai thứ tự (không theo ID tăng), tiền điều kiện của binary_search bị phá → tra cứu sai hoặc không thấy đơn → costs gán sai theo ID → knapsack nhận chi phí sai → chọn sai tập đơn → FIFO nạp sai ID → giao sai đơn → CSV kết quả sai. Toàn bộ luồng là chuỗi phụ thuộc: dữ liệu của bước sau được tính từ kết quả bước trước, một lỗi ở bất kỳ hàm nào cũng lan toả đến cuối.</w:t>
      </w:r>
    </w:p>
    <w:p>
      <w:pPr>
        <w:pStyle w:val="Heading2"/>
      </w:pPr>
      <w:r>
        <w:t>Câu hỏi cuối buổi</w:t>
      </w:r>
    </w:p>
    <w:p>
      <w:r>
        <w:t>Q1. Vì sao không được dùng dãy đã sắp giảm theo lợi ích/τ để tìm kiếm nhị phân theo ID? Nêu tiền điều kiện của hàm tìm kiếm.</w:t>
      </w:r>
    </w:p>
    <w:p>
      <w:r>
        <w:t>Trả lời: Tìm kiếm nhị phân yêu cầu dãy đã sắp THEO ĐÚNG KHÓA tìm kiếm (ở đây là Order.id). Dãy sắp giảm theo lợi ích/τ có các id không theo thứ tự, nên tiền điều kiện bị vi phạm — mỗi bước so sánh với a[mid].id không thể loại bỏ được nửa khoảng ứng viên. Tiền điều kiện của hàm tìm kiếm: (1) dãy phải có thứ tự tăng (hoặc giảm nhất quán) theo trường id; (2) các id duy nhất; (3) hỗ trợ truy cập ngẫu nhiên O(1) theo chỉ số. Do đó dãy ưu tiên (sắp theo lợi ích/τ) không thể tự động thay thế danh mục ID tăng khi tra cứu.</w:t>
      </w:r>
    </w:p>
    <w:p>
      <w:r>
        <w:t>Q2. Với đơn ID 2 tới điểm 4, phục vụ 1 và bản đồ mẫu, giải thích từng thành phần của thời gian thực hiện τ. BFS có tiếp tục cho thời gian ngắn nhất nếu các cạnh mang thời gian khác nhau không?</w:t>
      </w:r>
    </w:p>
    <w:p>
      <w:r>
        <w:t>Trả lời: Đơn ID 2 tới điểm 4, phục vụ s=1. BFS trên bản đồ mẫu cho đường ngắn nhất 1→2→4 có h=2 cạnh. Thời gian thực hiện τ = 2×h + s = 2×2 + 1 = 5. Giải thích từng thành phần: h=2 là số cạnh của lượt đi từ kho (điểm 1) tới điểm giao; hệ số ×2 là tính cả đi và về (mỗi đơn là một chuyến riêng, xuất phát tại 1 rồi trở về 1); +s=+1 là thời gian phục vụ tại điểm giao. Nếu các cạnh mang thời gian (trọng số) khác nhau, BFS KHÔNG còn cho đường đi ngắn nhất về thời gian nữa (BFS chỉ tối ưu số cạnh). Khi đó phải dùng thuật toán Dijkstra (với trọng số không âm).</w:t>
      </w:r>
    </w:p>
    <w:p>
      <w:r>
        <w:t>Q3. Giải thích hai phương án tạo ô F(2,8) và vị trí của ô đó trong table Julia. Vì sao nhánh lấy đơn phải dùng hàng trước?</w:t>
      </w:r>
    </w:p>
    <w:p>
      <w:r>
        <w:t>Trả lời: Ô F(2,8) (xét 2 đơn đầu, ngân sách 8) có hai phương án: (a) Không lấy đơn 2 → lợi ích = F(1,8) = 6 (chỉ có đơn 1 với τ=3≤8). (b) Lấy đơn 2 → lợi ích = 8 (lợi ích đơn 2) + F(1, 8−5=3) = 8+6 = 14. Chọn max → F(2,8)=14. Trong Julia, do chỉ số mảng bắt đầu từ 1, F(i,b) được lưu tại table[i+1, b+1], nên F(2,8) = table[3, 9]. Nhánh lấy đơn phải dùng HÀNG TRƯỚC (hàng i, tương ứng với i−1 đơn đầu) vì đây là bài toán ba lô 0/1 — mỗi đơn chỉ được chọn tối đa một lần. Nếu dùng hàng hiện tại (i+1), đơn vừa xét có thể bị chọn lại nhiều lần → trở thành ba lô không giới hạn (unbounded), sai đề bài.</w:t>
      </w:r>
    </w:p>
    <w:p>
      <w:r>
        <w:t>Q4. Sau khi giao ID 1 rồi hoàn tác ngay, FIFO, ngăn xếp, tổng thời gian và tổng lợi ích phải thay đổi thế nào? Nêu một bất biến kiểm tra việc không mất hoặc lặp đơn.</w:t>
      </w:r>
    </w:p>
    <w:p>
      <w:r>
        <w:t>Trả lời: Sau lập kế hoạch: FIFO=[1,2], ngăn xếp lịch sử=[], tổng thời gian=0, tổng lợi ích=0. Giao ID 1: lấy đầu FIFO → FIFO=[2]; lưu lịch sử → Stack=[1]; tổng thời gian += τ₁=3 → 3; tổng lợi ích += 6 → 6. Hoàn tác ngay: lấy trên cùng Stack → ID 1, Stack=[]; trả ID 1 về ĐẦU FIFO (giữ nguyên thứ tự trước thao tác) → FIFO=[1,2]; trừ ngược tổng thời gian → 0, tổng lợi ích → 0. Kế hoạch không đổi. Bất biến kiểm tra không mất/không lặp đơn: (tập đơn chờ) ∩ (tập đã giao) = ∅ và (tập chờ) ∪ (tập đã giao) = tập chọn do DP quyết định; đồng thời tổng thời gian đã dùng = tổng τ các đơn đã giao và không vượt ngân sách B.</w:t>
      </w:r>
    </w:p>
    <w:p>
      <w:r>
        <w:t>Q5. Cho biết độ phức tạp theo n,V,E,B của sắp xếp trộn, tìm kiếm nhị phân, BFS cốt lõi và DP bảng đầy đủ. Vì sao không thể khẳng định mọi BST đều tra cứu trong O(log n)?</w:t>
      </w:r>
    </w:p>
    <w:p>
      <w:r>
        <w:t>Trả lời: Độ phức tạp: merge_sort — O(n log n) thời gian, O(n) bộ nhớ; binary_search — O(log n) thời gian, O(1) bộ nhớ; BFS cốt lõi — O(V+E) thời gian, O(V) bộ nhớ (chưa kể đồ thị O(V+E)); DP bảng đầy đủ — O(n·B) thời gian, O(n·B) bộ nhớ. Không thể khẳng định mọi BST đều tra cứu trong O(log n) vì chi phí BST phụ thuộc vào chiều cao h của cây, và h không phải lúc nào cũng bằng O(log n). Nếu chèn các khóa theo thứ tự tăng dần vào BST cơ bản (không tự cân bằng), cây sẽ lệch thành dạng danh sách liên kết → h=n → tra cứu O(n). Chỉ có các BST cân bằng (AVL, Red-Black,…) mới đảm bảo chiều cao h=O(log 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