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w:t>
      </w:r>
      <w:r>
        <w:rPr>
          <w:lang w:val="en-US"/>
        </w:rPr>
        <w:t>. Ví dụ về chức năng tìm kiếm công việc còn thủ công, ít linh hoạt</w:t>
      </w: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2" w:name="_Toc312626665"/>
      <w:r>
        <w:rPr>
          <w:lang w:val="en-US"/>
        </w:rPr>
        <w:t>Giải pháp thiết kế kiến trúc tổng quan của kiến trúc hệ thống</w:t>
      </w:r>
      <w:bookmarkEnd w:id="12"/>
    </w:p>
    <w:p w:rsidR="00656C88" w:rsidRDefault="00656C88" w:rsidP="00656C88">
      <w:pPr>
        <w:pStyle w:val="Heading3"/>
        <w:numPr>
          <w:ilvl w:val="2"/>
          <w:numId w:val="2"/>
        </w:numPr>
        <w:ind w:left="540"/>
        <w:rPr>
          <w:lang w:val="en-US"/>
        </w:rPr>
      </w:pPr>
      <w:bookmarkStart w:id="13" w:name="_Toc312626666"/>
      <w:r>
        <w:rPr>
          <w:lang w:val="en-US"/>
        </w:rPr>
        <w:t>Thiết kế giải pháp kiến trúc tổng quan của framework</w:t>
      </w:r>
      <w:bookmarkEnd w:id="13"/>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 mà nhóm chúng tôi đạt ra</w:t>
      </w:r>
      <w:r w:rsidR="00403C2F" w:rsidRPr="00DA1431">
        <w:rPr>
          <w:b/>
          <w:i/>
          <w:lang w:val="en-US"/>
        </w:rPr>
        <w:t xml:space="preserve"> và sự phân công, tôi là người có trách nhiệm chính phân tích và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Flexible attribute</w:t>
      </w:r>
      <w:r>
        <w:rPr>
          <w:rFonts w:cs="Times New Roman"/>
          <w:iCs/>
          <w:color w:val="000000"/>
          <w:szCs w:val="26"/>
          <w:shd w:val="clear" w:color="auto" w:fill="FFFFFF"/>
          <w:lang w:val="en-US"/>
        </w:rPr>
        <w:t xml:space="preserve">: </w:t>
      </w:r>
      <w:r>
        <w:rPr>
          <w:rFonts w:cs="Times New Roman"/>
          <w:iCs/>
          <w:color w:val="000000"/>
          <w:szCs w:val="26"/>
          <w:shd w:val="clear" w:color="auto" w:fill="FFFFFF"/>
          <w:lang w:val="en-US"/>
        </w:rPr>
        <w:t xml:space="preserve">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cấp (hierarchy), so sáng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4"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4"/>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 xml:space="preserve">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liệu khổng lồ, hệ quản trị cơ sở dữ liệu  xử lý số lượng thông tin khổng lồ,  hiệu năng các máy chủ </w:t>
      </w:r>
      <w:r w:rsidR="0069131B" w:rsidRPr="0069131B">
        <w:rPr>
          <w:lang w:val="en-US"/>
        </w:rPr>
        <w:t xml:space="preserve">cơ sở dữ liệu </w:t>
      </w:r>
      <w:r w:rsidR="0069131B" w:rsidRPr="0069131B">
        <w:rPr>
          <w:lang w:val="en-US"/>
        </w:rPr>
        <w:t>(</w:t>
      </w:r>
      <w:r w:rsidR="0069131B" w:rsidRPr="0069131B">
        <w:rPr>
          <w:lang w:val="en-US"/>
        </w:rPr>
        <w:t xml:space="preserve">database </w:t>
      </w:r>
      <w:r w:rsidR="0069131B" w:rsidRPr="0069131B">
        <w:rPr>
          <w:lang w:val="en-US"/>
        </w:rPr>
        <w:t>server) sẽ giảm</w:t>
      </w:r>
      <w:r w:rsidR="0069131B" w:rsidRPr="0069131B">
        <w:rPr>
          <w:lang w:val="en-US"/>
        </w:rPr>
        <w:t xml:space="preserve">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AA31CD">
        <w:rPr>
          <w:b/>
          <w:i/>
          <w:lang w:val="en-US"/>
        </w:rPr>
        <w:t xml:space="preserve"> và phân tác việc xử lý tính toán ở cả hai mức: core framework và mức người sử dụng.</w:t>
      </w:r>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5" w:name="_Toc312626668"/>
      <w:r>
        <w:rPr>
          <w:lang w:val="en-US"/>
        </w:rPr>
        <w:lastRenderedPageBreak/>
        <w:t>Thiết kế và triển khai thư viện lập trình (framework library)</w:t>
      </w:r>
      <w:bookmarkEnd w:id="15"/>
    </w:p>
    <w:p w:rsidR="00734EFA" w:rsidRDefault="00734EFA" w:rsidP="00A839C4">
      <w:pPr>
        <w:ind w:firstLine="540"/>
        <w:rPr>
          <w:lang w:val="en-US"/>
        </w:rPr>
      </w:pPr>
      <w:r>
        <w:rPr>
          <w:lang w:val="en-US"/>
        </w:rPr>
        <w:t>Với mục tiêu đưa ra giải pháp kiến trúc phần mềm chung giúp tổ chức thông tin linh hoạt đảm bảo khả năng so khớp thông tin nói chung và triển khai cho các hệ thống website tìm kiếm việc làm nói riêng. Chúng tôi mong muốn kết quả cuối cùng của quá trình thực hiện đề tài</w:t>
      </w:r>
      <w:r w:rsidR="00074759">
        <w:rPr>
          <w:lang w:val="en-US"/>
        </w:rPr>
        <w:t xml:space="preserve"> có thể hoàn thành một framework, cụ thể trong đề tài này chúng tôi gọi là JobZoom framework áp dụng cho các website tìm kiếm việc làm.</w:t>
      </w:r>
    </w:p>
    <w:p w:rsidR="005837FD" w:rsidRDefault="00DF1A35" w:rsidP="00A839C4">
      <w:pPr>
        <w:ind w:firstLine="540"/>
        <w:rPr>
          <w:lang w:val="en-US"/>
        </w:rPr>
      </w:pPr>
      <w:r>
        <w:rPr>
          <w:lang w:val="en-US"/>
        </w:rPr>
        <w:t>Trong kiến trúc của JobZoom framework dưới gốc độ của người lập trình (developer), cung cấp library (API) giúp cho lập trình viên có thể sử dụng để implement, triển khai kiến trúc vào các website đã và đang phát triển.</w:t>
      </w:r>
    </w:p>
    <w:p w:rsidR="00A839C4" w:rsidRDefault="0073516F" w:rsidP="0073516F">
      <w:pPr>
        <w:ind w:firstLine="540"/>
        <w:rPr>
          <w:lang w:val="en-US"/>
        </w:rPr>
      </w:pPr>
      <w:r>
        <w:rPr>
          <w:lang w:val="en-US"/>
        </w:rPr>
        <w:t xml:space="preserve">Trong đề tài này, tôi đã thiết kế và phát triển JobZoom library (API) trên nền .NET Framework, được đóng gói thành file </w:t>
      </w:r>
      <w:r w:rsidRPr="0073516F">
        <w:rPr>
          <w:lang w:val="en-US"/>
        </w:rPr>
        <w:t>JobZoom.Core.Framework</w:t>
      </w:r>
      <w:r>
        <w:rPr>
          <w:lang w:val="en-US"/>
        </w:rPr>
        <w:t>.dll</w:t>
      </w:r>
    </w:p>
    <w:p w:rsidR="00A73216" w:rsidRDefault="00A73216" w:rsidP="00A73216">
      <w:pPr>
        <w:pStyle w:val="Heading2"/>
        <w:numPr>
          <w:ilvl w:val="1"/>
          <w:numId w:val="2"/>
        </w:numPr>
        <w:ind w:left="576" w:hanging="576"/>
        <w:rPr>
          <w:lang w:val="en-US"/>
        </w:rPr>
      </w:pPr>
      <w:bookmarkStart w:id="16" w:name="_Toc312626669"/>
      <w:r>
        <w:rPr>
          <w:lang w:val="en-US"/>
        </w:rPr>
        <w:t>Thử nghiệm, đánh giá giải pháp framework</w:t>
      </w:r>
      <w:bookmarkEnd w:id="16"/>
    </w:p>
    <w:p w:rsidR="00A73216" w:rsidRDefault="00C34E56" w:rsidP="00A73216">
      <w:pPr>
        <w:rPr>
          <w:lang w:val="en-US"/>
        </w:rPr>
      </w:pPr>
      <w:r>
        <w:rPr>
          <w:lang w:val="en-US"/>
        </w:rPr>
        <w:t>Vì bài toán của đề tài là “xây dựng kiến trúc phần mềm cổng thông tin tìm việc”</w:t>
      </w:r>
      <w:r w:rsidR="00D5574C">
        <w:rPr>
          <w:lang w:val="en-US"/>
        </w:rPr>
        <w:t xml:space="preserve"> nên trong quá trình thực hiện đề tài chúng tôi thiế</w:t>
      </w:r>
      <w:r w:rsidR="00DB7624">
        <w:rPr>
          <w:lang w:val="en-US"/>
        </w:rPr>
        <w:t>t nghĩ “Phương pháp nghiên cứu giải pháp thế nào là hiệu quả nhất về hướng mục tiêu, tính khả thi của giải pháp”.</w:t>
      </w:r>
    </w:p>
    <w:p w:rsidR="00DB7624" w:rsidRDefault="00DB7624" w:rsidP="00A73216">
      <w:pPr>
        <w:rPr>
          <w:lang w:val="en-US"/>
        </w:rPr>
      </w:pPr>
      <w:r>
        <w:rPr>
          <w:lang w:val="en-US"/>
        </w:rPr>
        <w:t>Vì vậy chúng tôi lựa chọn phương pháp kết hợp: quá trình phân tích, nghiên cứu, thiết kế giải pháp kết hợp với quá trình thử nghiệm, đánh giá để cải tiến giải pháp hơn.</w:t>
      </w:r>
    </w:p>
    <w:p w:rsidR="00DB7624" w:rsidRDefault="00863055" w:rsidP="00A73216">
      <w:pPr>
        <w:rPr>
          <w:lang w:val="en-US"/>
        </w:rPr>
      </w:pPr>
      <w:r>
        <w:rPr>
          <w:lang w:val="en-US"/>
        </w:rPr>
        <w:t xml:space="preserve">Tôi là người nghiên cứu thiết kế giải pháp kiến trúc tổng thể nên tôi cũng tiến hành xây dựng một website tìm kiếm việc để thử nghiệm giải pháp đó. Một số công việc tôi </w:t>
      </w:r>
      <w:r w:rsidR="00D40B10">
        <w:rPr>
          <w:lang w:val="en-US"/>
        </w:rPr>
        <w:t>đã xây dựng website.</w:t>
      </w:r>
    </w:p>
    <w:p w:rsidR="00863055" w:rsidRDefault="00863055"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Xây dựng website tìm kiếm việc trên công nghệ ASP.NET </w:t>
      </w:r>
      <w:r w:rsidR="00BF0234">
        <w:rPr>
          <w:rFonts w:cs="Times New Roman"/>
          <w:iCs/>
          <w:color w:val="000000"/>
          <w:szCs w:val="26"/>
          <w:shd w:val="clear" w:color="auto" w:fill="FFFFFF"/>
          <w:lang w:val="en-US"/>
        </w:rPr>
        <w:t>MVC với các chức năng nghiệp vụ: viết thông tin hồ sơ ứng viên, đăng tải thông tin về</w:t>
      </w:r>
      <w:r w:rsidR="00931B9A">
        <w:rPr>
          <w:rFonts w:cs="Times New Roman"/>
          <w:iCs/>
          <w:color w:val="000000"/>
          <w:szCs w:val="26"/>
          <w:shd w:val="clear" w:color="auto" w:fill="FFFFFF"/>
          <w:lang w:val="en-US"/>
        </w:rPr>
        <w:t xml:space="preserve"> công việc cần tuyển của nhà tuyển dụ</w:t>
      </w:r>
      <w:r w:rsidR="00215EDE">
        <w:rPr>
          <w:rFonts w:cs="Times New Roman"/>
          <w:iCs/>
          <w:color w:val="000000"/>
          <w:szCs w:val="26"/>
          <w:shd w:val="clear" w:color="auto" w:fill="FFFFFF"/>
          <w:lang w:val="en-US"/>
        </w:rPr>
        <w:t>ng, chức năng gợi ý các công việc phù hợp, chức năng gợi ý các ứng viên phù hợp, chức năng hoàn thiện các resume sao cho phù hợp với công việc.</w:t>
      </w:r>
    </w:p>
    <w:p w:rsidR="00863055" w:rsidRDefault="00BF0234"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Thiết kế </w:t>
      </w:r>
      <w:r w:rsidR="00D40B10">
        <w:rPr>
          <w:rFonts w:cs="Times New Roman"/>
          <w:iCs/>
          <w:color w:val="000000"/>
          <w:szCs w:val="26"/>
          <w:shd w:val="clear" w:color="auto" w:fill="FFFFFF"/>
          <w:lang w:val="en-US"/>
        </w:rPr>
        <w:t xml:space="preserve">và quản lý </w:t>
      </w:r>
      <w:r>
        <w:rPr>
          <w:rFonts w:cs="Times New Roman"/>
          <w:iCs/>
          <w:color w:val="000000"/>
          <w:szCs w:val="26"/>
          <w:shd w:val="clear" w:color="auto" w:fill="FFFFFF"/>
          <w:lang w:val="en-US"/>
        </w:rPr>
        <w:t>cơ sở dữ liệ</w:t>
      </w:r>
      <w:r w:rsidR="001842AE">
        <w:rPr>
          <w:rFonts w:cs="Times New Roman"/>
          <w:iCs/>
          <w:color w:val="000000"/>
          <w:szCs w:val="26"/>
          <w:shd w:val="clear" w:color="auto" w:fill="FFFFFF"/>
          <w:lang w:val="en-US"/>
        </w:rPr>
        <w:t>u website trên hệ quản trị Microsoft SQL Server 2008 R2.</w:t>
      </w:r>
    </w:p>
    <w:p w:rsidR="00863055" w:rsidRDefault="00863055" w:rsidP="00A73216">
      <w:pPr>
        <w:rPr>
          <w:lang w:val="en-US"/>
        </w:rPr>
      </w:pPr>
    </w:p>
    <w:p w:rsidR="00FD08FF" w:rsidRDefault="002977AE" w:rsidP="00FD08FF">
      <w:pPr>
        <w:pStyle w:val="Heading2"/>
        <w:numPr>
          <w:ilvl w:val="1"/>
          <w:numId w:val="2"/>
        </w:numPr>
        <w:ind w:left="576" w:hanging="576"/>
        <w:rPr>
          <w:lang w:val="en-US"/>
        </w:rPr>
      </w:pPr>
      <w:bookmarkStart w:id="17" w:name="_Toc312626670"/>
      <w:r>
        <w:rPr>
          <w:lang w:val="en-US"/>
        </w:rPr>
        <w:lastRenderedPageBreak/>
        <w:t>Nghiên cứu</w:t>
      </w:r>
      <w:r w:rsidR="00FD08FF">
        <w:rPr>
          <w:lang w:val="en-US"/>
        </w:rPr>
        <w:t xml:space="preserve"> công nghệ</w:t>
      </w:r>
      <w:bookmarkEnd w:id="17"/>
      <w:r w:rsidR="0020609C">
        <w:rPr>
          <w:lang w:val="en-US"/>
        </w:rPr>
        <w:t xml:space="preserve"> để áp dụng </w:t>
      </w:r>
    </w:p>
    <w:p w:rsidR="00FD08FF" w:rsidRDefault="00FD08FF" w:rsidP="00FD08FF">
      <w:pPr>
        <w:pStyle w:val="Heading3"/>
        <w:numPr>
          <w:ilvl w:val="2"/>
          <w:numId w:val="2"/>
        </w:numPr>
        <w:ind w:left="540"/>
        <w:rPr>
          <w:lang w:val="en-US"/>
        </w:rPr>
      </w:pPr>
      <w:bookmarkStart w:id="18" w:name="_Toc312626671"/>
      <w:r>
        <w:rPr>
          <w:lang w:val="en-US"/>
        </w:rPr>
        <w:t>ASP.NET MVC 3</w:t>
      </w:r>
      <w:bookmarkEnd w:id="18"/>
    </w:p>
    <w:p w:rsidR="00A15CE9" w:rsidRPr="00A15CE9" w:rsidRDefault="00A15CE9" w:rsidP="00A15CE9">
      <w:pPr>
        <w:rPr>
          <w:lang w:val="en-US"/>
        </w:rPr>
      </w:pPr>
      <w:r>
        <w:rPr>
          <w:lang w:val="en-US"/>
        </w:rPr>
        <w:t>Nghiên cứu nền tảng phát triển Web của Microsoft là ASP.NET MVC 3. Framework phát triển web theo mô hình Model-View-Controller</w:t>
      </w:r>
      <w:r w:rsidR="00D36951">
        <w:rPr>
          <w:lang w:val="en-US"/>
        </w:rPr>
        <w:t>. Đặc điểm mô hình chia phân ra, tách bạch, rõ ràng giúp chúng tôi dễ dàng triển khai thử nghiệm các chức năng của framework. Đồng thời hỗ trợ chúng tôi dễ dàng trong việc kiểm thử phần mềm.</w:t>
      </w:r>
    </w:p>
    <w:p w:rsidR="00FD08FF" w:rsidRDefault="00FD08FF" w:rsidP="00FD08FF">
      <w:pPr>
        <w:pStyle w:val="Heading3"/>
        <w:numPr>
          <w:ilvl w:val="2"/>
          <w:numId w:val="2"/>
        </w:numPr>
        <w:ind w:left="540"/>
        <w:rPr>
          <w:lang w:val="en-US"/>
        </w:rPr>
      </w:pPr>
      <w:bookmarkStart w:id="19" w:name="_Toc312626672"/>
      <w:r>
        <w:rPr>
          <w:lang w:val="en-US"/>
        </w:rPr>
        <w:t>ADO.NET Framework Entity</w:t>
      </w:r>
      <w:bookmarkEnd w:id="19"/>
    </w:p>
    <w:p w:rsidR="0004788D" w:rsidRPr="0004788D" w:rsidRDefault="0004788D" w:rsidP="0004788D">
      <w:pPr>
        <w:rPr>
          <w:lang w:val="en-US"/>
        </w:rPr>
      </w:pPr>
      <w:r w:rsidRPr="0004788D">
        <w:rPr>
          <w:lang w:val="en-US"/>
        </w:rPr>
        <w:t>ADO.NET Entity Framework là một Object/Relational Mapping (ORM) framework cho phép các developers làm việc với dữ liệu quan hệ như là các objects. Sử dụng Entity Framework, developers có thể sử dụng và khai thác sức mạnh của LINQ trong việc khai thác dữ liệu. ADO.NET Entity Framework còn cung cấp rất nhiều các tính năng khác như change tracking, identity resolution, lazy loading, query translation, … tạo điều kiện cho developers tập trung vào việc phát triển ứng dụng ở mức business logic hơn là phải tốn thời gia</w:t>
      </w:r>
      <w:r>
        <w:rPr>
          <w:lang w:val="en-US"/>
        </w:rPr>
        <w:t>n vào truy xuất dữ liệu.</w:t>
      </w:r>
      <w:r w:rsidR="0083415A">
        <w:rPr>
          <w:lang w:val="en-US"/>
        </w:rPr>
        <w:t xml:space="preserve"> Ngoài ra ADO.NET Entity Framework cung cấp khả năng tổ chức nhiều mô hình dữ liệu thích hợp trong bài toán xây dựng phần mềm ở mức enterprise.</w:t>
      </w:r>
      <w:bookmarkStart w:id="20" w:name="_GoBack"/>
      <w:bookmarkEnd w:id="20"/>
    </w:p>
    <w:p w:rsidR="0020503E" w:rsidRPr="0020503E" w:rsidRDefault="0020503E" w:rsidP="0020503E">
      <w:pPr>
        <w:pStyle w:val="Heading3"/>
        <w:numPr>
          <w:ilvl w:val="2"/>
          <w:numId w:val="2"/>
        </w:numPr>
        <w:ind w:left="540"/>
        <w:rPr>
          <w:lang w:val="en-US"/>
        </w:rPr>
      </w:pPr>
      <w:bookmarkStart w:id="21" w:name="_Toc312626673"/>
      <w:r>
        <w:rPr>
          <w:lang w:val="en-US"/>
        </w:rPr>
        <w:t>Microsoft SQL Server 2008 R2 Business Intellige</w:t>
      </w:r>
      <w:bookmarkEnd w:id="21"/>
      <w:r w:rsidR="0045149F">
        <w:rPr>
          <w:lang w:val="en-US"/>
        </w:rPr>
        <w:t>n</w:t>
      </w:r>
      <w:r w:rsidR="00AD28EA">
        <w:rPr>
          <w:lang w:val="en-US"/>
        </w:rPr>
        <w:t>ce</w:t>
      </w:r>
    </w:p>
    <w:p w:rsidR="001E0ED3" w:rsidRDefault="001E0ED3" w:rsidP="001E0ED3">
      <w:pPr>
        <w:pStyle w:val="Heading2"/>
        <w:numPr>
          <w:ilvl w:val="1"/>
          <w:numId w:val="2"/>
        </w:numPr>
        <w:ind w:left="576" w:hanging="576"/>
        <w:rPr>
          <w:lang w:val="en-US"/>
        </w:rPr>
      </w:pPr>
      <w:bookmarkStart w:id="22" w:name="_Toc312626674"/>
      <w:r>
        <w:rPr>
          <w:lang w:val="en-US"/>
        </w:rPr>
        <w:t>Công việc khác</w:t>
      </w:r>
      <w:bookmarkEnd w:id="22"/>
    </w:p>
    <w:p w:rsidR="00A362D9" w:rsidRDefault="00A362D9" w:rsidP="00A362D9">
      <w:pPr>
        <w:pStyle w:val="ListParagraph"/>
        <w:numPr>
          <w:ilvl w:val="0"/>
          <w:numId w:val="25"/>
        </w:numPr>
        <w:ind w:left="0" w:firstLine="360"/>
        <w:rPr>
          <w:rFonts w:cs="Times New Roman"/>
          <w:iCs/>
          <w:color w:val="000000"/>
          <w:szCs w:val="26"/>
          <w:shd w:val="clear" w:color="auto" w:fill="FFFFFF"/>
          <w:lang w:val="en-US"/>
        </w:rPr>
      </w:pPr>
      <w:r>
        <w:t>Tìm kiếm tài liệu trên mạng để hỗ trợ các thành viên trong nhóm thực hiện các công việc được giao</w:t>
      </w:r>
      <w:r>
        <w:rPr>
          <w:lang w:val="en-US"/>
        </w:rPr>
        <w:t>.</w:t>
      </w:r>
    </w:p>
    <w:p w:rsidR="00A362D9" w:rsidRPr="00A362D9" w:rsidRDefault="00A362D9" w:rsidP="00A362D9">
      <w:pPr>
        <w:pStyle w:val="ListParagraph"/>
        <w:numPr>
          <w:ilvl w:val="0"/>
          <w:numId w:val="25"/>
        </w:numPr>
        <w:ind w:left="0" w:firstLine="360"/>
        <w:rPr>
          <w:rFonts w:cs="Times New Roman"/>
          <w:iCs/>
          <w:color w:val="000000"/>
          <w:szCs w:val="26"/>
          <w:shd w:val="clear" w:color="auto" w:fill="FFFFFF"/>
          <w:lang w:val="en-US"/>
        </w:rPr>
      </w:pPr>
      <w:r>
        <w:t>Ghi nhận ý kiến của giảng viên hướng dẫn để điều chỉnh nội dung khóa luận và các công việc thực hiện</w:t>
      </w:r>
      <w:r>
        <w:rPr>
          <w:lang w:val="en-US"/>
        </w:rPr>
        <w:t>.</w:t>
      </w:r>
    </w:p>
    <w:p w:rsidR="00A362D9" w:rsidRPr="00A362D9" w:rsidRDefault="00A362D9" w:rsidP="00A362D9">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Tìm hiểu các cơ sở lý thuyết trong đề tài và các cơ sở liên quan giúp phản biện các kết quả nghiên cứu của cả nhóm để cải tiến tốt hơn.</w:t>
      </w:r>
    </w:p>
    <w:p w:rsidR="000E221C" w:rsidRDefault="000E221C" w:rsidP="004F4E48">
      <w:pPr>
        <w:pStyle w:val="Heading1"/>
        <w:numPr>
          <w:ilvl w:val="0"/>
          <w:numId w:val="2"/>
        </w:numPr>
        <w:ind w:left="432" w:hanging="432"/>
        <w:rPr>
          <w:lang w:val="en-US"/>
        </w:rPr>
      </w:pPr>
      <w:bookmarkStart w:id="23" w:name="_Toc312626675"/>
      <w:r>
        <w:rPr>
          <w:lang w:val="en-US"/>
        </w:rPr>
        <w:lastRenderedPageBreak/>
        <w:t>Đánh giá kết quả thực hiện và hướng phát triển</w:t>
      </w:r>
      <w:bookmarkEnd w:id="23"/>
    </w:p>
    <w:p w:rsidR="00656B2F" w:rsidRDefault="00F76E13" w:rsidP="001E0ED3">
      <w:pPr>
        <w:pStyle w:val="Heading2"/>
        <w:numPr>
          <w:ilvl w:val="1"/>
          <w:numId w:val="2"/>
        </w:numPr>
        <w:ind w:left="576" w:hanging="576"/>
        <w:rPr>
          <w:lang w:val="en-US"/>
        </w:rPr>
      </w:pPr>
      <w:bookmarkStart w:id="24" w:name="_Toc312626676"/>
      <w:r>
        <w:rPr>
          <w:lang w:val="en-US"/>
        </w:rPr>
        <w:t>Đánh giá kết quả đạt được</w:t>
      </w:r>
      <w:bookmarkEnd w:id="24"/>
    </w:p>
    <w:p w:rsidR="00FE2E5F"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w:t>
      </w:r>
      <w:r w:rsidR="00646265">
        <w:rPr>
          <w:rFonts w:cs="Times New Roman"/>
          <w:iCs/>
          <w:color w:val="000000"/>
          <w:szCs w:val="26"/>
          <w:shd w:val="clear" w:color="auto" w:fill="FFFFFF"/>
          <w:lang w:val="en-US"/>
        </w:rPr>
        <w:t xml:space="preserve">u được các </w:t>
      </w:r>
      <w:r w:rsidR="00556002">
        <w:rPr>
          <w:rFonts w:cs="Times New Roman"/>
          <w:iCs/>
          <w:color w:val="000000"/>
          <w:szCs w:val="26"/>
          <w:shd w:val="clear" w:color="auto" w:fill="FFFFFF"/>
          <w:lang w:val="en-US"/>
        </w:rPr>
        <w:t xml:space="preserve">mô hình, phương pháp tổ chức thông tin </w:t>
      </w:r>
      <w:r w:rsidR="00AA0CCC">
        <w:rPr>
          <w:rFonts w:cs="Times New Roman"/>
          <w:iCs/>
          <w:color w:val="000000"/>
          <w:szCs w:val="26"/>
          <w:shd w:val="clear" w:color="auto" w:fill="FFFFFF"/>
          <w:lang w:val="en-US"/>
        </w:rPr>
        <w:t xml:space="preserve">theo Taxonomy </w:t>
      </w:r>
      <w:r w:rsidR="00556002">
        <w:rPr>
          <w:rFonts w:cs="Times New Roman"/>
          <w:iCs/>
          <w:color w:val="000000"/>
          <w:szCs w:val="26"/>
          <w:shd w:val="clear" w:color="auto" w:fill="FFFFFF"/>
          <w:lang w:val="en-US"/>
        </w:rPr>
        <w:t>(flat, hierarchy, faced, network)</w:t>
      </w:r>
      <w:r w:rsidR="008E6CCF">
        <w:rPr>
          <w:rFonts w:cs="Times New Roman"/>
          <w:iCs/>
          <w:color w:val="000000"/>
          <w:szCs w:val="26"/>
          <w:shd w:val="clear" w:color="auto" w:fill="FFFFFF"/>
          <w:lang w:val="en-US"/>
        </w:rPr>
        <w:t xml:space="preserve"> từ đó ứng dụng vào giải pháp xây dựng kiế</w:t>
      </w:r>
      <w:r w:rsidR="00B66BDD">
        <w:rPr>
          <w:rFonts w:cs="Times New Roman"/>
          <w:iCs/>
          <w:color w:val="000000"/>
          <w:szCs w:val="26"/>
          <w:shd w:val="clear" w:color="auto" w:fill="FFFFFF"/>
          <w:lang w:val="en-US"/>
        </w:rPr>
        <w:t>n trúc phần mềm cho cổng thông tin tìm việc.</w:t>
      </w:r>
      <w:r w:rsidR="00646265">
        <w:rPr>
          <w:rFonts w:cs="Times New Roman"/>
          <w:iCs/>
          <w:color w:val="000000"/>
          <w:szCs w:val="26"/>
          <w:shd w:val="clear" w:color="auto" w:fill="FFFFFF"/>
          <w:lang w:val="en-US"/>
        </w:rPr>
        <w:t xml:space="preserve"> </w:t>
      </w:r>
    </w:p>
    <w:p w:rsidR="00C46CEB" w:rsidRPr="00AA0CCC" w:rsidRDefault="00C46CEB" w:rsidP="00AA0CC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Hiểu được lý thuyế</w:t>
      </w:r>
      <w:r>
        <w:rPr>
          <w:rFonts w:cs="Times New Roman"/>
          <w:iCs/>
          <w:color w:val="000000"/>
          <w:szCs w:val="26"/>
          <w:shd w:val="clear" w:color="auto" w:fill="FFFFFF"/>
          <w:lang w:val="en-US"/>
        </w:rPr>
        <w:t>t các phương pháp phân loại (classification):</w:t>
      </w:r>
      <w:r>
        <w:rPr>
          <w:rFonts w:cs="Times New Roman"/>
          <w:iCs/>
          <w:color w:val="000000"/>
          <w:szCs w:val="26"/>
          <w:shd w:val="clear" w:color="auto" w:fill="FFFFFF"/>
          <w:lang w:val="en-US"/>
        </w:rPr>
        <w:t xml:space="preserve"> cây quyết định và </w:t>
      </w:r>
      <w:r w:rsidRPr="008A7FF0">
        <w:rPr>
          <w:lang w:val="en-US"/>
        </w:rPr>
        <w:t>Naïve Bayes</w:t>
      </w:r>
      <w:r>
        <w:rPr>
          <w:lang w:val="en-US"/>
        </w:rPr>
        <w:t xml:space="preserve"> để </w:t>
      </w:r>
      <w:r>
        <w:rPr>
          <w:lang w:val="en-US"/>
        </w:rPr>
        <w:t>ứng dụng vào khai thác dữ liệu trong đề tài.</w:t>
      </w:r>
    </w:p>
    <w:p w:rsidR="00A378F8"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Hoàn thành các giải pháp </w:t>
      </w:r>
      <w:r w:rsidR="008B4AA9">
        <w:rPr>
          <w:rFonts w:cs="Times New Roman"/>
          <w:iCs/>
          <w:color w:val="000000"/>
          <w:szCs w:val="26"/>
          <w:shd w:val="clear" w:color="auto" w:fill="FFFFFF"/>
          <w:lang w:val="en-US"/>
        </w:rPr>
        <w:t xml:space="preserve">kiến trúc phần mềm về tổ chức thông tin linh hoạt, đảm bảo </w:t>
      </w:r>
      <w:r w:rsidR="0093576C">
        <w:rPr>
          <w:rFonts w:cs="Times New Roman"/>
          <w:iCs/>
          <w:color w:val="000000"/>
          <w:szCs w:val="26"/>
          <w:shd w:val="clear" w:color="auto" w:fill="FFFFFF"/>
          <w:lang w:val="en-US"/>
        </w:rPr>
        <w:t>khả năng tìm kiếm, so khớp thông tin vớ</w:t>
      </w:r>
      <w:r w:rsidR="00F829EF">
        <w:rPr>
          <w:rFonts w:cs="Times New Roman"/>
          <w:iCs/>
          <w:color w:val="000000"/>
          <w:szCs w:val="26"/>
          <w:shd w:val="clear" w:color="auto" w:fill="FFFFFF"/>
          <w:lang w:val="en-US"/>
        </w:rPr>
        <w:t>i nhau, từ đó khai thác dữ liệu đưa ra những thông tin hữu ích hỗ trợ quyết định cho ứng viên kiếm việc và nhà tuyển dụng.</w:t>
      </w:r>
    </w:p>
    <w:p w:rsidR="008A1C80" w:rsidRDefault="008A1C80"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Hoàn thành và đưa ra giải pháp JobZoom framework bao gồm các chương trình, cơ sở dữ liệu và thư viện lập trình (API) giúp các nhà phát triển phần mềm có thể sử dụng để triển khai kiến trúc vào hệ thống của họ một cách nhanh chóng.</w:t>
      </w:r>
    </w:p>
    <w:p w:rsidR="00652F56" w:rsidRDefault="00652F56"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Áp dụng các kiến thức đã học về phân tích thiết kế hướng đối tượ</w:t>
      </w:r>
      <w:r w:rsidR="002671B0">
        <w:rPr>
          <w:rFonts w:cs="Times New Roman"/>
          <w:iCs/>
          <w:color w:val="000000"/>
          <w:szCs w:val="26"/>
          <w:shd w:val="clear" w:color="auto" w:fill="FFFFFF"/>
          <w:lang w:val="en-US"/>
        </w:rPr>
        <w:t>ng trong việc nghiên cứu, đưa ra giải pháp thiết kế kiến trúc ở mức chi tiết.</w:t>
      </w:r>
    </w:p>
    <w:p w:rsidR="003A425A" w:rsidRDefault="003A425A"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Nâng cao khả năng lập trình trên các nền tảng .NET Framework: C#, ASP.NET, ADO.NET Entity framework.</w:t>
      </w:r>
    </w:p>
    <w:p w:rsidR="000D39A4" w:rsidRPr="008C03A6" w:rsidRDefault="000D39A4"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Nâng cao khả năng </w:t>
      </w:r>
      <w:r>
        <w:rPr>
          <w:rFonts w:cs="Times New Roman"/>
          <w:iCs/>
          <w:color w:val="000000"/>
          <w:szCs w:val="26"/>
          <w:shd w:val="clear" w:color="auto" w:fill="FFFFFF"/>
          <w:lang w:val="en-US"/>
        </w:rPr>
        <w:tab/>
        <w:t>đọc hiểu các tài liệu tiếng Anh, đặc biệt là việc tìm hiểu, phân tích các tài liệu nghiên cứu chuyên ngành.</w:t>
      </w:r>
    </w:p>
    <w:p w:rsidR="00F76E13" w:rsidRDefault="00F76E13" w:rsidP="001E0ED3">
      <w:pPr>
        <w:pStyle w:val="Heading2"/>
        <w:numPr>
          <w:ilvl w:val="1"/>
          <w:numId w:val="2"/>
        </w:numPr>
        <w:ind w:left="576" w:hanging="576"/>
        <w:rPr>
          <w:lang w:val="en-US"/>
        </w:rPr>
      </w:pPr>
      <w:bookmarkStart w:id="25" w:name="_Toc312626677"/>
      <w:r>
        <w:rPr>
          <w:lang w:val="en-US"/>
        </w:rPr>
        <w:t>Những hạn chế</w:t>
      </w:r>
      <w:bookmarkEnd w:id="25"/>
    </w:p>
    <w:p w:rsidR="00727392" w:rsidRPr="008C03A6" w:rsidRDefault="003A0668"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giải quyết triệt để mối quan hệ, tương quan giữa các thông tin với nhau.</w:t>
      </w:r>
    </w:p>
    <w:p w:rsidR="00727392" w:rsidRPr="00727392" w:rsidRDefault="00727392"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thử nghiệm được giải pháp kiến trúc vào nhiều hệ thống website tìm kiếm việc làm thực tế nên chưa đánh giá chính xác kết quả so khớp thông tin trên các hệ thống nhiều và đa dạng dữ liệu.</w:t>
      </w:r>
    </w:p>
    <w:p w:rsidR="00CB0B32" w:rsidRPr="006E232E" w:rsidRDefault="00CB0B32" w:rsidP="00CB0B3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Tài liệu tổng kết nghiên cứu cần phải chỉnh sửa thêm cho phù hợp với tài liệu báo cáo khoa học.</w:t>
      </w:r>
    </w:p>
    <w:p w:rsidR="00F76E13" w:rsidRDefault="00F76E13" w:rsidP="001E0ED3">
      <w:pPr>
        <w:pStyle w:val="Heading2"/>
        <w:numPr>
          <w:ilvl w:val="1"/>
          <w:numId w:val="2"/>
        </w:numPr>
        <w:ind w:left="576" w:hanging="576"/>
        <w:rPr>
          <w:lang w:val="en-US"/>
        </w:rPr>
      </w:pPr>
      <w:bookmarkStart w:id="26" w:name="_Toc312626678"/>
      <w:r>
        <w:rPr>
          <w:lang w:val="en-US"/>
        </w:rPr>
        <w:lastRenderedPageBreak/>
        <w:t>Hướng phát triển</w:t>
      </w:r>
      <w:bookmarkEnd w:id="26"/>
    </w:p>
    <w:p w:rsidR="00467504" w:rsidRDefault="00467504" w:rsidP="00467504">
      <w:pPr>
        <w:pStyle w:val="Heading3"/>
        <w:numPr>
          <w:ilvl w:val="2"/>
          <w:numId w:val="2"/>
        </w:numPr>
        <w:ind w:left="540"/>
        <w:rPr>
          <w:lang w:val="en-US"/>
        </w:rPr>
      </w:pPr>
      <w:bookmarkStart w:id="27" w:name="_Toc312346430"/>
      <w:bookmarkStart w:id="28" w:name="_Toc312368335"/>
      <w:bookmarkStart w:id="29" w:name="_Toc312368514"/>
      <w:bookmarkStart w:id="30" w:name="_Toc312368658"/>
      <w:bookmarkStart w:id="31" w:name="_Toc312368918"/>
      <w:bookmarkStart w:id="32" w:name="_Toc312626679"/>
      <w:r>
        <w:rPr>
          <w:lang w:val="en-US"/>
        </w:rPr>
        <w:t>Xác thực độ tin cậy của CV và yêu cầu tuyển dụng</w:t>
      </w:r>
      <w:bookmarkEnd w:id="27"/>
      <w:bookmarkEnd w:id="28"/>
      <w:bookmarkEnd w:id="29"/>
      <w:bookmarkEnd w:id="30"/>
      <w:bookmarkEnd w:id="31"/>
      <w:bookmarkEnd w:id="32"/>
    </w:p>
    <w:p w:rsidR="006E232E" w:rsidRPr="006E232E" w:rsidRDefault="006E232E" w:rsidP="006E232E">
      <w:pPr>
        <w:rPr>
          <w:lang w:val="en-US"/>
        </w:rPr>
      </w:pPr>
      <w:r w:rsidRPr="006E232E">
        <w:rPr>
          <w:lang w:val="en-US"/>
        </w:rPr>
        <w:t>Các đối tượng tham gia vào những cộng đồng trực tuyến thường là các đối tượng “ảo” và thường không được xác định tính chính xác, tính xác thực của các thông tin đăng tải. Việc xác thực độ tin cậy của CV và yêu cầu tuyển dụng sẽ giúp hệ thống vận hành tốt hơn, tránh rủi ro và tạo uy tín với người sử dụng. Với kiến trúc linh hoạt của hệ thống ta có thể dễ dàng tích hợp công cụ xác định độ tin cậy của người dùng từ đó xác thực thông tin của họ</w:t>
      </w:r>
      <w:r>
        <w:rPr>
          <w:lang w:val="en-US"/>
        </w:rPr>
        <w:t>.</w:t>
      </w:r>
    </w:p>
    <w:p w:rsidR="00467504" w:rsidRDefault="00467504" w:rsidP="00467504">
      <w:pPr>
        <w:pStyle w:val="Heading3"/>
        <w:numPr>
          <w:ilvl w:val="2"/>
          <w:numId w:val="2"/>
        </w:numPr>
        <w:ind w:left="540"/>
        <w:rPr>
          <w:lang w:val="en-US"/>
        </w:rPr>
      </w:pPr>
      <w:bookmarkStart w:id="33" w:name="_Toc312346431"/>
      <w:bookmarkStart w:id="34" w:name="_Toc312368336"/>
      <w:bookmarkStart w:id="35" w:name="_Toc312368515"/>
      <w:bookmarkStart w:id="36" w:name="_Toc312368659"/>
      <w:bookmarkStart w:id="37" w:name="_Toc312368919"/>
      <w:bookmarkStart w:id="38" w:name="_Toc312626680"/>
      <w:r>
        <w:rPr>
          <w:lang w:val="en-US"/>
        </w:rPr>
        <w:t>Phát triển Semantic web</w:t>
      </w:r>
      <w:bookmarkEnd w:id="33"/>
      <w:bookmarkEnd w:id="34"/>
      <w:bookmarkEnd w:id="35"/>
      <w:bookmarkEnd w:id="36"/>
      <w:bookmarkEnd w:id="37"/>
      <w:bookmarkEnd w:id="38"/>
    </w:p>
    <w:p w:rsidR="006E232E" w:rsidRPr="006E232E" w:rsidRDefault="006E232E" w:rsidP="006E232E">
      <w:pPr>
        <w:rPr>
          <w:lang w:val="en-US"/>
        </w:rPr>
      </w:pPr>
      <w:r w:rsidRPr="006E232E">
        <w:rPr>
          <w:lang w:val="en-US"/>
        </w:rPr>
        <w:t xml:space="preserve">Với hệ thống hiện tại của chúng tôi </w:t>
      </w:r>
      <w:r>
        <w:rPr>
          <w:lang w:val="en-US"/>
        </w:rPr>
        <w:t>chỉ giải quyết thủ công về tạo mối quan hệ giữa các thông tin cùng nghĩa hay có mối quan hệ với nhau</w:t>
      </w:r>
      <w:r w:rsidRPr="006E232E">
        <w:rPr>
          <w:lang w:val="en-US"/>
        </w:rPr>
        <w:t xml:space="preserve">. Việc xây dựng và triển khai hệ thống Semantic web sẽ hỗ trợ người dùng tìm kiến thông tin nhanh chóng, chuẩn xác, thông minh và trả ra kết quả so khớp chính xác hơn.  </w:t>
      </w:r>
    </w:p>
    <w:p w:rsidR="00467504" w:rsidRDefault="00467504" w:rsidP="00467504">
      <w:pPr>
        <w:pStyle w:val="Heading3"/>
        <w:numPr>
          <w:ilvl w:val="2"/>
          <w:numId w:val="2"/>
        </w:numPr>
        <w:ind w:left="540"/>
        <w:rPr>
          <w:lang w:val="en-US"/>
        </w:rPr>
      </w:pPr>
      <w:bookmarkStart w:id="39" w:name="_Toc312346433"/>
      <w:bookmarkStart w:id="40" w:name="_Toc312368338"/>
      <w:bookmarkStart w:id="41" w:name="_Toc312368517"/>
      <w:bookmarkStart w:id="42" w:name="_Toc312368661"/>
      <w:bookmarkStart w:id="43" w:name="_Toc312368921"/>
      <w:bookmarkStart w:id="44" w:name="_Toc312626682"/>
      <w:r>
        <w:rPr>
          <w:lang w:val="en-US"/>
        </w:rPr>
        <w:t>Phân tán dữ liệu</w:t>
      </w:r>
      <w:bookmarkEnd w:id="39"/>
      <w:bookmarkEnd w:id="40"/>
      <w:bookmarkEnd w:id="41"/>
      <w:bookmarkEnd w:id="42"/>
      <w:bookmarkEnd w:id="43"/>
      <w:bookmarkEnd w:id="44"/>
    </w:p>
    <w:p w:rsidR="006E232E" w:rsidRPr="006E232E" w:rsidRDefault="006E232E" w:rsidP="006E232E">
      <w:pPr>
        <w:rPr>
          <w:lang w:val="en-US"/>
        </w:rPr>
      </w:pPr>
      <w:r w:rsidRPr="006E232E">
        <w:rPr>
          <w:lang w:val="en-US"/>
        </w:rPr>
        <w:t>Ứng dụng những điểm mạnh của cơ sở dữ liệu phân tán nhằm tăng hiệu năng cho hệ thống.</w:t>
      </w:r>
    </w:p>
    <w:p w:rsidR="00467504" w:rsidRDefault="00467504" w:rsidP="00467504">
      <w:pPr>
        <w:pStyle w:val="Heading3"/>
        <w:numPr>
          <w:ilvl w:val="2"/>
          <w:numId w:val="2"/>
        </w:numPr>
        <w:ind w:left="540"/>
        <w:rPr>
          <w:lang w:val="en-US"/>
        </w:rPr>
      </w:pPr>
      <w:bookmarkStart w:id="45" w:name="_Toc312346434"/>
      <w:bookmarkStart w:id="46" w:name="_Toc312368339"/>
      <w:bookmarkStart w:id="47" w:name="_Toc312368518"/>
      <w:bookmarkStart w:id="48" w:name="_Toc312368662"/>
      <w:bookmarkStart w:id="49" w:name="_Toc312368922"/>
      <w:bookmarkStart w:id="50" w:name="_Toc312626683"/>
      <w:r>
        <w:rPr>
          <w:lang w:val="en-US"/>
        </w:rPr>
        <w:t>Công cụ hỗ trợ lựa chọn ứng viên</w:t>
      </w:r>
      <w:bookmarkEnd w:id="45"/>
      <w:bookmarkEnd w:id="46"/>
      <w:bookmarkEnd w:id="47"/>
      <w:bookmarkEnd w:id="48"/>
      <w:bookmarkEnd w:id="49"/>
      <w:bookmarkEnd w:id="50"/>
    </w:p>
    <w:p w:rsidR="006E232E" w:rsidRPr="006E232E" w:rsidRDefault="006E232E" w:rsidP="006E232E">
      <w:pPr>
        <w:rPr>
          <w:lang w:val="en-US"/>
        </w:rPr>
      </w:pPr>
      <w:r w:rsidRPr="006E232E">
        <w:rPr>
          <w:lang w:val="en-US"/>
        </w:rPr>
        <w:t>Công cụ hỗ trợ lựa chọn ứng viên: phỏng vấn trực tuyến, thuyết trình qua internet… có thể được phát triển để hỗ trợ nhà tuyển dụng và ứng viên.</w:t>
      </w:r>
    </w:p>
    <w:p w:rsidR="00467504" w:rsidRDefault="001B1C1F" w:rsidP="00467504">
      <w:pPr>
        <w:pStyle w:val="Heading3"/>
        <w:numPr>
          <w:ilvl w:val="2"/>
          <w:numId w:val="2"/>
        </w:numPr>
        <w:ind w:left="540"/>
        <w:rPr>
          <w:lang w:val="en-US"/>
        </w:rPr>
      </w:pPr>
      <w:r>
        <w:rPr>
          <w:lang w:val="en-US"/>
        </w:rPr>
        <w:t>Phát triển kiến trúc phần mếm theo hướng dịch vụ</w:t>
      </w:r>
    </w:p>
    <w:p w:rsidR="001B1C1F" w:rsidRPr="001B1C1F" w:rsidRDefault="001B1C1F" w:rsidP="001B1C1F">
      <w:pPr>
        <w:rPr>
          <w:lang w:val="en-US"/>
        </w:rPr>
      </w:pPr>
      <w:r w:rsidRPr="001B1C1F">
        <w:rPr>
          <w:lang w:val="en-US"/>
        </w:rPr>
        <w:t>Kiến trúc hướng dịch vụ (Service oriented architecture) đang  là xu hướng phổ biến, được áp dụng rộng rải trong xây dựng kiến trúc phần mềm đảm bảo khả năng linh hoạt trong ứng dụng vào giải quyết các bài toán nghiệp vụ linh hoạt, tăng năng suất phát triển, bảo trì, mở rộng phần mềm, từ đó giảm kinh phí trong doanh nghiệp. Cùng vơi xu hướng điện toán đám mây (cloud computing), kiến trúc hướng dịch vụ luôn đồng hành với xu thế đó. Từ những thực tiển trên, trong tương lai, hướng mở rộng của JobZoom framework là phát triển theo hướng dịch vụ.</w:t>
      </w:r>
    </w:p>
    <w:p w:rsidR="000E221C" w:rsidRPr="000E221C" w:rsidRDefault="000E221C" w:rsidP="001E0ED3">
      <w:pPr>
        <w:pStyle w:val="Heading1"/>
        <w:numPr>
          <w:ilvl w:val="0"/>
          <w:numId w:val="2"/>
        </w:numPr>
        <w:ind w:left="432" w:hanging="432"/>
        <w:rPr>
          <w:lang w:val="en-US"/>
        </w:rPr>
      </w:pPr>
      <w:bookmarkStart w:id="51" w:name="_Toc312626686"/>
      <w:r>
        <w:rPr>
          <w:lang w:val="en-US"/>
        </w:rPr>
        <w:lastRenderedPageBreak/>
        <w:t>Những kinh nghiệm có được sau khi thực hiện khoá luận</w:t>
      </w:r>
      <w:bookmarkEnd w:id="51"/>
    </w:p>
    <w:p w:rsidR="001343A1" w:rsidRPr="00121CFA" w:rsidRDefault="00234D9F" w:rsidP="001343A1">
      <w:pPr>
        <w:pStyle w:val="Heading2"/>
        <w:numPr>
          <w:ilvl w:val="1"/>
          <w:numId w:val="2"/>
        </w:numPr>
        <w:ind w:left="576" w:hanging="576"/>
        <w:rPr>
          <w:lang w:val="en-US"/>
        </w:rPr>
      </w:pPr>
      <w:bookmarkStart w:id="52" w:name="_Toc312626687"/>
      <w:r>
        <w:rPr>
          <w:lang w:val="en-US"/>
        </w:rPr>
        <w:t>Về chuyên môn</w:t>
      </w:r>
      <w:bookmarkEnd w:id="52"/>
    </w:p>
    <w:p w:rsidR="00780152" w:rsidRDefault="00556756" w:rsidP="00780152">
      <w:pPr>
        <w:pStyle w:val="Heading3"/>
        <w:numPr>
          <w:ilvl w:val="2"/>
          <w:numId w:val="2"/>
        </w:numPr>
        <w:ind w:left="540"/>
        <w:rPr>
          <w:lang w:val="en-US"/>
        </w:rPr>
      </w:pPr>
      <w:r>
        <w:rPr>
          <w:lang w:val="en-US"/>
        </w:rPr>
        <w:t>Kiến trúc phần mềm</w:t>
      </w:r>
    </w:p>
    <w:p w:rsidR="00C21957" w:rsidRPr="00C21957" w:rsidRDefault="00F31695" w:rsidP="00C21957">
      <w:pPr>
        <w:ind w:firstLine="540"/>
        <w:rPr>
          <w:lang w:val="en-US"/>
        </w:rPr>
      </w:pPr>
      <w:r>
        <w:rPr>
          <w:lang w:val="en-US"/>
        </w:rPr>
        <w:t>Tìm hiểu và nắm được lý thuyết cơ bản</w:t>
      </w:r>
      <w:r w:rsidR="00C21957" w:rsidRPr="00C21957">
        <w:rPr>
          <w:lang w:val="en-US"/>
        </w:rPr>
        <w:t xml:space="preserve"> kiến trúc phần mềm, mô hình xây dựng kiến trúc và các design pattern nhằm thiết kế kiến trúc framework đảm bảo tính linh động, dễ mở rộng, hiệu năng hệ thống và ứng dụng vào các lĩnh vự</w:t>
      </w:r>
      <w:r>
        <w:rPr>
          <w:lang w:val="en-US"/>
        </w:rPr>
        <w:t>c khác nhau.</w:t>
      </w:r>
    </w:p>
    <w:p w:rsidR="00AB6E3C" w:rsidRDefault="00EB0C6E" w:rsidP="00AB6E3C">
      <w:pPr>
        <w:pStyle w:val="Heading3"/>
        <w:numPr>
          <w:ilvl w:val="2"/>
          <w:numId w:val="2"/>
        </w:numPr>
        <w:ind w:left="540"/>
        <w:rPr>
          <w:lang w:val="en-US"/>
        </w:rPr>
      </w:pPr>
      <w:bookmarkStart w:id="53" w:name="_Toc312626688"/>
      <w:r>
        <w:rPr>
          <w:lang w:val="en-US"/>
        </w:rPr>
        <w:t>Hệ quản trị cơ sở dữ liệu</w:t>
      </w:r>
    </w:p>
    <w:p w:rsidR="00C21957" w:rsidRPr="00C21957" w:rsidRDefault="001C09BB" w:rsidP="00C21957">
      <w:pPr>
        <w:ind w:firstLine="540"/>
        <w:rPr>
          <w:lang w:val="en-US"/>
        </w:rPr>
      </w:pPr>
      <w:r>
        <w:rPr>
          <w:lang w:val="en-US"/>
        </w:rPr>
        <w:t>Mục tiêu của đề tài là xây dựng kiến trúc phần mềm giúp</w:t>
      </w:r>
      <w:r w:rsidR="00C21957" w:rsidRPr="00C21957">
        <w:rPr>
          <w:lang w:val="en-US"/>
        </w:rPr>
        <w:t xml:space="preserve"> tổ chức </w:t>
      </w:r>
      <w:r>
        <w:rPr>
          <w:lang w:val="en-US"/>
        </w:rPr>
        <w:t xml:space="preserve">và lưu trữ </w:t>
      </w:r>
      <w:r w:rsidR="00C21957" w:rsidRPr="00C21957">
        <w:rPr>
          <w:lang w:val="en-US"/>
        </w:rPr>
        <w:t>thông tin linh hoạ</w:t>
      </w:r>
      <w:r>
        <w:rPr>
          <w:lang w:val="en-US"/>
        </w:rPr>
        <w:t xml:space="preserve">t. Nên tôi đã phải làm việc nhiều về việc thiết kế cơ sở dữ liệu và hệ quản trị cơ sở dữ liệu. Qua </w:t>
      </w:r>
      <w:r w:rsidR="00C21957" w:rsidRPr="00C21957">
        <w:rPr>
          <w:lang w:val="en-US"/>
        </w:rPr>
        <w:t xml:space="preserve">nâng cao kỹ năng </w:t>
      </w:r>
      <w:r>
        <w:rPr>
          <w:lang w:val="en-US"/>
        </w:rPr>
        <w:t>thiết kế cơ sở dữ liệu</w:t>
      </w:r>
      <w:r w:rsidR="00C21957" w:rsidRPr="00C21957">
        <w:rPr>
          <w:lang w:val="en-US"/>
        </w:rPr>
        <w:t xml:space="preserve"> và quản trị cơ sở dữ liệu, viết các store procedure để xử lý dữ liệu đưa vào khai thác dữ liệu bằng cây quyết định.</w:t>
      </w:r>
      <w:r>
        <w:rPr>
          <w:lang w:val="en-US"/>
        </w:rPr>
        <w:t xml:space="preserve"> Ngoài ra còn </w:t>
      </w:r>
      <w:r w:rsidR="008107E9">
        <w:rPr>
          <w:lang w:val="en-US"/>
        </w:rPr>
        <w:t>làm quen và sử dụng</w:t>
      </w:r>
      <w:r>
        <w:rPr>
          <w:lang w:val="en-US"/>
        </w:rPr>
        <w:t xml:space="preserve"> công cụ khai thác dữ liệu Business Intelligence của Microsoft SQL Server 2008 R2</w:t>
      </w:r>
    </w:p>
    <w:p w:rsidR="00AB6E3C" w:rsidRDefault="007F2A92" w:rsidP="00AB6E3C">
      <w:pPr>
        <w:pStyle w:val="Heading3"/>
        <w:numPr>
          <w:ilvl w:val="2"/>
          <w:numId w:val="2"/>
        </w:numPr>
        <w:ind w:left="540"/>
        <w:rPr>
          <w:lang w:val="en-US"/>
        </w:rPr>
      </w:pPr>
      <w:r>
        <w:rPr>
          <w:lang w:val="en-US"/>
        </w:rPr>
        <w:t>Lập trình</w:t>
      </w:r>
      <w:r w:rsidR="002A72B7">
        <w:rPr>
          <w:lang w:val="en-US"/>
        </w:rPr>
        <w:t xml:space="preserve"> hệ thống</w:t>
      </w:r>
    </w:p>
    <w:p w:rsidR="008107E9" w:rsidRPr="008107E9" w:rsidRDefault="008107E9" w:rsidP="008107E9">
      <w:pPr>
        <w:ind w:firstLine="540"/>
        <w:rPr>
          <w:lang w:val="en-US"/>
        </w:rPr>
      </w:pPr>
      <w:r w:rsidRPr="008107E9">
        <w:rPr>
          <w:lang w:val="en-US"/>
        </w:rPr>
        <w:t xml:space="preserve">Vì bài toán của đề tài là </w:t>
      </w:r>
      <w:r w:rsidR="00583124">
        <w:rPr>
          <w:lang w:val="en-US"/>
        </w:rPr>
        <w:t xml:space="preserve">xây dựng kiến trúc phần mềm nên đòi hỏi trong quá </w:t>
      </w:r>
      <w:r w:rsidRPr="008107E9">
        <w:rPr>
          <w:lang w:val="en-US"/>
        </w:rPr>
        <w:t xml:space="preserve">thực hiện đề tài tôi </w:t>
      </w:r>
      <w:r w:rsidR="00583124">
        <w:rPr>
          <w:lang w:val="en-US"/>
        </w:rPr>
        <w:t>phải tiến hành lập trình nhiều công cụ, tiện ích và xây dựng website thử nghiệm, để đánh giá kết quả chương trình. Qua đó, tôi đã học được nhiều kinh nghiệm trong lập trình: lập trình truy xuất cơ sở dữ liệu với ADO.NET Entity framework, lâp trình website với ASP.NET MVC, lập trình việc khai thác dữ liệu, lập trình các Windows Services.</w:t>
      </w:r>
    </w:p>
    <w:p w:rsidR="00900E08" w:rsidRDefault="00900E08" w:rsidP="00900E08">
      <w:pPr>
        <w:pStyle w:val="Heading3"/>
        <w:numPr>
          <w:ilvl w:val="2"/>
          <w:numId w:val="2"/>
        </w:numPr>
        <w:ind w:left="540"/>
        <w:rPr>
          <w:lang w:val="en-US"/>
        </w:rPr>
      </w:pPr>
      <w:r>
        <w:rPr>
          <w:lang w:val="en-US"/>
        </w:rPr>
        <w:t>Quản trị dự án phần mềm</w:t>
      </w:r>
    </w:p>
    <w:p w:rsidR="00303E1A" w:rsidRPr="00303E1A" w:rsidRDefault="00303E1A" w:rsidP="00303E1A">
      <w:pPr>
        <w:ind w:firstLine="540"/>
        <w:rPr>
          <w:lang w:val="en-US"/>
        </w:rPr>
      </w:pPr>
      <w:r w:rsidRPr="00303E1A">
        <w:rPr>
          <w:lang w:val="en-US"/>
        </w:rPr>
        <w:t xml:space="preserve">Ứng dụng được kiến thúc đã học trong môn Quản lý dự án phần mềm </w:t>
      </w:r>
      <w:r w:rsidR="00FE537D">
        <w:rPr>
          <w:lang w:val="en-US"/>
        </w:rPr>
        <w:t xml:space="preserve">để quản lý và làm việc với các thành viên trong nhóm hiệu quả hơn </w:t>
      </w:r>
      <w:r w:rsidR="00931B3F">
        <w:rPr>
          <w:lang w:val="en-US"/>
        </w:rPr>
        <w:t>về các mặt: mục tiêu, thời gian, chi phí. C</w:t>
      </w:r>
      <w:r w:rsidRPr="00303E1A">
        <w:rPr>
          <w:lang w:val="en-US"/>
        </w:rPr>
        <w:t>ùng với các kiến thức, kinh nghiệm có được trong quá trình làm việc để xác định sở trường và khả năng của các thành viên trong nhóm, từ đó phân chia công việc hợp lý.</w:t>
      </w:r>
    </w:p>
    <w:p w:rsidR="00234D9F" w:rsidRDefault="004542F7" w:rsidP="001E0ED3">
      <w:pPr>
        <w:pStyle w:val="Heading2"/>
        <w:numPr>
          <w:ilvl w:val="1"/>
          <w:numId w:val="2"/>
        </w:numPr>
        <w:ind w:left="576" w:hanging="576"/>
        <w:rPr>
          <w:lang w:val="en-US"/>
        </w:rPr>
      </w:pPr>
      <w:r>
        <w:rPr>
          <w:lang w:val="en-US"/>
        </w:rPr>
        <w:lastRenderedPageBreak/>
        <w:t>Về kỹ năng làm việc nhóm</w:t>
      </w:r>
      <w:bookmarkEnd w:id="53"/>
    </w:p>
    <w:p w:rsidR="00E724EB" w:rsidRPr="00912DB9" w:rsidRDefault="00E724EB" w:rsidP="00E724EB">
      <w:pPr>
        <w:pStyle w:val="ListParagraph"/>
        <w:numPr>
          <w:ilvl w:val="0"/>
          <w:numId w:val="9"/>
        </w:numPr>
        <w:ind w:left="0" w:firstLine="360"/>
      </w:pPr>
      <w:r w:rsidRPr="00E724EB">
        <w:rPr>
          <w:lang w:val="en-US"/>
        </w:rPr>
        <w:t>Ứng dụng được kiến thức đã học trong môn Truyền thông để quản lý và điều hành nhóm, xử lý xung đột khi phát sinh, điều hành các buổi họp nhóm và họp với Giảng viên hướng dẫn.</w:t>
      </w:r>
    </w:p>
    <w:p w:rsidR="00912DB9" w:rsidRPr="00912DB9" w:rsidRDefault="00912DB9" w:rsidP="00E724EB">
      <w:pPr>
        <w:pStyle w:val="ListParagraph"/>
        <w:numPr>
          <w:ilvl w:val="0"/>
          <w:numId w:val="9"/>
        </w:numPr>
        <w:ind w:left="0" w:firstLine="360"/>
      </w:pPr>
      <w:r>
        <w:t>Các thành viên trong nhóm tôn trọng ý kiến của nhau, cùng đóng góp để hoàn thành mục tiêu chung của khóa luận, luôn tuân thủ các thời hạn đã đặt ra từ buổi họp trước.</w:t>
      </w:r>
    </w:p>
    <w:p w:rsidR="00912DB9" w:rsidRPr="00912DB9" w:rsidRDefault="00912DB9" w:rsidP="00E724EB">
      <w:pPr>
        <w:pStyle w:val="ListParagraph"/>
        <w:numPr>
          <w:ilvl w:val="0"/>
          <w:numId w:val="9"/>
        </w:numPr>
        <w:ind w:left="0" w:firstLine="360"/>
      </w:pPr>
      <w:r>
        <w:t>Cần bình tĩnh trong khi thảo luận nhóm, tránh gây hiểu lầm dẫn đến giảm hiệu quả làm việc.</w:t>
      </w:r>
    </w:p>
    <w:p w:rsidR="00912DB9" w:rsidRPr="00912DB9" w:rsidRDefault="00912DB9" w:rsidP="00E724EB">
      <w:pPr>
        <w:pStyle w:val="ListParagraph"/>
        <w:numPr>
          <w:ilvl w:val="0"/>
          <w:numId w:val="9"/>
        </w:numPr>
        <w:ind w:left="0" w:firstLine="360"/>
      </w:pPr>
      <w:r>
        <w:t>Phân chia công việc đúng khả năng, sở trường, sở thích của mỗi người để đạt hiệu quả công việc tốt nhất.</w:t>
      </w:r>
    </w:p>
    <w:p w:rsidR="00912DB9" w:rsidRPr="00E724EB" w:rsidRDefault="00912DB9" w:rsidP="00912DB9">
      <w:pPr>
        <w:pStyle w:val="ListParagraph"/>
        <w:numPr>
          <w:ilvl w:val="0"/>
          <w:numId w:val="9"/>
        </w:numPr>
      </w:pPr>
      <w:r w:rsidRPr="00912DB9">
        <w:t>Học hỏi thêm nhiều kiến thức chưa biết từ</w:t>
      </w:r>
      <w:r>
        <w:t xml:space="preserve"> các </w:t>
      </w:r>
      <w:r>
        <w:rPr>
          <w:lang w:val="en-US"/>
        </w:rPr>
        <w:t>thành viên khác.</w:t>
      </w:r>
    </w:p>
    <w:p w:rsidR="00656B2F" w:rsidRDefault="004542F7" w:rsidP="004542F7">
      <w:pPr>
        <w:pStyle w:val="Heading2"/>
        <w:numPr>
          <w:ilvl w:val="1"/>
          <w:numId w:val="2"/>
        </w:numPr>
        <w:ind w:left="576" w:hanging="576"/>
        <w:rPr>
          <w:lang w:val="en-US"/>
        </w:rPr>
      </w:pPr>
      <w:bookmarkStart w:id="54" w:name="_Toc312626689"/>
      <w:r>
        <w:rPr>
          <w:lang w:val="en-US"/>
        </w:rPr>
        <w:t>Về p</w:t>
      </w:r>
      <w:r w:rsidR="00F76E13">
        <w:rPr>
          <w:lang w:val="en-US"/>
        </w:rPr>
        <w:t>hong cách làm việc</w:t>
      </w:r>
      <w:bookmarkEnd w:id="54"/>
    </w:p>
    <w:p w:rsidR="00B61647" w:rsidRDefault="00B61647" w:rsidP="00B61647">
      <w:pPr>
        <w:pStyle w:val="ListParagraph"/>
        <w:numPr>
          <w:ilvl w:val="0"/>
          <w:numId w:val="9"/>
        </w:numPr>
        <w:ind w:left="0" w:firstLine="360"/>
      </w:pPr>
      <w:r>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sectPr w:rsidR="004F74FF" w:rsidRPr="004F683A"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8CB" w:rsidRDefault="00F828CB" w:rsidP="00904A52">
      <w:pPr>
        <w:spacing w:line="240" w:lineRule="auto"/>
      </w:pPr>
      <w:r>
        <w:separator/>
      </w:r>
    </w:p>
  </w:endnote>
  <w:endnote w:type="continuationSeparator" w:id="0">
    <w:p w:rsidR="00F828CB" w:rsidRDefault="00F828CB"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83415A">
            <w:t>Những đóng góp của cá nhân trong đề 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83415A" w:rsidRPr="0083415A">
            <w:rPr>
              <w:color w:val="FFFFFF" w:themeColor="background1"/>
            </w:rPr>
            <w:t>12</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8CB" w:rsidRDefault="00F828CB" w:rsidP="00904A52">
      <w:pPr>
        <w:spacing w:line="240" w:lineRule="auto"/>
      </w:pPr>
      <w:r>
        <w:separator/>
      </w:r>
    </w:p>
  </w:footnote>
  <w:footnote w:type="continuationSeparator" w:id="0">
    <w:p w:rsidR="00F828CB" w:rsidRDefault="00F828CB"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4788D"/>
    <w:rsid w:val="00060730"/>
    <w:rsid w:val="000656B7"/>
    <w:rsid w:val="00074759"/>
    <w:rsid w:val="000769B3"/>
    <w:rsid w:val="00082019"/>
    <w:rsid w:val="00093C39"/>
    <w:rsid w:val="00093FCB"/>
    <w:rsid w:val="000A083F"/>
    <w:rsid w:val="000A2EF6"/>
    <w:rsid w:val="000B2559"/>
    <w:rsid w:val="000C552C"/>
    <w:rsid w:val="000D39A4"/>
    <w:rsid w:val="000D4140"/>
    <w:rsid w:val="000D7246"/>
    <w:rsid w:val="000E1458"/>
    <w:rsid w:val="000E221C"/>
    <w:rsid w:val="000E474A"/>
    <w:rsid w:val="000F2266"/>
    <w:rsid w:val="000F2618"/>
    <w:rsid w:val="000F6DDE"/>
    <w:rsid w:val="00105713"/>
    <w:rsid w:val="001117CE"/>
    <w:rsid w:val="00121CFA"/>
    <w:rsid w:val="00122FB1"/>
    <w:rsid w:val="0013237D"/>
    <w:rsid w:val="00134068"/>
    <w:rsid w:val="001343A1"/>
    <w:rsid w:val="00134BA3"/>
    <w:rsid w:val="00143254"/>
    <w:rsid w:val="001842AE"/>
    <w:rsid w:val="00185130"/>
    <w:rsid w:val="0018648C"/>
    <w:rsid w:val="0019580B"/>
    <w:rsid w:val="001B1C1F"/>
    <w:rsid w:val="001B1EA0"/>
    <w:rsid w:val="001B7099"/>
    <w:rsid w:val="001C09BB"/>
    <w:rsid w:val="001E0ED3"/>
    <w:rsid w:val="001F25D3"/>
    <w:rsid w:val="0020503E"/>
    <w:rsid w:val="0020609C"/>
    <w:rsid w:val="0021339F"/>
    <w:rsid w:val="00215EDE"/>
    <w:rsid w:val="00220520"/>
    <w:rsid w:val="0022471F"/>
    <w:rsid w:val="00234D9F"/>
    <w:rsid w:val="002564C4"/>
    <w:rsid w:val="002671B0"/>
    <w:rsid w:val="00293F11"/>
    <w:rsid w:val="002977AE"/>
    <w:rsid w:val="002A645C"/>
    <w:rsid w:val="002A72B7"/>
    <w:rsid w:val="002F0831"/>
    <w:rsid w:val="002F2C6B"/>
    <w:rsid w:val="00303E1A"/>
    <w:rsid w:val="003128A6"/>
    <w:rsid w:val="003142FB"/>
    <w:rsid w:val="00314DE0"/>
    <w:rsid w:val="00330AD1"/>
    <w:rsid w:val="00334662"/>
    <w:rsid w:val="003549ED"/>
    <w:rsid w:val="00374AEC"/>
    <w:rsid w:val="003A0668"/>
    <w:rsid w:val="003A425A"/>
    <w:rsid w:val="003B0AC3"/>
    <w:rsid w:val="003C4D4D"/>
    <w:rsid w:val="003E060B"/>
    <w:rsid w:val="003E6632"/>
    <w:rsid w:val="00403C2F"/>
    <w:rsid w:val="00404777"/>
    <w:rsid w:val="00412B2F"/>
    <w:rsid w:val="00415152"/>
    <w:rsid w:val="004205DE"/>
    <w:rsid w:val="0042326F"/>
    <w:rsid w:val="0045149F"/>
    <w:rsid w:val="004542F7"/>
    <w:rsid w:val="00467504"/>
    <w:rsid w:val="00472846"/>
    <w:rsid w:val="00490012"/>
    <w:rsid w:val="004A4420"/>
    <w:rsid w:val="004A666E"/>
    <w:rsid w:val="004B4A28"/>
    <w:rsid w:val="004F4E48"/>
    <w:rsid w:val="004F683A"/>
    <w:rsid w:val="004F74FF"/>
    <w:rsid w:val="00556002"/>
    <w:rsid w:val="00556756"/>
    <w:rsid w:val="00561C8A"/>
    <w:rsid w:val="00583124"/>
    <w:rsid w:val="005837FD"/>
    <w:rsid w:val="00583F55"/>
    <w:rsid w:val="005A1332"/>
    <w:rsid w:val="005A5AF2"/>
    <w:rsid w:val="005A5EC0"/>
    <w:rsid w:val="006051A1"/>
    <w:rsid w:val="00646265"/>
    <w:rsid w:val="00646CDF"/>
    <w:rsid w:val="00652F56"/>
    <w:rsid w:val="00656B2F"/>
    <w:rsid w:val="00656C88"/>
    <w:rsid w:val="0066015A"/>
    <w:rsid w:val="00662D1F"/>
    <w:rsid w:val="006675F3"/>
    <w:rsid w:val="0069131B"/>
    <w:rsid w:val="006C6573"/>
    <w:rsid w:val="006D41EC"/>
    <w:rsid w:val="006D5F72"/>
    <w:rsid w:val="006D60C5"/>
    <w:rsid w:val="006E18E8"/>
    <w:rsid w:val="006E232E"/>
    <w:rsid w:val="006F2831"/>
    <w:rsid w:val="006F4074"/>
    <w:rsid w:val="0072072E"/>
    <w:rsid w:val="00727392"/>
    <w:rsid w:val="00734EFA"/>
    <w:rsid w:val="0073516F"/>
    <w:rsid w:val="00746BE8"/>
    <w:rsid w:val="007524C5"/>
    <w:rsid w:val="00777310"/>
    <w:rsid w:val="00780152"/>
    <w:rsid w:val="00787E32"/>
    <w:rsid w:val="00793FAB"/>
    <w:rsid w:val="007C6851"/>
    <w:rsid w:val="007D58B6"/>
    <w:rsid w:val="007E2429"/>
    <w:rsid w:val="007F2A92"/>
    <w:rsid w:val="007F7ABF"/>
    <w:rsid w:val="00800151"/>
    <w:rsid w:val="00807CD7"/>
    <w:rsid w:val="008107E9"/>
    <w:rsid w:val="00813F5D"/>
    <w:rsid w:val="00824A16"/>
    <w:rsid w:val="0083415A"/>
    <w:rsid w:val="00861B7A"/>
    <w:rsid w:val="00863055"/>
    <w:rsid w:val="008945F0"/>
    <w:rsid w:val="008A1C80"/>
    <w:rsid w:val="008A7FF0"/>
    <w:rsid w:val="008B4AA9"/>
    <w:rsid w:val="008C03A6"/>
    <w:rsid w:val="008C352C"/>
    <w:rsid w:val="008E39E9"/>
    <w:rsid w:val="008E60B9"/>
    <w:rsid w:val="008E6CCF"/>
    <w:rsid w:val="008F31AF"/>
    <w:rsid w:val="00900E08"/>
    <w:rsid w:val="00902952"/>
    <w:rsid w:val="00904A52"/>
    <w:rsid w:val="00912DB9"/>
    <w:rsid w:val="00931AA1"/>
    <w:rsid w:val="00931B3F"/>
    <w:rsid w:val="00931B9A"/>
    <w:rsid w:val="009337B4"/>
    <w:rsid w:val="0093576C"/>
    <w:rsid w:val="00942646"/>
    <w:rsid w:val="00976694"/>
    <w:rsid w:val="00977E44"/>
    <w:rsid w:val="00984400"/>
    <w:rsid w:val="009B2155"/>
    <w:rsid w:val="009C486E"/>
    <w:rsid w:val="009F27DD"/>
    <w:rsid w:val="009F31B1"/>
    <w:rsid w:val="00A02F05"/>
    <w:rsid w:val="00A15CE9"/>
    <w:rsid w:val="00A211D3"/>
    <w:rsid w:val="00A25918"/>
    <w:rsid w:val="00A32FDE"/>
    <w:rsid w:val="00A362D9"/>
    <w:rsid w:val="00A3657D"/>
    <w:rsid w:val="00A36667"/>
    <w:rsid w:val="00A378F8"/>
    <w:rsid w:val="00A5676F"/>
    <w:rsid w:val="00A60537"/>
    <w:rsid w:val="00A73216"/>
    <w:rsid w:val="00A839C4"/>
    <w:rsid w:val="00AA0CCC"/>
    <w:rsid w:val="00AA2AE6"/>
    <w:rsid w:val="00AA31CD"/>
    <w:rsid w:val="00AA7A28"/>
    <w:rsid w:val="00AB6E3C"/>
    <w:rsid w:val="00AD28EA"/>
    <w:rsid w:val="00B114A8"/>
    <w:rsid w:val="00B45132"/>
    <w:rsid w:val="00B51C77"/>
    <w:rsid w:val="00B61647"/>
    <w:rsid w:val="00B6248D"/>
    <w:rsid w:val="00B66BDD"/>
    <w:rsid w:val="00B904F9"/>
    <w:rsid w:val="00B92017"/>
    <w:rsid w:val="00BA0146"/>
    <w:rsid w:val="00BC7A03"/>
    <w:rsid w:val="00BE1C31"/>
    <w:rsid w:val="00BF0234"/>
    <w:rsid w:val="00BF136B"/>
    <w:rsid w:val="00BF6A27"/>
    <w:rsid w:val="00C02E0D"/>
    <w:rsid w:val="00C21957"/>
    <w:rsid w:val="00C33C8B"/>
    <w:rsid w:val="00C34E56"/>
    <w:rsid w:val="00C36E66"/>
    <w:rsid w:val="00C37B0B"/>
    <w:rsid w:val="00C46CEB"/>
    <w:rsid w:val="00C56F2B"/>
    <w:rsid w:val="00C75B7F"/>
    <w:rsid w:val="00C83D81"/>
    <w:rsid w:val="00C92F50"/>
    <w:rsid w:val="00C9744B"/>
    <w:rsid w:val="00CA6030"/>
    <w:rsid w:val="00CB0B32"/>
    <w:rsid w:val="00CB182B"/>
    <w:rsid w:val="00CB1B4B"/>
    <w:rsid w:val="00CB6F7B"/>
    <w:rsid w:val="00CE4412"/>
    <w:rsid w:val="00D02014"/>
    <w:rsid w:val="00D36951"/>
    <w:rsid w:val="00D40B10"/>
    <w:rsid w:val="00D44295"/>
    <w:rsid w:val="00D445D8"/>
    <w:rsid w:val="00D5574C"/>
    <w:rsid w:val="00D80D6E"/>
    <w:rsid w:val="00D85260"/>
    <w:rsid w:val="00DA1431"/>
    <w:rsid w:val="00DB7624"/>
    <w:rsid w:val="00DC281B"/>
    <w:rsid w:val="00DC3AC5"/>
    <w:rsid w:val="00DC5833"/>
    <w:rsid w:val="00DC726C"/>
    <w:rsid w:val="00DD0382"/>
    <w:rsid w:val="00DF1A35"/>
    <w:rsid w:val="00E110F8"/>
    <w:rsid w:val="00E20A39"/>
    <w:rsid w:val="00E24F41"/>
    <w:rsid w:val="00E25B99"/>
    <w:rsid w:val="00E4739B"/>
    <w:rsid w:val="00E617EF"/>
    <w:rsid w:val="00E724EB"/>
    <w:rsid w:val="00EB0C6E"/>
    <w:rsid w:val="00EE010B"/>
    <w:rsid w:val="00EF5319"/>
    <w:rsid w:val="00F20318"/>
    <w:rsid w:val="00F31695"/>
    <w:rsid w:val="00F67BB3"/>
    <w:rsid w:val="00F73D7D"/>
    <w:rsid w:val="00F74E1A"/>
    <w:rsid w:val="00F762B9"/>
    <w:rsid w:val="00F76E13"/>
    <w:rsid w:val="00F77B5C"/>
    <w:rsid w:val="00F828CB"/>
    <w:rsid w:val="00F829EF"/>
    <w:rsid w:val="00FA1794"/>
    <w:rsid w:val="00FB309C"/>
    <w:rsid w:val="00FD08FF"/>
    <w:rsid w:val="00FE2E5F"/>
    <w:rsid w:val="00F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F673C-76B2-44D0-894B-EBECB9F7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17</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26115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157</cp:revision>
  <cp:lastPrinted>2011-12-22T18:59:00Z</cp:lastPrinted>
  <dcterms:created xsi:type="dcterms:W3CDTF">2011-12-22T18:59:00Z</dcterms:created>
  <dcterms:modified xsi:type="dcterms:W3CDTF">2011-12-25T23:27:00Z</dcterms:modified>
</cp:coreProperties>
</file>