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E560CA"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E560CA"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E560CA">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E560CA">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E560CA">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E560CA">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E560CA">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E560CA">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E560CA">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E560CA">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E560CA">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E560CA">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E560CA">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E560CA">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E560CA">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E560CA">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E560CA">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E560CA">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E560CA">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r>
        <w:rPr>
          <w:lang w:val="en-US"/>
        </w:rPr>
        <w:lastRenderedPageBreak/>
        <w:t>Lý thuyết và phương pháp</w:t>
      </w:r>
    </w:p>
    <w:p w:rsidR="002902BF" w:rsidRDefault="002902BF" w:rsidP="002902BF">
      <w:pPr>
        <w:pStyle w:val="Heading3"/>
        <w:rPr>
          <w:lang w:val="en-US"/>
        </w:rPr>
      </w:pPr>
      <w:bookmarkStart w:id="18" w:name="_Ref311361423"/>
      <w:bookmarkStart w:id="19" w:name="_Toc310954184"/>
      <w:bookmarkStart w:id="20" w:name="_Ref311361472"/>
      <w:r>
        <w:rPr>
          <w:lang w:val="en-US"/>
        </w:rPr>
        <w:t>Tag</w:t>
      </w:r>
      <w:bookmarkEnd w:id="18"/>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07EBF" w:rsidRDefault="00807EBF" w:rsidP="00807EBF">
      <w:pPr>
        <w:pStyle w:val="Heading3"/>
        <w:rPr>
          <w:lang w:val="en-US"/>
        </w:rPr>
      </w:pPr>
      <w:bookmarkStart w:id="21" w:name="_Ref311363212"/>
      <w:r>
        <w:rPr>
          <w:lang w:val="en-US"/>
        </w:rPr>
        <w:t>Taxonomy</w:t>
      </w:r>
      <w:bookmarkEnd w:id="19"/>
      <w:bookmarkEnd w:id="20"/>
      <w:bookmarkEnd w:id="21"/>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6E0673">
      <w:pPr>
        <w:keepNext/>
        <w:jc w:val="center"/>
      </w:pPr>
      <w:r>
        <w:rPr>
          <w:lang w:val="en-US"/>
        </w:rPr>
        <w:drawing>
          <wp:inline distT="0" distB="0" distL="0" distR="0" wp14:anchorId="7DEEDF8E" wp14:editId="50034ADD">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07EBF" w:rsidRPr="006E0673" w:rsidRDefault="00807EBF" w:rsidP="00843EC5">
      <w:pPr>
        <w:pStyle w:val="Caption"/>
        <w:rPr>
          <w:lang w:val="en-US"/>
        </w:rPr>
      </w:pPr>
      <w:bookmarkStart w:id="22" w:name="_Toc311125332"/>
      <w:r>
        <w:t xml:space="preserve">Hình </w:t>
      </w:r>
      <w:r>
        <w:fldChar w:fldCharType="begin"/>
      </w:r>
      <w:r>
        <w:instrText xml:space="preserve"> SEQ Hình \* ARABIC </w:instrText>
      </w:r>
      <w:r>
        <w:fldChar w:fldCharType="separate"/>
      </w:r>
      <w:r w:rsidR="00767664">
        <w:t>1</w:t>
      </w:r>
      <w:r>
        <w:fldChar w:fldCharType="end"/>
      </w:r>
      <w:r w:rsidRPr="006E0673">
        <w:rPr>
          <w:lang w:val="en-US"/>
        </w:rPr>
        <w:t xml:space="preserve">. Ví dụ về một taxonomy </w:t>
      </w:r>
      <w:r w:rsidR="006E0673">
        <w:rPr>
          <w:lang w:val="en-US"/>
        </w:rPr>
        <w:t>có cấu trúc</w:t>
      </w:r>
      <w:r w:rsidR="006E0673" w:rsidRPr="006E0673">
        <w:rPr>
          <w:lang w:val="en-US"/>
        </w:rPr>
        <w:t xml:space="preserve"> </w:t>
      </w:r>
      <w:r w:rsidRPr="006E0673">
        <w:rPr>
          <w:lang w:val="en-US"/>
        </w:rPr>
        <w:t>đơn giản</w:t>
      </w:r>
      <w:bookmarkEnd w:id="22"/>
    </w:p>
    <w:p w:rsidR="00807EBF" w:rsidRPr="003450E3" w:rsidRDefault="00807EBF" w:rsidP="00807EB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6E0673" w:rsidRDefault="006E0673" w:rsidP="00807EBF">
      <w:pPr>
        <w:ind w:firstLine="720"/>
        <w:rPr>
          <w:lang w:val="en-US"/>
        </w:rPr>
      </w:pPr>
      <w:r w:rsidRPr="006E0673">
        <w:rPr>
          <w:lang w:val="en-US"/>
        </w:rPr>
        <w:t>Taxonomy đã được áp dụng trong nhiều bài toán khác nhau: OU Shi-yan, KHOO Christopher S.G, GOH Dion H</w:t>
      </w:r>
      <w:r w:rsidR="001377F4">
        <w:rPr>
          <w:rStyle w:val="FootnoteReference"/>
          <w:lang w:val="en-US"/>
        </w:rPr>
        <w:footnoteReference w:id="4"/>
      </w:r>
      <w:r w:rsidRPr="006E0673">
        <w:rPr>
          <w:lang w:val="en-US"/>
        </w:rPr>
        <w:t>. xây dựng taxonomy hỗ trợ việc tóm tắt tự động văn bản; H.T.Kung và C.H.Wu xây dựng taxonomy cho mạng nộ</w:t>
      </w:r>
      <w:r w:rsidR="001377F4">
        <w:rPr>
          <w:lang w:val="en-US"/>
        </w:rPr>
        <w:t>i dung</w:t>
      </w:r>
      <w:r w:rsidR="001377F4">
        <w:rPr>
          <w:rStyle w:val="FootnoteReference"/>
          <w:lang w:val="en-US"/>
        </w:rPr>
        <w:footnoteReference w:id="5"/>
      </w:r>
      <w:r w:rsidR="001377F4">
        <w:rPr>
          <w:lang w:val="en-US"/>
        </w:rPr>
        <w:t>, Wollersheim và Rahayu</w:t>
      </w:r>
      <w:r w:rsidR="001377F4">
        <w:rPr>
          <w:rStyle w:val="FootnoteReference"/>
          <w:lang w:val="en-US"/>
        </w:rPr>
        <w:footnoteReference w:id="6"/>
      </w:r>
      <w:r w:rsidR="001377F4">
        <w:rPr>
          <w:lang w:val="en-US"/>
        </w:rPr>
        <w:t xml:space="preserve"> </w:t>
      </w:r>
      <w:r w:rsidRPr="006E0673">
        <w:rPr>
          <w:lang w:val="en-US"/>
        </w:rPr>
        <w:t>xây dựng một taxonomy hỗ trợ việc duyệt cơ sở dữ liệu về y tế.</w:t>
      </w:r>
    </w:p>
    <w:p w:rsidR="006E0673" w:rsidRDefault="006E0673" w:rsidP="006E0673">
      <w:pPr>
        <w:pStyle w:val="Heading4"/>
        <w:rPr>
          <w:lang w:val="en-US"/>
        </w:rPr>
      </w:pPr>
      <w:r>
        <w:rPr>
          <w:lang w:val="en-US"/>
        </w:rPr>
        <w:t>Phân loại taxonomy</w:t>
      </w:r>
    </w:p>
    <w:p w:rsidR="006E0673" w:rsidRDefault="006E0673" w:rsidP="006E0673">
      <w:pPr>
        <w:ind w:firstLine="720"/>
        <w:rPr>
          <w:lang w:val="en-US"/>
        </w:rPr>
      </w:pPr>
      <w:r>
        <w:rPr>
          <w:lang w:val="en-US"/>
        </w:rPr>
        <w:t>Có 04 loại taxonomy:</w:t>
      </w:r>
    </w:p>
    <w:p w:rsidR="006E0673" w:rsidRDefault="00BD5EC5" w:rsidP="006E0673">
      <w:pPr>
        <w:pStyle w:val="ListParagraph"/>
        <w:numPr>
          <w:ilvl w:val="0"/>
          <w:numId w:val="31"/>
        </w:numPr>
        <w:rPr>
          <w:lang w:val="en-US"/>
        </w:rPr>
      </w:pPr>
      <w:r>
        <w:rPr>
          <w:lang w:val="en-US"/>
        </w:rPr>
        <w:t xml:space="preserve">Loại 1: </w:t>
      </w:r>
      <w:r w:rsidR="006E0673">
        <w:rPr>
          <w:lang w:val="en-US"/>
        </w:rPr>
        <w:t>Flat (</w:t>
      </w:r>
      <w:r>
        <w:rPr>
          <w:lang w:val="en-US"/>
        </w:rPr>
        <w:t>phân lớp phẳng</w:t>
      </w:r>
      <w:r w:rsidR="006E0673">
        <w:rPr>
          <w:lang w:val="en-US"/>
        </w:rPr>
        <w:t>)</w:t>
      </w:r>
    </w:p>
    <w:p w:rsidR="006E0673" w:rsidRDefault="00BD5EC5" w:rsidP="006E0673">
      <w:pPr>
        <w:pStyle w:val="ListParagraph"/>
        <w:numPr>
          <w:ilvl w:val="0"/>
          <w:numId w:val="31"/>
        </w:numPr>
        <w:rPr>
          <w:lang w:val="en-US"/>
        </w:rPr>
      </w:pPr>
      <w:r>
        <w:rPr>
          <w:lang w:val="en-US"/>
        </w:rPr>
        <w:t xml:space="preserve">Loại 2: </w:t>
      </w:r>
      <w:r w:rsidR="006E0673">
        <w:rPr>
          <w:lang w:val="en-US"/>
        </w:rPr>
        <w:t>Hierarchical (cấu trúc dạng cây)</w:t>
      </w:r>
    </w:p>
    <w:p w:rsidR="006E0673" w:rsidRDefault="00BD5EC5" w:rsidP="006E0673">
      <w:pPr>
        <w:pStyle w:val="ListParagraph"/>
        <w:numPr>
          <w:ilvl w:val="0"/>
          <w:numId w:val="31"/>
        </w:numPr>
        <w:rPr>
          <w:lang w:val="en-US"/>
        </w:rPr>
      </w:pPr>
      <w:r>
        <w:rPr>
          <w:lang w:val="en-US"/>
        </w:rPr>
        <w:t xml:space="preserve">Loại 3: </w:t>
      </w:r>
      <w:r w:rsidR="006E0673">
        <w:rPr>
          <w:lang w:val="en-US"/>
        </w:rPr>
        <w:t>Faceted</w:t>
      </w:r>
    </w:p>
    <w:p w:rsidR="006E0673" w:rsidRPr="006E0673" w:rsidRDefault="00BD5EC5" w:rsidP="006E0673">
      <w:pPr>
        <w:pStyle w:val="ListParagraph"/>
        <w:numPr>
          <w:ilvl w:val="0"/>
          <w:numId w:val="31"/>
        </w:numPr>
        <w:rPr>
          <w:lang w:val="en-US"/>
        </w:rPr>
      </w:pPr>
      <w:r>
        <w:rPr>
          <w:lang w:val="en-US"/>
        </w:rPr>
        <w:t xml:space="preserve">Loại 4: </w:t>
      </w:r>
      <w:r w:rsidR="006E0673">
        <w:rPr>
          <w:lang w:val="en-US"/>
        </w:rPr>
        <w:t>Network</w:t>
      </w:r>
    </w:p>
    <w:p w:rsidR="00BD5EC5" w:rsidRDefault="00BD5EC5" w:rsidP="00BD5EC5">
      <w:pPr>
        <w:pStyle w:val="Heading5"/>
        <w:rPr>
          <w:lang w:val="en-US"/>
        </w:rPr>
      </w:pPr>
      <w:r>
        <w:rPr>
          <w:lang w:val="en-US"/>
        </w:rPr>
        <w:t>Flat taxonomy</w:t>
      </w:r>
    </w:p>
    <w:p w:rsidR="009B77F7" w:rsidRPr="009B77F7" w:rsidRDefault="009B77F7" w:rsidP="009B77F7">
      <w:pPr>
        <w:rPr>
          <w:lang w:val="en-US"/>
        </w:rPr>
      </w:pPr>
    </w:p>
    <w:p w:rsidR="009B77F7" w:rsidRDefault="00767664" w:rsidP="00767664">
      <w:pPr>
        <w:keepNext/>
        <w:jc w:val="center"/>
      </w:pPr>
      <w:r>
        <w:rPr>
          <w:lang w:val="en-US"/>
        </w:rPr>
        <w:lastRenderedPageBreak/>
        <w:drawing>
          <wp:inline distT="0" distB="0" distL="0" distR="0" wp14:anchorId="295BD8ED" wp14:editId="439DD15E">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BD5EC5" w:rsidRDefault="009B77F7" w:rsidP="009B77F7">
      <w:pPr>
        <w:pStyle w:val="Caption"/>
        <w:rPr>
          <w:lang w:val="en-US"/>
        </w:rPr>
      </w:pPr>
      <w:bookmarkStart w:id="23" w:name="_Toc311125333"/>
      <w:r>
        <w:t xml:space="preserve">Hình </w:t>
      </w:r>
      <w:r>
        <w:fldChar w:fldCharType="begin"/>
      </w:r>
      <w:r>
        <w:instrText xml:space="preserve"> SEQ Hình \* ARABIC </w:instrText>
      </w:r>
      <w:r>
        <w:fldChar w:fldCharType="separate"/>
      </w:r>
      <w:r w:rsidR="00767664">
        <w:t>2</w:t>
      </w:r>
      <w:r>
        <w:fldChar w:fldCharType="end"/>
      </w:r>
      <w:r>
        <w:rPr>
          <w:lang w:val="en-US"/>
        </w:rPr>
        <w:t>. Ví dụ về flat taxonomy</w:t>
      </w:r>
      <w:bookmarkEnd w:id="23"/>
    </w:p>
    <w:p w:rsidR="005928C3" w:rsidRPr="005928C3" w:rsidRDefault="005928C3" w:rsidP="005928C3">
      <w:pPr>
        <w:rPr>
          <w:lang w:val="en-US"/>
        </w:rPr>
      </w:pPr>
    </w:p>
    <w:p w:rsidR="00BD5EC5" w:rsidRDefault="00BD5EC5" w:rsidP="00BD5EC5">
      <w:pPr>
        <w:pStyle w:val="Heading5"/>
        <w:rPr>
          <w:lang w:val="en-US"/>
        </w:rPr>
      </w:pPr>
      <w:r>
        <w:rPr>
          <w:lang w:val="en-US"/>
        </w:rPr>
        <w:t>Hierarchical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1875D1C0" wp14:editId="7AFC7AFA">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5928C3" w:rsidRPr="005928C3" w:rsidRDefault="005928C3" w:rsidP="005928C3">
      <w:pPr>
        <w:rPr>
          <w:lang w:val="en-US"/>
        </w:rPr>
      </w:pPr>
    </w:p>
    <w:p w:rsidR="00BD5EC5" w:rsidRDefault="00BD5EC5" w:rsidP="00BD5EC5">
      <w:pPr>
        <w:pStyle w:val="Heading5"/>
        <w:rPr>
          <w:lang w:val="en-US"/>
        </w:rPr>
      </w:pPr>
      <w:r>
        <w:rPr>
          <w:lang w:val="en-US"/>
        </w:rPr>
        <w:t>Faceted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4306CCEB" wp14:editId="76F03633">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BD5EC5" w:rsidRDefault="00767664" w:rsidP="00767664">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5928C3" w:rsidRPr="005928C3" w:rsidRDefault="005928C3" w:rsidP="005928C3">
      <w:pPr>
        <w:rPr>
          <w:lang w:val="en-US"/>
        </w:rPr>
      </w:pPr>
    </w:p>
    <w:p w:rsidR="00BD5EC5" w:rsidRDefault="00BD5EC5" w:rsidP="00BD5EC5">
      <w:pPr>
        <w:pStyle w:val="Heading5"/>
        <w:rPr>
          <w:lang w:val="en-US"/>
        </w:rPr>
      </w:pPr>
      <w:r>
        <w:rPr>
          <w:lang w:val="en-US"/>
        </w:rPr>
        <w:lastRenderedPageBreak/>
        <w:t>Network taxonomy</w:t>
      </w:r>
    </w:p>
    <w:p w:rsidR="00A86193" w:rsidRPr="00A86193" w:rsidRDefault="00A86193" w:rsidP="00A86193">
      <w:pPr>
        <w:rPr>
          <w:lang w:val="en-US"/>
        </w:rPr>
      </w:pPr>
    </w:p>
    <w:p w:rsidR="00767664" w:rsidRDefault="00767664" w:rsidP="00767664">
      <w:pPr>
        <w:keepNext/>
        <w:jc w:val="center"/>
      </w:pPr>
      <w:r>
        <w:rPr>
          <w:lang w:val="en-US"/>
        </w:rPr>
        <w:drawing>
          <wp:inline distT="0" distB="0" distL="0" distR="0" wp14:anchorId="785C32C4" wp14:editId="04148D4E">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6E0673" w:rsidRPr="00767664" w:rsidRDefault="00767664" w:rsidP="00767664">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4" w:name="_Toc310954185"/>
      <w:bookmarkStart w:id="25" w:name="_Ref311361408"/>
      <w:r>
        <w:rPr>
          <w:lang w:val="en-US"/>
        </w:rPr>
        <w:t>Độ tương quan giữa các tag</w:t>
      </w:r>
      <w:bookmarkEnd w:id="24"/>
      <w:bookmarkEnd w:id="25"/>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26" w:name="_Toc310954187"/>
      <w:bookmarkStart w:id="27" w:name="_Ref311361377"/>
      <w:r>
        <w:rPr>
          <w:lang w:val="en-US"/>
        </w:rPr>
        <w:t>Kết hợp so khớp tag và độ tương quan giữa các tag</w:t>
      </w:r>
      <w:bookmarkEnd w:id="26"/>
      <w:bookmarkEnd w:id="27"/>
    </w:p>
    <w:p w:rsidR="003E698C" w:rsidRDefault="004D69BB" w:rsidP="003E698C">
      <w:pPr>
        <w:rPr>
          <w:lang w:val="en-US"/>
        </w:rPr>
      </w:pPr>
      <w:r>
        <w:rPr>
          <w:lang w:val="en-US"/>
        </w:rPr>
        <w:t>So khớp tag</w:t>
      </w:r>
    </w:p>
    <w:p w:rsidR="004D69BB" w:rsidRDefault="004D69BB" w:rsidP="003E698C">
      <w:pPr>
        <w:rPr>
          <w:lang w:val="en-US"/>
        </w:rPr>
      </w:pPr>
    </w:p>
    <w:p w:rsidR="004D69BB" w:rsidRDefault="004D69BB" w:rsidP="003E698C">
      <w:pPr>
        <w:rPr>
          <w:lang w:val="en-US"/>
        </w:rPr>
      </w:pPr>
      <w:r>
        <w:rPr>
          <w:lang w:val="en-US"/>
        </w:rPr>
        <w:t>So khớp các tag có mức độ tương quan</w:t>
      </w:r>
    </w:p>
    <w:p w:rsidR="003336BE" w:rsidRPr="006517EF" w:rsidRDefault="003336BE" w:rsidP="003E698C">
      <w:pPr>
        <w:rPr>
          <w:lang w:val="en-US"/>
        </w:rPr>
      </w:pPr>
    </w:p>
    <w:p w:rsidR="000E527A" w:rsidRDefault="000E527A" w:rsidP="000E527A">
      <w:pPr>
        <w:pStyle w:val="Heading3"/>
        <w:rPr>
          <w:lang w:val="en-US"/>
        </w:rPr>
      </w:pPr>
      <w:bookmarkStart w:id="28" w:name="_Ref309898155"/>
      <w:bookmarkStart w:id="29" w:name="_Toc310954188"/>
      <w:r>
        <w:rPr>
          <w:lang w:val="en-US"/>
        </w:rPr>
        <w:t>Cây quyết định</w:t>
      </w:r>
      <w:bookmarkEnd w:id="28"/>
      <w:bookmarkEnd w:id="29"/>
    </w:p>
    <w:p w:rsidR="000E527A" w:rsidRDefault="000E527A" w:rsidP="000E527A">
      <w:pPr>
        <w:pStyle w:val="Heading4"/>
      </w:pPr>
      <w:bookmarkStart w:id="30" w:name="_Ref306103292"/>
      <w:r>
        <w:t>Giới thiệu về cây quyết định</w:t>
      </w:r>
      <w:bookmarkEnd w:id="30"/>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1"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2" w:name="_Ref306099706"/>
      <w:bookmarkStart w:id="33" w:name="_Ref306099554"/>
      <w:bookmarkStart w:id="34" w:name="_Toc311105282"/>
      <w:bookmarkEnd w:id="31"/>
      <w:r>
        <w:t xml:space="preserve">Bảng </w:t>
      </w:r>
      <w:r>
        <w:fldChar w:fldCharType="begin"/>
      </w:r>
      <w:r>
        <w:instrText xml:space="preserve"> SEQ Bảng \* ARABIC </w:instrText>
      </w:r>
      <w:r>
        <w:fldChar w:fldCharType="separate"/>
      </w:r>
      <w:r>
        <w:t>1</w:t>
      </w:r>
      <w:r>
        <w:fldChar w:fldCharType="end"/>
      </w:r>
      <w:bookmarkEnd w:id="32"/>
      <w:r>
        <w:t xml:space="preserve">. </w:t>
      </w:r>
      <w:bookmarkStart w:id="35" w:name="_Ref306099713"/>
      <w:r>
        <w:t>Ví dụ bảng dữ liệu lựa chọn phương tiện di chuyển</w:t>
      </w:r>
      <w:bookmarkEnd w:id="33"/>
      <w:bookmarkEnd w:id="34"/>
      <w:bookmarkEnd w:id="35"/>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2D4AF536" wp14:editId="2FADD5C3">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6" w:name="_Ref306103906"/>
      <w:bookmarkStart w:id="37" w:name="_Ref306103887"/>
      <w:bookmarkStart w:id="38" w:name="_Toc311125334"/>
      <w:r>
        <w:t xml:space="preserve">Hình </w:t>
      </w:r>
      <w:r>
        <w:fldChar w:fldCharType="begin"/>
      </w:r>
      <w:r>
        <w:instrText xml:space="preserve"> SEQ Hình \* ARABIC </w:instrText>
      </w:r>
      <w:r>
        <w:fldChar w:fldCharType="separate"/>
      </w:r>
      <w:r w:rsidR="00767664">
        <w:t>6</w:t>
      </w:r>
      <w:r>
        <w:fldChar w:fldCharType="end"/>
      </w:r>
      <w:bookmarkEnd w:id="36"/>
      <w:r>
        <w:t>. Ví dụ về cây quyết định</w:t>
      </w:r>
      <w:bookmarkEnd w:id="37"/>
      <w:bookmarkEnd w:id="38"/>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9" w:name="_Ref306104924"/>
      <w:bookmarkStart w:id="40" w:name="_Toc311105283"/>
      <w:r>
        <w:t xml:space="preserve">Bảng </w:t>
      </w:r>
      <w:r>
        <w:fldChar w:fldCharType="begin"/>
      </w:r>
      <w:r>
        <w:instrText xml:space="preserve"> SEQ Bảng \* ARABIC </w:instrText>
      </w:r>
      <w:r>
        <w:fldChar w:fldCharType="separate"/>
      </w:r>
      <w:r>
        <w:t>2</w:t>
      </w:r>
      <w:r>
        <w:fldChar w:fldCharType="end"/>
      </w:r>
      <w:bookmarkEnd w:id="39"/>
      <w:r>
        <w:rPr>
          <w:lang w:val="en-US"/>
        </w:rPr>
        <w:t>. Ví dụ về bảng dữ liệu cần dự đoán phương tiện di chuyển</w:t>
      </w:r>
      <w:bookmarkEnd w:id="40"/>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1"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1"/>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2" w:name="_Ref306374185"/>
      <w:r>
        <w:rPr>
          <w:lang w:val="en-US"/>
        </w:rPr>
        <w:t>Một số độ đo thông dụng</w:t>
      </w:r>
      <w:bookmarkEnd w:id="42"/>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3" w:name="OLE_LINK5"/>
      <w:bookmarkStart w:id="44"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3"/>
    <w:bookmarkEnd w:id="44"/>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m:t>
          </m:r>
          <m:r>
            <w:rPr>
              <w:rFonts w:ascii="Cambria Math" w:hAnsi="Cambria Math" w:cs="Times New Roman"/>
              <w:lang w:val="en-US"/>
            </w:rPr>
            <m:t>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5" w:name="OLE_LINK7"/>
      <w:bookmarkStart w:id="46"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5"/>
      <w:bookmarkEnd w:id="46"/>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7" w:name="OLE_LINK3"/>
      <w:bookmarkStart w:id="48" w:name="OLE_LINK4"/>
      <m:oMathPara>
        <m:oMathParaPr>
          <m:jc m:val="left"/>
        </m:oMathParaPr>
        <m:oMath>
          <m:r>
            <w:rPr>
              <w:rFonts w:ascii="Cambria Math" w:hAnsi="Cambria Math" w:cs="Times New Roman"/>
              <w:lang w:val="en-US"/>
            </w:rPr>
            <m:t>Entropy=</m:t>
          </m:r>
          <w:bookmarkEnd w:id="47"/>
          <w:bookmarkEnd w:id="48"/>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9" w:name="OLE_LINK11"/>
          <w:bookmarkStart w:id="50"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9"/>
          <w:bookmarkEnd w:id="50"/>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3AEE55B5" wp14:editId="645ADF9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1"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1"/>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0D41623B" wp14:editId="20621CE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2"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2"/>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m:t>
          </m:r>
          <m:r>
            <w:rPr>
              <w:rFonts w:ascii="Cambria Math" w:hAnsi="Cambria Math" w:cs="Times New Roman"/>
              <w:lang w:val="en-US"/>
            </w:rPr>
            <m:t>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3" w:name="_Ref306633886"/>
      <w:r>
        <w:rPr>
          <w:lang w:val="en-US"/>
        </w:rPr>
        <w:lastRenderedPageBreak/>
        <w:t>Lần lặp đầu tiên</w:t>
      </w:r>
      <w:bookmarkEnd w:id="53"/>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4" w:name="OLE_LINK1"/>
      <w:bookmarkStart w:id="55" w:name="OLE_LINK2"/>
      <w:r>
        <w:rPr>
          <w:lang w:val="en-US"/>
        </w:rPr>
        <w:t>S</w:t>
      </w:r>
      <w:r w:rsidRPr="003F6EA9">
        <w:rPr>
          <w:vertAlign w:val="subscript"/>
          <w:lang w:val="en-US"/>
        </w:rPr>
        <w:t>i</w:t>
      </w:r>
      <w:bookmarkEnd w:id="54"/>
      <w:bookmarkEnd w:id="55"/>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6EFB3E27" wp14:editId="378C4A8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6"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56"/>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C13769B" wp14:editId="31B9EB2E">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7"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57"/>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44801981" wp14:editId="015F42E2">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8"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58"/>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9" w:name="OLE_LINK9"/>
      <w:bookmarkStart w:id="60"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9"/>
      <w:bookmarkEnd w:id="60"/>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1"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1"/>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3E95837C" wp14:editId="08E20C6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2"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2"/>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3"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3"/>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6302C759" wp14:editId="7CA68BC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4"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64"/>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1C4E3BF3" wp14:editId="005E9227">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5"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65"/>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47199079" wp14:editId="3AC8558A">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6"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66"/>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3286605B" wp14:editId="682B5900">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7"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67"/>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62023BF3" wp14:editId="0AC2C92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8"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68"/>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6DAB718C" wp14:editId="652FF148">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9"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69"/>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7B4846DF" wp14:editId="1ED3D28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0"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0"/>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3F411050" wp14:editId="3E1BA388">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1"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1"/>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55D6369" wp14:editId="2ABB862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2"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2"/>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716DCFC" wp14:editId="4328A6AF">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3"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3"/>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4" w:name="_Toc310954189"/>
      <w:bookmarkStart w:id="75" w:name="_Ref311361917"/>
      <w:r>
        <w:rPr>
          <w:lang w:val="en-US"/>
        </w:rPr>
        <w:t>Kiến trúc phần mềm</w:t>
      </w:r>
      <w:bookmarkEnd w:id="74"/>
      <w:bookmarkEnd w:id="75"/>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6" w:name="_Ref310943415"/>
      <w:bookmarkStart w:id="77" w:name="_Ref310943432"/>
      <w:bookmarkStart w:id="78" w:name="_Toc310954190"/>
      <w:r>
        <w:rPr>
          <w:lang w:val="en-US"/>
        </w:rPr>
        <w:t>Giải quyết bài toán kiến trúc</w:t>
      </w:r>
      <w:bookmarkEnd w:id="76"/>
      <w:bookmarkEnd w:id="77"/>
      <w:bookmarkEnd w:id="78"/>
    </w:p>
    <w:p w:rsidR="00A11C19" w:rsidRDefault="003E698C" w:rsidP="003E698C">
      <w:pPr>
        <w:pStyle w:val="Heading2"/>
        <w:rPr>
          <w:lang w:val="en-US"/>
        </w:rPr>
      </w:pPr>
      <w:bookmarkStart w:id="79" w:name="_Toc310954191"/>
      <w:r>
        <w:rPr>
          <w:lang w:val="en-US"/>
        </w:rPr>
        <w:t xml:space="preserve">Áp dụng </w:t>
      </w:r>
      <w:r w:rsidR="002373EA">
        <w:rPr>
          <w:lang w:val="en-US"/>
        </w:rPr>
        <w:t>nghiên cứu khoa học vào bài toán</w:t>
      </w:r>
      <w:bookmarkEnd w:id="79"/>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0" w:name="_Toc310954192"/>
      <w:r>
        <w:rPr>
          <w:lang w:val="en-US"/>
        </w:rPr>
        <w:t>Áp dụng kiến trúc phần mềm vào bài toán</w:t>
      </w:r>
      <w:bookmarkEnd w:id="80"/>
    </w:p>
    <w:p w:rsidR="002373EA" w:rsidRPr="002373EA" w:rsidRDefault="002373EA" w:rsidP="002373EA">
      <w:pPr>
        <w:rPr>
          <w:lang w:val="en-US"/>
        </w:rPr>
      </w:pPr>
    </w:p>
    <w:p w:rsidR="003E698C" w:rsidRDefault="003E698C" w:rsidP="003E698C">
      <w:pPr>
        <w:pStyle w:val="Heading2"/>
        <w:rPr>
          <w:lang w:val="en-US"/>
        </w:rPr>
      </w:pPr>
      <w:bookmarkStart w:id="81" w:name="_Toc310954193"/>
      <w:r w:rsidRPr="008C5F46">
        <w:rPr>
          <w:lang w:val="en-US"/>
        </w:rPr>
        <w:t>Đánh giá kiến trúc</w:t>
      </w:r>
      <w:bookmarkEnd w:id="81"/>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82" w:name="_Toc310954194"/>
      <w:r>
        <w:rPr>
          <w:lang w:val="en-US"/>
        </w:rPr>
        <w:t>Áp dụng giải pháp vào bài toán Job Zoom</w:t>
      </w:r>
      <w:bookmarkEnd w:id="82"/>
    </w:p>
    <w:p w:rsidR="00A51802" w:rsidRDefault="00A51802" w:rsidP="00A51802">
      <w:pPr>
        <w:pStyle w:val="Heading2"/>
        <w:rPr>
          <w:lang w:val="en-US"/>
        </w:rPr>
      </w:pPr>
      <w:bookmarkStart w:id="83" w:name="_Toc310954195"/>
      <w:r>
        <w:rPr>
          <w:lang w:val="en-US"/>
        </w:rPr>
        <w:t>Thực trạng các website tuyển dụng hiện nay</w:t>
      </w:r>
      <w:bookmarkEnd w:id="83"/>
    </w:p>
    <w:p w:rsidR="00E73F39" w:rsidRDefault="00287AE6" w:rsidP="00CD4A5F">
      <w:pPr>
        <w:pStyle w:val="ListParagraph"/>
        <w:numPr>
          <w:ilvl w:val="0"/>
          <w:numId w:val="29"/>
        </w:numPr>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CD4A5F">
      <w:pPr>
        <w:pStyle w:val="ListParagraph"/>
        <w:numPr>
          <w:ilvl w:val="0"/>
          <w:numId w:val="29"/>
        </w:numPr>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CD4A5F">
      <w:pPr>
        <w:pStyle w:val="ListParagraph"/>
        <w:numPr>
          <w:ilvl w:val="0"/>
          <w:numId w:val="29"/>
        </w:numPr>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84" w:name="_Toc310954196"/>
      <w:r w:rsidRPr="00287AE6">
        <w:rPr>
          <w:lang w:val="en-US"/>
        </w:rPr>
        <w:t>Những vấn đề Job Zoom cần giải quyết</w:t>
      </w:r>
      <w:bookmarkEnd w:id="84"/>
    </w:p>
    <w:p w:rsidR="002E55B1" w:rsidRDefault="002E55B1" w:rsidP="002E55B1">
      <w:pPr>
        <w:pStyle w:val="Heading3"/>
        <w:rPr>
          <w:lang w:val="en-US"/>
        </w:rPr>
      </w:pPr>
      <w:bookmarkStart w:id="85" w:name="_Toc310954197"/>
      <w:r>
        <w:rPr>
          <w:lang w:val="en-US"/>
        </w:rPr>
        <w:t>Vấn đề</w:t>
      </w:r>
      <w:r w:rsidRPr="003E741F">
        <w:rPr>
          <w:lang w:val="en-US"/>
        </w:rPr>
        <w:t xml:space="preserve"> 1: Hỗ trợ người dùng viết CV theo ngành nghề.</w:t>
      </w:r>
      <w:bookmarkEnd w:id="85"/>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w:t>
      </w:r>
      <w:r w:rsidRPr="00632004">
        <w:rPr>
          <w:lang w:val="en-US"/>
        </w:rPr>
        <w:lastRenderedPageBreak/>
        <w:t xml:space="preserve">lịch cho mình dựa vào các thuộc tính chương trình gợi ý. Ngoài ra, khi cần </w:t>
      </w:r>
      <w:r w:rsidR="00806953">
        <w:rPr>
          <w:lang w:val="en-US"/>
        </w:rPr>
        <w:t>ứng tuyển</w:t>
      </w:r>
      <w:r w:rsidRPr="00632004">
        <w:rPr>
          <w:lang w:val="en-US"/>
        </w:rPr>
        <w:t xml:space="preserve">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6"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6"/>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87" w:name="_Toc310954199"/>
      <w:r>
        <w:rPr>
          <w:lang w:val="en-US"/>
        </w:rPr>
        <w:t xml:space="preserve">Vấn đề 3: </w:t>
      </w:r>
      <w:r w:rsidR="00503014">
        <w:rPr>
          <w:lang w:val="en-US"/>
        </w:rPr>
        <w:t>So khớp hồ sơ ứng viên với yêu cầu tuyển dụng (</w:t>
      </w:r>
      <w:r>
        <w:rPr>
          <w:lang w:val="en-US"/>
        </w:rPr>
        <w:t>Matching tool</w:t>
      </w:r>
      <w:bookmarkEnd w:id="87"/>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bookmarkStart w:id="88" w:name="_GoBack"/>
      <w:bookmarkEnd w:id="88"/>
      <w:r>
        <w:rPr>
          <w:lang w:val="en-US"/>
        </w:rPr>
        <w:t xml:space="preserve"> vào công việc, hỗ trợ cho nhà tuyển dụng trong việc đánh giá ứng viên</w:t>
      </w:r>
    </w:p>
    <w:p w:rsidR="002E55B1" w:rsidRDefault="002E55B1" w:rsidP="002E55B1">
      <w:pPr>
        <w:pStyle w:val="Heading2"/>
        <w:rPr>
          <w:lang w:val="en-US"/>
        </w:rPr>
      </w:pPr>
      <w:bookmarkStart w:id="89" w:name="_Toc310954200"/>
      <w:r>
        <w:rPr>
          <w:lang w:val="en-US"/>
        </w:rPr>
        <w:t>Kết quả mong muốn</w:t>
      </w:r>
      <w:bookmarkEnd w:id="89"/>
    </w:p>
    <w:p w:rsidR="00E46A99" w:rsidRDefault="00E46A99" w:rsidP="002E55B1">
      <w:pPr>
        <w:pStyle w:val="ListParagraph"/>
        <w:numPr>
          <w:ilvl w:val="0"/>
          <w:numId w:val="24"/>
        </w:numPr>
        <w:rPr>
          <w:ins w:id="90" w:author="Kyo" w:date="2011-12-11T23:43:00Z"/>
          <w:lang w:val="en-US"/>
        </w:rPr>
      </w:pPr>
      <w:ins w:id="91" w:author="Kyo" w:date="2011-12-11T23:43:00Z">
        <w:r>
          <w:rPr>
            <w:lang w:val="en-US"/>
          </w:rPr>
          <w:t>// Cần chỉnh sửa, kết quả mong muốn cụ thể của website tìm việc</w:t>
        </w:r>
      </w:ins>
      <w:ins w:id="92"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93" w:name="_Toc310954201"/>
      <w:r>
        <w:rPr>
          <w:lang w:val="en-US"/>
        </w:rPr>
        <w:t xml:space="preserve">Giải quyết </w:t>
      </w:r>
      <w:r w:rsidR="00B85DBC">
        <w:rPr>
          <w:lang w:val="en-US"/>
        </w:rPr>
        <w:t>những vấn đề trong Job Zoom</w:t>
      </w:r>
      <w:bookmarkEnd w:id="93"/>
    </w:p>
    <w:p w:rsidR="00307326" w:rsidRDefault="00307326" w:rsidP="00307326">
      <w:pPr>
        <w:pStyle w:val="Heading2"/>
        <w:rPr>
          <w:lang w:val="en-US"/>
        </w:rPr>
      </w:pPr>
      <w:bookmarkStart w:id="94" w:name="_Toc310954202"/>
      <w:r>
        <w:rPr>
          <w:lang w:val="en-US"/>
        </w:rPr>
        <w:t xml:space="preserve">Khái quát phương pháp giải quyết </w:t>
      </w:r>
      <w:r w:rsidR="0052696B">
        <w:rPr>
          <w:lang w:val="en-US"/>
        </w:rPr>
        <w:t>vấn đề</w:t>
      </w:r>
      <w:bookmarkEnd w:id="94"/>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95" w:name="_Toc310954203"/>
      <w:bookmarkEnd w:id="11"/>
      <w:bookmarkEnd w:id="12"/>
      <w:r>
        <w:t>Ứng dụng cây quyết định vào bài toán</w:t>
      </w:r>
      <w:bookmarkEnd w:id="95"/>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96" w:name="_Toc310954204"/>
      <w:r>
        <w:rPr>
          <w:lang w:val="en-US"/>
        </w:rPr>
        <w:lastRenderedPageBreak/>
        <w:t>Phương pháp tiền xử lý dữ liệu khi ứng dụng cây quyết định</w:t>
      </w:r>
      <w:bookmarkEnd w:id="96"/>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97"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97"/>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8"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98"/>
    </w:p>
    <w:p w:rsidR="00462AE2" w:rsidRDefault="00102DBA" w:rsidP="00462AE2">
      <w:pPr>
        <w:pStyle w:val="Heading1"/>
        <w:rPr>
          <w:lang w:val="en-US"/>
        </w:rPr>
      </w:pPr>
      <w:bookmarkStart w:id="99" w:name="_Toc310954205"/>
      <w:r>
        <w:rPr>
          <w:lang w:val="en-US"/>
        </w:rPr>
        <w:t>Kiến trúc cổng thông tin tìm việc JobZoom</w:t>
      </w:r>
      <w:bookmarkEnd w:id="99"/>
    </w:p>
    <w:p w:rsidR="00102DBA" w:rsidRDefault="00102DBA" w:rsidP="00462AE2">
      <w:pPr>
        <w:pStyle w:val="Heading2"/>
        <w:rPr>
          <w:lang w:val="en-US"/>
        </w:rPr>
      </w:pPr>
      <w:bookmarkStart w:id="100" w:name="_Toc310954206"/>
      <w:r>
        <w:rPr>
          <w:lang w:val="en-US"/>
        </w:rPr>
        <w:t>Điều kiện ra đời</w:t>
      </w:r>
      <w:bookmarkEnd w:id="100"/>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1" w:name="_Toc310954207"/>
      <w:r>
        <w:rPr>
          <w:lang w:val="en-US"/>
        </w:rPr>
        <w:t>Mô hình kiến trúc khắc phục những điểm yếu của các website tìm việc hiện có</w:t>
      </w:r>
      <w:bookmarkEnd w:id="101"/>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02" w:name="_Toc310954208"/>
      <w:r>
        <w:rPr>
          <w:lang w:val="en-US"/>
        </w:rPr>
        <w:t>Kiến trúc framework</w:t>
      </w:r>
      <w:bookmarkEnd w:id="102"/>
    </w:p>
    <w:p w:rsidR="00463362" w:rsidRPr="00FF6A92" w:rsidRDefault="00102DBA" w:rsidP="00FF6A92">
      <w:pPr>
        <w:pStyle w:val="Heading3"/>
        <w:rPr>
          <w:lang w:val="en-US"/>
        </w:rPr>
      </w:pPr>
      <w:bookmarkStart w:id="103" w:name="_Toc310954209"/>
      <w:r>
        <w:rPr>
          <w:lang w:val="en-US"/>
        </w:rPr>
        <w:t>Kiến trúc tổng quan framework</w:t>
      </w:r>
      <w:bookmarkEnd w:id="103"/>
    </w:p>
    <w:p w:rsidR="00463362" w:rsidRPr="003241E3" w:rsidRDefault="00463362" w:rsidP="003241E3">
      <w:pPr>
        <w:rPr>
          <w:lang w:val="en-US"/>
        </w:rPr>
      </w:pPr>
    </w:p>
    <w:p w:rsidR="00102DBA" w:rsidRDefault="00102DBA" w:rsidP="00102DBA">
      <w:pPr>
        <w:pStyle w:val="Heading3"/>
        <w:rPr>
          <w:lang w:val="en-US"/>
        </w:rPr>
      </w:pPr>
      <w:bookmarkStart w:id="104" w:name="_Toc310954210"/>
      <w:bookmarkStart w:id="105" w:name="OLE_LINK15"/>
      <w:bookmarkStart w:id="106" w:name="OLE_LINK16"/>
      <w:r>
        <w:rPr>
          <w:lang w:val="en-US"/>
        </w:rPr>
        <w:t>Matching tool</w:t>
      </w:r>
      <w:bookmarkEnd w:id="104"/>
    </w:p>
    <w:p w:rsidR="000F0D6D" w:rsidRPr="000F0D6D" w:rsidRDefault="000F0D6D" w:rsidP="000F0D6D">
      <w:pPr>
        <w:rPr>
          <w:lang w:val="en-US"/>
        </w:rPr>
      </w:pPr>
      <w:r>
        <w:rPr>
          <w:lang w:val="en-US"/>
        </w:rPr>
        <w:t xml:space="preserve">+ </w:t>
      </w:r>
    </w:p>
    <w:bookmarkEnd w:id="105"/>
    <w:bookmarkEnd w:id="106"/>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07" w:name="_Toc310954211"/>
      <w:r>
        <w:rPr>
          <w:lang w:val="en-US"/>
        </w:rPr>
        <w:t>Data mining</w:t>
      </w:r>
      <w:bookmarkEnd w:id="107"/>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8" w:name="_Toc310954212"/>
      <w:r>
        <w:rPr>
          <w:lang w:val="en-US"/>
        </w:rPr>
        <w:t>Mô hình kiến trúc Job Zoom có nhiều ưu điểm vượt trội</w:t>
      </w:r>
      <w:bookmarkEnd w:id="108"/>
    </w:p>
    <w:p w:rsidR="0048771F" w:rsidRDefault="0048771F" w:rsidP="0048771F">
      <w:pPr>
        <w:pStyle w:val="Heading3"/>
        <w:rPr>
          <w:lang w:val="en-US"/>
        </w:rPr>
      </w:pPr>
      <w:bookmarkStart w:id="109" w:name="_Toc310954213"/>
      <w:r>
        <w:rPr>
          <w:lang w:val="en-US"/>
        </w:rPr>
        <w:t>Kiến trúc linh hoạt và khả năng mở rộng của framework</w:t>
      </w:r>
      <w:bookmarkEnd w:id="109"/>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0" w:name="_Toc310954214"/>
      <w:r>
        <w:rPr>
          <w:lang w:val="en-US"/>
        </w:rPr>
        <w:t>Khả năng ứng dụng vào những ngành nghề khác nhau</w:t>
      </w:r>
      <w:bookmarkEnd w:id="110"/>
    </w:p>
    <w:p w:rsidR="0048771F" w:rsidRPr="003241E3" w:rsidRDefault="0048771F" w:rsidP="0048771F">
      <w:pPr>
        <w:rPr>
          <w:lang w:val="en-US"/>
        </w:rPr>
      </w:pPr>
    </w:p>
    <w:p w:rsidR="0048771F" w:rsidRDefault="0048771F" w:rsidP="0048771F">
      <w:pPr>
        <w:pStyle w:val="Heading3"/>
        <w:rPr>
          <w:lang w:val="en-US"/>
        </w:rPr>
      </w:pPr>
      <w:bookmarkStart w:id="111" w:name="_Toc310954215"/>
      <w:r>
        <w:rPr>
          <w:lang w:val="en-US"/>
        </w:rPr>
        <w:t>Khả năng ứng dụng vào những lĩnh vực khác</w:t>
      </w:r>
      <w:bookmarkEnd w:id="111"/>
    </w:p>
    <w:p w:rsidR="0048771F" w:rsidRPr="0030697C" w:rsidRDefault="0048771F" w:rsidP="0048771F">
      <w:pPr>
        <w:rPr>
          <w:lang w:val="en-US"/>
        </w:rPr>
      </w:pPr>
    </w:p>
    <w:p w:rsidR="0048771F" w:rsidRDefault="0048771F" w:rsidP="0048771F">
      <w:pPr>
        <w:pStyle w:val="Heading3"/>
        <w:rPr>
          <w:lang w:val="en-US"/>
        </w:rPr>
      </w:pPr>
      <w:bookmarkStart w:id="112" w:name="_Toc310954216"/>
      <w:r>
        <w:rPr>
          <w:lang w:val="en-US"/>
        </w:rPr>
        <w:t>Triển khai nhanh chóng</w:t>
      </w:r>
      <w:bookmarkEnd w:id="112"/>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13" w:name="_Toc310954217"/>
      <w:r>
        <w:rPr>
          <w:lang w:val="en-US"/>
        </w:rPr>
        <w:lastRenderedPageBreak/>
        <w:t>Đảm bảo hiệu năng hệ thống</w:t>
      </w:r>
      <w:bookmarkEnd w:id="113"/>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14" w:name="_Toc310954218"/>
      <w:r>
        <w:rPr>
          <w:lang w:val="en-US"/>
        </w:rPr>
        <w:t xml:space="preserve">So sánh Job Zoom với các website </w:t>
      </w:r>
      <w:r w:rsidR="00604CFE">
        <w:rPr>
          <w:lang w:val="en-US"/>
        </w:rPr>
        <w:t>tìm việc</w:t>
      </w:r>
      <w:r>
        <w:rPr>
          <w:lang w:val="en-US"/>
        </w:rPr>
        <w:t xml:space="preserve"> hiện tại</w:t>
      </w:r>
      <w:bookmarkEnd w:id="114"/>
    </w:p>
    <w:p w:rsidR="002D613D" w:rsidRDefault="00AE3181" w:rsidP="00A00BAF">
      <w:pPr>
        <w:pStyle w:val="Heading1"/>
        <w:rPr>
          <w:lang w:val="en-US"/>
        </w:rPr>
      </w:pPr>
      <w:bookmarkStart w:id="115" w:name="_Toc310954219"/>
      <w:r>
        <w:rPr>
          <w:lang w:val="en-US"/>
        </w:rPr>
        <w:t>Đánh giá và hướng phát triển</w:t>
      </w:r>
      <w:bookmarkEnd w:id="115"/>
    </w:p>
    <w:p w:rsidR="00A00BAF" w:rsidRDefault="003241E3" w:rsidP="00A00BAF">
      <w:pPr>
        <w:pStyle w:val="Heading2"/>
        <w:rPr>
          <w:lang w:val="en-US"/>
        </w:rPr>
      </w:pPr>
      <w:bookmarkStart w:id="116" w:name="_Toc310954220"/>
      <w:r>
        <w:rPr>
          <w:lang w:val="en-US"/>
        </w:rPr>
        <w:t>Những điểm làm được</w:t>
      </w:r>
      <w:bookmarkEnd w:id="116"/>
    </w:p>
    <w:p w:rsidR="003241E3" w:rsidRPr="003241E3" w:rsidRDefault="003241E3" w:rsidP="003241E3">
      <w:pPr>
        <w:rPr>
          <w:lang w:val="en-US"/>
        </w:rPr>
      </w:pPr>
    </w:p>
    <w:p w:rsidR="003241E3" w:rsidRDefault="003241E3" w:rsidP="003241E3">
      <w:pPr>
        <w:pStyle w:val="Heading2"/>
        <w:rPr>
          <w:lang w:val="en-US"/>
        </w:rPr>
      </w:pPr>
      <w:bookmarkStart w:id="117" w:name="_Toc310954221"/>
      <w:r>
        <w:rPr>
          <w:lang w:val="en-US"/>
        </w:rPr>
        <w:t>Những điểm hạn chế</w:t>
      </w:r>
      <w:bookmarkEnd w:id="117"/>
    </w:p>
    <w:p w:rsidR="003241E3" w:rsidRPr="003241E3" w:rsidRDefault="006B67A8" w:rsidP="003241E3">
      <w:pPr>
        <w:rPr>
          <w:lang w:val="en-US"/>
        </w:rPr>
      </w:pPr>
      <w:r>
        <w:rPr>
          <w:lang w:val="en-US"/>
        </w:rPr>
        <w:t>Cây đa cấp</w:t>
      </w:r>
      <w:r w:rsidR="00145431">
        <w:rPr>
          <w:lang w:val="en-US"/>
        </w:rPr>
        <w:t xml:space="preserve"> còn ở mức trừu tượng</w:t>
      </w:r>
    </w:p>
    <w:p w:rsidR="00A00BAF" w:rsidRDefault="00A00BAF" w:rsidP="00A00BAF">
      <w:pPr>
        <w:pStyle w:val="Heading2"/>
        <w:rPr>
          <w:lang w:val="en-US"/>
        </w:rPr>
      </w:pPr>
      <w:bookmarkStart w:id="118" w:name="_Toc310954222"/>
      <w:r>
        <w:rPr>
          <w:lang w:val="en-US"/>
        </w:rPr>
        <w:t>Hướng phát triển</w:t>
      </w:r>
      <w:bookmarkEnd w:id="118"/>
    </w:p>
    <w:p w:rsidR="00C3472C" w:rsidRDefault="00C3472C" w:rsidP="00C3472C">
      <w:pPr>
        <w:pStyle w:val="Heading3"/>
        <w:rPr>
          <w:lang w:val="en-US"/>
        </w:rPr>
      </w:pPr>
      <w:bookmarkStart w:id="119" w:name="_Toc310954223"/>
      <w:r>
        <w:rPr>
          <w:lang w:val="en-US"/>
        </w:rPr>
        <w:t>Xác thực độ tin cậy của CV</w:t>
      </w:r>
      <w:r w:rsidR="007F4587">
        <w:rPr>
          <w:lang w:val="en-US"/>
        </w:rPr>
        <w:t xml:space="preserve"> và yêu cầu tuyển dụng</w:t>
      </w:r>
      <w:bookmarkEnd w:id="119"/>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0" w:name="_Toc310954224"/>
      <w:r>
        <w:rPr>
          <w:lang w:val="en-US"/>
        </w:rPr>
        <w:t xml:space="preserve">Phát triển </w:t>
      </w:r>
      <w:r w:rsidR="00A00BAF">
        <w:rPr>
          <w:lang w:val="en-US"/>
        </w:rPr>
        <w:t>Sema</w:t>
      </w:r>
      <w:r>
        <w:rPr>
          <w:lang w:val="en-US"/>
        </w:rPr>
        <w:t>n</w:t>
      </w:r>
      <w:r w:rsidR="00A00BAF">
        <w:rPr>
          <w:lang w:val="en-US"/>
        </w:rPr>
        <w:t>tic web</w:t>
      </w:r>
      <w:bookmarkEnd w:id="120"/>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1"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1"/>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22" w:name="_Toc310954226"/>
      <w:r>
        <w:rPr>
          <w:lang w:val="en-US"/>
        </w:rPr>
        <w:lastRenderedPageBreak/>
        <w:t>Phân cụm dữ liệu</w:t>
      </w:r>
      <w:bookmarkEnd w:id="122"/>
    </w:p>
    <w:p w:rsidR="00DD4EF6" w:rsidRPr="00DD4EF6" w:rsidRDefault="00DD4EF6" w:rsidP="00DD4EF6">
      <w:pPr>
        <w:rPr>
          <w:lang w:val="en-US"/>
        </w:rPr>
      </w:pPr>
    </w:p>
    <w:p w:rsidR="00DD4EF6" w:rsidRDefault="00DD4EF6" w:rsidP="00DD4EF6">
      <w:pPr>
        <w:pStyle w:val="Heading3"/>
        <w:rPr>
          <w:lang w:val="en-US"/>
        </w:rPr>
      </w:pPr>
      <w:bookmarkStart w:id="123" w:name="_Toc310954227"/>
      <w:r>
        <w:rPr>
          <w:lang w:val="en-US"/>
        </w:rPr>
        <w:t>Phỏng vấn trực tuyến</w:t>
      </w:r>
      <w:bookmarkEnd w:id="123"/>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24" w:name="_Toc310954228"/>
      <w:r>
        <w:rPr>
          <w:lang w:val="en-US"/>
        </w:rPr>
        <w:t>Đưa thông tin khách quan để training cho chương trình</w:t>
      </w:r>
      <w:bookmarkEnd w:id="124"/>
    </w:p>
    <w:p w:rsidR="00285BFF" w:rsidRPr="00285BFF" w:rsidRDefault="00285BFF" w:rsidP="00285BFF">
      <w:pPr>
        <w:rPr>
          <w:lang w:val="en-US"/>
        </w:rPr>
      </w:pPr>
    </w:p>
    <w:p w:rsidR="00C47A81" w:rsidRDefault="00C47A81" w:rsidP="00C47A81">
      <w:pPr>
        <w:pStyle w:val="Heading3"/>
        <w:rPr>
          <w:lang w:val="en-US"/>
        </w:rPr>
      </w:pPr>
      <w:bookmarkStart w:id="125" w:name="_Toc310954229"/>
      <w:r>
        <w:rPr>
          <w:lang w:val="en-US"/>
        </w:rPr>
        <w:t>Thu thập thông tin việc làm tự động</w:t>
      </w:r>
      <w:bookmarkEnd w:id="125"/>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26" w:name="_Toc310954230"/>
      <w:r w:rsidRPr="008A0DFE">
        <w:rPr>
          <w:rStyle w:val="Heading1Char"/>
          <w:b w:val="0"/>
          <w:bCs/>
          <w:noProof w:val="0"/>
          <w:sz w:val="48"/>
          <w:lang w:val="en-US"/>
        </w:rPr>
        <w:lastRenderedPageBreak/>
        <w:t>TÀI LIỆU THAM KHẢO</w:t>
      </w:r>
      <w:bookmarkEnd w:id="126"/>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2E" w:rsidRDefault="00A0652E" w:rsidP="00897824">
      <w:pPr>
        <w:spacing w:line="240" w:lineRule="auto"/>
      </w:pPr>
      <w:r>
        <w:separator/>
      </w:r>
    </w:p>
  </w:endnote>
  <w:endnote w:type="continuationSeparator" w:id="0">
    <w:p w:rsidR="00A0652E" w:rsidRDefault="00A0652E"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E560CA">
      <w:tc>
        <w:tcPr>
          <w:tcW w:w="500" w:type="pct"/>
          <w:tcBorders>
            <w:top w:val="single" w:sz="4" w:space="0" w:color="943634" w:themeColor="accent2" w:themeShade="BF"/>
          </w:tcBorders>
          <w:shd w:val="clear" w:color="auto" w:fill="943634" w:themeFill="accent2" w:themeFillShade="BF"/>
        </w:tcPr>
        <w:p w:rsidR="00E560CA" w:rsidRDefault="00E560CA">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E560CA" w:rsidRDefault="00E560CA">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E560CA" w:rsidRDefault="00E56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E560CA">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E560CA" w:rsidRDefault="00E560CA"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E560CA" w:rsidRDefault="00E560CA">
          <w:pPr>
            <w:pStyle w:val="Header"/>
            <w:rPr>
              <w:color w:val="FFFFFF" w:themeColor="background1"/>
            </w:rPr>
          </w:pPr>
          <w:r>
            <w:rPr>
              <w:noProof w:val="0"/>
            </w:rPr>
            <w:fldChar w:fldCharType="begin"/>
          </w:r>
          <w:r>
            <w:instrText xml:space="preserve"> PAGE   \* MERGEFORMAT </w:instrText>
          </w:r>
          <w:r>
            <w:rPr>
              <w:noProof w:val="0"/>
            </w:rPr>
            <w:fldChar w:fldCharType="separate"/>
          </w:r>
          <w:r w:rsidRPr="00E73F39">
            <w:rPr>
              <w:color w:val="FFFFFF" w:themeColor="background1"/>
            </w:rPr>
            <w:t>x</w:t>
          </w:r>
          <w:r>
            <w:rPr>
              <w:color w:val="FFFFFF" w:themeColor="background1"/>
            </w:rPr>
            <w:fldChar w:fldCharType="end"/>
          </w:r>
        </w:p>
      </w:tc>
    </w:tr>
  </w:tbl>
  <w:p w:rsidR="00E560CA" w:rsidRDefault="00E560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E560CA">
      <w:tc>
        <w:tcPr>
          <w:tcW w:w="4500" w:type="pct"/>
          <w:tcBorders>
            <w:top w:val="single" w:sz="4" w:space="0" w:color="000000" w:themeColor="text1"/>
          </w:tcBorders>
        </w:tcPr>
        <w:p w:rsidR="00E560CA" w:rsidRDefault="00E560CA">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5D541A">
            <w:t>Áp dụng giải pháp vào bài toán Job Zoom</w:t>
          </w:r>
          <w:r>
            <w:fldChar w:fldCharType="end"/>
          </w:r>
        </w:p>
      </w:tc>
      <w:tc>
        <w:tcPr>
          <w:tcW w:w="500" w:type="pct"/>
          <w:tcBorders>
            <w:top w:val="single" w:sz="4" w:space="0" w:color="C0504D" w:themeColor="accent2"/>
          </w:tcBorders>
          <w:shd w:val="clear" w:color="auto" w:fill="943634" w:themeFill="accent2" w:themeFillShade="BF"/>
        </w:tcPr>
        <w:p w:rsidR="00E560CA" w:rsidRDefault="00E560CA">
          <w:pPr>
            <w:pStyle w:val="Header"/>
            <w:rPr>
              <w:color w:val="FFFFFF" w:themeColor="background1"/>
            </w:rPr>
          </w:pPr>
          <w:r>
            <w:rPr>
              <w:noProof w:val="0"/>
            </w:rPr>
            <w:fldChar w:fldCharType="begin"/>
          </w:r>
          <w:r>
            <w:instrText xml:space="preserve"> PAGE   \* MERGEFORMAT </w:instrText>
          </w:r>
          <w:r>
            <w:rPr>
              <w:noProof w:val="0"/>
            </w:rPr>
            <w:fldChar w:fldCharType="separate"/>
          </w:r>
          <w:r w:rsidR="005D541A" w:rsidRPr="005D541A">
            <w:rPr>
              <w:color w:val="FFFFFF" w:themeColor="background1"/>
            </w:rPr>
            <w:t>32</w:t>
          </w:r>
          <w:r>
            <w:rPr>
              <w:color w:val="FFFFFF" w:themeColor="background1"/>
            </w:rPr>
            <w:fldChar w:fldCharType="end"/>
          </w:r>
        </w:p>
      </w:tc>
    </w:tr>
  </w:tbl>
  <w:p w:rsidR="00E560CA" w:rsidRDefault="00E56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2E" w:rsidRDefault="00A0652E" w:rsidP="00897824">
      <w:pPr>
        <w:spacing w:line="240" w:lineRule="auto"/>
      </w:pPr>
      <w:r>
        <w:separator/>
      </w:r>
    </w:p>
  </w:footnote>
  <w:footnote w:type="continuationSeparator" w:id="0">
    <w:p w:rsidR="00A0652E" w:rsidRDefault="00A0652E" w:rsidP="00897824">
      <w:pPr>
        <w:spacing w:line="240" w:lineRule="auto"/>
      </w:pPr>
      <w:r>
        <w:continuationSeparator/>
      </w:r>
    </w:p>
  </w:footnote>
  <w:footnote w:id="1">
    <w:p w:rsidR="00E560CA" w:rsidRPr="006511B4" w:rsidRDefault="00E560CA">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E560CA" w:rsidRPr="00847D31" w:rsidRDefault="00E560CA"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E560CA" w:rsidRPr="00AA66C8" w:rsidRDefault="00E560CA" w:rsidP="00807EBF">
      <w:pPr>
        <w:pStyle w:val="FootnoteText"/>
        <w:rPr>
          <w:lang w:val="en-US"/>
        </w:rPr>
      </w:pPr>
      <w:r>
        <w:rPr>
          <w:rStyle w:val="FootnoteReference"/>
        </w:rPr>
        <w:footnoteRef/>
      </w:r>
      <w:r>
        <w:t xml:space="preserve"> </w:t>
      </w:r>
      <w:r w:rsidRPr="00AA66C8">
        <w:t>http://www.hipertext.net/english/pag1011.htm#origenNota2</w:t>
      </w:r>
    </w:p>
  </w:footnote>
  <w:footnote w:id="4">
    <w:p w:rsidR="00E560CA" w:rsidRPr="001377F4" w:rsidRDefault="00E560CA">
      <w:pPr>
        <w:pStyle w:val="FootnoteText"/>
        <w:rPr>
          <w:lang w:val="en-US"/>
        </w:rPr>
      </w:pPr>
      <w:r>
        <w:rPr>
          <w:rStyle w:val="FootnoteReference"/>
        </w:rPr>
        <w:footnoteRef/>
      </w:r>
      <w:r>
        <w:t xml:space="preserve"> </w:t>
      </w:r>
      <w:r>
        <w:rPr>
          <w:lang w:val="en-US"/>
        </w:rPr>
        <w:t>Tài liệu tham khảo [15]</w:t>
      </w:r>
    </w:p>
  </w:footnote>
  <w:footnote w:id="5">
    <w:p w:rsidR="00E560CA" w:rsidRPr="001377F4" w:rsidRDefault="00E560CA">
      <w:pPr>
        <w:pStyle w:val="FootnoteText"/>
        <w:rPr>
          <w:lang w:val="en-US"/>
        </w:rPr>
      </w:pPr>
      <w:r>
        <w:rPr>
          <w:rStyle w:val="FootnoteReference"/>
        </w:rPr>
        <w:footnoteRef/>
      </w:r>
      <w:r>
        <w:t xml:space="preserve"> </w:t>
      </w:r>
      <w:r>
        <w:rPr>
          <w:lang w:val="en-US"/>
        </w:rPr>
        <w:t>Tài liệu tham khảo [13]</w:t>
      </w:r>
    </w:p>
  </w:footnote>
  <w:footnote w:id="6">
    <w:p w:rsidR="00E560CA" w:rsidRPr="001377F4" w:rsidRDefault="00E560CA">
      <w:pPr>
        <w:pStyle w:val="FootnoteText"/>
        <w:rPr>
          <w:lang w:val="en-US"/>
        </w:rPr>
      </w:pPr>
      <w:r>
        <w:rPr>
          <w:rStyle w:val="FootnoteReference"/>
        </w:rPr>
        <w:footnoteRef/>
      </w:r>
      <w:r>
        <w:t xml:space="preserve"> </w:t>
      </w:r>
      <w:r>
        <w:rPr>
          <w:lang w:val="en-US"/>
        </w:rPr>
        <w:t>Tài liệu tham khảo [14]</w:t>
      </w:r>
    </w:p>
  </w:footnote>
  <w:footnote w:id="7">
    <w:p w:rsidR="00E560CA" w:rsidRPr="00DD4EF6" w:rsidRDefault="00E560CA" w:rsidP="00FE1AFD">
      <w:pPr>
        <w:pStyle w:val="FootnoteText"/>
        <w:rPr>
          <w:lang w:val="en-US"/>
        </w:rPr>
      </w:pPr>
      <w:r>
        <w:rPr>
          <w:rStyle w:val="FootnoteReference"/>
        </w:rPr>
        <w:footnoteRef/>
      </w:r>
      <w:r>
        <w:t xml:space="preserve"> </w:t>
      </w:r>
      <w:r w:rsidRPr="00926DAA">
        <w:t>http://www.internetworldstats.com/stats.htm</w:t>
      </w:r>
    </w:p>
  </w:footnote>
  <w:footnote w:id="8">
    <w:p w:rsidR="00E560CA" w:rsidRPr="00C47A81" w:rsidRDefault="00E560CA"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0CA" w:rsidRDefault="00E560CA">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E560CA" w:rsidRPr="00513DD1" w:rsidRDefault="00E560CA">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4"/>
  </w:num>
  <w:num w:numId="5">
    <w:abstractNumId w:val="22"/>
  </w:num>
  <w:num w:numId="6">
    <w:abstractNumId w:val="26"/>
  </w:num>
  <w:num w:numId="7">
    <w:abstractNumId w:val="16"/>
  </w:num>
  <w:num w:numId="8">
    <w:abstractNumId w:val="19"/>
  </w:num>
  <w:num w:numId="9">
    <w:abstractNumId w:val="21"/>
  </w:num>
  <w:num w:numId="10">
    <w:abstractNumId w:val="14"/>
  </w:num>
  <w:num w:numId="11">
    <w:abstractNumId w:val="15"/>
  </w:num>
  <w:num w:numId="12">
    <w:abstractNumId w:val="6"/>
  </w:num>
  <w:num w:numId="13">
    <w:abstractNumId w:val="5"/>
  </w:num>
  <w:num w:numId="14">
    <w:abstractNumId w:val="3"/>
  </w:num>
  <w:num w:numId="15">
    <w:abstractNumId w:val="27"/>
  </w:num>
  <w:num w:numId="16">
    <w:abstractNumId w:val="4"/>
  </w:num>
  <w:num w:numId="17">
    <w:abstractNumId w:val="1"/>
  </w:num>
  <w:num w:numId="18">
    <w:abstractNumId w:val="2"/>
  </w:num>
  <w:num w:numId="19">
    <w:abstractNumId w:val="23"/>
  </w:num>
  <w:num w:numId="20">
    <w:abstractNumId w:val="11"/>
  </w:num>
  <w:num w:numId="21">
    <w:abstractNumId w:val="28"/>
  </w:num>
  <w:num w:numId="22">
    <w:abstractNumId w:val="8"/>
  </w:num>
  <w:num w:numId="23">
    <w:abstractNumId w:val="20"/>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5"/>
  </w:num>
  <w:num w:numId="32">
    <w:abstractNumId w:val="18"/>
  </w:num>
  <w:num w:numId="3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372EA"/>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D09F2"/>
    <w:rsid w:val="001D34EA"/>
    <w:rsid w:val="001D5E83"/>
    <w:rsid w:val="001E1813"/>
    <w:rsid w:val="001E2F78"/>
    <w:rsid w:val="001F0569"/>
    <w:rsid w:val="001F1062"/>
    <w:rsid w:val="001F3B39"/>
    <w:rsid w:val="001F5374"/>
    <w:rsid w:val="001F6EB8"/>
    <w:rsid w:val="001F7CF7"/>
    <w:rsid w:val="001F7EC2"/>
    <w:rsid w:val="00206C6F"/>
    <w:rsid w:val="00207FFB"/>
    <w:rsid w:val="0021145E"/>
    <w:rsid w:val="002131DD"/>
    <w:rsid w:val="002141A4"/>
    <w:rsid w:val="00215557"/>
    <w:rsid w:val="00216265"/>
    <w:rsid w:val="0022240B"/>
    <w:rsid w:val="00224934"/>
    <w:rsid w:val="00225D88"/>
    <w:rsid w:val="0023215C"/>
    <w:rsid w:val="00236555"/>
    <w:rsid w:val="002373EA"/>
    <w:rsid w:val="00244D17"/>
    <w:rsid w:val="00247660"/>
    <w:rsid w:val="002526BF"/>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A039B"/>
    <w:rsid w:val="003A4C06"/>
    <w:rsid w:val="003A566D"/>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680E"/>
    <w:rsid w:val="00486BE1"/>
    <w:rsid w:val="0048771F"/>
    <w:rsid w:val="00487BAA"/>
    <w:rsid w:val="00492DFF"/>
    <w:rsid w:val="004A31FE"/>
    <w:rsid w:val="004A6E73"/>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58CD"/>
    <w:rsid w:val="005B4228"/>
    <w:rsid w:val="005B6404"/>
    <w:rsid w:val="005C1261"/>
    <w:rsid w:val="005C301C"/>
    <w:rsid w:val="005C683B"/>
    <w:rsid w:val="005D0CFA"/>
    <w:rsid w:val="005D117D"/>
    <w:rsid w:val="005D541A"/>
    <w:rsid w:val="005E3F5E"/>
    <w:rsid w:val="005F411A"/>
    <w:rsid w:val="005F6982"/>
    <w:rsid w:val="00604CFE"/>
    <w:rsid w:val="00606B06"/>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6555E"/>
    <w:rsid w:val="006715B2"/>
    <w:rsid w:val="006767C4"/>
    <w:rsid w:val="00676AAA"/>
    <w:rsid w:val="00677E73"/>
    <w:rsid w:val="00680194"/>
    <w:rsid w:val="006849F8"/>
    <w:rsid w:val="006919BB"/>
    <w:rsid w:val="006936F4"/>
    <w:rsid w:val="00693A89"/>
    <w:rsid w:val="0069591C"/>
    <w:rsid w:val="006A7536"/>
    <w:rsid w:val="006A7852"/>
    <w:rsid w:val="006B08DB"/>
    <w:rsid w:val="006B5487"/>
    <w:rsid w:val="006B67A8"/>
    <w:rsid w:val="006C2CC1"/>
    <w:rsid w:val="006C4596"/>
    <w:rsid w:val="006C7620"/>
    <w:rsid w:val="006D0334"/>
    <w:rsid w:val="006D0934"/>
    <w:rsid w:val="006D22A4"/>
    <w:rsid w:val="006D3397"/>
    <w:rsid w:val="006D3F91"/>
    <w:rsid w:val="006D46A8"/>
    <w:rsid w:val="006D4BA5"/>
    <w:rsid w:val="006D5E4A"/>
    <w:rsid w:val="006D614F"/>
    <w:rsid w:val="006E0673"/>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68B3"/>
    <w:rsid w:val="0083740B"/>
    <w:rsid w:val="008427C1"/>
    <w:rsid w:val="00843EC5"/>
    <w:rsid w:val="00845430"/>
    <w:rsid w:val="00846278"/>
    <w:rsid w:val="008475CA"/>
    <w:rsid w:val="00847D31"/>
    <w:rsid w:val="008567F3"/>
    <w:rsid w:val="0086488F"/>
    <w:rsid w:val="00865ACF"/>
    <w:rsid w:val="008855AE"/>
    <w:rsid w:val="00890428"/>
    <w:rsid w:val="00894121"/>
    <w:rsid w:val="0089465A"/>
    <w:rsid w:val="00895444"/>
    <w:rsid w:val="00897824"/>
    <w:rsid w:val="008A0DFE"/>
    <w:rsid w:val="008A6ACA"/>
    <w:rsid w:val="008A6D97"/>
    <w:rsid w:val="008B33B0"/>
    <w:rsid w:val="008B6A80"/>
    <w:rsid w:val="008B75D4"/>
    <w:rsid w:val="008C1621"/>
    <w:rsid w:val="008C3E14"/>
    <w:rsid w:val="008C59B7"/>
    <w:rsid w:val="008C5F46"/>
    <w:rsid w:val="008D035C"/>
    <w:rsid w:val="008D241A"/>
    <w:rsid w:val="008D3D0B"/>
    <w:rsid w:val="008D73D9"/>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65543"/>
    <w:rsid w:val="00967CD0"/>
    <w:rsid w:val="00973DB1"/>
    <w:rsid w:val="009773A1"/>
    <w:rsid w:val="00995053"/>
    <w:rsid w:val="00997629"/>
    <w:rsid w:val="009A17D4"/>
    <w:rsid w:val="009B65CB"/>
    <w:rsid w:val="009B7730"/>
    <w:rsid w:val="009B77F7"/>
    <w:rsid w:val="009B7A3F"/>
    <w:rsid w:val="009C16D1"/>
    <w:rsid w:val="009C3662"/>
    <w:rsid w:val="009C3DB6"/>
    <w:rsid w:val="009D2113"/>
    <w:rsid w:val="009D4A48"/>
    <w:rsid w:val="009D56C5"/>
    <w:rsid w:val="009D5D45"/>
    <w:rsid w:val="009E0DB1"/>
    <w:rsid w:val="009F0DCC"/>
    <w:rsid w:val="009F4BCE"/>
    <w:rsid w:val="00A00BAF"/>
    <w:rsid w:val="00A04A25"/>
    <w:rsid w:val="00A0652E"/>
    <w:rsid w:val="00A06871"/>
    <w:rsid w:val="00A10466"/>
    <w:rsid w:val="00A114B2"/>
    <w:rsid w:val="00A11C19"/>
    <w:rsid w:val="00A147BC"/>
    <w:rsid w:val="00A172C6"/>
    <w:rsid w:val="00A21BF7"/>
    <w:rsid w:val="00A2344D"/>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6193"/>
    <w:rsid w:val="00A87136"/>
    <w:rsid w:val="00A92886"/>
    <w:rsid w:val="00A92D70"/>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A1E"/>
    <w:rsid w:val="00D51517"/>
    <w:rsid w:val="00D5783A"/>
    <w:rsid w:val="00D60D27"/>
    <w:rsid w:val="00D61363"/>
    <w:rsid w:val="00D63649"/>
    <w:rsid w:val="00D63E1D"/>
    <w:rsid w:val="00D64E1E"/>
    <w:rsid w:val="00D660A9"/>
    <w:rsid w:val="00D67367"/>
    <w:rsid w:val="00D67A2B"/>
    <w:rsid w:val="00D705A4"/>
    <w:rsid w:val="00D71C3D"/>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0CA"/>
    <w:rsid w:val="00E565D9"/>
    <w:rsid w:val="00E62711"/>
    <w:rsid w:val="00E647DF"/>
    <w:rsid w:val="00E6577A"/>
    <w:rsid w:val="00E73F39"/>
    <w:rsid w:val="00E759F9"/>
    <w:rsid w:val="00E850E0"/>
    <w:rsid w:val="00E9283E"/>
    <w:rsid w:val="00E92F4D"/>
    <w:rsid w:val="00E93E27"/>
    <w:rsid w:val="00EA25BA"/>
    <w:rsid w:val="00EA62CD"/>
    <w:rsid w:val="00EA7267"/>
    <w:rsid w:val="00EB1A19"/>
    <w:rsid w:val="00EC0C93"/>
    <w:rsid w:val="00EC0FF7"/>
    <w:rsid w:val="00ED2F6F"/>
    <w:rsid w:val="00ED4962"/>
    <w:rsid w:val="00ED69C3"/>
    <w:rsid w:val="00EE1FEB"/>
    <w:rsid w:val="00EF2E79"/>
    <w:rsid w:val="00EF63A6"/>
    <w:rsid w:val="00F03984"/>
    <w:rsid w:val="00F06B67"/>
    <w:rsid w:val="00F071DB"/>
    <w:rsid w:val="00F0720B"/>
    <w:rsid w:val="00F103BE"/>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C4E0B-EC0B-4DD5-9EC4-F90399AE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7735</TotalTime>
  <Pages>53</Pages>
  <Words>9794</Words>
  <Characters>55830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65494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480</cp:revision>
  <dcterms:created xsi:type="dcterms:W3CDTF">2011-10-04T06:57:00Z</dcterms:created>
  <dcterms:modified xsi:type="dcterms:W3CDTF">2011-12-14T05:15:00Z</dcterms:modified>
  <cp:contentStatus/>
</cp:coreProperties>
</file>