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843EEF"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843EEF"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843EEF">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843EEF">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843EEF">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843EEF">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843EEF">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843EEF">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843EEF">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843EEF">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843EEF">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843EEF">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843EEF">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43EEF">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43EEF">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843EEF">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43EEF">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843EEF">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43EEF">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43EEF">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843EEF">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843EEF">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843EEF">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w:t>
      </w:r>
      <w:r>
        <w:rPr>
          <w:lang w:val="en-US"/>
        </w:rPr>
        <w:lastRenderedPageBreak/>
        <w:t xml:space="preserve">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w:t>
      </w:r>
      <w:r w:rsidR="00923405">
        <w:rPr>
          <w:lang w:val="en-US"/>
        </w:rPr>
        <w:lastRenderedPageBreak/>
        <w:t xml:space="preserve">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thun cổ cao”, nếu chỉ so sánh thuộc tính này phải khớp từng chữ với thuộc tính kia, thì </w:t>
      </w:r>
      <w:r w:rsidR="008D73D9">
        <w:rPr>
          <w:lang w:val="en-US"/>
        </w:rPr>
        <w:lastRenderedPageBreak/>
        <w:t>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lastRenderedPageBreak/>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w:t>
      </w:r>
      <w:r>
        <w:rPr>
          <w:lang w:val="en-US"/>
        </w:rPr>
        <w:lastRenderedPageBreak/>
        <w:t xml:space="preserve">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w:t>
      </w:r>
      <w:r>
        <w:rPr>
          <w:lang w:val="en-US"/>
        </w:rPr>
        <w:lastRenderedPageBreak/>
        <w:t xml:space="preserve">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4EB2472E" wp14:editId="28618761">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mà vẫn đảm bảo hiệu năng của hệ thống.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0935BA5" wp14:editId="702FA6C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6F1CFD79" wp14:editId="4634F02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7EF2432" wp14:editId="2C4C8C4C">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0FAF1C4D" wp14:editId="4BDD5D8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065A2704" wp14:editId="4B977A8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098" w:type="dxa"/>
            <w:shd w:val="clear" w:color="auto" w:fill="BFBFBF" w:themeFill="background1" w:themeFillShade="BF"/>
            <w:vAlign w:val="center"/>
          </w:tcPr>
          <w:p w:rsidR="00F419F5" w:rsidRDefault="00F419F5" w:rsidP="004C371A">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D45529C" wp14:editId="377EE6E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Transportation </w:t>
            </w:r>
            <w:r>
              <w:lastRenderedPageBreak/>
              <w:t>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Bus</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m:t>
          </m:r>
          <m:r>
            <w:rPr>
              <w:rFonts w:ascii="Cambria Math" w:hAnsi="Cambria Math" w:cs="Times New Roman"/>
              <w:lang w:val="en-US"/>
            </w:rPr>
            <m:t>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1A6D7A59" wp14:editId="74FB6BEA">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6C67EA10" wp14:editId="698B63F7">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386FA30" wp14:editId="0C38B5C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188"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lastRenderedPageBreak/>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76A2E29E" wp14:editId="61DCB83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6B94EB20" wp14:editId="4B0D2B3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4C371A">
        <w:trPr>
          <w:jc w:val="center"/>
        </w:trPr>
        <w:tc>
          <w:tcPr>
            <w:tcW w:w="6228" w:type="dxa"/>
            <w:gridSpan w:val="2"/>
            <w:shd w:val="clear" w:color="auto" w:fill="BFBFBF" w:themeFill="background1" w:themeFillShade="BF"/>
            <w:vAlign w:val="center"/>
          </w:tcPr>
          <w:p w:rsidR="00F419F5" w:rsidRPr="009B7730" w:rsidRDefault="00F419F5" w:rsidP="004C371A">
            <w:pPr>
              <w:jc w:val="left"/>
              <w:rPr>
                <w:b/>
                <w:lang w:val="en-US"/>
              </w:rPr>
            </w:pPr>
            <w:r w:rsidRPr="009B7730">
              <w:rPr>
                <w:b/>
                <w:lang w:val="en-US"/>
              </w:rPr>
              <w:t>Lợi ích khi chia theo thuộc tính “Travel cost/km” dựa vào</w:t>
            </w:r>
          </w:p>
        </w:tc>
      </w:tr>
      <w:tr w:rsidR="00F419F5" w:rsidTr="004C371A">
        <w:trPr>
          <w:jc w:val="center"/>
        </w:trPr>
        <w:tc>
          <w:tcPr>
            <w:tcW w:w="2448" w:type="dxa"/>
            <w:vAlign w:val="center"/>
          </w:tcPr>
          <w:p w:rsidR="00F419F5" w:rsidRDefault="00F419F5" w:rsidP="004C371A">
            <w:pPr>
              <w:jc w:val="left"/>
              <w:rPr>
                <w:lang w:val="en-US"/>
              </w:rPr>
            </w:pPr>
            <w:r>
              <w:rPr>
                <w:lang w:val="en-US"/>
              </w:rPr>
              <w:t>Entropy</w:t>
            </w:r>
          </w:p>
        </w:tc>
        <w:tc>
          <w:tcPr>
            <w:tcW w:w="3780" w:type="dxa"/>
            <w:vAlign w:val="center"/>
          </w:tcPr>
          <w:p w:rsidR="00F419F5" w:rsidRDefault="00F419F5" w:rsidP="004C371A">
            <w:pPr>
              <w:jc w:val="left"/>
              <w:rPr>
                <w:lang w:val="en-US"/>
              </w:rPr>
            </w:pPr>
            <w:r>
              <w:rPr>
                <w:lang w:val="en-US"/>
              </w:rPr>
              <w:t>1.210</w:t>
            </w:r>
          </w:p>
        </w:tc>
      </w:tr>
      <w:tr w:rsidR="00F419F5" w:rsidTr="004C371A">
        <w:trPr>
          <w:jc w:val="center"/>
        </w:trPr>
        <w:tc>
          <w:tcPr>
            <w:tcW w:w="2448" w:type="dxa"/>
            <w:vAlign w:val="center"/>
          </w:tcPr>
          <w:p w:rsidR="00F419F5" w:rsidRDefault="00F419F5" w:rsidP="004C371A">
            <w:pPr>
              <w:jc w:val="left"/>
              <w:rPr>
                <w:lang w:val="en-US"/>
              </w:rPr>
            </w:pPr>
            <w:r>
              <w:rPr>
                <w:lang w:val="en-US"/>
              </w:rPr>
              <w:t>Gini index</w:t>
            </w:r>
          </w:p>
        </w:tc>
        <w:tc>
          <w:tcPr>
            <w:tcW w:w="3780" w:type="dxa"/>
            <w:vAlign w:val="center"/>
          </w:tcPr>
          <w:p w:rsidR="00F419F5" w:rsidRDefault="00F419F5" w:rsidP="004C371A">
            <w:pPr>
              <w:jc w:val="left"/>
              <w:rPr>
                <w:lang w:val="en-US"/>
              </w:rPr>
            </w:pPr>
            <w:r>
              <w:rPr>
                <w:lang w:val="en-US"/>
              </w:rPr>
              <w:t>0.500</w:t>
            </w:r>
          </w:p>
        </w:tc>
      </w:tr>
      <w:tr w:rsidR="00F419F5" w:rsidTr="004C371A">
        <w:trPr>
          <w:jc w:val="center"/>
        </w:trPr>
        <w:tc>
          <w:tcPr>
            <w:tcW w:w="2448" w:type="dxa"/>
            <w:vAlign w:val="center"/>
          </w:tcPr>
          <w:p w:rsidR="00F419F5" w:rsidRDefault="00F419F5" w:rsidP="004C371A">
            <w:pPr>
              <w:jc w:val="left"/>
              <w:rPr>
                <w:lang w:val="en-US"/>
              </w:rPr>
            </w:pPr>
            <w:r>
              <w:rPr>
                <w:lang w:val="en-US"/>
              </w:rPr>
              <w:t>Classification error</w:t>
            </w:r>
          </w:p>
        </w:tc>
        <w:tc>
          <w:tcPr>
            <w:tcW w:w="3780" w:type="dxa"/>
            <w:vAlign w:val="center"/>
          </w:tcPr>
          <w:p w:rsidR="00F419F5" w:rsidRDefault="00F419F5" w:rsidP="004C371A">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533F380A" wp14:editId="3B55C2C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4C371A">
        <w:tc>
          <w:tcPr>
            <w:tcW w:w="9243" w:type="dxa"/>
            <w:gridSpan w:val="5"/>
            <w:shd w:val="clear" w:color="auto" w:fill="BFBFBF" w:themeFill="background1" w:themeFillShade="BF"/>
            <w:vAlign w:val="center"/>
          </w:tcPr>
          <w:p w:rsidR="00F419F5" w:rsidRPr="008049BC" w:rsidRDefault="00F419F5" w:rsidP="004C371A">
            <w:pPr>
              <w:jc w:val="left"/>
              <w:rPr>
                <w:b/>
                <w:lang w:val="en-US"/>
              </w:rPr>
            </w:pPr>
            <w:r w:rsidRPr="008049BC">
              <w:rPr>
                <w:b/>
                <w:lang w:val="en-US"/>
              </w:rPr>
              <w:lastRenderedPageBreak/>
              <w:t>Kết quả của lần lặp đầu tiên</w:t>
            </w:r>
          </w:p>
        </w:tc>
      </w:tr>
      <w:tr w:rsidR="00F419F5" w:rsidRPr="00D705A4" w:rsidTr="004C371A">
        <w:tc>
          <w:tcPr>
            <w:tcW w:w="217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Income level</w:t>
            </w:r>
          </w:p>
        </w:tc>
      </w:tr>
      <w:tr w:rsidR="00F419F5" w:rsidTr="004C371A">
        <w:tc>
          <w:tcPr>
            <w:tcW w:w="2178" w:type="dxa"/>
            <w:vAlign w:val="center"/>
          </w:tcPr>
          <w:p w:rsidR="00F419F5" w:rsidRDefault="00F419F5" w:rsidP="004C371A">
            <w:pPr>
              <w:jc w:val="left"/>
              <w:rPr>
                <w:lang w:val="en-US"/>
              </w:rPr>
            </w:pPr>
            <w:r>
              <w:rPr>
                <w:lang w:val="en-US"/>
              </w:rPr>
              <w:t>Entropy</w:t>
            </w:r>
          </w:p>
        </w:tc>
        <w:tc>
          <w:tcPr>
            <w:tcW w:w="1518" w:type="dxa"/>
            <w:vAlign w:val="center"/>
          </w:tcPr>
          <w:p w:rsidR="00F419F5" w:rsidRDefault="00F419F5" w:rsidP="004C371A">
            <w:pPr>
              <w:jc w:val="left"/>
              <w:rPr>
                <w:lang w:val="en-US"/>
              </w:rPr>
            </w:pPr>
            <w:r>
              <w:rPr>
                <w:lang w:val="en-US"/>
              </w:rPr>
              <w:t>0.125</w:t>
            </w:r>
          </w:p>
        </w:tc>
        <w:tc>
          <w:tcPr>
            <w:tcW w:w="1849" w:type="dxa"/>
            <w:vAlign w:val="center"/>
          </w:tcPr>
          <w:p w:rsidR="00F419F5" w:rsidRDefault="00F419F5" w:rsidP="004C371A">
            <w:pPr>
              <w:jc w:val="left"/>
              <w:rPr>
                <w:lang w:val="en-US"/>
              </w:rPr>
            </w:pPr>
            <w:r>
              <w:rPr>
                <w:lang w:val="en-US"/>
              </w:rPr>
              <w:t>0.534</w:t>
            </w:r>
          </w:p>
        </w:tc>
        <w:tc>
          <w:tcPr>
            <w:tcW w:w="1849" w:type="dxa"/>
            <w:vAlign w:val="center"/>
          </w:tcPr>
          <w:p w:rsidR="00F419F5" w:rsidRPr="00B0331C" w:rsidRDefault="00F419F5" w:rsidP="004C371A">
            <w:pPr>
              <w:jc w:val="left"/>
              <w:rPr>
                <w:b/>
                <w:color w:val="FF0000"/>
                <w:lang w:val="en-US"/>
              </w:rPr>
            </w:pPr>
            <w:r w:rsidRPr="00B0331C">
              <w:rPr>
                <w:b/>
                <w:color w:val="FF0000"/>
                <w:lang w:val="en-US"/>
              </w:rPr>
              <w:t>1.210</w:t>
            </w:r>
          </w:p>
        </w:tc>
        <w:tc>
          <w:tcPr>
            <w:tcW w:w="1849" w:type="dxa"/>
            <w:vAlign w:val="center"/>
          </w:tcPr>
          <w:p w:rsidR="00F419F5" w:rsidRDefault="00F419F5" w:rsidP="004C371A">
            <w:pPr>
              <w:jc w:val="left"/>
              <w:rPr>
                <w:lang w:val="en-US"/>
              </w:rPr>
            </w:pPr>
            <w:r>
              <w:rPr>
                <w:lang w:val="en-US"/>
              </w:rPr>
              <w:t>0.695</w:t>
            </w:r>
          </w:p>
        </w:tc>
      </w:tr>
      <w:tr w:rsidR="00F419F5" w:rsidTr="004C371A">
        <w:tc>
          <w:tcPr>
            <w:tcW w:w="2178" w:type="dxa"/>
            <w:vAlign w:val="center"/>
          </w:tcPr>
          <w:p w:rsidR="00F419F5" w:rsidRDefault="00F419F5" w:rsidP="004C371A">
            <w:pPr>
              <w:jc w:val="left"/>
              <w:rPr>
                <w:lang w:val="en-US"/>
              </w:rPr>
            </w:pPr>
            <w:r>
              <w:rPr>
                <w:lang w:val="en-US"/>
              </w:rPr>
              <w:t>Gini index</w:t>
            </w:r>
          </w:p>
        </w:tc>
        <w:tc>
          <w:tcPr>
            <w:tcW w:w="1518" w:type="dxa"/>
            <w:vAlign w:val="center"/>
          </w:tcPr>
          <w:p w:rsidR="00F419F5" w:rsidRDefault="00F419F5" w:rsidP="004C371A">
            <w:pPr>
              <w:jc w:val="left"/>
              <w:rPr>
                <w:lang w:val="en-US"/>
              </w:rPr>
            </w:pPr>
            <w:r>
              <w:rPr>
                <w:lang w:val="en-US"/>
              </w:rPr>
              <w:t>0.060</w:t>
            </w:r>
          </w:p>
        </w:tc>
        <w:tc>
          <w:tcPr>
            <w:tcW w:w="1849" w:type="dxa"/>
            <w:vAlign w:val="center"/>
          </w:tcPr>
          <w:p w:rsidR="00F419F5" w:rsidRDefault="00F419F5" w:rsidP="004C371A">
            <w:pPr>
              <w:jc w:val="left"/>
              <w:rPr>
                <w:lang w:val="en-US"/>
              </w:rPr>
            </w:pPr>
            <w:r>
              <w:rPr>
                <w:lang w:val="en-US"/>
              </w:rPr>
              <w:t>0.207</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jc w:val="left"/>
              <w:rPr>
                <w:lang w:val="en-US"/>
              </w:rPr>
            </w:pPr>
            <w:r>
              <w:rPr>
                <w:lang w:val="en-US"/>
              </w:rPr>
              <w:t>0.293</w:t>
            </w:r>
          </w:p>
        </w:tc>
      </w:tr>
      <w:tr w:rsidR="00F419F5" w:rsidTr="004C371A">
        <w:tc>
          <w:tcPr>
            <w:tcW w:w="2178" w:type="dxa"/>
            <w:vAlign w:val="center"/>
          </w:tcPr>
          <w:p w:rsidR="00F419F5" w:rsidRDefault="00F419F5" w:rsidP="004C371A">
            <w:pPr>
              <w:jc w:val="left"/>
              <w:rPr>
                <w:lang w:val="en-US"/>
              </w:rPr>
            </w:pPr>
            <w:r>
              <w:rPr>
                <w:lang w:val="en-US"/>
              </w:rPr>
              <w:t>Classification error</w:t>
            </w:r>
          </w:p>
        </w:tc>
        <w:tc>
          <w:tcPr>
            <w:tcW w:w="1518" w:type="dxa"/>
            <w:vAlign w:val="center"/>
          </w:tcPr>
          <w:p w:rsidR="00F419F5" w:rsidRDefault="00F419F5" w:rsidP="004C371A">
            <w:pPr>
              <w:jc w:val="left"/>
              <w:rPr>
                <w:lang w:val="en-US"/>
              </w:rPr>
            </w:pPr>
            <w:r>
              <w:rPr>
                <w:lang w:val="en-US"/>
              </w:rPr>
              <w:t>0.100</w:t>
            </w:r>
          </w:p>
        </w:tc>
        <w:tc>
          <w:tcPr>
            <w:tcW w:w="1849" w:type="dxa"/>
            <w:vAlign w:val="center"/>
          </w:tcPr>
          <w:p w:rsidR="00F419F5" w:rsidRDefault="00F419F5" w:rsidP="004C371A">
            <w:pPr>
              <w:jc w:val="left"/>
              <w:rPr>
                <w:lang w:val="en-US"/>
              </w:rPr>
            </w:pPr>
            <w:r>
              <w:rPr>
                <w:lang w:val="en-US"/>
              </w:rPr>
              <w:t>0.200</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41E42C1" wp14:editId="77F3C69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5E1799CD" wp14:editId="4A7437C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678D5D48" wp14:editId="35407AA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5AD6CC6" wp14:editId="6932AC3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804997C" wp14:editId="4381010A">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11B20D" wp14:editId="0CE8794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4D80BF54" wp14:editId="5F38D800">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22C353B7" wp14:editId="3A6F538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5BE4E0F3" wp14:editId="7696A1D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0BCCA874" wp14:editId="456725B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211E7A1B" wp14:editId="293F201F">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5C01595" wp14:editId="6508EA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21AA240" wp14:editId="72CF3D3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136CBAF5" wp14:editId="4D4CF73C">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1CB59569" wp14:editId="7D31A41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7153CE" wp14:editId="3AA9084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1AFBB81" wp14:editId="4DB8F5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4BA7F9C5" wp14:editId="0625E724">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8"/>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77210B1E" wp14:editId="49B48332">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2D19F466" wp14:editId="57C1C1B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3F31B9C9" wp14:editId="71B13D37">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37866815" wp14:editId="3A53C645">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AEA1A56" wp14:editId="420123D8">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5" w:name="_Toc311896554"/>
      <w:r>
        <w:rPr>
          <w:lang w:val="en-US"/>
        </w:rPr>
        <w:t xml:space="preserve">Giải quyết </w:t>
      </w:r>
      <w:r w:rsidR="00B85DBC">
        <w:rPr>
          <w:lang w:val="en-US"/>
        </w:rPr>
        <w:t>những vấn đề trong Job Zoom</w:t>
      </w:r>
      <w:bookmarkEnd w:id="135"/>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7" w:name="_Toc311896556"/>
      <w:r>
        <w:rPr>
          <w:lang w:val="en-US"/>
        </w:rPr>
        <w:t>Ứng dụng lưu trữ dưới dạng tag kết hợp taxonomy</w:t>
      </w:r>
      <w:bookmarkEnd w:id="137"/>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DD71FE" w:rsidRDefault="00BD693B" w:rsidP="00ED4962">
      <w:pPr>
        <w:ind w:firstLine="576"/>
        <w:rPr>
          <w:lang w:val="en-US"/>
        </w:rPr>
      </w:pPr>
      <w:r>
        <w:rPr>
          <w:lang w:val="en-US"/>
        </w:rPr>
        <w:t>Áp dụng vào đâu, áp dụng dc ko, có hiệu quả ko</w:t>
      </w:r>
    </w:p>
    <w:p w:rsidR="0042696D" w:rsidRDefault="0042696D" w:rsidP="00ED4962">
      <w:pPr>
        <w:ind w:firstLine="576"/>
        <w:rPr>
          <w:lang w:val="en-US"/>
        </w:rPr>
      </w:pPr>
      <w:r>
        <w:rPr>
          <w:lang w:val="en-US"/>
        </w:rPr>
        <w:t>Phúc: để so khớp giữa các Tag với nhau thì dựa vào tiêu chí gì; độ tương quan gì? Mình chưa làm rõ các vấn đề này</w:t>
      </w:r>
    </w:p>
    <w:p w:rsidR="00807EBF" w:rsidRDefault="00807EBF" w:rsidP="00807EBF">
      <w:pPr>
        <w:pStyle w:val="Heading2"/>
        <w:rPr>
          <w:lang w:val="en-US"/>
        </w:rPr>
      </w:pPr>
      <w:bookmarkStart w:id="139" w:name="_Toc311896558"/>
      <w:bookmarkEnd w:id="14"/>
      <w:bookmarkEnd w:id="15"/>
      <w:r>
        <w:t>Ứng dụng cây quyết định</w:t>
      </w:r>
      <w:bookmarkEnd w:id="139"/>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w:t>
      </w:r>
      <w:r>
        <w:rPr>
          <w:lang w:val="en-US"/>
        </w:rPr>
        <w:lastRenderedPageBreak/>
        <w:t>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lastRenderedPageBreak/>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462AE2" w:rsidRDefault="00392D39" w:rsidP="00462AE2">
      <w:pPr>
        <w:pStyle w:val="Heading1"/>
        <w:rPr>
          <w:lang w:val="en-US"/>
        </w:rPr>
      </w:pPr>
      <w:bookmarkStart w:id="142" w:name="_Toc311896559"/>
      <w:r>
        <w:rPr>
          <w:lang w:val="en-US"/>
        </w:rPr>
        <w:t>Giải pháp k</w:t>
      </w:r>
      <w:commentRangeStart w:id="143"/>
      <w:r w:rsidR="00102DBA">
        <w:rPr>
          <w:lang w:val="en-US"/>
        </w:rPr>
        <w:t>iến trúc cổng thông tin tìm việc JobZoom</w:t>
      </w:r>
      <w:commentRangeEnd w:id="143"/>
      <w:r w:rsidR="0077244A">
        <w:rPr>
          <w:rStyle w:val="CommentReference"/>
          <w:rFonts w:eastAsiaTheme="minorHAnsi" w:cstheme="minorBidi"/>
          <w:b w:val="0"/>
          <w:bCs w:val="0"/>
          <w:color w:val="auto"/>
        </w:rPr>
        <w:commentReference w:id="143"/>
      </w:r>
      <w:bookmarkEnd w:id="142"/>
      <w:r w:rsidR="004B4C20">
        <w:rPr>
          <w:lang w:val="en-US"/>
        </w:rPr>
        <w:t xml:space="preserve"> mà nhóm chúng tôi giải quyết</w:t>
      </w:r>
    </w:p>
    <w:p w:rsidR="00102DBA" w:rsidRDefault="00102DBA" w:rsidP="00462AE2">
      <w:pPr>
        <w:pStyle w:val="Heading2"/>
        <w:rPr>
          <w:lang w:val="en-US"/>
        </w:rPr>
      </w:pPr>
      <w:bookmarkStart w:id="144" w:name="_Toc311896560"/>
      <w:r>
        <w:rPr>
          <w:lang w:val="en-US"/>
        </w:rPr>
        <w:t>Điều kiện ra đời</w:t>
      </w:r>
      <w:bookmarkEnd w:id="144"/>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w:t>
      </w:r>
      <w:r>
        <w:rPr>
          <w:lang w:val="en-US"/>
        </w:rPr>
        <w:lastRenderedPageBreak/>
        <w:t>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5" w:name="_Toc310954208"/>
      <w:bookmarkStart w:id="146" w:name="_Toc311896561"/>
      <w:r>
        <w:rPr>
          <w:lang w:val="en-US"/>
        </w:rPr>
        <w:t xml:space="preserve">Kiến trúc </w:t>
      </w:r>
      <w:r w:rsidR="004524EB">
        <w:rPr>
          <w:lang w:val="en-US"/>
        </w:rPr>
        <w:t xml:space="preserve">JobZoom </w:t>
      </w:r>
      <w:r>
        <w:rPr>
          <w:lang w:val="en-US"/>
        </w:rPr>
        <w:t>framework</w:t>
      </w:r>
      <w:bookmarkEnd w:id="145"/>
      <w:bookmarkEnd w:id="146"/>
    </w:p>
    <w:p w:rsidR="004B0C9E" w:rsidRPr="007F1CA2" w:rsidRDefault="004B0C9E" w:rsidP="007F1CA2">
      <w:pPr>
        <w:pStyle w:val="Heading3"/>
        <w:rPr>
          <w:lang w:val="en-US"/>
        </w:rPr>
      </w:pPr>
      <w:bookmarkStart w:id="147" w:name="_Toc310954209"/>
      <w:bookmarkStart w:id="148" w:name="_Toc311896562"/>
      <w:r>
        <w:rPr>
          <w:lang w:val="en-US"/>
        </w:rPr>
        <w:t>Kiến trúc tổng quan framework</w:t>
      </w:r>
      <w:bookmarkEnd w:id="147"/>
      <w:bookmarkEnd w:id="148"/>
      <w:r w:rsidRPr="007F1CA2">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49"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0C1A91" w:rsidRDefault="000C1A91" w:rsidP="000C1A91">
      <w:pPr>
        <w:rPr>
          <w:lang w:val="en-US"/>
        </w:rPr>
      </w:pPr>
      <w:r>
        <w:rPr>
          <w:lang w:val="en-US"/>
        </w:rPr>
        <w:drawing>
          <wp:inline distT="0" distB="0" distL="0" distR="0" wp14:anchorId="6F8A3B50" wp14:editId="251271A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542242">
        <w:tc>
          <w:tcPr>
            <w:tcW w:w="1638" w:type="dxa"/>
          </w:tcPr>
          <w:p w:rsidR="007F1CA2" w:rsidRDefault="007F1CA2" w:rsidP="00542242">
            <w:pPr>
              <w:spacing w:after="200" w:line="276" w:lineRule="auto"/>
              <w:jc w:val="left"/>
              <w:rPr>
                <w:lang w:val="en-US"/>
              </w:rPr>
            </w:pPr>
            <w:r>
              <w:rPr>
                <w:lang w:val="en-US"/>
              </w:rPr>
              <w:t>Actor</w:t>
            </w:r>
          </w:p>
        </w:tc>
        <w:tc>
          <w:tcPr>
            <w:tcW w:w="7605" w:type="dxa"/>
          </w:tcPr>
          <w:p w:rsidR="007F1CA2" w:rsidRDefault="007F1CA2" w:rsidP="00542242">
            <w:pPr>
              <w:spacing w:after="200" w:line="276" w:lineRule="auto"/>
              <w:jc w:val="left"/>
              <w:rPr>
                <w:lang w:val="en-US"/>
              </w:rPr>
            </w:pPr>
            <w:r>
              <w:rPr>
                <w:lang w:val="en-US"/>
              </w:rPr>
              <w:t>Mô tả</w:t>
            </w:r>
          </w:p>
        </w:tc>
      </w:tr>
      <w:tr w:rsidR="007F1CA2" w:rsidTr="00542242">
        <w:tc>
          <w:tcPr>
            <w:tcW w:w="1638" w:type="dxa"/>
          </w:tcPr>
          <w:p w:rsidR="007F1CA2" w:rsidRDefault="007F1CA2" w:rsidP="00542242">
            <w:pPr>
              <w:spacing w:after="200" w:line="276" w:lineRule="auto"/>
              <w:jc w:val="left"/>
              <w:rPr>
                <w:lang w:val="en-US"/>
              </w:rPr>
            </w:pPr>
            <w:r>
              <w:rPr>
                <w:lang w:val="en-US"/>
              </w:rPr>
              <w:t>&lt;Actor&gt;</w:t>
            </w:r>
          </w:p>
        </w:tc>
        <w:tc>
          <w:tcPr>
            <w:tcW w:w="7605" w:type="dxa"/>
          </w:tcPr>
          <w:p w:rsidR="007F1CA2" w:rsidRDefault="007F1CA2" w:rsidP="00542242">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542242">
        <w:tc>
          <w:tcPr>
            <w:tcW w:w="1638" w:type="dxa"/>
          </w:tcPr>
          <w:p w:rsidR="007F1CA2" w:rsidRDefault="007F1CA2" w:rsidP="00542242">
            <w:pPr>
              <w:spacing w:after="200" w:line="276" w:lineRule="auto"/>
              <w:jc w:val="left"/>
              <w:rPr>
                <w:lang w:val="en-US"/>
              </w:rPr>
            </w:pPr>
            <w:r>
              <w:rPr>
                <w:lang w:val="en-US"/>
              </w:rPr>
              <w:t>JobSeeker</w:t>
            </w:r>
          </w:p>
        </w:tc>
        <w:tc>
          <w:tcPr>
            <w:tcW w:w="7605" w:type="dxa"/>
          </w:tcPr>
          <w:p w:rsidR="007F1CA2" w:rsidRDefault="007F1CA2" w:rsidP="00542242">
            <w:pPr>
              <w:spacing w:after="200" w:line="276" w:lineRule="auto"/>
              <w:jc w:val="left"/>
              <w:rPr>
                <w:lang w:val="en-US"/>
              </w:rPr>
            </w:pPr>
            <w:r>
              <w:rPr>
                <w:lang w:val="en-US"/>
              </w:rPr>
              <w:t>Ứng viên tìm việc sử dụng hệ thống (ứng dụng JobZoom Framework)</w:t>
            </w:r>
          </w:p>
        </w:tc>
      </w:tr>
      <w:tr w:rsidR="007F1CA2" w:rsidTr="00542242">
        <w:tc>
          <w:tcPr>
            <w:tcW w:w="1638" w:type="dxa"/>
          </w:tcPr>
          <w:p w:rsidR="007F1CA2" w:rsidRDefault="007F1CA2" w:rsidP="00542242">
            <w:pPr>
              <w:spacing w:after="200" w:line="276" w:lineRule="auto"/>
              <w:jc w:val="left"/>
              <w:rPr>
                <w:lang w:val="en-US"/>
              </w:rPr>
            </w:pPr>
            <w:r>
              <w:rPr>
                <w:lang w:val="en-US"/>
              </w:rPr>
              <w:t>Employer</w:t>
            </w:r>
          </w:p>
        </w:tc>
        <w:tc>
          <w:tcPr>
            <w:tcW w:w="7605" w:type="dxa"/>
          </w:tcPr>
          <w:p w:rsidR="007F1CA2" w:rsidRDefault="007F1CA2" w:rsidP="00542242">
            <w:pPr>
              <w:spacing w:after="200" w:line="276" w:lineRule="auto"/>
              <w:jc w:val="left"/>
              <w:rPr>
                <w:lang w:val="en-US"/>
              </w:rPr>
            </w:pPr>
            <w:r>
              <w:rPr>
                <w:lang w:val="en-US"/>
              </w:rPr>
              <w:t>Nhà tuyển dụng sử dụng hệ thống (ứng dụng JobZoom Framework)</w:t>
            </w:r>
          </w:p>
        </w:tc>
      </w:tr>
      <w:tr w:rsidR="007F1CA2" w:rsidTr="00542242">
        <w:tc>
          <w:tcPr>
            <w:tcW w:w="1638" w:type="dxa"/>
          </w:tcPr>
          <w:p w:rsidR="007F1CA2" w:rsidRDefault="007F1CA2" w:rsidP="00542242">
            <w:pPr>
              <w:spacing w:after="200" w:line="276" w:lineRule="auto"/>
              <w:jc w:val="left"/>
              <w:rPr>
                <w:lang w:val="en-US"/>
              </w:rPr>
            </w:pPr>
            <w:r>
              <w:rPr>
                <w:lang w:val="en-US"/>
              </w:rPr>
              <w:t>Developer</w:t>
            </w:r>
          </w:p>
        </w:tc>
        <w:tc>
          <w:tcPr>
            <w:tcW w:w="7605" w:type="dxa"/>
          </w:tcPr>
          <w:p w:rsidR="007F1CA2" w:rsidRDefault="007F1CA2" w:rsidP="00542242">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542242">
        <w:tc>
          <w:tcPr>
            <w:tcW w:w="648" w:type="dxa"/>
          </w:tcPr>
          <w:p w:rsidR="007F1CA2" w:rsidRDefault="007F1CA2" w:rsidP="00542242">
            <w:pPr>
              <w:spacing w:after="200" w:line="276" w:lineRule="auto"/>
              <w:jc w:val="left"/>
              <w:rPr>
                <w:lang w:val="en-US"/>
              </w:rPr>
            </w:pPr>
            <w:r>
              <w:rPr>
                <w:lang w:val="en-US"/>
              </w:rPr>
              <w:lastRenderedPageBreak/>
              <w:t>ID</w:t>
            </w:r>
          </w:p>
        </w:tc>
        <w:tc>
          <w:tcPr>
            <w:tcW w:w="3973" w:type="dxa"/>
          </w:tcPr>
          <w:p w:rsidR="007F1CA2" w:rsidRDefault="007F1CA2" w:rsidP="00542242">
            <w:pPr>
              <w:spacing w:after="200" w:line="276" w:lineRule="auto"/>
              <w:jc w:val="left"/>
              <w:rPr>
                <w:lang w:val="en-US"/>
              </w:rPr>
            </w:pPr>
            <w:r>
              <w:rPr>
                <w:lang w:val="en-US"/>
              </w:rPr>
              <w:t>Tên Use Case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r>
              <w:rPr>
                <w:lang w:val="en-US"/>
              </w:rPr>
              <w:t>Description</w:t>
            </w:r>
          </w:p>
        </w:tc>
      </w:tr>
      <w:tr w:rsidR="007F1CA2" w:rsidTr="00542242">
        <w:tc>
          <w:tcPr>
            <w:tcW w:w="648" w:type="dxa"/>
          </w:tcPr>
          <w:p w:rsidR="007F1CA2" w:rsidRDefault="007F1CA2" w:rsidP="00542242">
            <w:pPr>
              <w:spacing w:after="200" w:line="276" w:lineRule="auto"/>
              <w:jc w:val="left"/>
              <w:rPr>
                <w:lang w:val="en-US"/>
              </w:rPr>
            </w:pPr>
            <w:r>
              <w:rPr>
                <w:lang w:val="en-US"/>
              </w:rPr>
              <w:t>UC01</w:t>
            </w:r>
          </w:p>
        </w:tc>
        <w:tc>
          <w:tcPr>
            <w:tcW w:w="3973" w:type="dxa"/>
          </w:tcPr>
          <w:p w:rsidR="007F1CA2" w:rsidRDefault="007F1CA2" w:rsidP="00542242">
            <w:pPr>
              <w:spacing w:after="200" w:line="276" w:lineRule="auto"/>
              <w:jc w:val="left"/>
              <w:rPr>
                <w:lang w:val="en-US"/>
              </w:rPr>
            </w:pPr>
            <w:r>
              <w:rPr>
                <w:lang w:val="en-US"/>
              </w:rPr>
              <w:t>Manage Flexible Attribute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UC02</w:t>
            </w:r>
          </w:p>
        </w:tc>
        <w:tc>
          <w:tcPr>
            <w:tcW w:w="3973" w:type="dxa"/>
          </w:tcPr>
          <w:p w:rsidR="007F1CA2" w:rsidRDefault="007F1CA2" w:rsidP="00542242">
            <w:pPr>
              <w:spacing w:after="200" w:line="276" w:lineRule="auto"/>
              <w:jc w:val="left"/>
              <w:rPr>
                <w:lang w:val="en-US"/>
              </w:rPr>
            </w:pPr>
            <w:r>
              <w:rPr>
                <w:lang w:val="en-US"/>
              </w:rPr>
              <w:t>Manage Taxonomy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UC02</w:t>
            </w:r>
          </w:p>
        </w:tc>
        <w:tc>
          <w:tcPr>
            <w:tcW w:w="3973" w:type="dxa"/>
          </w:tcPr>
          <w:p w:rsidR="007F1CA2" w:rsidRDefault="007F1CA2" w:rsidP="00542242">
            <w:pPr>
              <w:spacing w:after="200" w:line="276" w:lineRule="auto"/>
              <w:jc w:val="left"/>
              <w:rPr>
                <w:lang w:val="en-US"/>
              </w:rPr>
            </w:pPr>
            <w:r>
              <w:rPr>
                <w:lang w:val="en-US"/>
              </w:rPr>
              <w:t>Manage Data Mining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UC03</w:t>
            </w:r>
          </w:p>
        </w:tc>
        <w:tc>
          <w:tcPr>
            <w:tcW w:w="3973" w:type="dxa"/>
          </w:tcPr>
          <w:p w:rsidR="007F1CA2" w:rsidRDefault="007F1CA2" w:rsidP="00542242">
            <w:pPr>
              <w:spacing w:after="200" w:line="276" w:lineRule="auto"/>
              <w:jc w:val="left"/>
              <w:rPr>
                <w:lang w:val="en-US"/>
              </w:rPr>
            </w:pPr>
            <w:r>
              <w:rPr>
                <w:lang w:val="en-US"/>
              </w:rPr>
              <w:t>Manage Framework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UC04</w:t>
            </w:r>
          </w:p>
        </w:tc>
        <w:tc>
          <w:tcPr>
            <w:tcW w:w="3973" w:type="dxa"/>
          </w:tcPr>
          <w:p w:rsidR="007F1CA2" w:rsidRDefault="007F1CA2" w:rsidP="00542242">
            <w:pPr>
              <w:spacing w:after="200" w:line="276" w:lineRule="auto"/>
              <w:jc w:val="left"/>
              <w:rPr>
                <w:lang w:val="en-US"/>
              </w:rPr>
            </w:pPr>
            <w:r>
              <w:rPr>
                <w:lang w:val="en-US"/>
              </w:rPr>
              <w:t>Support Search Engine</w:t>
            </w:r>
          </w:p>
        </w:tc>
        <w:tc>
          <w:tcPr>
            <w:tcW w:w="2311" w:type="dxa"/>
          </w:tcPr>
          <w:p w:rsidR="007F1CA2" w:rsidRDefault="007F1CA2" w:rsidP="00542242">
            <w:pPr>
              <w:spacing w:after="200" w:line="276" w:lineRule="auto"/>
              <w:jc w:val="left"/>
              <w:rPr>
                <w:lang w:val="en-US"/>
              </w:rPr>
            </w:pPr>
            <w:r>
              <w:rPr>
                <w:lang w:val="en-US"/>
              </w:rPr>
              <w:t>Emloyer, JobSeeker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UC05</w:t>
            </w:r>
          </w:p>
        </w:tc>
        <w:tc>
          <w:tcPr>
            <w:tcW w:w="3973" w:type="dxa"/>
          </w:tcPr>
          <w:p w:rsidR="007F1CA2" w:rsidRDefault="007F1CA2" w:rsidP="00542242">
            <w:pPr>
              <w:spacing w:after="200" w:line="276" w:lineRule="auto"/>
              <w:jc w:val="left"/>
              <w:rPr>
                <w:lang w:val="en-US"/>
              </w:rPr>
            </w:pPr>
            <w:r>
              <w:rPr>
                <w:lang w:val="en-US"/>
              </w:rPr>
              <w:t>Support Resume Zoomming</w:t>
            </w:r>
          </w:p>
        </w:tc>
        <w:tc>
          <w:tcPr>
            <w:tcW w:w="2311" w:type="dxa"/>
          </w:tcPr>
          <w:p w:rsidR="007F1CA2" w:rsidRDefault="007F1CA2" w:rsidP="00542242">
            <w:pPr>
              <w:spacing w:after="200" w:line="276" w:lineRule="auto"/>
              <w:jc w:val="left"/>
              <w:rPr>
                <w:lang w:val="en-US"/>
              </w:rPr>
            </w:pPr>
            <w:r>
              <w:rPr>
                <w:lang w:val="en-US"/>
              </w:rPr>
              <w:t>JobSeeker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UC06</w:t>
            </w:r>
          </w:p>
        </w:tc>
        <w:tc>
          <w:tcPr>
            <w:tcW w:w="3973" w:type="dxa"/>
          </w:tcPr>
          <w:p w:rsidR="007F1CA2" w:rsidRDefault="007F1CA2" w:rsidP="00542242">
            <w:pPr>
              <w:spacing w:after="200" w:line="276" w:lineRule="auto"/>
              <w:jc w:val="left"/>
              <w:rPr>
                <w:lang w:val="en-US"/>
              </w:rPr>
            </w:pPr>
            <w:r>
              <w:rPr>
                <w:lang w:val="en-US"/>
              </w:rPr>
              <w:t>Support Employer’s Decision</w:t>
            </w:r>
          </w:p>
        </w:tc>
        <w:tc>
          <w:tcPr>
            <w:tcW w:w="2311" w:type="dxa"/>
          </w:tcPr>
          <w:p w:rsidR="007F1CA2" w:rsidRDefault="007F1CA2" w:rsidP="00542242">
            <w:pPr>
              <w:spacing w:after="200" w:line="276" w:lineRule="auto"/>
              <w:jc w:val="left"/>
              <w:rPr>
                <w:lang w:val="en-US"/>
              </w:rPr>
            </w:pPr>
            <w:r>
              <w:rPr>
                <w:lang w:val="en-US"/>
              </w:rPr>
              <w:t>Employer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UC07</w:t>
            </w:r>
          </w:p>
        </w:tc>
        <w:tc>
          <w:tcPr>
            <w:tcW w:w="3973" w:type="dxa"/>
          </w:tcPr>
          <w:p w:rsidR="007F1CA2" w:rsidRDefault="007F1CA2" w:rsidP="00542242">
            <w:pPr>
              <w:spacing w:after="200" w:line="276" w:lineRule="auto"/>
              <w:jc w:val="left"/>
              <w:rPr>
                <w:lang w:val="en-US"/>
              </w:rPr>
            </w:pPr>
            <w:r>
              <w:rPr>
                <w:lang w:val="en-US"/>
              </w:rPr>
              <w:t>Support JobSeeker Resume Finalization</w:t>
            </w:r>
          </w:p>
        </w:tc>
        <w:tc>
          <w:tcPr>
            <w:tcW w:w="2311" w:type="dxa"/>
          </w:tcPr>
          <w:p w:rsidR="007F1CA2" w:rsidRDefault="007F1CA2" w:rsidP="00542242">
            <w:pPr>
              <w:spacing w:after="200" w:line="276" w:lineRule="auto"/>
              <w:jc w:val="left"/>
              <w:rPr>
                <w:lang w:val="en-US"/>
              </w:rPr>
            </w:pPr>
            <w:r>
              <w:rPr>
                <w:lang w:val="en-US"/>
              </w:rPr>
              <w:t>JobSeeker</w:t>
            </w:r>
          </w:p>
        </w:tc>
        <w:tc>
          <w:tcPr>
            <w:tcW w:w="2311" w:type="dxa"/>
          </w:tcPr>
          <w:p w:rsidR="007F1CA2" w:rsidRDefault="007F1CA2" w:rsidP="00542242">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0A2CC99D" wp14:editId="733F3E3C">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5C437875" wp14:editId="237119A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5B95975D">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49"/>
    <w:p w:rsidR="004B0C9E" w:rsidRDefault="00F004A3" w:rsidP="004B0C9E">
      <w:pPr>
        <w:pStyle w:val="Heading3"/>
      </w:pPr>
      <w:r>
        <w:rPr>
          <w:lang w:val="en-US"/>
        </w:rPr>
        <w:lastRenderedPageBreak/>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0"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0"/>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1"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bookmarkStart w:id="152" w:name="_GoBack"/>
      <w:bookmarkEnd w:id="152"/>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1"/>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lastRenderedPageBreak/>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JobZoom hỗ trợ nhà tuyển dụng đăng thông tin tuyển dụng bằng phương </w:t>
            </w:r>
            <w:r>
              <w:rPr>
                <w:lang w:val="en-US"/>
              </w:rPr>
              <w:lastRenderedPageBreak/>
              <w:t>pháp khai thác dữ liệu</w:t>
            </w:r>
          </w:p>
        </w:tc>
      </w:tr>
    </w:tbl>
    <w:p w:rsidR="00B94E57" w:rsidRPr="00C06B1C" w:rsidRDefault="00B94E57" w:rsidP="00B94E57">
      <w:pPr>
        <w:pStyle w:val="Caption"/>
        <w:rPr>
          <w:lang w:val="en-US"/>
        </w:rPr>
      </w:pPr>
      <w:bookmarkStart w:id="154" w:name="_Toc311802038"/>
      <w:r>
        <w:lastRenderedPageBreak/>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w:t>
      </w:r>
      <w:r>
        <w:rPr>
          <w:lang w:val="en-US"/>
        </w:rPr>
        <w:lastRenderedPageBreak/>
        <w:t xml:space="preserve">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lastRenderedPageBreak/>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F419F5" w:rsidRDefault="00F419F5" w:rsidP="00F419F5">
      <w:pPr>
        <w:pStyle w:val="CommentText"/>
        <w:rPr>
          <w:lang w:val="en-US"/>
        </w:rPr>
      </w:pPr>
      <w:r>
        <w:rPr>
          <w:rStyle w:val="CommentReference"/>
        </w:rPr>
        <w:annotationRef/>
      </w:r>
      <w:r>
        <w:rPr>
          <w:lang w:val="en-US"/>
        </w:rPr>
        <w:t>Không rõ nghĩa, dễ hiểu lầm là việc Email hàng loạt</w:t>
      </w:r>
    </w:p>
    <w:p w:rsidR="00F419F5" w:rsidRDefault="00F419F5" w:rsidP="00F419F5">
      <w:pPr>
        <w:pStyle w:val="CommentText"/>
        <w:rPr>
          <w:lang w:val="en-US"/>
        </w:rPr>
      </w:pPr>
    </w:p>
    <w:p w:rsidR="00F419F5" w:rsidRDefault="00F419F5" w:rsidP="00F419F5">
      <w:pPr>
        <w:pStyle w:val="CommentText"/>
        <w:rPr>
          <w:lang w:val="en-US"/>
        </w:rPr>
      </w:pPr>
      <w:r>
        <w:rPr>
          <w:lang w:val="en-US"/>
        </w:rPr>
        <w:t>Dùng từ chính xác: kỹ thuật Email Grouping</w:t>
      </w:r>
    </w:p>
    <w:p w:rsidR="007B664F" w:rsidRDefault="007B664F" w:rsidP="00F419F5">
      <w:pPr>
        <w:pStyle w:val="CommentText"/>
        <w:rPr>
          <w:lang w:val="en-US"/>
        </w:rPr>
      </w:pPr>
    </w:p>
    <w:p w:rsidR="007B664F" w:rsidRPr="00B339BF" w:rsidRDefault="007B664F" w:rsidP="00F419F5">
      <w:pPr>
        <w:pStyle w:val="CommentText"/>
        <w:rPr>
          <w:lang w:val="en-US"/>
        </w:rPr>
      </w:pPr>
      <w:r>
        <w:rPr>
          <w:lang w:val="en-US"/>
        </w:rPr>
        <w:t>Hiu moi them may dong</w:t>
      </w:r>
    </w:p>
  </w:comment>
  <w:comment w:id="24" w:author="Le Duong Cong Phuc" w:date="2011-12-18T15:30:00Z" w:initials="CPL(RRV">
    <w:p w:rsidR="00F419F5" w:rsidRDefault="00F419F5" w:rsidP="00F419F5">
      <w:pPr>
        <w:pStyle w:val="CommentText"/>
        <w:rPr>
          <w:lang w:val="en-US"/>
        </w:rPr>
      </w:pPr>
      <w:r>
        <w:rPr>
          <w:rStyle w:val="CommentReference"/>
        </w:rPr>
        <w:annotationRef/>
      </w:r>
      <w:r>
        <w:rPr>
          <w:lang w:val="en-US"/>
        </w:rPr>
        <w:t>Nên dùng:</w:t>
      </w:r>
    </w:p>
    <w:p w:rsidR="00F419F5" w:rsidRDefault="00F419F5" w:rsidP="00F419F5">
      <w:pPr>
        <w:pStyle w:val="CommentText"/>
        <w:rPr>
          <w:lang w:val="en-US"/>
        </w:rPr>
      </w:pPr>
      <w:r>
        <w:rPr>
          <w:lang w:val="en-US"/>
        </w:rPr>
        <w:t>“Một ví dụ khác”</w:t>
      </w:r>
    </w:p>
    <w:p w:rsidR="00F419F5" w:rsidRDefault="00F419F5" w:rsidP="00F419F5">
      <w:pPr>
        <w:pStyle w:val="CommentText"/>
        <w:rPr>
          <w:lang w:val="en-US"/>
        </w:rPr>
      </w:pPr>
    </w:p>
    <w:p w:rsidR="00F419F5" w:rsidRDefault="00F419F5" w:rsidP="00F419F5">
      <w:pPr>
        <w:pStyle w:val="CommentText"/>
        <w:rPr>
          <w:lang w:val="en-US"/>
        </w:rPr>
      </w:pPr>
    </w:p>
    <w:p w:rsidR="00F419F5" w:rsidRDefault="00F419F5" w:rsidP="00F419F5">
      <w:pPr>
        <w:pStyle w:val="CommentText"/>
        <w:numPr>
          <w:ilvl w:val="0"/>
          <w:numId w:val="32"/>
        </w:numPr>
        <w:rPr>
          <w:lang w:val="en-US"/>
        </w:rPr>
      </w:pPr>
      <w:r>
        <w:rPr>
          <w:lang w:val="en-US"/>
        </w:rPr>
        <w:t>Tránh hiểu nhầm Forum là giải pháp giải quyết vấn đề của Email</w:t>
      </w:r>
    </w:p>
    <w:p w:rsidR="007B664F" w:rsidRDefault="007B664F" w:rsidP="007B664F">
      <w:pPr>
        <w:pStyle w:val="CommentText"/>
        <w:rPr>
          <w:lang w:val="en-US"/>
        </w:rPr>
      </w:pPr>
    </w:p>
    <w:p w:rsidR="007B664F" w:rsidRPr="00B7423E" w:rsidRDefault="007B664F" w:rsidP="007B664F">
      <w:pPr>
        <w:pStyle w:val="CommentText"/>
        <w:rPr>
          <w:lang w:val="en-US"/>
        </w:rPr>
      </w:pPr>
      <w:r>
        <w:rPr>
          <w:lang w:val="en-US"/>
        </w:rPr>
        <w:t>Hiu sua lai de tranh hieu lam rui</w:t>
      </w:r>
    </w:p>
  </w:comment>
  <w:comment w:id="25" w:author="Le Duong Cong Phuc" w:date="2011-12-18T15:30:00Z" w:initials="CPL(RRV">
    <w:p w:rsidR="00F419F5" w:rsidRDefault="00F419F5"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F419F5" w:rsidRDefault="00F419F5" w:rsidP="00F419F5">
      <w:pPr>
        <w:pStyle w:val="CommentText"/>
        <w:rPr>
          <w:lang w:val="en-US"/>
        </w:rPr>
      </w:pPr>
    </w:p>
    <w:p w:rsidR="00F419F5" w:rsidRDefault="00F419F5" w:rsidP="00F419F5">
      <w:pPr>
        <w:pStyle w:val="CommentText"/>
        <w:rPr>
          <w:lang w:val="en-US"/>
        </w:rPr>
      </w:pPr>
      <w:r>
        <w:rPr>
          <w:lang w:val="en-US"/>
        </w:rPr>
        <w:t>Nên nói: sau đó thì kỹ thuật Tag</w:t>
      </w:r>
    </w:p>
    <w:p w:rsidR="00F419F5" w:rsidRDefault="00F419F5" w:rsidP="00F419F5">
      <w:pPr>
        <w:pStyle w:val="CommentText"/>
        <w:rPr>
          <w:lang w:val="en-US"/>
        </w:rPr>
      </w:pPr>
    </w:p>
    <w:p w:rsidR="00F419F5" w:rsidRDefault="00F419F5" w:rsidP="00F419F5">
      <w:pPr>
        <w:pStyle w:val="CommentText"/>
        <w:rPr>
          <w:lang w:val="en-US"/>
        </w:rPr>
      </w:pPr>
      <w:r>
        <w:rPr>
          <w:lang w:val="en-US"/>
        </w:rPr>
        <w:t>Không nên đề cập Blog</w:t>
      </w:r>
    </w:p>
    <w:p w:rsidR="007B664F" w:rsidRDefault="007B664F" w:rsidP="00F419F5">
      <w:pPr>
        <w:pStyle w:val="CommentText"/>
        <w:rPr>
          <w:lang w:val="en-US"/>
        </w:rPr>
      </w:pPr>
    </w:p>
    <w:p w:rsidR="007B664F" w:rsidRDefault="007B664F" w:rsidP="00F419F5">
      <w:pPr>
        <w:pStyle w:val="CommentText"/>
        <w:rPr>
          <w:lang w:val="en-US"/>
        </w:rPr>
      </w:pPr>
    </w:p>
    <w:p w:rsidR="007B664F" w:rsidRPr="007D710F" w:rsidRDefault="007B664F"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F419F5" w:rsidRDefault="00F419F5" w:rsidP="00F419F5">
      <w:pPr>
        <w:pStyle w:val="CommentText"/>
        <w:rPr>
          <w:lang w:val="en-US"/>
        </w:rPr>
      </w:pPr>
      <w:r>
        <w:rPr>
          <w:rStyle w:val="CommentReference"/>
        </w:rPr>
        <w:annotationRef/>
      </w:r>
      <w:r>
        <w:rPr>
          <w:lang w:val="en-US"/>
        </w:rPr>
        <w:t>Bề ngoài, không thấy rõ mạng xã hội làm được điề</w:t>
      </w:r>
      <w:r w:rsidR="007B664F">
        <w:rPr>
          <w:lang w:val="en-US"/>
        </w:rPr>
        <w:t>u đó</w:t>
      </w:r>
    </w:p>
    <w:p w:rsidR="007B664F" w:rsidRDefault="007B664F" w:rsidP="00F419F5">
      <w:pPr>
        <w:pStyle w:val="CommentText"/>
        <w:rPr>
          <w:lang w:val="en-US"/>
        </w:rPr>
      </w:pPr>
    </w:p>
    <w:p w:rsidR="007B664F" w:rsidRPr="008D6938" w:rsidRDefault="007B664F" w:rsidP="00F419F5">
      <w:pPr>
        <w:pStyle w:val="CommentText"/>
        <w:rPr>
          <w:lang w:val="en-US"/>
        </w:rPr>
      </w:pPr>
      <w:r>
        <w:rPr>
          <w:lang w:val="en-US"/>
        </w:rPr>
        <w:t>Híu: Mấy bạn có góp ý nào không ^_^</w:t>
      </w:r>
    </w:p>
  </w:comment>
  <w:comment w:id="51" w:author="Le Duong Cong Phuc" w:date="2011-12-18T19:12:00Z" w:initials="CPL(RRV">
    <w:p w:rsidR="002E7493" w:rsidRDefault="002E7493">
      <w:pPr>
        <w:pStyle w:val="CommentText"/>
        <w:rPr>
          <w:lang w:val="en-US"/>
        </w:rPr>
      </w:pPr>
      <w:r>
        <w:rPr>
          <w:rStyle w:val="CommentReference"/>
        </w:rPr>
        <w:annotationRef/>
      </w:r>
    </w:p>
    <w:p w:rsidR="002E7493" w:rsidRDefault="002E7493">
      <w:pPr>
        <w:pStyle w:val="CommentText"/>
        <w:rPr>
          <w:lang w:val="en-US"/>
        </w:rPr>
      </w:pPr>
      <w:r>
        <w:rPr>
          <w:lang w:val="en-US"/>
        </w:rPr>
        <w:t>Phần này đọc không hiểu gì hết</w:t>
      </w:r>
    </w:p>
    <w:p w:rsidR="002E7493" w:rsidRDefault="002E7493">
      <w:pPr>
        <w:pStyle w:val="CommentText"/>
        <w:rPr>
          <w:lang w:val="en-US"/>
        </w:rPr>
      </w:pPr>
    </w:p>
    <w:p w:rsidR="002E7493" w:rsidRPr="002E7493" w:rsidRDefault="002E7493">
      <w:pPr>
        <w:pStyle w:val="CommentText"/>
        <w:rPr>
          <w:lang w:val="en-US"/>
        </w:rPr>
      </w:pPr>
      <w:r>
        <w:rPr>
          <w:lang w:val="en-US"/>
        </w:rPr>
        <w:t>Lý thuyết gì?</w:t>
      </w:r>
    </w:p>
  </w:comment>
  <w:comment w:id="109" w:author="Trung Hieu" w:date="2011-12-16T17:15:00Z" w:initials="TH">
    <w:p w:rsidR="00214E1B" w:rsidRPr="00B31B98" w:rsidRDefault="00214E1B">
      <w:pPr>
        <w:pStyle w:val="CommentText"/>
        <w:rPr>
          <w:lang w:val="en-US"/>
        </w:rPr>
      </w:pPr>
      <w:r>
        <w:rPr>
          <w:rStyle w:val="CommentReference"/>
        </w:rPr>
        <w:annotationRef/>
      </w:r>
      <w:r>
        <w:rPr>
          <w:lang w:val="en-US"/>
        </w:rPr>
        <w:t>Nguyên</w:t>
      </w:r>
    </w:p>
  </w:comment>
  <w:comment w:id="126" w:author="Trung Hieu" w:date="2011-12-16T17:14:00Z" w:initials="TH">
    <w:p w:rsidR="00214E1B" w:rsidRPr="00B31B98" w:rsidRDefault="00214E1B">
      <w:pPr>
        <w:pStyle w:val="CommentText"/>
        <w:rPr>
          <w:lang w:val="en-US"/>
        </w:rPr>
      </w:pPr>
      <w:r>
        <w:rPr>
          <w:rStyle w:val="CommentReference"/>
        </w:rPr>
        <w:annotationRef/>
      </w:r>
      <w:r>
        <w:rPr>
          <w:lang w:val="en-US"/>
        </w:rPr>
        <w:t>Phúc</w:t>
      </w:r>
    </w:p>
  </w:comment>
  <w:comment w:id="143" w:author="Trung Hieu" w:date="2011-12-16T17:14:00Z" w:initials="TH">
    <w:p w:rsidR="00214E1B" w:rsidRPr="0077244A" w:rsidRDefault="00214E1B">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EEF" w:rsidRDefault="00843EEF" w:rsidP="00897824">
      <w:pPr>
        <w:spacing w:line="240" w:lineRule="auto"/>
      </w:pPr>
      <w:r>
        <w:separator/>
      </w:r>
    </w:p>
  </w:endnote>
  <w:endnote w:type="continuationSeparator" w:id="0">
    <w:p w:rsidR="00843EEF" w:rsidRDefault="00843EE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14E1B">
      <w:tc>
        <w:tcPr>
          <w:tcW w:w="500" w:type="pct"/>
          <w:tcBorders>
            <w:top w:val="single" w:sz="4" w:space="0" w:color="943634" w:themeColor="accent2" w:themeShade="BF"/>
          </w:tcBorders>
          <w:shd w:val="clear" w:color="auto" w:fill="943634" w:themeFill="accent2" w:themeFillShade="BF"/>
        </w:tcPr>
        <w:p w:rsidR="00214E1B" w:rsidRDefault="00214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14E1B" w:rsidRDefault="00214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214E1B" w:rsidRDefault="00214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214E1B" w:rsidRDefault="00214E1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BF7E3C" w:rsidRPr="00BF7E3C">
            <w:rPr>
              <w:color w:val="FFFFFF" w:themeColor="background1"/>
            </w:rPr>
            <w:t>xii</w:t>
          </w:r>
          <w:r>
            <w:rPr>
              <w:color w:val="FFFFFF" w:themeColor="background1"/>
            </w:rPr>
            <w:fldChar w:fldCharType="end"/>
          </w:r>
        </w:p>
      </w:tc>
    </w:tr>
  </w:tbl>
  <w:p w:rsidR="00214E1B" w:rsidRDefault="00214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tc>
        <w:tcPr>
          <w:tcW w:w="4500" w:type="pct"/>
          <w:tcBorders>
            <w:top w:val="single" w:sz="4" w:space="0" w:color="000000" w:themeColor="text1"/>
          </w:tcBorders>
        </w:tcPr>
        <w:p w:rsidR="00214E1B" w:rsidRDefault="00843EEF">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214E1B">
                <w:rPr>
                  <w:lang w:val="en-US"/>
                </w:rPr>
                <w:t xml:space="preserve">Xây dựng kiến trúc cổng thông tin tìm việc </w:t>
              </w:r>
            </w:sdtContent>
          </w:sdt>
          <w:r w:rsidR="00214E1B">
            <w:t xml:space="preserve">| </w:t>
          </w:r>
          <w:r w:rsidR="00214E1B">
            <w:fldChar w:fldCharType="begin"/>
          </w:r>
          <w:r w:rsidR="00214E1B">
            <w:instrText xml:space="preserve"> STYLEREF  "1"  </w:instrText>
          </w:r>
          <w:r w:rsidR="00214E1B">
            <w:fldChar w:fldCharType="separate"/>
          </w:r>
          <w:r w:rsidR="00E82DDE">
            <w:t>Giải pháp kiến trúc cổng thông tin tìm việc JobZoom mà nhóm chúng tôi giải quyết</w:t>
          </w:r>
          <w:r w:rsidR="00214E1B">
            <w:fldChar w:fldCharType="end"/>
          </w:r>
        </w:p>
      </w:tc>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E82DDE" w:rsidRPr="00E82DDE">
            <w:rPr>
              <w:color w:val="FFFFFF" w:themeColor="background1"/>
            </w:rPr>
            <w:t>74</w:t>
          </w:r>
          <w:r>
            <w:rPr>
              <w:color w:val="FFFFFF" w:themeColor="background1"/>
            </w:rPr>
            <w:fldChar w:fldCharType="end"/>
          </w:r>
        </w:p>
      </w:tc>
    </w:tr>
  </w:tbl>
  <w:p w:rsidR="00214E1B" w:rsidRDefault="00214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EEF" w:rsidRDefault="00843EEF" w:rsidP="00897824">
      <w:pPr>
        <w:spacing w:line="240" w:lineRule="auto"/>
      </w:pPr>
      <w:r>
        <w:separator/>
      </w:r>
    </w:p>
  </w:footnote>
  <w:footnote w:type="continuationSeparator" w:id="0">
    <w:p w:rsidR="00843EEF" w:rsidRDefault="00843EEF" w:rsidP="00897824">
      <w:pPr>
        <w:spacing w:line="240" w:lineRule="auto"/>
      </w:pPr>
      <w:r>
        <w:continuationSeparator/>
      </w:r>
    </w:p>
  </w:footnote>
  <w:footnote w:id="1">
    <w:p w:rsidR="00AE4494" w:rsidRPr="006511B4" w:rsidRDefault="00AE449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19F5" w:rsidRDefault="00F419F5" w:rsidP="00F419F5">
      <w:pPr>
        <w:pStyle w:val="FootnoteText"/>
        <w:rPr>
          <w:lang w:val="en-US"/>
        </w:rPr>
      </w:pPr>
      <w:r>
        <w:rPr>
          <w:rStyle w:val="FootnoteReference"/>
        </w:rPr>
        <w:footnoteRef/>
      </w:r>
      <w:r>
        <w:t xml:space="preserve"> http://www.internetworldstats.com/stats.htm</w:t>
      </w:r>
    </w:p>
  </w:footnote>
  <w:footnote w:id="3">
    <w:p w:rsidR="00F419F5" w:rsidRPr="00847D31" w:rsidRDefault="00F419F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F419F5" w:rsidRPr="00AA66C8" w:rsidRDefault="00F419F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F419F5" w:rsidRPr="001377F4" w:rsidRDefault="00F419F5" w:rsidP="00F419F5">
      <w:pPr>
        <w:pStyle w:val="FootnoteText"/>
        <w:rPr>
          <w:lang w:val="en-US"/>
        </w:rPr>
      </w:pPr>
      <w:r>
        <w:rPr>
          <w:rStyle w:val="FootnoteReference"/>
        </w:rPr>
        <w:footnoteRef/>
      </w:r>
      <w:r>
        <w:t xml:space="preserve"> </w:t>
      </w:r>
      <w:r>
        <w:rPr>
          <w:lang w:val="en-US"/>
        </w:rPr>
        <w:t>Tài liệu tham khảo [15]</w:t>
      </w:r>
    </w:p>
  </w:footnote>
  <w:footnote w:id="6">
    <w:p w:rsidR="00F419F5" w:rsidRPr="001377F4" w:rsidRDefault="00F419F5" w:rsidP="00F419F5">
      <w:pPr>
        <w:pStyle w:val="FootnoteText"/>
        <w:rPr>
          <w:lang w:val="en-US"/>
        </w:rPr>
      </w:pPr>
      <w:r>
        <w:rPr>
          <w:rStyle w:val="FootnoteReference"/>
        </w:rPr>
        <w:footnoteRef/>
      </w:r>
      <w:r>
        <w:t xml:space="preserve"> </w:t>
      </w:r>
      <w:r>
        <w:rPr>
          <w:lang w:val="en-US"/>
        </w:rPr>
        <w:t>Tài liệu tham khảo [13]</w:t>
      </w:r>
    </w:p>
  </w:footnote>
  <w:footnote w:id="7">
    <w:p w:rsidR="00F419F5" w:rsidRPr="001377F4" w:rsidRDefault="00F419F5" w:rsidP="00F419F5">
      <w:pPr>
        <w:pStyle w:val="FootnoteText"/>
        <w:rPr>
          <w:lang w:val="en-US"/>
        </w:rPr>
      </w:pPr>
      <w:r>
        <w:rPr>
          <w:rStyle w:val="FootnoteReference"/>
        </w:rPr>
        <w:footnoteRef/>
      </w:r>
      <w:r>
        <w:t xml:space="preserve"> </w:t>
      </w:r>
      <w:r>
        <w:rPr>
          <w:lang w:val="en-US"/>
        </w:rPr>
        <w:t>Tài liệu tham khảo [14]</w:t>
      </w:r>
    </w:p>
  </w:footnote>
  <w:footnote w:id="8">
    <w:p w:rsidR="00214E1B" w:rsidRPr="009D1029" w:rsidRDefault="00214E1B">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14E1B" w:rsidRPr="00DD4EF6" w:rsidRDefault="00214E1B" w:rsidP="00FE1AFD">
      <w:pPr>
        <w:pStyle w:val="FootnoteText"/>
        <w:rPr>
          <w:lang w:val="en-US"/>
        </w:rPr>
      </w:pPr>
      <w:r>
        <w:rPr>
          <w:rStyle w:val="FootnoteReference"/>
        </w:rPr>
        <w:footnoteRef/>
      </w:r>
      <w:r>
        <w:t xml:space="preserve"> </w:t>
      </w:r>
      <w:r w:rsidRPr="00926DAA">
        <w:t>http://www.internetworldstats.com/stats.htm</w:t>
      </w:r>
    </w:p>
  </w:footnote>
  <w:footnote w:id="10">
    <w:p w:rsidR="00214E1B" w:rsidRPr="00C47A81" w:rsidRDefault="00214E1B" w:rsidP="00FE1AFD">
      <w:pPr>
        <w:pStyle w:val="FootnoteText"/>
        <w:rPr>
          <w:lang w:val="en-US"/>
        </w:rPr>
      </w:pPr>
      <w:r>
        <w:rPr>
          <w:rStyle w:val="FootnoteReference"/>
        </w:rPr>
        <w:footnoteRef/>
      </w:r>
      <w:r>
        <w:t xml:space="preserve"> </w:t>
      </w:r>
      <w:r w:rsidRPr="00C47A81">
        <w:t>http://www.internetworldstats.com/asia.htm#vn</w:t>
      </w:r>
    </w:p>
  </w:footnote>
  <w:footnote w:id="11">
    <w:p w:rsidR="00214E1B" w:rsidRPr="009C4DB3" w:rsidRDefault="00214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14E1B" w:rsidRPr="00F3066B" w:rsidRDefault="00214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1B" w:rsidRDefault="00843EE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214E1B">
          <w:rPr>
            <w:rFonts w:asciiTheme="majorHAnsi" w:eastAsiaTheme="majorEastAsia" w:hAnsiTheme="majorHAnsi" w:cstheme="majorBidi"/>
            <w:color w:val="4F81BD" w:themeColor="accent1"/>
            <w:sz w:val="24"/>
            <w:lang w:val="en-US"/>
          </w:rPr>
          <w:t>TRƯỜNG ĐẠI HỌC HOA SEN</w:t>
        </w:r>
      </w:sdtContent>
    </w:sdt>
    <w:r w:rsidR="00214E1B">
      <w:rPr>
        <w:rFonts w:asciiTheme="majorHAnsi" w:eastAsiaTheme="majorEastAsia" w:hAnsiTheme="majorHAnsi" w:cstheme="majorBidi"/>
        <w:color w:val="4F81BD" w:themeColor="accent1"/>
        <w:sz w:val="24"/>
      </w:rPr>
      <w:t xml:space="preserve"> </w:t>
    </w:r>
    <w:r w:rsidR="00214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214E1B">
          <w:rPr>
            <w:rFonts w:asciiTheme="majorHAnsi" w:eastAsiaTheme="majorEastAsia" w:hAnsiTheme="majorHAnsi" w:cstheme="majorBidi"/>
            <w:color w:val="4F81BD" w:themeColor="accent1"/>
            <w:sz w:val="24"/>
            <w:lang w:val="en-US"/>
          </w:rPr>
          <w:t>KHOÁ LUẬN TỐT NGHIỆP</w:t>
        </w:r>
      </w:sdtContent>
    </w:sdt>
  </w:p>
  <w:p w:rsidR="00214E1B" w:rsidRPr="00513DD1" w:rsidRDefault="00843EEF">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12"/>
  </w:num>
  <w:num w:numId="4">
    <w:abstractNumId w:val="28"/>
  </w:num>
  <w:num w:numId="5">
    <w:abstractNumId w:val="26"/>
  </w:num>
  <w:num w:numId="6">
    <w:abstractNumId w:val="30"/>
  </w:num>
  <w:num w:numId="7">
    <w:abstractNumId w:val="17"/>
  </w:num>
  <w:num w:numId="8">
    <w:abstractNumId w:val="22"/>
  </w:num>
  <w:num w:numId="9">
    <w:abstractNumId w:val="25"/>
  </w:num>
  <w:num w:numId="10">
    <w:abstractNumId w:val="14"/>
  </w:num>
  <w:num w:numId="11">
    <w:abstractNumId w:val="15"/>
  </w:num>
  <w:num w:numId="12">
    <w:abstractNumId w:val="6"/>
  </w:num>
  <w:num w:numId="13">
    <w:abstractNumId w:val="5"/>
  </w:num>
  <w:num w:numId="14">
    <w:abstractNumId w:val="3"/>
  </w:num>
  <w:num w:numId="15">
    <w:abstractNumId w:val="31"/>
  </w:num>
  <w:num w:numId="16">
    <w:abstractNumId w:val="4"/>
  </w:num>
  <w:num w:numId="17">
    <w:abstractNumId w:val="0"/>
  </w:num>
  <w:num w:numId="18">
    <w:abstractNumId w:val="1"/>
  </w:num>
  <w:num w:numId="19">
    <w:abstractNumId w:val="27"/>
  </w:num>
  <w:num w:numId="20">
    <w:abstractNumId w:val="11"/>
  </w:num>
  <w:num w:numId="21">
    <w:abstractNumId w:val="32"/>
  </w:num>
  <w:num w:numId="22">
    <w:abstractNumId w:val="8"/>
  </w:num>
  <w:num w:numId="23">
    <w:abstractNumId w:val="24"/>
  </w:num>
  <w:num w:numId="24">
    <w:abstractNumId w:val="10"/>
  </w:num>
  <w:num w:numId="25">
    <w:abstractNumId w:val="19"/>
  </w:num>
  <w:num w:numId="26">
    <w:abstractNumId w:val="29"/>
  </w:num>
  <w:num w:numId="27">
    <w:abstractNumId w:val="13"/>
  </w:num>
  <w:num w:numId="28">
    <w:abstractNumId w:val="23"/>
  </w:num>
  <w:num w:numId="29">
    <w:abstractNumId w:val="2"/>
  </w:num>
  <w:num w:numId="30">
    <w:abstractNumId w:val="9"/>
  </w:num>
  <w:num w:numId="31">
    <w:abstractNumId w:val="20"/>
  </w:num>
  <w:num w:numId="32">
    <w:abstractNumId w:val="16"/>
  </w:num>
  <w:num w:numId="33">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73430"/>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A6C"/>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0855"/>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2711"/>
    <w:rsid w:val="00E647DF"/>
    <w:rsid w:val="00E6563A"/>
    <w:rsid w:val="00E6577A"/>
    <w:rsid w:val="00E73F39"/>
    <w:rsid w:val="00E759F9"/>
    <w:rsid w:val="00E81B55"/>
    <w:rsid w:val="00E82DDE"/>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600CF"/>
    <w:rsid w:val="00F605EB"/>
    <w:rsid w:val="00F62648"/>
    <w:rsid w:val="00F62D9C"/>
    <w:rsid w:val="00F62F58"/>
    <w:rsid w:val="00F634C6"/>
    <w:rsid w:val="00F703C9"/>
    <w:rsid w:val="00F71920"/>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3F1"/>
    <w:rsid w:val="00FC565A"/>
    <w:rsid w:val="00FD2106"/>
    <w:rsid w:val="00FD248A"/>
    <w:rsid w:val="00FE1AFD"/>
    <w:rsid w:val="00FF0006"/>
    <w:rsid w:val="00FF04BF"/>
    <w:rsid w:val="00FF166E"/>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F9BE7-353F-4D40-BDF9-16529AFD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10167</TotalTime>
  <Pages>94</Pages>
  <Words>18345</Words>
  <Characters>104571</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122671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853</cp:revision>
  <dcterms:created xsi:type="dcterms:W3CDTF">2011-10-04T06:57:00Z</dcterms:created>
  <dcterms:modified xsi:type="dcterms:W3CDTF">2011-12-18T13:58:00Z</dcterms:modified>
  <cp:contentStatus>Not finished</cp:contentStatus>
</cp:coreProperties>
</file>