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D554C3"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D554C3"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D554C3">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D554C3">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554C3">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D554C3">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D554C3">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D554C3">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50962AD5" wp14:editId="2BF603D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17FE66D7" wp14:editId="15BBF2C4">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665D0691" wp14:editId="19D1DFD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3840110" wp14:editId="1A2975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4397A776" wp14:editId="2C0029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802026"/>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1D4E29A1" wp14:editId="5A9FC38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802044"/>
      <w:r>
        <w:t xml:space="preserve">Hình </w:t>
      </w:r>
      <w:r>
        <w:fldChar w:fldCharType="begin"/>
      </w:r>
      <w:r>
        <w:instrText xml:space="preserve"> SEQ Hình \* ARABIC </w:instrText>
      </w:r>
      <w:r>
        <w:fldChar w:fldCharType="separate"/>
      </w:r>
      <w:r w:rsidR="00680BEE">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802027"/>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E1CFB2B" wp14:editId="78DC746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3C69FD04" wp14:editId="491C507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5E474F5A" wp14:editId="70BC080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788D2106" wp14:editId="5938E8C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802046"/>
      <w:r>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7746EF09" wp14:editId="774D16D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63713527" wp14:editId="0911024C">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6C91CB03" wp14:editId="3026352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44D17414" wp14:editId="325F007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01A220AA" wp14:editId="43CBD32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D705E40" wp14:editId="5ADCB5C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037AA14" wp14:editId="52849FF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44FA0413" wp14:editId="467B26F7">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7D92B84E" wp14:editId="00B57BB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D585DEB" wp14:editId="5217E7EC">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A292F15" wp14:editId="19003D7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9434D1C" wp14:editId="65F1F23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0DE5963A" wp14:editId="3BC0E0AC">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9"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9"/>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3B374A">
      <w:pPr>
        <w:ind w:firstLine="360"/>
        <w:rPr>
          <w:bCs/>
        </w:rPr>
      </w:pPr>
      <w:r w:rsidRPr="009E40AA">
        <w:rPr>
          <w:bCs/>
          <w:i/>
        </w:rPr>
        <w:t>Đối tượng</w:t>
      </w:r>
      <w:r w:rsidRPr="009E40AA">
        <w:rPr>
          <w:bCs/>
        </w:rPr>
        <w:t>: tất cả các stakeholders của hệ thống, bao gồm cả người dùng cuối.</w:t>
      </w:r>
    </w:p>
    <w:p w:rsidR="003B374A" w:rsidRPr="003B374A" w:rsidRDefault="003B374A" w:rsidP="003B374A">
      <w:pPr>
        <w:ind w:firstLine="360"/>
        <w:rPr>
          <w:bCs/>
          <w:lang w:val="en-US"/>
        </w:rPr>
      </w:pPr>
      <w:r w:rsidRPr="009E40AA">
        <w:rPr>
          <w:bCs/>
          <w:i/>
        </w:rPr>
        <w:lastRenderedPageBreak/>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lastRenderedPageBreak/>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lastRenderedPageBreak/>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lastRenderedPageBreak/>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90" w:name="_Ref310943415"/>
      <w:bookmarkStart w:id="91" w:name="_Ref310943432"/>
      <w:bookmarkStart w:id="92"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r>
        <w:rPr>
          <w:lang w:val="en-US"/>
        </w:rPr>
        <w:lastRenderedPageBreak/>
        <w:t>Giải quyết bài toán kiến trúc</w:t>
      </w:r>
      <w:bookmarkEnd w:id="90"/>
      <w:bookmarkEnd w:id="91"/>
      <w:bookmarkEnd w:id="92"/>
    </w:p>
    <w:p w:rsidR="00A11C19" w:rsidRDefault="003E698C" w:rsidP="003E698C">
      <w:pPr>
        <w:pStyle w:val="Heading2"/>
        <w:rPr>
          <w:lang w:val="en-US"/>
        </w:rPr>
      </w:pPr>
      <w:bookmarkStart w:id="93" w:name="_Ref311633974"/>
      <w:bookmarkStart w:id="94" w:name="_Ref311633977"/>
      <w:bookmarkStart w:id="95" w:name="_Toc311738014"/>
      <w:r>
        <w:rPr>
          <w:lang w:val="en-US"/>
        </w:rPr>
        <w:t xml:space="preserve">Áp dụng </w:t>
      </w:r>
      <w:r w:rsidR="001D6BBE">
        <w:rPr>
          <w:lang w:val="en-US"/>
        </w:rPr>
        <w:t>lý thuyết và phương pháp</w:t>
      </w:r>
      <w:r w:rsidR="002373EA">
        <w:rPr>
          <w:lang w:val="en-US"/>
        </w:rPr>
        <w:t xml:space="preserve"> vào bài toán</w:t>
      </w:r>
      <w:bookmarkEnd w:id="93"/>
      <w:bookmarkEnd w:id="94"/>
      <w:bookmarkEnd w:id="95"/>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6" w:name="_Toc311738015"/>
      <w:r>
        <w:rPr>
          <w:lang w:val="en-US"/>
        </w:rPr>
        <w:t>Áp dụng tag và taxonomy</w:t>
      </w:r>
      <w:bookmarkEnd w:id="96"/>
    </w:p>
    <w:p w:rsidR="009E1CEA" w:rsidRDefault="009E1CEA" w:rsidP="009E1CEA">
      <w:pPr>
        <w:ind w:firstLine="720"/>
        <w:rPr>
          <w:lang w:val="en-US"/>
        </w:rPr>
      </w:pPr>
      <w:bookmarkStart w:id="97"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drawing>
          <wp:inline distT="0" distB="0" distL="0" distR="0" wp14:anchorId="717809C3" wp14:editId="251B7188">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9E1CEA" w:rsidRPr="00CC7B3F" w:rsidRDefault="009E1CEA" w:rsidP="009E1CEA">
      <w:pPr>
        <w:pStyle w:val="Caption"/>
        <w:rPr>
          <w:lang w:val="en-US"/>
        </w:rPr>
      </w:pPr>
      <w:bookmarkStart w:id="98"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8"/>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lastRenderedPageBreak/>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28DF3344" wp14:editId="15BE8E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9"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9"/>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lastRenderedPageBreak/>
        <w:t>Áp dụng độ tương quan giữa các tag</w:t>
      </w:r>
      <w:r w:rsidR="00F3128E">
        <w:rPr>
          <w:lang w:val="en-US"/>
        </w:rPr>
        <w:t xml:space="preserve"> vào việc so khớp</w:t>
      </w:r>
      <w:bookmarkEnd w:id="97"/>
      <w:r w:rsidR="00F3128E">
        <w:rPr>
          <w:lang w:val="en-US"/>
        </w:rPr>
        <w:t xml:space="preserve"> </w:t>
      </w:r>
    </w:p>
    <w:p w:rsidR="009E758A" w:rsidRDefault="009E758A" w:rsidP="009E758A">
      <w:pPr>
        <w:ind w:firstLine="720"/>
        <w:rPr>
          <w:lang w:val="en-US"/>
        </w:rPr>
      </w:pPr>
      <w:bookmarkStart w:id="100"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EA4A095" wp14:editId="2CB12535">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bookmarkStart w:id="101" w:name="_GoBack"/>
      <w:bookmarkEnd w:id="101"/>
    </w:p>
    <w:p w:rsidR="00254F61" w:rsidRDefault="00254F61" w:rsidP="00254F61">
      <w:pPr>
        <w:pStyle w:val="Heading3"/>
        <w:rPr>
          <w:lang w:val="en-US"/>
        </w:rPr>
      </w:pPr>
      <w:r>
        <w:rPr>
          <w:lang w:val="en-US"/>
        </w:rPr>
        <w:t>Áp dụng cây quyết định</w:t>
      </w:r>
      <w:bookmarkEnd w:id="100"/>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w:t>
      </w:r>
      <w:r>
        <w:rPr>
          <w:lang w:val="en-US"/>
        </w:rPr>
        <w:lastRenderedPageBreak/>
        <w:t>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A77F7F4" wp14:editId="7770240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02"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102"/>
    </w:p>
    <w:p w:rsidR="00E241C2" w:rsidRPr="00E241C2" w:rsidRDefault="00E241C2" w:rsidP="00E241C2">
      <w:pPr>
        <w:rPr>
          <w:lang w:val="en-US"/>
        </w:rPr>
      </w:pPr>
    </w:p>
    <w:p w:rsidR="00E241C2" w:rsidRDefault="00E241C2" w:rsidP="00E241C2">
      <w:pPr>
        <w:keepNext/>
      </w:pPr>
      <w:r>
        <w:rPr>
          <w:lang w:val="en-US"/>
        </w:rPr>
        <w:drawing>
          <wp:inline distT="0" distB="0" distL="0" distR="0" wp14:anchorId="242413D1" wp14:editId="1718ED9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3"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4" w:name="_Toc311802032"/>
      <w:r>
        <w:lastRenderedPageBreak/>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node này, các dòng record phải không chứa Java và có chứa C#, node có đầu đề là “Java = False” sẽ là node cha của node “C# </w:t>
            </w:r>
            <w:r>
              <w:rPr>
                <w:lang w:val="en-US"/>
              </w:rPr>
              <w:lastRenderedPageBreak/>
              <w:t>=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5"/>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5FFB06" wp14:editId="272DD2F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6"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6"/>
    </w:p>
    <w:p w:rsidR="00AC0774" w:rsidRDefault="007166B2" w:rsidP="00AC0774">
      <w:pPr>
        <w:keepNext/>
        <w:jc w:val="center"/>
      </w:pPr>
      <w:r>
        <w:rPr>
          <w:lang w:val="en-US"/>
        </w:rPr>
        <w:drawing>
          <wp:inline distT="0" distB="0" distL="0" distR="0" wp14:anchorId="240454DC" wp14:editId="553835B1">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7"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7"/>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6870A2DC" wp14:editId="4424D0C7">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8"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8"/>
    </w:p>
    <w:p w:rsidR="00772C27" w:rsidRDefault="00772C27" w:rsidP="00772C27">
      <w:pPr>
        <w:pStyle w:val="Heading5"/>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9" w:name="_Ref311732414"/>
      <w:bookmarkStart w:id="110" w:name="_Ref311732407"/>
      <w:bookmarkStart w:id="111" w:name="_Toc311802034"/>
      <w:r>
        <w:t xml:space="preserve">Bảng </w:t>
      </w:r>
      <w:r>
        <w:fldChar w:fldCharType="begin"/>
      </w:r>
      <w:r>
        <w:instrText xml:space="preserve"> SEQ Bảng \* ARABIC </w:instrText>
      </w:r>
      <w:r>
        <w:fldChar w:fldCharType="separate"/>
      </w:r>
      <w:r w:rsidR="00C06B1C">
        <w:t>9</w:t>
      </w:r>
      <w:r>
        <w:fldChar w:fldCharType="end"/>
      </w:r>
      <w:bookmarkEnd w:id="10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10"/>
      <w:bookmarkEnd w:id="11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1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12"/>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3" w:name="_Toc311738018"/>
      <w:r>
        <w:rPr>
          <w:lang w:val="en-US"/>
        </w:rPr>
        <w:t>Áp dụng kiến trúc phần mềm vào bài toán</w:t>
      </w:r>
      <w:bookmarkEnd w:id="113"/>
    </w:p>
    <w:p w:rsidR="002373EA" w:rsidRPr="002373EA" w:rsidRDefault="002373EA" w:rsidP="002373EA">
      <w:pPr>
        <w:rPr>
          <w:lang w:val="en-US"/>
        </w:rPr>
      </w:pPr>
    </w:p>
    <w:p w:rsidR="003E698C" w:rsidRDefault="003E698C" w:rsidP="003E698C">
      <w:pPr>
        <w:pStyle w:val="Heading2"/>
        <w:rPr>
          <w:lang w:val="en-US"/>
        </w:rPr>
      </w:pPr>
      <w:bookmarkStart w:id="114" w:name="_Toc311738019"/>
      <w:r w:rsidRPr="008C5F46">
        <w:rPr>
          <w:lang w:val="en-US"/>
        </w:rPr>
        <w:t>Đánh giá kiến trúc</w:t>
      </w:r>
      <w:bookmarkEnd w:id="114"/>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5" w:name="_Toc311738020"/>
      <w:r>
        <w:rPr>
          <w:lang w:val="en-US"/>
        </w:rPr>
        <w:t>Áp dụng giải pháp vào bài toán Job Zoom</w:t>
      </w:r>
      <w:bookmarkEnd w:id="115"/>
    </w:p>
    <w:p w:rsidR="00A51802" w:rsidRDefault="00A51802" w:rsidP="00A51802">
      <w:pPr>
        <w:pStyle w:val="Heading2"/>
        <w:rPr>
          <w:lang w:val="en-US"/>
        </w:rPr>
      </w:pPr>
      <w:bookmarkStart w:id="116" w:name="_Toc311738021"/>
      <w:r>
        <w:rPr>
          <w:lang w:val="en-US"/>
        </w:rPr>
        <w:t>Thực trạng các website tuyển dụng hiện nay</w:t>
      </w:r>
      <w:bookmarkEnd w:id="116"/>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7" w:name="_Toc311738022"/>
      <w:r w:rsidRPr="00287AE6">
        <w:rPr>
          <w:lang w:val="en-US"/>
        </w:rPr>
        <w:t>Những vấn đề Job Zoom cần giải quyết</w:t>
      </w:r>
      <w:bookmarkEnd w:id="117"/>
    </w:p>
    <w:p w:rsidR="002E55B1" w:rsidRDefault="002E55B1" w:rsidP="002E55B1">
      <w:pPr>
        <w:pStyle w:val="Heading3"/>
        <w:rPr>
          <w:lang w:val="en-US"/>
        </w:rPr>
      </w:pPr>
      <w:bookmarkStart w:id="118" w:name="_Toc311738023"/>
      <w:r>
        <w:rPr>
          <w:lang w:val="en-US"/>
        </w:rPr>
        <w:t>Vấn đề</w:t>
      </w:r>
      <w:r w:rsidRPr="003E741F">
        <w:rPr>
          <w:lang w:val="en-US"/>
        </w:rPr>
        <w:t xml:space="preserve"> 1: Hỗ trợ người dùng viết CV theo ngành nghề.</w:t>
      </w:r>
      <w:bookmarkEnd w:id="118"/>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9"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9"/>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20" w:name="_Toc311738025"/>
      <w:r>
        <w:rPr>
          <w:lang w:val="en-US"/>
        </w:rPr>
        <w:t xml:space="preserve">Vấn đề 3: </w:t>
      </w:r>
      <w:r w:rsidR="00503014">
        <w:rPr>
          <w:lang w:val="en-US"/>
        </w:rPr>
        <w:t>So khớp hồ sơ ứng viên với yêu cầu tuyển dụng</w:t>
      </w:r>
      <w:bookmarkEnd w:id="120"/>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21" w:name="_Toc311738026"/>
      <w:r>
        <w:rPr>
          <w:lang w:val="en-US"/>
        </w:rPr>
        <w:lastRenderedPageBreak/>
        <w:t>Kết quả mong muốn</w:t>
      </w:r>
      <w:bookmarkEnd w:id="121"/>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22" w:name="_Toc311738027"/>
      <w:r>
        <w:rPr>
          <w:lang w:val="en-US"/>
        </w:rPr>
        <w:t xml:space="preserve">Giải quyết </w:t>
      </w:r>
      <w:r w:rsidR="00B85DBC">
        <w:rPr>
          <w:lang w:val="en-US"/>
        </w:rPr>
        <w:t>những vấn đề trong Job Zoom</w:t>
      </w:r>
      <w:bookmarkEnd w:id="122"/>
    </w:p>
    <w:p w:rsidR="00307326" w:rsidRDefault="00307326" w:rsidP="00307326">
      <w:pPr>
        <w:pStyle w:val="Heading2"/>
        <w:rPr>
          <w:lang w:val="en-US"/>
        </w:rPr>
      </w:pPr>
      <w:bookmarkStart w:id="123" w:name="_Toc311738028"/>
      <w:r>
        <w:rPr>
          <w:lang w:val="en-US"/>
        </w:rPr>
        <w:t xml:space="preserve">Khái quát phương pháp giải quyết </w:t>
      </w:r>
      <w:r w:rsidR="0052696B">
        <w:rPr>
          <w:lang w:val="en-US"/>
        </w:rPr>
        <w:t>vấn đề</w:t>
      </w:r>
      <w:bookmarkEnd w:id="123"/>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4" w:name="_Toc311738029"/>
      <w:r>
        <w:rPr>
          <w:lang w:val="en-US"/>
        </w:rPr>
        <w:t>Ứng dụng lưu trữ dưới dạng tag kết hợp taxonomy</w:t>
      </w:r>
      <w:bookmarkEnd w:id="124"/>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5" w:name="_Toc311738030"/>
      <w:r>
        <w:rPr>
          <w:lang w:val="en-US"/>
        </w:rPr>
        <w:lastRenderedPageBreak/>
        <w:t>Ứng dụng hệ thống so khớp kết hợp mức độ tương quan</w:t>
      </w:r>
      <w:bookmarkEnd w:id="125"/>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6" w:name="_Toc311738031"/>
      <w:bookmarkEnd w:id="14"/>
      <w:bookmarkEnd w:id="15"/>
      <w:r>
        <w:t>Ứng dụng cây quyết định</w:t>
      </w:r>
      <w:bookmarkEnd w:id="126"/>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7"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7"/>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8"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8"/>
    </w:p>
    <w:p w:rsidR="00462AE2" w:rsidRDefault="00102DBA" w:rsidP="00462AE2">
      <w:pPr>
        <w:pStyle w:val="Heading1"/>
        <w:rPr>
          <w:lang w:val="en-US"/>
        </w:rPr>
      </w:pPr>
      <w:bookmarkStart w:id="129" w:name="_Toc311738033"/>
      <w:r>
        <w:rPr>
          <w:lang w:val="en-US"/>
        </w:rPr>
        <w:t>Kiến trúc cổng thông tin tìm việc JobZoom</w:t>
      </w:r>
      <w:bookmarkEnd w:id="129"/>
    </w:p>
    <w:p w:rsidR="00102DBA" w:rsidRDefault="00102DBA" w:rsidP="00462AE2">
      <w:pPr>
        <w:pStyle w:val="Heading2"/>
        <w:rPr>
          <w:lang w:val="en-US"/>
        </w:rPr>
      </w:pPr>
      <w:bookmarkStart w:id="130" w:name="_Toc311738034"/>
      <w:r>
        <w:rPr>
          <w:lang w:val="en-US"/>
        </w:rPr>
        <w:t>Điều kiện ra đời</w:t>
      </w:r>
      <w:bookmarkEnd w:id="130"/>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1" w:name="_Toc310954208"/>
      <w:bookmarkStart w:id="132" w:name="_Toc311738040"/>
      <w:r>
        <w:rPr>
          <w:lang w:val="en-US"/>
        </w:rPr>
        <w:t>Kiến trúc framework</w:t>
      </w:r>
      <w:bookmarkEnd w:id="131"/>
    </w:p>
    <w:p w:rsidR="004B0C9E" w:rsidRDefault="004B0C9E" w:rsidP="004B0C9E">
      <w:pPr>
        <w:pStyle w:val="Heading3"/>
        <w:rPr>
          <w:lang w:val="en-US"/>
        </w:rPr>
      </w:pPr>
      <w:bookmarkStart w:id="133" w:name="_Toc310954209"/>
      <w:r>
        <w:rPr>
          <w:lang w:val="en-US"/>
        </w:rPr>
        <w:t>Kiến trúc tổng quan framework</w:t>
      </w:r>
      <w:bookmarkEnd w:id="133"/>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0D75BD56" wp14:editId="78ED3320">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04331">
        <w:tc>
          <w:tcPr>
            <w:tcW w:w="1638" w:type="dxa"/>
          </w:tcPr>
          <w:p w:rsidR="004B0C9E" w:rsidRDefault="004B0C9E" w:rsidP="00F04331">
            <w:pPr>
              <w:spacing w:after="200" w:line="276" w:lineRule="auto"/>
              <w:jc w:val="left"/>
              <w:rPr>
                <w:lang w:val="en-US"/>
              </w:rPr>
            </w:pPr>
            <w:r>
              <w:rPr>
                <w:lang w:val="en-US"/>
              </w:rPr>
              <w:t>Actor</w:t>
            </w:r>
          </w:p>
        </w:tc>
        <w:tc>
          <w:tcPr>
            <w:tcW w:w="7605" w:type="dxa"/>
          </w:tcPr>
          <w:p w:rsidR="004B0C9E" w:rsidRDefault="004B0C9E" w:rsidP="00F04331">
            <w:pPr>
              <w:spacing w:after="200" w:line="276" w:lineRule="auto"/>
              <w:jc w:val="left"/>
              <w:rPr>
                <w:lang w:val="en-US"/>
              </w:rPr>
            </w:pPr>
            <w:r>
              <w:rPr>
                <w:lang w:val="en-US"/>
              </w:rPr>
              <w:t>Mô tả</w:t>
            </w:r>
          </w:p>
        </w:tc>
      </w:tr>
      <w:tr w:rsidR="004B0C9E" w:rsidTr="00F04331">
        <w:tc>
          <w:tcPr>
            <w:tcW w:w="1638" w:type="dxa"/>
          </w:tcPr>
          <w:p w:rsidR="004B0C9E" w:rsidRDefault="004B0C9E" w:rsidP="00F04331">
            <w:pPr>
              <w:spacing w:after="200" w:line="276" w:lineRule="auto"/>
              <w:jc w:val="left"/>
              <w:rPr>
                <w:lang w:val="en-US"/>
              </w:rPr>
            </w:pPr>
            <w:r>
              <w:rPr>
                <w:lang w:val="en-US"/>
              </w:rPr>
              <w:t>&lt;Actor&gt;</w:t>
            </w:r>
          </w:p>
        </w:tc>
        <w:tc>
          <w:tcPr>
            <w:tcW w:w="7605" w:type="dxa"/>
          </w:tcPr>
          <w:p w:rsidR="004B0C9E" w:rsidRDefault="004B0C9E" w:rsidP="00F04331">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04331">
        <w:tc>
          <w:tcPr>
            <w:tcW w:w="1638" w:type="dxa"/>
          </w:tcPr>
          <w:p w:rsidR="004B0C9E" w:rsidRDefault="004B0C9E" w:rsidP="00F04331">
            <w:pPr>
              <w:spacing w:after="200" w:line="276" w:lineRule="auto"/>
              <w:jc w:val="left"/>
              <w:rPr>
                <w:lang w:val="en-US"/>
              </w:rPr>
            </w:pPr>
            <w:r>
              <w:rPr>
                <w:lang w:val="en-US"/>
              </w:rPr>
              <w:t>JobSeeker</w:t>
            </w:r>
          </w:p>
        </w:tc>
        <w:tc>
          <w:tcPr>
            <w:tcW w:w="7605" w:type="dxa"/>
          </w:tcPr>
          <w:p w:rsidR="004B0C9E" w:rsidRDefault="004B0C9E" w:rsidP="00F04331">
            <w:pPr>
              <w:spacing w:after="200" w:line="276" w:lineRule="auto"/>
              <w:jc w:val="left"/>
              <w:rPr>
                <w:lang w:val="en-US"/>
              </w:rPr>
            </w:pPr>
            <w:r>
              <w:rPr>
                <w:lang w:val="en-US"/>
              </w:rPr>
              <w:t>Ứng viên tìm việc sử dụng hệ thống (ứng dụng JobZoom Framework)</w:t>
            </w:r>
          </w:p>
        </w:tc>
      </w:tr>
      <w:tr w:rsidR="004B0C9E" w:rsidTr="00F04331">
        <w:tc>
          <w:tcPr>
            <w:tcW w:w="1638" w:type="dxa"/>
          </w:tcPr>
          <w:p w:rsidR="004B0C9E" w:rsidRDefault="004B0C9E" w:rsidP="00F04331">
            <w:pPr>
              <w:spacing w:after="200" w:line="276" w:lineRule="auto"/>
              <w:jc w:val="left"/>
              <w:rPr>
                <w:lang w:val="en-US"/>
              </w:rPr>
            </w:pPr>
            <w:r>
              <w:rPr>
                <w:lang w:val="en-US"/>
              </w:rPr>
              <w:t>Employer</w:t>
            </w:r>
          </w:p>
        </w:tc>
        <w:tc>
          <w:tcPr>
            <w:tcW w:w="7605" w:type="dxa"/>
          </w:tcPr>
          <w:p w:rsidR="004B0C9E" w:rsidRDefault="004B0C9E" w:rsidP="00F04331">
            <w:pPr>
              <w:spacing w:after="200" w:line="276" w:lineRule="auto"/>
              <w:jc w:val="left"/>
              <w:rPr>
                <w:lang w:val="en-US"/>
              </w:rPr>
            </w:pPr>
            <w:r>
              <w:rPr>
                <w:lang w:val="en-US"/>
              </w:rPr>
              <w:t>Nhà tuyển dụng sử dụng hệ thống (ứng dụng JobZoom Framework)</w:t>
            </w:r>
          </w:p>
        </w:tc>
      </w:tr>
      <w:tr w:rsidR="004B0C9E" w:rsidTr="00F04331">
        <w:tc>
          <w:tcPr>
            <w:tcW w:w="1638" w:type="dxa"/>
          </w:tcPr>
          <w:p w:rsidR="004B0C9E" w:rsidRDefault="004B0C9E" w:rsidP="00F04331">
            <w:pPr>
              <w:spacing w:after="200" w:line="276" w:lineRule="auto"/>
              <w:jc w:val="left"/>
              <w:rPr>
                <w:lang w:val="en-US"/>
              </w:rPr>
            </w:pPr>
            <w:r>
              <w:rPr>
                <w:lang w:val="en-US"/>
              </w:rPr>
              <w:t>Developer</w:t>
            </w:r>
          </w:p>
        </w:tc>
        <w:tc>
          <w:tcPr>
            <w:tcW w:w="7605" w:type="dxa"/>
          </w:tcPr>
          <w:p w:rsidR="004B0C9E" w:rsidRDefault="004B0C9E" w:rsidP="00F04331">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04331">
        <w:tc>
          <w:tcPr>
            <w:tcW w:w="648" w:type="dxa"/>
          </w:tcPr>
          <w:p w:rsidR="004B0C9E" w:rsidRDefault="004B0C9E" w:rsidP="00F04331">
            <w:pPr>
              <w:spacing w:after="200" w:line="276" w:lineRule="auto"/>
              <w:jc w:val="left"/>
              <w:rPr>
                <w:lang w:val="en-US"/>
              </w:rPr>
            </w:pPr>
            <w:r>
              <w:rPr>
                <w:lang w:val="en-US"/>
              </w:rPr>
              <w:lastRenderedPageBreak/>
              <w:t>ID</w:t>
            </w:r>
          </w:p>
        </w:tc>
        <w:tc>
          <w:tcPr>
            <w:tcW w:w="3973" w:type="dxa"/>
          </w:tcPr>
          <w:p w:rsidR="004B0C9E" w:rsidRDefault="004B0C9E" w:rsidP="00F04331">
            <w:pPr>
              <w:spacing w:after="200" w:line="276" w:lineRule="auto"/>
              <w:jc w:val="left"/>
              <w:rPr>
                <w:lang w:val="en-US"/>
              </w:rPr>
            </w:pPr>
            <w:r>
              <w:rPr>
                <w:lang w:val="en-US"/>
              </w:rPr>
              <w:t>Tên Use Case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r>
              <w:rPr>
                <w:lang w:val="en-US"/>
              </w:rPr>
              <w:t>Description</w:t>
            </w:r>
          </w:p>
        </w:tc>
      </w:tr>
      <w:tr w:rsidR="004B0C9E" w:rsidTr="00F04331">
        <w:tc>
          <w:tcPr>
            <w:tcW w:w="648" w:type="dxa"/>
          </w:tcPr>
          <w:p w:rsidR="004B0C9E" w:rsidRDefault="004B0C9E" w:rsidP="00F04331">
            <w:pPr>
              <w:spacing w:after="200" w:line="276" w:lineRule="auto"/>
              <w:jc w:val="left"/>
              <w:rPr>
                <w:lang w:val="en-US"/>
              </w:rPr>
            </w:pPr>
            <w:r>
              <w:rPr>
                <w:lang w:val="en-US"/>
              </w:rPr>
              <w:t>UC01</w:t>
            </w:r>
          </w:p>
        </w:tc>
        <w:tc>
          <w:tcPr>
            <w:tcW w:w="3973" w:type="dxa"/>
          </w:tcPr>
          <w:p w:rsidR="004B0C9E" w:rsidRDefault="004B0C9E" w:rsidP="00F04331">
            <w:pPr>
              <w:spacing w:after="200" w:line="276" w:lineRule="auto"/>
              <w:jc w:val="left"/>
              <w:rPr>
                <w:lang w:val="en-US"/>
              </w:rPr>
            </w:pPr>
            <w:r>
              <w:rPr>
                <w:lang w:val="en-US"/>
              </w:rPr>
              <w:t>Manage Flexible Attribute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UC02</w:t>
            </w:r>
          </w:p>
        </w:tc>
        <w:tc>
          <w:tcPr>
            <w:tcW w:w="3973" w:type="dxa"/>
          </w:tcPr>
          <w:p w:rsidR="004B0C9E" w:rsidRDefault="004B0C9E" w:rsidP="00F04331">
            <w:pPr>
              <w:spacing w:after="200" w:line="276" w:lineRule="auto"/>
              <w:jc w:val="left"/>
              <w:rPr>
                <w:lang w:val="en-US"/>
              </w:rPr>
            </w:pPr>
            <w:r>
              <w:rPr>
                <w:lang w:val="en-US"/>
              </w:rPr>
              <w:t>Manage Taxonomy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UC02</w:t>
            </w:r>
          </w:p>
        </w:tc>
        <w:tc>
          <w:tcPr>
            <w:tcW w:w="3973" w:type="dxa"/>
          </w:tcPr>
          <w:p w:rsidR="004B0C9E" w:rsidRDefault="004B0C9E" w:rsidP="00F04331">
            <w:pPr>
              <w:spacing w:after="200" w:line="276" w:lineRule="auto"/>
              <w:jc w:val="left"/>
              <w:rPr>
                <w:lang w:val="en-US"/>
              </w:rPr>
            </w:pPr>
            <w:r>
              <w:rPr>
                <w:lang w:val="en-US"/>
              </w:rPr>
              <w:t>Manage Data Mining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UC03</w:t>
            </w:r>
          </w:p>
        </w:tc>
        <w:tc>
          <w:tcPr>
            <w:tcW w:w="3973" w:type="dxa"/>
          </w:tcPr>
          <w:p w:rsidR="004B0C9E" w:rsidRDefault="004B0C9E" w:rsidP="00F04331">
            <w:pPr>
              <w:spacing w:after="200" w:line="276" w:lineRule="auto"/>
              <w:jc w:val="left"/>
              <w:rPr>
                <w:lang w:val="en-US"/>
              </w:rPr>
            </w:pPr>
            <w:r>
              <w:rPr>
                <w:lang w:val="en-US"/>
              </w:rPr>
              <w:t>Manage Framework Engine</w:t>
            </w:r>
          </w:p>
        </w:tc>
        <w:tc>
          <w:tcPr>
            <w:tcW w:w="2311" w:type="dxa"/>
          </w:tcPr>
          <w:p w:rsidR="004B0C9E" w:rsidRDefault="004B0C9E" w:rsidP="00F04331">
            <w:pPr>
              <w:spacing w:after="200" w:line="276" w:lineRule="auto"/>
              <w:jc w:val="left"/>
              <w:rPr>
                <w:lang w:val="en-US"/>
              </w:rPr>
            </w:pPr>
            <w:r>
              <w:rPr>
                <w:lang w:val="en-US"/>
              </w:rPr>
              <w:t>Actor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UC04</w:t>
            </w:r>
          </w:p>
        </w:tc>
        <w:tc>
          <w:tcPr>
            <w:tcW w:w="3973" w:type="dxa"/>
          </w:tcPr>
          <w:p w:rsidR="004B0C9E" w:rsidRDefault="004B0C9E" w:rsidP="00F04331">
            <w:pPr>
              <w:spacing w:after="200" w:line="276" w:lineRule="auto"/>
              <w:jc w:val="left"/>
              <w:rPr>
                <w:lang w:val="en-US"/>
              </w:rPr>
            </w:pPr>
            <w:r>
              <w:rPr>
                <w:lang w:val="en-US"/>
              </w:rPr>
              <w:t>Support Search Engine</w:t>
            </w:r>
          </w:p>
        </w:tc>
        <w:tc>
          <w:tcPr>
            <w:tcW w:w="2311" w:type="dxa"/>
          </w:tcPr>
          <w:p w:rsidR="004B0C9E" w:rsidRDefault="004B0C9E" w:rsidP="00F04331">
            <w:pPr>
              <w:spacing w:after="200" w:line="276" w:lineRule="auto"/>
              <w:jc w:val="left"/>
              <w:rPr>
                <w:lang w:val="en-US"/>
              </w:rPr>
            </w:pPr>
            <w:r>
              <w:rPr>
                <w:lang w:val="en-US"/>
              </w:rPr>
              <w:t>Emloyer, JobSeeker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UC05</w:t>
            </w:r>
          </w:p>
        </w:tc>
        <w:tc>
          <w:tcPr>
            <w:tcW w:w="3973" w:type="dxa"/>
          </w:tcPr>
          <w:p w:rsidR="004B0C9E" w:rsidRDefault="004B0C9E" w:rsidP="00F04331">
            <w:pPr>
              <w:spacing w:after="200" w:line="276" w:lineRule="auto"/>
              <w:jc w:val="left"/>
              <w:rPr>
                <w:lang w:val="en-US"/>
              </w:rPr>
            </w:pPr>
            <w:r>
              <w:rPr>
                <w:lang w:val="en-US"/>
              </w:rPr>
              <w:t>Support Resume Zoomming</w:t>
            </w:r>
          </w:p>
        </w:tc>
        <w:tc>
          <w:tcPr>
            <w:tcW w:w="2311" w:type="dxa"/>
          </w:tcPr>
          <w:p w:rsidR="004B0C9E" w:rsidRDefault="004B0C9E" w:rsidP="00F04331">
            <w:pPr>
              <w:spacing w:after="200" w:line="276" w:lineRule="auto"/>
              <w:jc w:val="left"/>
              <w:rPr>
                <w:lang w:val="en-US"/>
              </w:rPr>
            </w:pPr>
            <w:r>
              <w:rPr>
                <w:lang w:val="en-US"/>
              </w:rPr>
              <w:t>JobSeeker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UC06</w:t>
            </w:r>
          </w:p>
        </w:tc>
        <w:tc>
          <w:tcPr>
            <w:tcW w:w="3973" w:type="dxa"/>
          </w:tcPr>
          <w:p w:rsidR="004B0C9E" w:rsidRDefault="004B0C9E" w:rsidP="00F04331">
            <w:pPr>
              <w:spacing w:after="200" w:line="276" w:lineRule="auto"/>
              <w:jc w:val="left"/>
              <w:rPr>
                <w:lang w:val="en-US"/>
              </w:rPr>
            </w:pPr>
            <w:r>
              <w:rPr>
                <w:lang w:val="en-US"/>
              </w:rPr>
              <w:t>Support Employer’s Decision</w:t>
            </w:r>
          </w:p>
        </w:tc>
        <w:tc>
          <w:tcPr>
            <w:tcW w:w="2311" w:type="dxa"/>
          </w:tcPr>
          <w:p w:rsidR="004B0C9E" w:rsidRDefault="004B0C9E" w:rsidP="00F04331">
            <w:pPr>
              <w:spacing w:after="200" w:line="276" w:lineRule="auto"/>
              <w:jc w:val="left"/>
              <w:rPr>
                <w:lang w:val="en-US"/>
              </w:rPr>
            </w:pPr>
            <w:r>
              <w:rPr>
                <w:lang w:val="en-US"/>
              </w:rPr>
              <w:t>Employer</w:t>
            </w:r>
          </w:p>
        </w:tc>
        <w:tc>
          <w:tcPr>
            <w:tcW w:w="2311" w:type="dxa"/>
          </w:tcPr>
          <w:p w:rsidR="004B0C9E" w:rsidRDefault="004B0C9E" w:rsidP="00F04331">
            <w:pPr>
              <w:spacing w:after="200" w:line="276" w:lineRule="auto"/>
              <w:jc w:val="left"/>
              <w:rPr>
                <w:lang w:val="en-US"/>
              </w:rPr>
            </w:pPr>
          </w:p>
        </w:tc>
      </w:tr>
      <w:tr w:rsidR="004B0C9E" w:rsidTr="00F04331">
        <w:tc>
          <w:tcPr>
            <w:tcW w:w="648" w:type="dxa"/>
          </w:tcPr>
          <w:p w:rsidR="004B0C9E" w:rsidRDefault="004B0C9E" w:rsidP="00F04331">
            <w:pPr>
              <w:spacing w:after="200" w:line="276" w:lineRule="auto"/>
              <w:jc w:val="left"/>
              <w:rPr>
                <w:lang w:val="en-US"/>
              </w:rPr>
            </w:pPr>
            <w:r>
              <w:rPr>
                <w:lang w:val="en-US"/>
              </w:rPr>
              <w:t>UC07</w:t>
            </w:r>
          </w:p>
        </w:tc>
        <w:tc>
          <w:tcPr>
            <w:tcW w:w="3973" w:type="dxa"/>
          </w:tcPr>
          <w:p w:rsidR="004B0C9E" w:rsidRDefault="004B0C9E" w:rsidP="00F04331">
            <w:pPr>
              <w:spacing w:after="200" w:line="276" w:lineRule="auto"/>
              <w:jc w:val="left"/>
              <w:rPr>
                <w:lang w:val="en-US"/>
              </w:rPr>
            </w:pPr>
            <w:r>
              <w:rPr>
                <w:lang w:val="en-US"/>
              </w:rPr>
              <w:t>Support JobSeeker Resume Finalization</w:t>
            </w:r>
          </w:p>
        </w:tc>
        <w:tc>
          <w:tcPr>
            <w:tcW w:w="2311" w:type="dxa"/>
          </w:tcPr>
          <w:p w:rsidR="004B0C9E" w:rsidRDefault="004B0C9E" w:rsidP="00F04331">
            <w:pPr>
              <w:spacing w:after="200" w:line="276" w:lineRule="auto"/>
              <w:jc w:val="left"/>
              <w:rPr>
                <w:lang w:val="en-US"/>
              </w:rPr>
            </w:pPr>
            <w:r>
              <w:rPr>
                <w:lang w:val="en-US"/>
              </w:rPr>
              <w:t>JobSeeker</w:t>
            </w:r>
          </w:p>
        </w:tc>
        <w:tc>
          <w:tcPr>
            <w:tcW w:w="2311" w:type="dxa"/>
          </w:tcPr>
          <w:p w:rsidR="004B0C9E" w:rsidRDefault="004B0C9E" w:rsidP="00F04331">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620829F7" wp14:editId="6E3ECBEF">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A227C8B" wp14:editId="1810CFE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1" o:title=""/>
          </v:shape>
          <o:OLEObject Type="Embed" ProgID="Visio.Drawing.11" ShapeID="_x0000_i1025" DrawAspect="Content" ObjectID="_1385551119" r:id="rId52"/>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4" w:name="_Toc310954211"/>
      <w:r>
        <w:rPr>
          <w:lang w:val="en-US"/>
        </w:rPr>
        <w:t>Data mining</w:t>
      </w:r>
      <w:bookmarkEnd w:id="134"/>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B0C9E" w:rsidRDefault="004B0C9E" w:rsidP="004B0C9E">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32"/>
    </w:p>
    <w:p w:rsidR="0048771F" w:rsidRDefault="0048771F" w:rsidP="0048771F">
      <w:pPr>
        <w:pStyle w:val="Heading3"/>
        <w:rPr>
          <w:lang w:val="en-US"/>
        </w:rPr>
      </w:pPr>
      <w:bookmarkStart w:id="135" w:name="_Toc311738041"/>
      <w:r>
        <w:rPr>
          <w:lang w:val="en-US"/>
        </w:rPr>
        <w:t>Kiến trúc linh hoạt và khả năng mở rộng của framework</w:t>
      </w:r>
      <w:bookmarkEnd w:id="135"/>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6" w:name="_Toc311738042"/>
      <w:r>
        <w:rPr>
          <w:lang w:val="en-US"/>
        </w:rPr>
        <w:t>Khả năng ứng dụng vào những ngành nghề khác nhau</w:t>
      </w:r>
      <w:bookmarkEnd w:id="136"/>
    </w:p>
    <w:p w:rsidR="0048771F" w:rsidRPr="003241E3" w:rsidRDefault="0048771F" w:rsidP="0048771F">
      <w:pPr>
        <w:rPr>
          <w:lang w:val="en-US"/>
        </w:rPr>
      </w:pPr>
    </w:p>
    <w:p w:rsidR="0048771F" w:rsidRDefault="0048771F" w:rsidP="0048771F">
      <w:pPr>
        <w:pStyle w:val="Heading3"/>
        <w:rPr>
          <w:lang w:val="en-US"/>
        </w:rPr>
      </w:pPr>
      <w:bookmarkStart w:id="137" w:name="_Toc311738043"/>
      <w:r>
        <w:rPr>
          <w:lang w:val="en-US"/>
        </w:rPr>
        <w:t>Khả năng ứng dụng vào những lĩnh vực khác</w:t>
      </w:r>
      <w:bookmarkEnd w:id="137"/>
    </w:p>
    <w:p w:rsidR="0048771F" w:rsidRPr="0030697C" w:rsidRDefault="0048771F" w:rsidP="0048771F">
      <w:pPr>
        <w:rPr>
          <w:lang w:val="en-US"/>
        </w:rPr>
      </w:pPr>
    </w:p>
    <w:p w:rsidR="0048771F" w:rsidRDefault="0048771F" w:rsidP="0048771F">
      <w:pPr>
        <w:pStyle w:val="Heading3"/>
        <w:rPr>
          <w:lang w:val="en-US"/>
        </w:rPr>
      </w:pPr>
      <w:bookmarkStart w:id="138" w:name="_Toc311738044"/>
      <w:r>
        <w:rPr>
          <w:lang w:val="en-US"/>
        </w:rPr>
        <w:t>Triển khai nhanh chóng</w:t>
      </w:r>
      <w:bookmarkEnd w:id="138"/>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9" w:name="_Toc311738045"/>
      <w:r>
        <w:rPr>
          <w:lang w:val="en-US"/>
        </w:rPr>
        <w:t>Đảm bảo hiệu năng hệ thống</w:t>
      </w:r>
      <w:bookmarkEnd w:id="139"/>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40" w:name="_Toc311738046"/>
      <w:r>
        <w:rPr>
          <w:lang w:val="en-US"/>
        </w:rPr>
        <w:t xml:space="preserve">So sánh Job Zoom với các website </w:t>
      </w:r>
      <w:r w:rsidR="00604CFE">
        <w:rPr>
          <w:lang w:val="en-US"/>
        </w:rPr>
        <w:t>tìm việc</w:t>
      </w:r>
      <w:r>
        <w:rPr>
          <w:lang w:val="en-US"/>
        </w:rPr>
        <w:t xml:space="preserve"> hiện tại</w:t>
      </w:r>
      <w:bookmarkEnd w:id="140"/>
    </w:p>
    <w:p w:rsidR="00AD6505" w:rsidRDefault="00AD6505" w:rsidP="00AD6505">
      <w:pPr>
        <w:ind w:firstLine="576"/>
        <w:rPr>
          <w:lang w:val="en-US"/>
        </w:rPr>
      </w:pPr>
      <w:bookmarkStart w:id="141" w:name="_Toc311738035"/>
      <w:r>
        <w:rPr>
          <w:lang w:val="en-US"/>
        </w:rPr>
        <w:t>Mô hình kiến trúc khắc phục những điểm yếu của các website tìm việc hiện có</w:t>
      </w:r>
      <w:bookmarkEnd w:id="141"/>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42"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42"/>
    </w:p>
    <w:p w:rsidR="002D613D" w:rsidRDefault="00AE3181" w:rsidP="00A00BAF">
      <w:pPr>
        <w:pStyle w:val="Heading1"/>
        <w:rPr>
          <w:lang w:val="en-US"/>
        </w:rPr>
      </w:pPr>
      <w:bookmarkStart w:id="143" w:name="_Toc311738047"/>
      <w:r>
        <w:rPr>
          <w:lang w:val="en-US"/>
        </w:rPr>
        <w:t>Đánh giá và hướng phát triển</w:t>
      </w:r>
      <w:bookmarkEnd w:id="143"/>
    </w:p>
    <w:p w:rsidR="00A00BAF" w:rsidRDefault="003241E3" w:rsidP="00A00BAF">
      <w:pPr>
        <w:pStyle w:val="Heading2"/>
        <w:rPr>
          <w:lang w:val="en-US"/>
        </w:rPr>
      </w:pPr>
      <w:bookmarkStart w:id="144" w:name="_Toc311738048"/>
      <w:r>
        <w:rPr>
          <w:lang w:val="en-US"/>
        </w:rPr>
        <w:t>Những điểm làm được</w:t>
      </w:r>
      <w:bookmarkEnd w:id="144"/>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5" w:name="_Toc311738049"/>
      <w:r>
        <w:rPr>
          <w:lang w:val="en-US"/>
        </w:rPr>
        <w:t>Những điểm hạn chế</w:t>
      </w:r>
      <w:bookmarkEnd w:id="145"/>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6" w:name="_Toc311738050"/>
      <w:r>
        <w:rPr>
          <w:lang w:val="en-US"/>
        </w:rPr>
        <w:t>Hướng phát triển</w:t>
      </w:r>
      <w:bookmarkEnd w:id="146"/>
    </w:p>
    <w:p w:rsidR="00C3472C" w:rsidRDefault="00C3472C" w:rsidP="00C3472C">
      <w:pPr>
        <w:pStyle w:val="Heading3"/>
        <w:rPr>
          <w:lang w:val="en-US"/>
        </w:rPr>
      </w:pPr>
      <w:bookmarkStart w:id="147" w:name="_Toc311738051"/>
      <w:r>
        <w:rPr>
          <w:lang w:val="en-US"/>
        </w:rPr>
        <w:t>Xác thực độ tin cậy của CV</w:t>
      </w:r>
      <w:r w:rsidR="007F4587">
        <w:rPr>
          <w:lang w:val="en-US"/>
        </w:rPr>
        <w:t xml:space="preserve"> và yêu cầu tuyển dụng</w:t>
      </w:r>
      <w:bookmarkEnd w:id="147"/>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8" w:name="_Toc311738052"/>
      <w:r>
        <w:rPr>
          <w:lang w:val="en-US"/>
        </w:rPr>
        <w:t xml:space="preserve">Phát triển </w:t>
      </w:r>
      <w:r w:rsidR="00A00BAF">
        <w:rPr>
          <w:lang w:val="en-US"/>
        </w:rPr>
        <w:t>Sema</w:t>
      </w:r>
      <w:r>
        <w:rPr>
          <w:lang w:val="en-US"/>
        </w:rPr>
        <w:t>n</w:t>
      </w:r>
      <w:r w:rsidR="00A00BAF">
        <w:rPr>
          <w:lang w:val="en-US"/>
        </w:rPr>
        <w:t>tic web</w:t>
      </w:r>
      <w:bookmarkEnd w:id="148"/>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9"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9"/>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50" w:name="_Toc311738054"/>
      <w:r>
        <w:rPr>
          <w:lang w:val="en-US"/>
        </w:rPr>
        <w:t xml:space="preserve">Phân </w:t>
      </w:r>
      <w:r w:rsidR="00EE0C9A">
        <w:rPr>
          <w:lang w:val="en-US"/>
        </w:rPr>
        <w:t>tán</w:t>
      </w:r>
      <w:r>
        <w:rPr>
          <w:lang w:val="en-US"/>
        </w:rPr>
        <w:t xml:space="preserve"> dữ liệu</w:t>
      </w:r>
      <w:bookmarkEnd w:id="150"/>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51" w:name="_Toc311738055"/>
      <w:r>
        <w:rPr>
          <w:lang w:val="en-US"/>
        </w:rPr>
        <w:t>Công cụ hỗ trợ lựa chọn ứng viên</w:t>
      </w:r>
      <w:bookmarkEnd w:id="151"/>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52" w:name="_Toc311738056"/>
      <w:r>
        <w:rPr>
          <w:lang w:val="en-US"/>
        </w:rPr>
        <w:t>Thu thập thông tin việc làm tự động</w:t>
      </w:r>
      <w:bookmarkEnd w:id="152"/>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3" w:name="_Toc311738057"/>
      <w:r>
        <w:rPr>
          <w:lang w:val="en-US"/>
        </w:rPr>
        <w:lastRenderedPageBreak/>
        <w:t>Áp dụng quy trình tuyển dụng vào hệ thống</w:t>
      </w:r>
      <w:bookmarkEnd w:id="153"/>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4" w:name="_Toc311738058"/>
      <w:r w:rsidRPr="008A0DFE">
        <w:rPr>
          <w:rStyle w:val="Heading1Char"/>
          <w:b w:val="0"/>
          <w:bCs/>
          <w:noProof w:val="0"/>
          <w:sz w:val="48"/>
          <w:lang w:val="en-US"/>
        </w:rPr>
        <w:lastRenderedPageBreak/>
        <w:t>TÀI LIỆU THAM KHẢO</w:t>
      </w:r>
      <w:bookmarkEnd w:id="154"/>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4C3" w:rsidRDefault="00D554C3" w:rsidP="00897824">
      <w:pPr>
        <w:spacing w:line="240" w:lineRule="auto"/>
      </w:pPr>
      <w:r>
        <w:separator/>
      </w:r>
    </w:p>
  </w:endnote>
  <w:endnote w:type="continuationSeparator" w:id="0">
    <w:p w:rsidR="00D554C3" w:rsidRDefault="00D554C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80036">
      <w:tc>
        <w:tcPr>
          <w:tcW w:w="500" w:type="pct"/>
          <w:tcBorders>
            <w:top w:val="single" w:sz="4" w:space="0" w:color="943634" w:themeColor="accent2" w:themeShade="BF"/>
          </w:tcBorders>
          <w:shd w:val="clear" w:color="auto" w:fill="943634" w:themeFill="accent2" w:themeFillShade="BF"/>
        </w:tcPr>
        <w:p w:rsidR="00C80036" w:rsidRDefault="00C80036">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C80036" w:rsidRDefault="00C80036">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80036" w:rsidRDefault="00C800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80036">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80036" w:rsidRDefault="00C80036"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80036" w:rsidRDefault="00C80036">
          <w:pPr>
            <w:pStyle w:val="Header"/>
            <w:rPr>
              <w:color w:val="FFFFFF" w:themeColor="background1"/>
            </w:rPr>
          </w:pPr>
          <w:r>
            <w:rPr>
              <w:noProof w:val="0"/>
            </w:rPr>
            <w:fldChar w:fldCharType="begin"/>
          </w:r>
          <w:r>
            <w:instrText xml:space="preserve"> PAGE   \* MERGEFORMAT </w:instrText>
          </w:r>
          <w:r>
            <w:rPr>
              <w:noProof w:val="0"/>
            </w:rPr>
            <w:fldChar w:fldCharType="separate"/>
          </w:r>
          <w:r w:rsidR="009E758A" w:rsidRPr="009E758A">
            <w:rPr>
              <w:color w:val="FFFFFF" w:themeColor="background1"/>
            </w:rPr>
            <w:t>xi</w:t>
          </w:r>
          <w:r>
            <w:rPr>
              <w:color w:val="FFFFFF" w:themeColor="background1"/>
            </w:rPr>
            <w:fldChar w:fldCharType="end"/>
          </w:r>
        </w:p>
      </w:tc>
    </w:tr>
  </w:tbl>
  <w:p w:rsidR="00C80036" w:rsidRDefault="00C800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80036">
      <w:tc>
        <w:tcPr>
          <w:tcW w:w="4500" w:type="pct"/>
          <w:tcBorders>
            <w:top w:val="single" w:sz="4" w:space="0" w:color="000000" w:themeColor="text1"/>
          </w:tcBorders>
        </w:tcPr>
        <w:p w:rsidR="00C80036" w:rsidRDefault="00D554C3">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80036">
                <w:rPr>
                  <w:lang w:val="en-US"/>
                </w:rPr>
                <w:t xml:space="preserve">Xây dựng kiến trúc cổng thông tin tìm việc </w:t>
              </w:r>
            </w:sdtContent>
          </w:sdt>
          <w:r w:rsidR="00C80036">
            <w:t xml:space="preserve">| </w:t>
          </w:r>
          <w:r w:rsidR="00C80036">
            <w:fldChar w:fldCharType="begin"/>
          </w:r>
          <w:r w:rsidR="00C80036">
            <w:instrText xml:space="preserve"> STYLEREF  "1"  </w:instrText>
          </w:r>
          <w:r w:rsidR="00C80036">
            <w:fldChar w:fldCharType="separate"/>
          </w:r>
          <w:r w:rsidR="009E758A">
            <w:t>Giải quyết bài toán kiến trúc</w:t>
          </w:r>
          <w:r w:rsidR="00C80036">
            <w:fldChar w:fldCharType="end"/>
          </w:r>
        </w:p>
      </w:tc>
      <w:tc>
        <w:tcPr>
          <w:tcW w:w="500" w:type="pct"/>
          <w:tcBorders>
            <w:top w:val="single" w:sz="4" w:space="0" w:color="C0504D" w:themeColor="accent2"/>
          </w:tcBorders>
          <w:shd w:val="clear" w:color="auto" w:fill="943634" w:themeFill="accent2" w:themeFillShade="BF"/>
        </w:tcPr>
        <w:p w:rsidR="00C80036" w:rsidRDefault="00C80036">
          <w:pPr>
            <w:pStyle w:val="Header"/>
            <w:rPr>
              <w:color w:val="FFFFFF" w:themeColor="background1"/>
            </w:rPr>
          </w:pPr>
          <w:r>
            <w:rPr>
              <w:noProof w:val="0"/>
            </w:rPr>
            <w:fldChar w:fldCharType="begin"/>
          </w:r>
          <w:r>
            <w:instrText xml:space="preserve"> PAGE   \* MERGEFORMAT </w:instrText>
          </w:r>
          <w:r>
            <w:rPr>
              <w:noProof w:val="0"/>
            </w:rPr>
            <w:fldChar w:fldCharType="separate"/>
          </w:r>
          <w:r w:rsidR="009E758A" w:rsidRPr="009E758A">
            <w:rPr>
              <w:color w:val="FFFFFF" w:themeColor="background1"/>
            </w:rPr>
            <w:t>38</w:t>
          </w:r>
          <w:r>
            <w:rPr>
              <w:color w:val="FFFFFF" w:themeColor="background1"/>
            </w:rPr>
            <w:fldChar w:fldCharType="end"/>
          </w:r>
        </w:p>
      </w:tc>
    </w:tr>
  </w:tbl>
  <w:p w:rsidR="00C80036" w:rsidRDefault="00C80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4C3" w:rsidRDefault="00D554C3" w:rsidP="00897824">
      <w:pPr>
        <w:spacing w:line="240" w:lineRule="auto"/>
      </w:pPr>
      <w:r>
        <w:separator/>
      </w:r>
    </w:p>
  </w:footnote>
  <w:footnote w:type="continuationSeparator" w:id="0">
    <w:p w:rsidR="00D554C3" w:rsidRDefault="00D554C3" w:rsidP="00897824">
      <w:pPr>
        <w:spacing w:line="240" w:lineRule="auto"/>
      </w:pPr>
      <w:r>
        <w:continuationSeparator/>
      </w:r>
    </w:p>
  </w:footnote>
  <w:footnote w:id="1">
    <w:p w:rsidR="00C80036" w:rsidRPr="006511B4" w:rsidRDefault="00C80036">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80036" w:rsidRPr="00847D31" w:rsidRDefault="00C80036"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C80036" w:rsidRPr="00AA66C8" w:rsidRDefault="00C80036"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C80036" w:rsidRPr="001377F4" w:rsidRDefault="00C80036" w:rsidP="0083478F">
      <w:pPr>
        <w:pStyle w:val="FootnoteText"/>
        <w:rPr>
          <w:lang w:val="en-US"/>
        </w:rPr>
      </w:pPr>
      <w:r>
        <w:rPr>
          <w:rStyle w:val="FootnoteReference"/>
        </w:rPr>
        <w:footnoteRef/>
      </w:r>
      <w:r>
        <w:t xml:space="preserve"> </w:t>
      </w:r>
      <w:r>
        <w:rPr>
          <w:lang w:val="en-US"/>
        </w:rPr>
        <w:t>Tài liệu tham khảo [15]</w:t>
      </w:r>
    </w:p>
  </w:footnote>
  <w:footnote w:id="5">
    <w:p w:rsidR="00C80036" w:rsidRPr="001377F4" w:rsidRDefault="00C80036" w:rsidP="0083478F">
      <w:pPr>
        <w:pStyle w:val="FootnoteText"/>
        <w:rPr>
          <w:lang w:val="en-US"/>
        </w:rPr>
      </w:pPr>
      <w:r>
        <w:rPr>
          <w:rStyle w:val="FootnoteReference"/>
        </w:rPr>
        <w:footnoteRef/>
      </w:r>
      <w:r>
        <w:t xml:space="preserve"> </w:t>
      </w:r>
      <w:r>
        <w:rPr>
          <w:lang w:val="en-US"/>
        </w:rPr>
        <w:t>Tài liệu tham khảo [13]</w:t>
      </w:r>
    </w:p>
  </w:footnote>
  <w:footnote w:id="6">
    <w:p w:rsidR="00C80036" w:rsidRPr="001377F4" w:rsidRDefault="00C80036" w:rsidP="0083478F">
      <w:pPr>
        <w:pStyle w:val="FootnoteText"/>
        <w:rPr>
          <w:lang w:val="en-US"/>
        </w:rPr>
      </w:pPr>
      <w:r>
        <w:rPr>
          <w:rStyle w:val="FootnoteReference"/>
        </w:rPr>
        <w:footnoteRef/>
      </w:r>
      <w:r>
        <w:t xml:space="preserve"> </w:t>
      </w:r>
      <w:r>
        <w:rPr>
          <w:lang w:val="en-US"/>
        </w:rPr>
        <w:t>Tài liệu tham khảo [14]</w:t>
      </w:r>
    </w:p>
  </w:footnote>
  <w:footnote w:id="7">
    <w:p w:rsidR="00C80036" w:rsidRPr="009D1029" w:rsidRDefault="00C80036">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C80036" w:rsidRPr="00DD4EF6" w:rsidRDefault="00C80036" w:rsidP="00FE1AFD">
      <w:pPr>
        <w:pStyle w:val="FootnoteText"/>
        <w:rPr>
          <w:lang w:val="en-US"/>
        </w:rPr>
      </w:pPr>
      <w:r>
        <w:rPr>
          <w:rStyle w:val="FootnoteReference"/>
        </w:rPr>
        <w:footnoteRef/>
      </w:r>
      <w:r>
        <w:t xml:space="preserve"> </w:t>
      </w:r>
      <w:r w:rsidRPr="00926DAA">
        <w:t>http://www.internetworldstats.com/stats.htm</w:t>
      </w:r>
    </w:p>
  </w:footnote>
  <w:footnote w:id="9">
    <w:p w:rsidR="00C80036" w:rsidRPr="00C47A81" w:rsidRDefault="00C80036" w:rsidP="00FE1AFD">
      <w:pPr>
        <w:pStyle w:val="FootnoteText"/>
        <w:rPr>
          <w:lang w:val="en-US"/>
        </w:rPr>
      </w:pPr>
      <w:r>
        <w:rPr>
          <w:rStyle w:val="FootnoteReference"/>
        </w:rPr>
        <w:footnoteRef/>
      </w:r>
      <w:r>
        <w:t xml:space="preserve"> </w:t>
      </w:r>
      <w:r w:rsidRPr="00C47A81">
        <w:t>http://www.internetworldstats.com/asia.htm#vn</w:t>
      </w:r>
    </w:p>
  </w:footnote>
  <w:footnote w:id="10">
    <w:p w:rsidR="00C80036" w:rsidRPr="009C4DB3" w:rsidRDefault="00C80036">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C80036" w:rsidRPr="00F3066B" w:rsidRDefault="00C80036">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036" w:rsidRDefault="00D554C3">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80036">
          <w:rPr>
            <w:rFonts w:asciiTheme="majorHAnsi" w:eastAsiaTheme="majorEastAsia" w:hAnsiTheme="majorHAnsi" w:cstheme="majorBidi"/>
            <w:color w:val="4F81BD" w:themeColor="accent1"/>
            <w:sz w:val="24"/>
            <w:lang w:val="en-US"/>
          </w:rPr>
          <w:t>TRƯỜNG ĐẠI HỌC HOA SEN</w:t>
        </w:r>
      </w:sdtContent>
    </w:sdt>
    <w:r w:rsidR="00C80036">
      <w:rPr>
        <w:rFonts w:asciiTheme="majorHAnsi" w:eastAsiaTheme="majorEastAsia" w:hAnsiTheme="majorHAnsi" w:cstheme="majorBidi"/>
        <w:color w:val="4F81BD" w:themeColor="accent1"/>
        <w:sz w:val="24"/>
      </w:rPr>
      <w:t xml:space="preserve"> </w:t>
    </w:r>
    <w:r w:rsidR="00C80036">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80036">
          <w:rPr>
            <w:rFonts w:asciiTheme="majorHAnsi" w:eastAsiaTheme="majorEastAsia" w:hAnsiTheme="majorHAnsi" w:cstheme="majorBidi"/>
            <w:color w:val="4F81BD" w:themeColor="accent1"/>
            <w:sz w:val="24"/>
            <w:lang w:val="en-US"/>
          </w:rPr>
          <w:t>KHOÁ LUẬN TỐT NGHIỆP</w:t>
        </w:r>
      </w:sdtContent>
    </w:sdt>
  </w:p>
  <w:p w:rsidR="00C80036" w:rsidRPr="00513DD1" w:rsidRDefault="00D554C3">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2CEB"/>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6555"/>
    <w:rsid w:val="002373EA"/>
    <w:rsid w:val="00244D17"/>
    <w:rsid w:val="00247660"/>
    <w:rsid w:val="002526BF"/>
    <w:rsid w:val="00254F61"/>
    <w:rsid w:val="002608A9"/>
    <w:rsid w:val="002614D1"/>
    <w:rsid w:val="00262154"/>
    <w:rsid w:val="002629E4"/>
    <w:rsid w:val="00265249"/>
    <w:rsid w:val="00266FAC"/>
    <w:rsid w:val="00267A4A"/>
    <w:rsid w:val="0027000F"/>
    <w:rsid w:val="00273331"/>
    <w:rsid w:val="00276E2B"/>
    <w:rsid w:val="00281075"/>
    <w:rsid w:val="00282FC4"/>
    <w:rsid w:val="00285BFF"/>
    <w:rsid w:val="002864E6"/>
    <w:rsid w:val="00287AE6"/>
    <w:rsid w:val="002902BF"/>
    <w:rsid w:val="00292AF6"/>
    <w:rsid w:val="002931BF"/>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4ACD"/>
    <w:rsid w:val="003450E3"/>
    <w:rsid w:val="0034686C"/>
    <w:rsid w:val="003476F0"/>
    <w:rsid w:val="00353038"/>
    <w:rsid w:val="0035419E"/>
    <w:rsid w:val="00354D92"/>
    <w:rsid w:val="003607C6"/>
    <w:rsid w:val="0036105C"/>
    <w:rsid w:val="003646A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F4"/>
    <w:rsid w:val="00452B4E"/>
    <w:rsid w:val="00452CE9"/>
    <w:rsid w:val="00452EB7"/>
    <w:rsid w:val="00453494"/>
    <w:rsid w:val="0046118D"/>
    <w:rsid w:val="00462AE2"/>
    <w:rsid w:val="00463362"/>
    <w:rsid w:val="00464500"/>
    <w:rsid w:val="004648EC"/>
    <w:rsid w:val="0046793C"/>
    <w:rsid w:val="00467ADF"/>
    <w:rsid w:val="00472233"/>
    <w:rsid w:val="00472493"/>
    <w:rsid w:val="004753D5"/>
    <w:rsid w:val="00480C9D"/>
    <w:rsid w:val="0048680E"/>
    <w:rsid w:val="00486BE1"/>
    <w:rsid w:val="0048771F"/>
    <w:rsid w:val="00487BAA"/>
    <w:rsid w:val="00492DFF"/>
    <w:rsid w:val="004A31FE"/>
    <w:rsid w:val="004A6E73"/>
    <w:rsid w:val="004B0C9E"/>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E4A"/>
    <w:rsid w:val="006D614F"/>
    <w:rsid w:val="006E0673"/>
    <w:rsid w:val="006F1847"/>
    <w:rsid w:val="006F2085"/>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66EE"/>
    <w:rsid w:val="00755F28"/>
    <w:rsid w:val="00757C4C"/>
    <w:rsid w:val="00762C15"/>
    <w:rsid w:val="00766769"/>
    <w:rsid w:val="00766811"/>
    <w:rsid w:val="00767664"/>
    <w:rsid w:val="007676C7"/>
    <w:rsid w:val="0077227F"/>
    <w:rsid w:val="007724E1"/>
    <w:rsid w:val="00772571"/>
    <w:rsid w:val="00772C27"/>
    <w:rsid w:val="0077308B"/>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67F3"/>
    <w:rsid w:val="0085789D"/>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7D24"/>
    <w:rsid w:val="00900928"/>
    <w:rsid w:val="00901D6C"/>
    <w:rsid w:val="009032DD"/>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61B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0036"/>
    <w:rsid w:val="00C81DA5"/>
    <w:rsid w:val="00C81F39"/>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54C3"/>
    <w:rsid w:val="00D5783A"/>
    <w:rsid w:val="00D6004D"/>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2AB3"/>
    <w:rsid w:val="00D931B6"/>
    <w:rsid w:val="00D93CA1"/>
    <w:rsid w:val="00D96A4B"/>
    <w:rsid w:val="00D9781D"/>
    <w:rsid w:val="00D97F8C"/>
    <w:rsid w:val="00DA4A12"/>
    <w:rsid w:val="00DA4E8B"/>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C99"/>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6B9C"/>
    <w:rsid w:val="00F40AD7"/>
    <w:rsid w:val="00F415CA"/>
    <w:rsid w:val="00F472FF"/>
    <w:rsid w:val="00F523BD"/>
    <w:rsid w:val="00F535D3"/>
    <w:rsid w:val="00F600CF"/>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2.wdp"/><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7.png"/><Relationship Id="rId47" Type="http://schemas.microsoft.com/office/2007/relationships/hdphoto" Target="media/hdphoto4.wdp"/><Relationship Id="rId50" Type="http://schemas.openxmlformats.org/officeDocument/2006/relationships/image" Target="media/image34.emf"/><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microsoft.com/office/2007/relationships/hdphoto" Target="media/hdphoto3.wd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emf"/><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29.png"/><Relationship Id="rId52"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emf"/><Relationship Id="rId8" Type="http://schemas.openxmlformats.org/officeDocument/2006/relationships/footnotes" Target="footnotes.xml"/><Relationship Id="rId51" Type="http://schemas.openxmlformats.org/officeDocument/2006/relationships/image" Target="media/image35.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06709A-4B02-49FF-BB8E-F6C963524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8674</TotalTime>
  <Pages>78</Pages>
  <Words>14567</Words>
  <Characters>83034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97407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637</cp:revision>
  <dcterms:created xsi:type="dcterms:W3CDTF">2011-10-04T06:57:00Z</dcterms:created>
  <dcterms:modified xsi:type="dcterms:W3CDTF">2011-12-16T07:32:00Z</dcterms:modified>
  <cp:contentStatus>Not finished</cp:contentStatus>
</cp:coreProperties>
</file>