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AC647E"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AC647E"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C647E">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AC647E">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C647E">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C647E">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AC647E">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C647E">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AC647E">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2" w:name="_Toc311896522"/>
      <w:r>
        <w:rPr>
          <w:lang w:val="en-US"/>
        </w:rPr>
        <w:t>Nhu cầu so khớp thông tin ngày càng nhiều</w:t>
      </w:r>
      <w:bookmarkEnd w:id="22"/>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3" w:name="_Toc311896523"/>
      <w:r>
        <w:rPr>
          <w:lang w:val="en-US"/>
        </w:rPr>
        <w:t>Lưu trữ thông tin dưới dạng cây là tiền đề cho việc lưu trữ thông tin của kiến trúc</w:t>
      </w:r>
      <w:bookmarkEnd w:id="23"/>
    </w:p>
    <w:p w:rsidR="001529E1" w:rsidRDefault="001529E1" w:rsidP="000C6DD4">
      <w:pPr>
        <w:ind w:firstLine="576"/>
        <w:rPr>
          <w:lang w:val="en-US"/>
        </w:rPr>
      </w:pPr>
      <w:r>
        <w:rPr>
          <w:lang w:val="en-US"/>
        </w:rPr>
        <w:t>Tại sao sử dụng cây?</w:t>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24" w:name="_Toc311896524"/>
      <w:r>
        <w:rPr>
          <w:lang w:val="en-US"/>
        </w:rPr>
        <w:lastRenderedPageBreak/>
        <w:t>Khi nào thông tin có thể so khớp được với nhau</w:t>
      </w:r>
      <w:bookmarkEnd w:id="24"/>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25"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25"/>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26"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26"/>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27" w:name="_Toc311896526"/>
      <w:r>
        <w:rPr>
          <w:lang w:val="en-US"/>
        </w:rPr>
        <w:t>Các vấn đề cần giải quyết khi thực hiện kiến trúc lưu trữ và so khớp thông tin</w:t>
      </w:r>
      <w:bookmarkEnd w:id="27"/>
    </w:p>
    <w:p w:rsidR="005D28E9" w:rsidRDefault="0097552B" w:rsidP="0097552B">
      <w:pPr>
        <w:pStyle w:val="Heading3"/>
        <w:rPr>
          <w:lang w:val="en-US"/>
        </w:rPr>
      </w:pPr>
      <w:bookmarkStart w:id="28" w:name="_Toc311896527"/>
      <w:r>
        <w:rPr>
          <w:lang w:val="en-US"/>
        </w:rPr>
        <w:t>Nắm bắt xu hướng lưu trữ thông tin</w:t>
      </w:r>
      <w:bookmarkEnd w:id="28"/>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29" w:name="_Toc311896528"/>
      <w:r>
        <w:rPr>
          <w:lang w:val="en-US"/>
        </w:rPr>
        <w:t>Lý thuyết và phương pháp xây dựng kiến trúc lưu trữ và so khớp thông tin</w:t>
      </w:r>
      <w:bookmarkEnd w:id="29"/>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0" w:name="_Ref311361423"/>
      <w:bookmarkStart w:id="31" w:name="_Toc311896529"/>
      <w:bookmarkStart w:id="32" w:name="_Ref311361472"/>
      <w:r>
        <w:rPr>
          <w:lang w:val="en-US"/>
        </w:rPr>
        <w:lastRenderedPageBreak/>
        <w:t>Tag</w:t>
      </w:r>
      <w:bookmarkEnd w:id="30"/>
      <w:bookmarkEnd w:id="31"/>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3" w:name="_Ref311363212"/>
      <w:bookmarkStart w:id="34" w:name="_Toc311896530"/>
      <w:bookmarkEnd w:id="32"/>
      <w:r>
        <w:rPr>
          <w:lang w:val="en-US"/>
        </w:rPr>
        <w:t>Taxonomy</w:t>
      </w:r>
      <w:bookmarkEnd w:id="33"/>
      <w:bookmarkEnd w:id="34"/>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35"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36"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36"/>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37"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37"/>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8"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38"/>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9"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39"/>
    </w:p>
    <w:p w:rsidR="00433BE6" w:rsidRPr="00433BE6" w:rsidRDefault="00433BE6" w:rsidP="00433BE6">
      <w:pPr>
        <w:rPr>
          <w:lang w:val="en-US"/>
        </w:rPr>
      </w:pPr>
      <w:bookmarkStart w:id="40" w:name="_Ref311361408"/>
      <w:bookmarkStart w:id="41" w:name="_Ref311633682"/>
      <w:bookmarkStart w:id="42" w:name="_Ref311633848"/>
      <w:bookmarkStart w:id="43" w:name="_Ref311633856"/>
    </w:p>
    <w:p w:rsidR="003E698C" w:rsidRDefault="003E698C" w:rsidP="00AB15E0">
      <w:pPr>
        <w:pStyle w:val="Heading3"/>
        <w:rPr>
          <w:lang w:val="en-US"/>
        </w:rPr>
      </w:pPr>
      <w:bookmarkStart w:id="44" w:name="_Toc311896531"/>
      <w:r>
        <w:rPr>
          <w:lang w:val="en-US"/>
        </w:rPr>
        <w:t>Độ tương quan giữa các tag</w:t>
      </w:r>
      <w:bookmarkEnd w:id="40"/>
      <w:bookmarkEnd w:id="41"/>
      <w:bookmarkEnd w:id="42"/>
      <w:bookmarkEnd w:id="43"/>
      <w:bookmarkEnd w:id="44"/>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45" w:name="_Ref311361377"/>
      <w:bookmarkStart w:id="46" w:name="_Toc311896532"/>
      <w:r>
        <w:rPr>
          <w:lang w:val="en-US"/>
        </w:rPr>
        <w:t>Kết hợp so khớp tag và độ tương quan giữa các tag</w:t>
      </w:r>
      <w:bookmarkEnd w:id="45"/>
      <w:bookmarkEnd w:id="46"/>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7" w:name="_Ref309898155"/>
      <w:bookmarkStart w:id="48" w:name="_Toc311896533"/>
      <w:r>
        <w:rPr>
          <w:lang w:val="en-US"/>
        </w:rPr>
        <w:t>Cây quyết định</w:t>
      </w:r>
      <w:bookmarkEnd w:id="47"/>
      <w:bookmarkEnd w:id="48"/>
    </w:p>
    <w:p w:rsidR="00B31B98" w:rsidRPr="00B31B98" w:rsidRDefault="00B31B98" w:rsidP="00B31B98">
      <w:pPr>
        <w:rPr>
          <w:lang w:val="en-US"/>
        </w:rPr>
      </w:pPr>
      <w:commentRangeStart w:id="49"/>
      <w:r>
        <w:rPr>
          <w:lang w:val="en-US"/>
        </w:rPr>
        <w:t>Tại sao sử dụng cây</w:t>
      </w:r>
      <w:commentRangeEnd w:id="49"/>
      <w:r>
        <w:rPr>
          <w:rStyle w:val="CommentReference"/>
        </w:rPr>
        <w:commentReference w:id="49"/>
      </w:r>
    </w:p>
    <w:p w:rsidR="000E527A" w:rsidRDefault="000E527A" w:rsidP="000E527A">
      <w:pPr>
        <w:pStyle w:val="Heading4"/>
      </w:pPr>
      <w:bookmarkStart w:id="50" w:name="_Ref306103292"/>
      <w:r>
        <w:t>Giới thiệu về cây quyết định</w:t>
      </w:r>
      <w:bookmarkEnd w:id="50"/>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1"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2" w:name="_Ref306099706"/>
      <w:bookmarkStart w:id="53" w:name="_Ref306099554"/>
      <w:bookmarkStart w:id="54" w:name="_Toc311802026"/>
      <w:bookmarkEnd w:id="51"/>
      <w:r>
        <w:t xml:space="preserve">Bảng </w:t>
      </w:r>
      <w:r>
        <w:fldChar w:fldCharType="begin"/>
      </w:r>
      <w:r>
        <w:instrText xml:space="preserve"> SEQ Bảng \* ARABIC </w:instrText>
      </w:r>
      <w:r>
        <w:fldChar w:fldCharType="separate"/>
      </w:r>
      <w:r w:rsidR="00C06B1C">
        <w:t>1</w:t>
      </w:r>
      <w:r>
        <w:fldChar w:fldCharType="end"/>
      </w:r>
      <w:bookmarkEnd w:id="52"/>
      <w:r>
        <w:t xml:space="preserve">. </w:t>
      </w:r>
      <w:bookmarkStart w:id="55" w:name="_Ref306099713"/>
      <w:r>
        <w:t>Ví dụ bảng dữ liệu lựa chọn phương tiện di chuyển</w:t>
      </w:r>
      <w:bookmarkEnd w:id="53"/>
      <w:bookmarkEnd w:id="54"/>
      <w:bookmarkEnd w:id="55"/>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56" w:name="_Ref306103906"/>
      <w:bookmarkStart w:id="57" w:name="_Ref306103887"/>
      <w:bookmarkStart w:id="58" w:name="_Toc311894441"/>
      <w:r>
        <w:t xml:space="preserve">Hình </w:t>
      </w:r>
      <w:r>
        <w:fldChar w:fldCharType="begin"/>
      </w:r>
      <w:r>
        <w:instrText xml:space="preserve"> SEQ Hình \* ARABIC </w:instrText>
      </w:r>
      <w:r>
        <w:fldChar w:fldCharType="separate"/>
      </w:r>
      <w:r w:rsidR="001B61A1">
        <w:t>7</w:t>
      </w:r>
      <w:r>
        <w:fldChar w:fldCharType="end"/>
      </w:r>
      <w:bookmarkEnd w:id="56"/>
      <w:r>
        <w:t>. Ví dụ về cây quyết định</w:t>
      </w:r>
      <w:bookmarkEnd w:id="57"/>
      <w:bookmarkEnd w:id="58"/>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9" w:name="_Ref306104924"/>
      <w:bookmarkStart w:id="60" w:name="_Toc311802027"/>
      <w:r>
        <w:t xml:space="preserve">Bảng </w:t>
      </w:r>
      <w:r>
        <w:fldChar w:fldCharType="begin"/>
      </w:r>
      <w:r>
        <w:instrText xml:space="preserve"> SEQ Bảng \* ARABIC </w:instrText>
      </w:r>
      <w:r>
        <w:fldChar w:fldCharType="separate"/>
      </w:r>
      <w:r w:rsidR="00C06B1C">
        <w:t>2</w:t>
      </w:r>
      <w:r>
        <w:fldChar w:fldCharType="end"/>
      </w:r>
      <w:bookmarkEnd w:id="59"/>
      <w:r>
        <w:rPr>
          <w:lang w:val="en-US"/>
        </w:rPr>
        <w:t>. Ví dụ về bảng dữ liệu cần dự đoán phương tiện di chuyển</w:t>
      </w:r>
      <w:bookmarkEnd w:id="60"/>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1"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1"/>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2" w:name="_Ref306374185"/>
      <w:r>
        <w:rPr>
          <w:lang w:val="en-US"/>
        </w:rPr>
        <w:t>Một số độ đo thông dụng</w:t>
      </w:r>
      <w:bookmarkEnd w:id="62"/>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1"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1"/>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2"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2"/>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3" w:name="_Ref306633886"/>
      <w:r>
        <w:rPr>
          <w:lang w:val="en-US"/>
        </w:rPr>
        <w:t>Lần lặp đầu tiên</w:t>
      </w:r>
      <w:bookmarkEnd w:id="73"/>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76"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76"/>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7"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77"/>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8"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78"/>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m:t>
          </m:r>
          <m:r>
            <w:rPr>
              <w:rFonts w:ascii="Cambria Math" w:hAnsi="Cambria Math" w:cs="Times New Roman"/>
              <w:szCs w:val="24"/>
              <w:lang w:val="en-US"/>
            </w:rPr>
            <m:t>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1"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1"/>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2"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2"/>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3"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3"/>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84"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8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85"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85"/>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86"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86"/>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7"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87"/>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8"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88"/>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9"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89"/>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0"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0"/>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1"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1"/>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2"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2"/>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3"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3"/>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94" w:name="_Toc311896534"/>
      <w:r>
        <w:rPr>
          <w:lang w:val="en-US"/>
        </w:rPr>
        <w:t>Một số lý thuyết cơ bản OOP Design</w:t>
      </w:r>
      <w:bookmarkEnd w:id="94"/>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5"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5"/>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w:t>
      </w:r>
      <w:r w:rsidR="001E029A">
        <w:rPr>
          <w:lang w:val="en-US"/>
        </w:rPr>
        <w:t>ng (tạm gọi Views): chức năng hệ người dùng đầu cuối, giải pháp cho người phát triển, giải pháp tích hợp, triển khai hệ thống, giải pháp hiệu năng…</w:t>
      </w:r>
      <w:bookmarkStart w:id="96" w:name="_GoBack"/>
      <w:bookmarkEnd w:id="96"/>
    </w:p>
    <w:p w:rsidR="00AC647E" w:rsidRDefault="00AC647E" w:rsidP="00AC647E">
      <w:pPr>
        <w:rPr>
          <w:lang w:val="en-US"/>
        </w:rPr>
      </w:pPr>
      <w:r>
        <w:rPr>
          <w:lang w:val="en-US"/>
        </w:rPr>
        <w:t>Logical view:</w:t>
      </w:r>
    </w:p>
    <w:p w:rsidR="00AC647E" w:rsidRDefault="00AC647E" w:rsidP="00AC647E">
      <w:pPr>
        <w:rPr>
          <w:lang w:val="en-US"/>
        </w:rPr>
      </w:pPr>
      <w:r>
        <w:rPr>
          <w:lang w:val="en-US"/>
        </w:rPr>
        <w:t>Process view:</w:t>
      </w:r>
    </w:p>
    <w:p w:rsidR="00AC647E" w:rsidRDefault="00AC647E" w:rsidP="00AC647E">
      <w:pPr>
        <w:rPr>
          <w:lang w:val="en-US"/>
        </w:rPr>
      </w:pPr>
      <w:r>
        <w:rPr>
          <w:lang w:val="en-US"/>
        </w:rPr>
        <w:t>Physical view:</w:t>
      </w:r>
    </w:p>
    <w:p w:rsidR="00AC647E" w:rsidRDefault="00AC647E" w:rsidP="00AC647E">
      <w:pPr>
        <w:rPr>
          <w:lang w:val="en-US"/>
        </w:rPr>
      </w:pPr>
      <w:r>
        <w:rPr>
          <w:lang w:val="en-US"/>
        </w:rPr>
        <w:t>Development view:</w:t>
      </w:r>
    </w:p>
    <w:p w:rsidR="00AC647E" w:rsidRDefault="00AC647E" w:rsidP="00AC647E">
      <w:pPr>
        <w:rPr>
          <w:lang w:val="en-US"/>
        </w:rPr>
      </w:pPr>
    </w:p>
    <w:p w:rsidR="00680BEE" w:rsidRDefault="009E4FA7" w:rsidP="00680BEE">
      <w:pPr>
        <w:keepNext/>
      </w:pPr>
      <w:r>
        <w:rPr>
          <w:lang w:val="en-US"/>
        </w:rPr>
        <w:lastRenderedPageBreak/>
        <w:drawing>
          <wp:inline distT="0" distB="0" distL="0" distR="0" wp14:anchorId="36B3FC75" wp14:editId="31E8E28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97" w:name="_Toc311894455"/>
      <w:r>
        <w:t xml:space="preserve">Hình </w:t>
      </w:r>
      <w:r>
        <w:fldChar w:fldCharType="begin"/>
      </w:r>
      <w:r>
        <w:instrText xml:space="preserve"> SEQ Hình \* ARABIC </w:instrText>
      </w:r>
      <w:r>
        <w:fldChar w:fldCharType="separate"/>
      </w:r>
      <w:r w:rsidR="001B61A1">
        <w:t>21</w:t>
      </w:r>
      <w:r>
        <w:fldChar w:fldCharType="end"/>
      </w:r>
      <w:r>
        <w:rPr>
          <w:lang w:val="en-US"/>
        </w:rPr>
        <w:t xml:space="preserve">. 4+1 </w:t>
      </w:r>
      <w:r w:rsidR="005A3F47">
        <w:rPr>
          <w:lang w:val="en-US"/>
        </w:rPr>
        <w:t xml:space="preserve">Architecture </w:t>
      </w:r>
      <w:r>
        <w:rPr>
          <w:lang w:val="en-US"/>
        </w:rPr>
        <w:t>View Model</w:t>
      </w:r>
      <w:bookmarkEnd w:id="97"/>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8" w:name="_Toc311896536"/>
      <w:r>
        <w:rPr>
          <w:i/>
          <w:iCs/>
          <w:szCs w:val="26"/>
        </w:rPr>
        <w:lastRenderedPageBreak/>
        <w:t xml:space="preserve">Related Artifacts: </w:t>
      </w:r>
      <w:r>
        <w:rPr>
          <w:szCs w:val="26"/>
        </w:rPr>
        <w:t xml:space="preserve">Implementation model, components </w:t>
      </w:r>
      <w:r w:rsidR="009E4FA7" w:rsidRPr="00077FD0">
        <w:rPr>
          <w:lang w:val="en-US"/>
        </w:rPr>
        <w:t>Framework Design Guidelines</w:t>
      </w:r>
      <w:bookmarkEnd w:id="98"/>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bookmarkStart w:id="99" w:name="_Toc311896537"/>
      <w:r w:rsidRPr="00077FD0">
        <w:rPr>
          <w:lang w:val="en-US"/>
        </w:rPr>
        <w:t>Design Patterns</w:t>
      </w:r>
      <w:bookmarkEnd w:id="99"/>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lastRenderedPageBreak/>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lastRenderedPageBreak/>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0" w:name="_Ref310943415"/>
      <w:bookmarkStart w:id="101" w:name="_Ref310943432"/>
      <w:r>
        <w:rPr>
          <w:lang w:val="en-US"/>
        </w:rPr>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2" w:name="_Toc311896538"/>
      <w:r>
        <w:rPr>
          <w:lang w:val="en-US"/>
        </w:rPr>
        <w:t>Giải quyết bài toán kiến trúc</w:t>
      </w:r>
      <w:bookmarkEnd w:id="100"/>
      <w:bookmarkEnd w:id="101"/>
      <w:bookmarkEnd w:id="102"/>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w:t>
      </w:r>
      <w:r w:rsidR="00823945">
        <w:rPr>
          <w:lang w:val="en-US"/>
        </w:rPr>
        <w:lastRenderedPageBreak/>
        <w:t xml:space="preserve">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3" w:name="_Toc311896539"/>
      <w:r>
        <w:rPr>
          <w:lang w:val="en-US"/>
        </w:rPr>
        <w:t>Tổ chức thông tin có cấu trúc linh hoạt</w:t>
      </w:r>
      <w:bookmarkEnd w:id="103"/>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4"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4"/>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w:t>
      </w:r>
      <w:r>
        <w:rPr>
          <w:lang w:val="en-US"/>
        </w:rPr>
        <w:lastRenderedPageBreak/>
        <w:t>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5"/>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6" w:name="_Toc311896540"/>
      <w:r>
        <w:rPr>
          <w:lang w:val="en-US"/>
        </w:rPr>
        <w:t>So khớp kết hợp mức độ tương quan giữa các tag</w:t>
      </w:r>
      <w:bookmarkEnd w:id="106"/>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7"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7"/>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8"/>
      <w:r>
        <w:rPr>
          <w:lang w:val="en-US"/>
        </w:rPr>
        <w:t>Công thức tính mức độ so khớp</w:t>
      </w:r>
    </w:p>
    <w:p w:rsidR="001E3188" w:rsidRDefault="001E3188" w:rsidP="009E758A">
      <w:pPr>
        <w:ind w:firstLine="720"/>
        <w:rPr>
          <w:lang w:val="en-US"/>
        </w:rPr>
      </w:pPr>
      <w:r>
        <w:rPr>
          <w:lang w:val="en-US"/>
        </w:rPr>
        <w:t>Tính dễ mở rộng</w:t>
      </w:r>
      <w:commentRangeEnd w:id="108"/>
      <w:r w:rsidR="00B31B98">
        <w:rPr>
          <w:rStyle w:val="CommentReference"/>
        </w:rPr>
        <w:commentReference w:id="108"/>
      </w:r>
    </w:p>
    <w:p w:rsidR="00254F61" w:rsidRDefault="00254F61" w:rsidP="0019782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172966" w:rsidRDefault="00172966" w:rsidP="00197820">
      <w:pPr>
        <w:pStyle w:val="Heading3"/>
        <w:rPr>
          <w:lang w:val="en-US"/>
        </w:rPr>
      </w:pPr>
      <w:bookmarkStart w:id="110" w:name="_Toc311896542"/>
      <w:r>
        <w:rPr>
          <w:lang w:val="en-US"/>
        </w:rPr>
        <w:t>Mircosoft Analysis Services</w:t>
      </w:r>
      <w:bookmarkEnd w:id="110"/>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w:t>
      </w:r>
      <w:r>
        <w:rPr>
          <w:lang w:val="en-US"/>
        </w:rPr>
        <w:lastRenderedPageBreak/>
        <w:t>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1"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1"/>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2"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4"/>
    </w:p>
    <w:p w:rsidR="00172966" w:rsidRDefault="00172966" w:rsidP="002373EA">
      <w:pPr>
        <w:rPr>
          <w:lang w:val="en-US"/>
        </w:rPr>
      </w:pPr>
    </w:p>
    <w:p w:rsidR="00172966" w:rsidRDefault="00772C27" w:rsidP="00197820">
      <w:pPr>
        <w:pStyle w:val="Heading3"/>
        <w:rPr>
          <w:lang w:val="en-US"/>
        </w:rPr>
      </w:pPr>
      <w:bookmarkStart w:id="115" w:name="_Toc311896543"/>
      <w:r>
        <w:rPr>
          <w:lang w:val="en-US"/>
        </w:rPr>
        <w:lastRenderedPageBreak/>
        <w:t>Các bước t</w:t>
      </w:r>
      <w:r w:rsidR="00172966">
        <w:rPr>
          <w:lang w:val="en-US"/>
        </w:rPr>
        <w:t>riển khai xây dựng cây quyết định</w:t>
      </w:r>
      <w:bookmarkEnd w:id="115"/>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6"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6"/>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7"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7"/>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8"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8"/>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9" w:name="_Ref311732414"/>
      <w:bookmarkStart w:id="120" w:name="_Ref311732407"/>
      <w:bookmarkStart w:id="121" w:name="_Toc311802034"/>
      <w:r>
        <w:t xml:space="preserve">Bảng </w:t>
      </w:r>
      <w:r>
        <w:fldChar w:fldCharType="begin"/>
      </w:r>
      <w:r>
        <w:instrText xml:space="preserve"> SEQ Bảng \* ARABIC </w:instrText>
      </w:r>
      <w:r>
        <w:fldChar w:fldCharType="separate"/>
      </w:r>
      <w:r w:rsidR="00C06B1C">
        <w:t>9</w:t>
      </w:r>
      <w:r>
        <w:fldChar w:fldCharType="end"/>
      </w:r>
      <w:bookmarkEnd w:id="11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0"/>
      <w:bookmarkEnd w:id="12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2"/>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3" w:name="_Toc311896544"/>
      <w:r>
        <w:rPr>
          <w:lang w:val="en-US"/>
        </w:rPr>
        <w:t>Cấu trúc dữ liệu cho người dùng</w:t>
      </w:r>
      <w:bookmarkEnd w:id="123"/>
    </w:p>
    <w:p w:rsidR="00772C27" w:rsidRPr="003E698C" w:rsidRDefault="00772C27" w:rsidP="003E698C">
      <w:pPr>
        <w:rPr>
          <w:lang w:val="en-US"/>
        </w:rPr>
      </w:pPr>
    </w:p>
    <w:p w:rsidR="003E698C" w:rsidRDefault="002373EA" w:rsidP="003E698C">
      <w:pPr>
        <w:pStyle w:val="Heading2"/>
        <w:rPr>
          <w:lang w:val="en-US"/>
        </w:rPr>
      </w:pPr>
      <w:bookmarkStart w:id="124" w:name="_Toc311896545"/>
      <w:commentRangeStart w:id="125"/>
      <w:r>
        <w:rPr>
          <w:lang w:val="en-US"/>
        </w:rPr>
        <w:t>Áp dụng kiến trúc phần mềm vào bài toán</w:t>
      </w:r>
      <w:commentRangeEnd w:id="125"/>
      <w:r w:rsidR="00B31B98">
        <w:rPr>
          <w:rStyle w:val="CommentReference"/>
          <w:rFonts w:eastAsiaTheme="minorHAnsi" w:cstheme="minorBidi"/>
          <w:b w:val="0"/>
          <w:bCs w:val="0"/>
          <w:color w:val="auto"/>
        </w:rPr>
        <w:commentReference w:id="125"/>
      </w:r>
      <w:bookmarkEnd w:id="124"/>
    </w:p>
    <w:p w:rsidR="002373EA" w:rsidRPr="002373EA" w:rsidRDefault="002373EA" w:rsidP="002373EA">
      <w:pPr>
        <w:rPr>
          <w:lang w:val="en-US"/>
        </w:rPr>
      </w:pPr>
    </w:p>
    <w:p w:rsidR="003E698C" w:rsidRDefault="003E698C" w:rsidP="003E698C">
      <w:pPr>
        <w:pStyle w:val="Heading2"/>
        <w:rPr>
          <w:lang w:val="en-US"/>
        </w:rPr>
      </w:pPr>
      <w:bookmarkStart w:id="126" w:name="_Toc311896546"/>
      <w:r w:rsidRPr="008C5F46">
        <w:rPr>
          <w:lang w:val="en-US"/>
        </w:rPr>
        <w:t>Đánh giá kiến trúc</w:t>
      </w:r>
      <w:bookmarkEnd w:id="126"/>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7" w:name="_Toc311896547"/>
      <w:r>
        <w:rPr>
          <w:lang w:val="en-US"/>
        </w:rPr>
        <w:t>Áp dụng giải pháp vào bài toán Job Zoom</w:t>
      </w:r>
      <w:bookmarkEnd w:id="127"/>
    </w:p>
    <w:p w:rsidR="00A51802" w:rsidRDefault="00A51802" w:rsidP="00A51802">
      <w:pPr>
        <w:pStyle w:val="Heading2"/>
        <w:rPr>
          <w:lang w:val="en-US"/>
        </w:rPr>
      </w:pPr>
      <w:bookmarkStart w:id="128" w:name="_Toc311896548"/>
      <w:r>
        <w:rPr>
          <w:lang w:val="en-US"/>
        </w:rPr>
        <w:t>Thực trạng các website tuyển dụng hiện nay</w:t>
      </w:r>
      <w:bookmarkEnd w:id="128"/>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9" w:name="_Toc311896549"/>
      <w:r w:rsidRPr="00287AE6">
        <w:rPr>
          <w:lang w:val="en-US"/>
        </w:rPr>
        <w:t>Những vấn đề Job Zoom cần giải quyết</w:t>
      </w:r>
      <w:bookmarkEnd w:id="129"/>
    </w:p>
    <w:p w:rsidR="002E55B1" w:rsidRDefault="002E55B1" w:rsidP="002E55B1">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3" w:name="_Toc311896553"/>
      <w:r>
        <w:rPr>
          <w:lang w:val="en-US"/>
        </w:rPr>
        <w:t>Kết quả mong muốn</w:t>
      </w:r>
      <w:bookmarkEnd w:id="133"/>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4" w:name="_Toc311896554"/>
      <w:r>
        <w:rPr>
          <w:lang w:val="en-US"/>
        </w:rPr>
        <w:t xml:space="preserve">Giải quyết </w:t>
      </w:r>
      <w:r w:rsidR="00B85DBC">
        <w:rPr>
          <w:lang w:val="en-US"/>
        </w:rPr>
        <w:t>những vấn đề trong Job Zoom</w:t>
      </w:r>
      <w:bookmarkEnd w:id="134"/>
    </w:p>
    <w:p w:rsidR="00307326" w:rsidRDefault="00307326" w:rsidP="00307326">
      <w:pPr>
        <w:pStyle w:val="Heading2"/>
        <w:rPr>
          <w:lang w:val="en-US"/>
        </w:rPr>
      </w:pPr>
      <w:bookmarkStart w:id="135" w:name="_Toc311896555"/>
      <w:r>
        <w:rPr>
          <w:lang w:val="en-US"/>
        </w:rPr>
        <w:t xml:space="preserve">Khái quát phương pháp giải quyết </w:t>
      </w:r>
      <w:r w:rsidR="0052696B">
        <w:rPr>
          <w:lang w:val="en-US"/>
        </w:rPr>
        <w:t>vấn đề</w:t>
      </w:r>
      <w:bookmarkEnd w:id="135"/>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6" w:name="_Toc311896556"/>
      <w:r>
        <w:rPr>
          <w:lang w:val="en-US"/>
        </w:rPr>
        <w:t>Ứng dụng lưu trữ dưới dạng tag kết hợp taxonomy</w:t>
      </w:r>
      <w:bookmarkEnd w:id="136"/>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7" w:name="_Toc311896557"/>
      <w:r>
        <w:rPr>
          <w:lang w:val="en-US"/>
        </w:rPr>
        <w:t>Ứng dụng hệ thống so khớp kết hợp mức độ tương quan</w:t>
      </w:r>
      <w:bookmarkEnd w:id="137"/>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8" w:name="_Toc311896558"/>
      <w:bookmarkEnd w:id="14"/>
      <w:bookmarkEnd w:id="15"/>
      <w:r>
        <w:t>Ứng dụng cây quyết định</w:t>
      </w:r>
      <w:bookmarkEnd w:id="138"/>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39"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9"/>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0"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0"/>
    </w:p>
    <w:p w:rsidR="00462AE2" w:rsidRDefault="00102DBA" w:rsidP="00462AE2">
      <w:pPr>
        <w:pStyle w:val="Heading1"/>
        <w:rPr>
          <w:lang w:val="en-US"/>
        </w:rPr>
      </w:pPr>
      <w:bookmarkStart w:id="141" w:name="_Toc311896559"/>
      <w:commentRangeStart w:id="142"/>
      <w:r>
        <w:rPr>
          <w:lang w:val="en-US"/>
        </w:rPr>
        <w:t>Kiến trúc cổng thông tin tìm việc JobZoom</w:t>
      </w:r>
      <w:commentRangeEnd w:id="142"/>
      <w:r w:rsidR="0077244A">
        <w:rPr>
          <w:rStyle w:val="CommentReference"/>
          <w:rFonts w:eastAsiaTheme="minorHAnsi" w:cstheme="minorBidi"/>
          <w:b w:val="0"/>
          <w:bCs w:val="0"/>
          <w:color w:val="auto"/>
        </w:rPr>
        <w:commentReference w:id="142"/>
      </w:r>
      <w:bookmarkEnd w:id="141"/>
    </w:p>
    <w:p w:rsidR="00102DBA" w:rsidRDefault="00102DBA" w:rsidP="00462AE2">
      <w:pPr>
        <w:pStyle w:val="Heading2"/>
        <w:rPr>
          <w:lang w:val="en-US"/>
        </w:rPr>
      </w:pPr>
      <w:bookmarkStart w:id="143" w:name="_Toc311896560"/>
      <w:r>
        <w:rPr>
          <w:lang w:val="en-US"/>
        </w:rPr>
        <w:t>Điều kiện ra đời</w:t>
      </w:r>
      <w:bookmarkEnd w:id="143"/>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4" w:name="_Toc310954208"/>
      <w:bookmarkStart w:id="145" w:name="_Toc311896561"/>
      <w:r>
        <w:rPr>
          <w:lang w:val="en-US"/>
        </w:rPr>
        <w:t xml:space="preserve">Kiến trúc </w:t>
      </w:r>
      <w:r w:rsidR="004524EB">
        <w:rPr>
          <w:lang w:val="en-US"/>
        </w:rPr>
        <w:t xml:space="preserve">JobZoom </w:t>
      </w:r>
      <w:r>
        <w:rPr>
          <w:lang w:val="en-US"/>
        </w:rPr>
        <w:t>framework</w:t>
      </w:r>
      <w:bookmarkEnd w:id="144"/>
      <w:bookmarkEnd w:id="145"/>
    </w:p>
    <w:p w:rsidR="004B0C9E" w:rsidRDefault="004B0C9E" w:rsidP="004B0C9E">
      <w:pPr>
        <w:pStyle w:val="Heading3"/>
        <w:rPr>
          <w:lang w:val="en-US"/>
        </w:rPr>
      </w:pPr>
      <w:bookmarkStart w:id="146" w:name="_Toc310954209"/>
      <w:bookmarkStart w:id="147" w:name="_Toc311896562"/>
      <w:r>
        <w:rPr>
          <w:lang w:val="en-US"/>
        </w:rPr>
        <w:t>Kiến trúc tổng quan framework</w:t>
      </w:r>
      <w:bookmarkEnd w:id="146"/>
      <w:bookmarkEnd w:id="147"/>
    </w:p>
    <w:p w:rsidR="004B0C9E" w:rsidRDefault="004B0C9E" w:rsidP="004B0C9E">
      <w:pPr>
        <w:rPr>
          <w:lang w:val="en-US"/>
        </w:rPr>
      </w:pPr>
      <w:r>
        <w:rPr>
          <w:lang w:val="en-US"/>
        </w:rPr>
        <w:t>Secenario</w:t>
      </w:r>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bookmarkStart w:id="148" w:name="_Toc311896563"/>
      <w:r>
        <w:rPr>
          <w:lang w:val="en-US"/>
        </w:rPr>
        <w:lastRenderedPageBreak/>
        <w:t>Kiến trúc thông tin linh hoạt</w:t>
      </w:r>
      <w:bookmarkEnd w:id="148"/>
    </w:p>
    <w:p w:rsidR="004B0C9E" w:rsidRDefault="004B0C9E" w:rsidP="004B0C9E">
      <w:pPr>
        <w:pStyle w:val="Heading3"/>
        <w:rPr>
          <w:lang w:val="en-US"/>
        </w:rPr>
      </w:pPr>
      <w:bookmarkStart w:id="149" w:name="_Toc311896564"/>
      <w:r>
        <w:rPr>
          <w:lang w:val="en-US"/>
        </w:rPr>
        <w:t>Taxonomy</w:t>
      </w:r>
      <w:bookmarkEnd w:id="149"/>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7" o:title=""/>
          </v:shape>
          <o:OLEObject Type="Embed" ProgID="Visio.Drawing.11" ShapeID="_x0000_i1025" DrawAspect="Content" ObjectID="_1385658355" r:id="rId58"/>
        </w:object>
      </w:r>
    </w:p>
    <w:p w:rsidR="004B0C9E" w:rsidRPr="00FF620A" w:rsidRDefault="004B0C9E" w:rsidP="004B0C9E">
      <w:pPr>
        <w:rPr>
          <w:lang w:val="en-US"/>
        </w:rPr>
      </w:pPr>
    </w:p>
    <w:p w:rsidR="004B0C9E" w:rsidRPr="00377E22" w:rsidRDefault="004B0C9E" w:rsidP="004B0C9E">
      <w:pPr>
        <w:pStyle w:val="Heading3"/>
        <w:rPr>
          <w:lang w:val="en-US"/>
        </w:rPr>
      </w:pPr>
      <w:bookmarkStart w:id="150" w:name="_Toc311896565"/>
      <w:r>
        <w:rPr>
          <w:lang w:val="en-US"/>
        </w:rPr>
        <w:t>Hệ thống so khớp (Matching tool) kết hợp độ tương quan giữa các tag</w:t>
      </w:r>
      <w:bookmarkEnd w:id="150"/>
    </w:p>
    <w:p w:rsidR="004B0C9E" w:rsidRDefault="004B0C9E" w:rsidP="004B0C9E">
      <w:pPr>
        <w:pStyle w:val="Heading3"/>
        <w:rPr>
          <w:lang w:val="en-US"/>
        </w:rPr>
      </w:pPr>
      <w:bookmarkStart w:id="151" w:name="_Toc310954211"/>
      <w:bookmarkStart w:id="152" w:name="_Toc311896566"/>
      <w:r>
        <w:rPr>
          <w:lang w:val="en-US"/>
        </w:rPr>
        <w:t>Data mining</w:t>
      </w:r>
      <w:bookmarkEnd w:id="151"/>
      <w:bookmarkEnd w:id="152"/>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3" w:name="_Toc311896567"/>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lastRenderedPageBreak/>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Trung Hieu" w:date="2011-12-16T17:16:00Z" w:initials="TH">
    <w:p w:rsidR="00AC647E" w:rsidRPr="00B31B98" w:rsidRDefault="00AC647E">
      <w:pPr>
        <w:pStyle w:val="CommentText"/>
        <w:rPr>
          <w:lang w:val="en-US"/>
        </w:rPr>
      </w:pPr>
      <w:r>
        <w:rPr>
          <w:rStyle w:val="CommentReference"/>
        </w:rPr>
        <w:annotationRef/>
      </w:r>
      <w:r>
        <w:rPr>
          <w:lang w:val="en-US"/>
        </w:rPr>
        <w:t>Hiu</w:t>
      </w:r>
    </w:p>
  </w:comment>
  <w:comment w:id="108" w:author="Trung Hieu" w:date="2011-12-16T17:15:00Z" w:initials="TH">
    <w:p w:rsidR="00AC647E" w:rsidRPr="00B31B98" w:rsidRDefault="00AC647E">
      <w:pPr>
        <w:pStyle w:val="CommentText"/>
        <w:rPr>
          <w:lang w:val="en-US"/>
        </w:rPr>
      </w:pPr>
      <w:r>
        <w:rPr>
          <w:rStyle w:val="CommentReference"/>
        </w:rPr>
        <w:annotationRef/>
      </w:r>
      <w:r>
        <w:rPr>
          <w:lang w:val="en-US"/>
        </w:rPr>
        <w:t>Nguyên</w:t>
      </w:r>
    </w:p>
  </w:comment>
  <w:comment w:id="125" w:author="Trung Hieu" w:date="2011-12-16T17:14:00Z" w:initials="TH">
    <w:p w:rsidR="00AC647E" w:rsidRPr="00B31B98" w:rsidRDefault="00AC647E">
      <w:pPr>
        <w:pStyle w:val="CommentText"/>
        <w:rPr>
          <w:lang w:val="en-US"/>
        </w:rPr>
      </w:pPr>
      <w:r>
        <w:rPr>
          <w:rStyle w:val="CommentReference"/>
        </w:rPr>
        <w:annotationRef/>
      </w:r>
      <w:r>
        <w:rPr>
          <w:lang w:val="en-US"/>
        </w:rPr>
        <w:t>Phúc</w:t>
      </w:r>
    </w:p>
  </w:comment>
  <w:comment w:id="142" w:author="Trung Hieu" w:date="2011-12-16T17:14:00Z" w:initials="TH">
    <w:p w:rsidR="00AC647E" w:rsidRPr="0077244A" w:rsidRDefault="00AC647E">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3BF" w:rsidRDefault="00BE13BF" w:rsidP="00897824">
      <w:pPr>
        <w:spacing w:line="240" w:lineRule="auto"/>
      </w:pPr>
      <w:r>
        <w:separator/>
      </w:r>
    </w:p>
  </w:endnote>
  <w:endnote w:type="continuationSeparator" w:id="0">
    <w:p w:rsidR="00BE13BF" w:rsidRDefault="00BE13B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C647E">
      <w:tc>
        <w:tcPr>
          <w:tcW w:w="500" w:type="pct"/>
          <w:tcBorders>
            <w:top w:val="single" w:sz="4" w:space="0" w:color="943634" w:themeColor="accent2" w:themeShade="BF"/>
          </w:tcBorders>
          <w:shd w:val="clear" w:color="auto" w:fill="943634" w:themeFill="accent2" w:themeFillShade="BF"/>
        </w:tcPr>
        <w:p w:rsidR="00AC647E" w:rsidRDefault="00AC64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AC647E" w:rsidRDefault="00AC64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AC647E" w:rsidRDefault="00AC64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C64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AC647E" w:rsidRDefault="00AC64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C647E" w:rsidRDefault="00AC647E">
          <w:pPr>
            <w:pStyle w:val="Header"/>
            <w:rPr>
              <w:color w:val="FFFFFF" w:themeColor="background1"/>
            </w:rPr>
          </w:pPr>
          <w:r>
            <w:rPr>
              <w:noProof w:val="0"/>
            </w:rPr>
            <w:fldChar w:fldCharType="begin"/>
          </w:r>
          <w:r>
            <w:instrText xml:space="preserve"> PAGE   \* MERGEFORMAT </w:instrText>
          </w:r>
          <w:r>
            <w:rPr>
              <w:noProof w:val="0"/>
            </w:rPr>
            <w:fldChar w:fldCharType="separate"/>
          </w:r>
          <w:r w:rsidRPr="00CB6779">
            <w:rPr>
              <w:color w:val="FFFFFF" w:themeColor="background1"/>
            </w:rPr>
            <w:t>xii</w:t>
          </w:r>
          <w:r>
            <w:rPr>
              <w:color w:val="FFFFFF" w:themeColor="background1"/>
            </w:rPr>
            <w:fldChar w:fldCharType="end"/>
          </w:r>
        </w:p>
      </w:tc>
    </w:tr>
  </w:tbl>
  <w:p w:rsidR="00AC647E" w:rsidRDefault="00AC64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C647E">
      <w:tc>
        <w:tcPr>
          <w:tcW w:w="4500" w:type="pct"/>
          <w:tcBorders>
            <w:top w:val="single" w:sz="4" w:space="0" w:color="000000" w:themeColor="text1"/>
          </w:tcBorders>
        </w:tcPr>
        <w:p w:rsidR="00AC647E" w:rsidRDefault="00AC647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1E029A">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AC647E" w:rsidRDefault="00AC647E">
          <w:pPr>
            <w:pStyle w:val="Header"/>
            <w:rPr>
              <w:color w:val="FFFFFF" w:themeColor="background1"/>
            </w:rPr>
          </w:pPr>
          <w:r>
            <w:rPr>
              <w:noProof w:val="0"/>
            </w:rPr>
            <w:fldChar w:fldCharType="begin"/>
          </w:r>
          <w:r>
            <w:instrText xml:space="preserve"> PAGE   \* MERGEFORMAT </w:instrText>
          </w:r>
          <w:r>
            <w:rPr>
              <w:noProof w:val="0"/>
            </w:rPr>
            <w:fldChar w:fldCharType="separate"/>
          </w:r>
          <w:r w:rsidR="001E029A" w:rsidRPr="001E029A">
            <w:rPr>
              <w:color w:val="FFFFFF" w:themeColor="background1"/>
            </w:rPr>
            <w:t>40</w:t>
          </w:r>
          <w:r>
            <w:rPr>
              <w:color w:val="FFFFFF" w:themeColor="background1"/>
            </w:rPr>
            <w:fldChar w:fldCharType="end"/>
          </w:r>
        </w:p>
      </w:tc>
    </w:tr>
  </w:tbl>
  <w:p w:rsidR="00AC647E" w:rsidRDefault="00AC6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3BF" w:rsidRDefault="00BE13BF" w:rsidP="00897824">
      <w:pPr>
        <w:spacing w:line="240" w:lineRule="auto"/>
      </w:pPr>
      <w:r>
        <w:separator/>
      </w:r>
    </w:p>
  </w:footnote>
  <w:footnote w:type="continuationSeparator" w:id="0">
    <w:p w:rsidR="00BE13BF" w:rsidRDefault="00BE13BF" w:rsidP="00897824">
      <w:pPr>
        <w:spacing w:line="240" w:lineRule="auto"/>
      </w:pPr>
      <w:r>
        <w:continuationSeparator/>
      </w:r>
    </w:p>
  </w:footnote>
  <w:footnote w:id="1">
    <w:p w:rsidR="00AC647E" w:rsidRPr="006511B4" w:rsidRDefault="00AC647E">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C647E" w:rsidRDefault="00AC647E" w:rsidP="005E55AD">
      <w:pPr>
        <w:pStyle w:val="FootnoteText"/>
        <w:rPr>
          <w:lang w:val="en-US"/>
        </w:rPr>
      </w:pPr>
      <w:r>
        <w:rPr>
          <w:rStyle w:val="FootnoteReference"/>
        </w:rPr>
        <w:footnoteRef/>
      </w:r>
      <w:r>
        <w:t xml:space="preserve"> http://www.internetworldstats.com/stats.htm</w:t>
      </w:r>
    </w:p>
  </w:footnote>
  <w:footnote w:id="3">
    <w:p w:rsidR="00AC647E" w:rsidRPr="00847D31" w:rsidRDefault="00AC647E"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AC647E" w:rsidRPr="00AA66C8" w:rsidRDefault="00AC647E"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AC647E" w:rsidRPr="001377F4" w:rsidRDefault="00AC647E" w:rsidP="0083478F">
      <w:pPr>
        <w:pStyle w:val="FootnoteText"/>
        <w:rPr>
          <w:lang w:val="en-US"/>
        </w:rPr>
      </w:pPr>
      <w:r>
        <w:rPr>
          <w:rStyle w:val="FootnoteReference"/>
        </w:rPr>
        <w:footnoteRef/>
      </w:r>
      <w:r>
        <w:t xml:space="preserve"> </w:t>
      </w:r>
      <w:r>
        <w:rPr>
          <w:lang w:val="en-US"/>
        </w:rPr>
        <w:t>Tài liệu tham khảo [15]</w:t>
      </w:r>
    </w:p>
  </w:footnote>
  <w:footnote w:id="6">
    <w:p w:rsidR="00AC647E" w:rsidRPr="001377F4" w:rsidRDefault="00AC647E" w:rsidP="0083478F">
      <w:pPr>
        <w:pStyle w:val="FootnoteText"/>
        <w:rPr>
          <w:lang w:val="en-US"/>
        </w:rPr>
      </w:pPr>
      <w:r>
        <w:rPr>
          <w:rStyle w:val="FootnoteReference"/>
        </w:rPr>
        <w:footnoteRef/>
      </w:r>
      <w:r>
        <w:t xml:space="preserve"> </w:t>
      </w:r>
      <w:r>
        <w:rPr>
          <w:lang w:val="en-US"/>
        </w:rPr>
        <w:t>Tài liệu tham khảo [13]</w:t>
      </w:r>
    </w:p>
  </w:footnote>
  <w:footnote w:id="7">
    <w:p w:rsidR="00AC647E" w:rsidRPr="001377F4" w:rsidRDefault="00AC647E" w:rsidP="0083478F">
      <w:pPr>
        <w:pStyle w:val="FootnoteText"/>
        <w:rPr>
          <w:lang w:val="en-US"/>
        </w:rPr>
      </w:pPr>
      <w:r>
        <w:rPr>
          <w:rStyle w:val="FootnoteReference"/>
        </w:rPr>
        <w:footnoteRef/>
      </w:r>
      <w:r>
        <w:t xml:space="preserve"> </w:t>
      </w:r>
      <w:r>
        <w:rPr>
          <w:lang w:val="en-US"/>
        </w:rPr>
        <w:t>Tài liệu tham khảo [14]</w:t>
      </w:r>
    </w:p>
  </w:footnote>
  <w:footnote w:id="8">
    <w:p w:rsidR="00AC647E" w:rsidRPr="009D1029" w:rsidRDefault="00AC647E">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AC647E" w:rsidRPr="00DD4EF6" w:rsidRDefault="00AC647E" w:rsidP="00FE1AFD">
      <w:pPr>
        <w:pStyle w:val="FootnoteText"/>
        <w:rPr>
          <w:lang w:val="en-US"/>
        </w:rPr>
      </w:pPr>
      <w:r>
        <w:rPr>
          <w:rStyle w:val="FootnoteReference"/>
        </w:rPr>
        <w:footnoteRef/>
      </w:r>
      <w:r>
        <w:t xml:space="preserve"> </w:t>
      </w:r>
      <w:r w:rsidRPr="00926DAA">
        <w:t>http://www.internetworldstats.com/stats.htm</w:t>
      </w:r>
    </w:p>
  </w:footnote>
  <w:footnote w:id="10">
    <w:p w:rsidR="00AC647E" w:rsidRPr="00C47A81" w:rsidRDefault="00AC647E" w:rsidP="00FE1AFD">
      <w:pPr>
        <w:pStyle w:val="FootnoteText"/>
        <w:rPr>
          <w:lang w:val="en-US"/>
        </w:rPr>
      </w:pPr>
      <w:r>
        <w:rPr>
          <w:rStyle w:val="FootnoteReference"/>
        </w:rPr>
        <w:footnoteRef/>
      </w:r>
      <w:r>
        <w:t xml:space="preserve"> </w:t>
      </w:r>
      <w:r w:rsidRPr="00C47A81">
        <w:t>http://www.internetworldstats.com/asia.htm#vn</w:t>
      </w:r>
    </w:p>
  </w:footnote>
  <w:footnote w:id="11">
    <w:p w:rsidR="00AC647E" w:rsidRPr="009C4DB3" w:rsidRDefault="00AC64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AC647E" w:rsidRPr="00F3066B" w:rsidRDefault="00AC64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47E" w:rsidRDefault="00AC647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AC647E" w:rsidRPr="00513DD1" w:rsidRDefault="00AC647E">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12"/>
  </w:num>
  <w:num w:numId="4">
    <w:abstractNumId w:val="26"/>
  </w:num>
  <w:num w:numId="5">
    <w:abstractNumId w:val="24"/>
  </w:num>
  <w:num w:numId="6">
    <w:abstractNumId w:val="28"/>
  </w:num>
  <w:num w:numId="7">
    <w:abstractNumId w:val="16"/>
  </w:num>
  <w:num w:numId="8">
    <w:abstractNumId w:val="20"/>
  </w:num>
  <w:num w:numId="9">
    <w:abstractNumId w:val="23"/>
  </w:num>
  <w:num w:numId="10">
    <w:abstractNumId w:val="14"/>
  </w:num>
  <w:num w:numId="11">
    <w:abstractNumId w:val="15"/>
  </w:num>
  <w:num w:numId="12">
    <w:abstractNumId w:val="6"/>
  </w:num>
  <w:num w:numId="13">
    <w:abstractNumId w:val="5"/>
  </w:num>
  <w:num w:numId="14">
    <w:abstractNumId w:val="3"/>
  </w:num>
  <w:num w:numId="15">
    <w:abstractNumId w:val="29"/>
  </w:num>
  <w:num w:numId="16">
    <w:abstractNumId w:val="4"/>
  </w:num>
  <w:num w:numId="17">
    <w:abstractNumId w:val="0"/>
  </w:num>
  <w:num w:numId="18">
    <w:abstractNumId w:val="1"/>
  </w:num>
  <w:num w:numId="19">
    <w:abstractNumId w:val="25"/>
  </w:num>
  <w:num w:numId="20">
    <w:abstractNumId w:val="11"/>
  </w:num>
  <w:num w:numId="21">
    <w:abstractNumId w:val="30"/>
  </w:num>
  <w:num w:numId="22">
    <w:abstractNumId w:val="8"/>
  </w:num>
  <w:num w:numId="23">
    <w:abstractNumId w:val="22"/>
  </w:num>
  <w:num w:numId="24">
    <w:abstractNumId w:val="10"/>
  </w:num>
  <w:num w:numId="25">
    <w:abstractNumId w:val="17"/>
  </w:num>
  <w:num w:numId="26">
    <w:abstractNumId w:val="27"/>
  </w:num>
  <w:num w:numId="27">
    <w:abstractNumId w:val="13"/>
  </w:num>
  <w:num w:numId="28">
    <w:abstractNumId w:val="21"/>
  </w:num>
  <w:num w:numId="29">
    <w:abstractNumId w:val="2"/>
  </w:num>
  <w:num w:numId="30">
    <w:abstractNumId w:val="9"/>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72ECD"/>
    <w:rsid w:val="00073FCD"/>
    <w:rsid w:val="00074AC4"/>
    <w:rsid w:val="000776C1"/>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253D"/>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3637"/>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25B2"/>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40CCC"/>
    <w:rsid w:val="00A41BB5"/>
    <w:rsid w:val="00A4542C"/>
    <w:rsid w:val="00A47917"/>
    <w:rsid w:val="00A503AB"/>
    <w:rsid w:val="00A51802"/>
    <w:rsid w:val="00A552CA"/>
    <w:rsid w:val="00A555DC"/>
    <w:rsid w:val="00A60ECE"/>
    <w:rsid w:val="00A6115A"/>
    <w:rsid w:val="00A61860"/>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5D8F"/>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9C113-5526-47CB-90CF-552D480A1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9436</TotalTime>
  <Pages>88</Pages>
  <Words>16963</Words>
  <Characters>96693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776</cp:revision>
  <dcterms:created xsi:type="dcterms:W3CDTF">2011-10-04T06:57:00Z</dcterms:created>
  <dcterms:modified xsi:type="dcterms:W3CDTF">2011-12-17T13:19:00Z</dcterms:modified>
  <cp:contentStatus>Not finished</cp:contentStatus>
</cp:coreProperties>
</file>