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C6F75" w14:textId="58AB91CC" w:rsidR="00BE0A9C" w:rsidRPr="00BE0A9C" w:rsidRDefault="00BE0A9C" w:rsidP="00BE0A9C">
      <w:r w:rsidRPr="00BE0A9C">
        <w:rPr>
          <w:b/>
          <w:bCs/>
        </w:rPr>
        <w:t>Tác giả:</w:t>
      </w:r>
      <w:r w:rsidRPr="00BE0A9C">
        <w:t xml:space="preserve"> Đỗ Văn Nhơn. </w:t>
      </w:r>
    </w:p>
    <w:p w14:paraId="76DCA707" w14:textId="5ECC5F79" w:rsidR="00BE0A9C" w:rsidRPr="00BE0A9C" w:rsidRDefault="00BE0A9C" w:rsidP="00BE0A9C">
      <w:r w:rsidRPr="00BE0A9C">
        <w:t xml:space="preserve">  </w:t>
      </w:r>
      <w:r w:rsidRPr="00BE0A9C">
        <w:rPr>
          <w:b/>
          <w:bCs/>
        </w:rPr>
        <w:t>Đơn vị phát hành &amp; Xuất bản:</w:t>
      </w:r>
      <w:r w:rsidRPr="00BE0A9C">
        <w:t xml:space="preserve"> Trường Đại học Công nghệ Thông tin - Đại học Quốc gia TP. Hồ Chí Minh, Nhà xuất bản Đại học Quốc gia TP. Hồ Chí Minh. </w:t>
      </w:r>
    </w:p>
    <w:p w14:paraId="0A00BB58" w14:textId="648F48F4" w:rsidR="00BE0A9C" w:rsidRPr="00BE0A9C" w:rsidRDefault="00BE0A9C" w:rsidP="00BE0A9C">
      <w:r w:rsidRPr="00BE0A9C">
        <w:t xml:space="preserve">  </w:t>
      </w:r>
      <w:r w:rsidRPr="00BE0A9C">
        <w:rPr>
          <w:b/>
          <w:bCs/>
        </w:rPr>
        <w:t>Tên giáo trình:</w:t>
      </w:r>
      <w:r w:rsidRPr="00BE0A9C">
        <w:t xml:space="preserve"> GIÁO TRÌNH TOÁN CAO CẤP A1. </w:t>
      </w:r>
    </w:p>
    <w:p w14:paraId="591FE5ED" w14:textId="49051F51" w:rsidR="00BE0A9C" w:rsidRPr="00BE0A9C" w:rsidRDefault="00BE0A9C" w:rsidP="00BE0A9C">
      <w:r w:rsidRPr="00BE0A9C">
        <w:t xml:space="preserve">  </w:t>
      </w:r>
      <w:r w:rsidRPr="00BE0A9C">
        <w:rPr>
          <w:b/>
          <w:bCs/>
        </w:rPr>
        <w:t>Đối tượng sử dụng:</w:t>
      </w:r>
      <w:r w:rsidRPr="00BE0A9C">
        <w:t xml:space="preserve"> Dùng làm tài liệu học tập và giảng dạy chính cho sinh viên năm nhất khối ngành Kỹ thuật, Công nghệ thông tin và Khoa học tự nhiên tại các trường đại học, cao đẳng.</w:t>
      </w:r>
    </w:p>
    <w:p w14:paraId="37C48F76" w14:textId="67EEB35F" w:rsidR="00BE0A9C" w:rsidRPr="00BE0A9C" w:rsidRDefault="00BE0A9C" w:rsidP="00BE0A9C">
      <w:r w:rsidRPr="00BE0A9C">
        <w:t xml:space="preserve">  </w:t>
      </w:r>
      <w:r w:rsidRPr="00BE0A9C">
        <w:rPr>
          <w:b/>
          <w:bCs/>
        </w:rPr>
        <w:t>Nội dung chính:</w:t>
      </w:r>
      <w:r w:rsidRPr="00BE0A9C">
        <w:t xml:space="preserve"> Sách trang bị các kiến thức nền tảng của Đại số tuyến tính và Hình học analytic, bao gồm: Ma trận, định thức, hệ phương trình tuyến tính, không gian vectơ, ánh xạ tuyến tính, dạng toàn phương, cùng các ứng dụng toán học trong phân tích và giải quyết bài toán kỹ thuật.</w:t>
      </w:r>
    </w:p>
    <w:p w14:paraId="3D8F4EFB" w14:textId="77777777" w:rsidR="00BE0A9C" w:rsidRDefault="00BE0A9C"/>
    <w:sectPr w:rsidR="00BE0A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A9C"/>
    <w:rsid w:val="001401A9"/>
    <w:rsid w:val="00BE0A9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B02C0"/>
  <w15:chartTrackingRefBased/>
  <w15:docId w15:val="{0962A79D-5D69-437B-968E-43E430E3F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A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0A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0A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0A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0A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0A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A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A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A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A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0A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0A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0A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0A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0A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A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A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A9C"/>
    <w:rPr>
      <w:rFonts w:eastAsiaTheme="majorEastAsia" w:cstheme="majorBidi"/>
      <w:color w:val="272727" w:themeColor="text1" w:themeTint="D8"/>
    </w:rPr>
  </w:style>
  <w:style w:type="paragraph" w:styleId="Title">
    <w:name w:val="Title"/>
    <w:basedOn w:val="Normal"/>
    <w:next w:val="Normal"/>
    <w:link w:val="TitleChar"/>
    <w:uiPriority w:val="10"/>
    <w:qFormat/>
    <w:rsid w:val="00BE0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A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A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A9C"/>
    <w:pPr>
      <w:spacing w:before="160"/>
      <w:jc w:val="center"/>
    </w:pPr>
    <w:rPr>
      <w:i/>
      <w:iCs/>
      <w:color w:val="404040" w:themeColor="text1" w:themeTint="BF"/>
    </w:rPr>
  </w:style>
  <w:style w:type="character" w:customStyle="1" w:styleId="QuoteChar">
    <w:name w:val="Quote Char"/>
    <w:basedOn w:val="DefaultParagraphFont"/>
    <w:link w:val="Quote"/>
    <w:uiPriority w:val="29"/>
    <w:rsid w:val="00BE0A9C"/>
    <w:rPr>
      <w:i/>
      <w:iCs/>
      <w:color w:val="404040" w:themeColor="text1" w:themeTint="BF"/>
    </w:rPr>
  </w:style>
  <w:style w:type="paragraph" w:styleId="ListParagraph">
    <w:name w:val="List Paragraph"/>
    <w:basedOn w:val="Normal"/>
    <w:uiPriority w:val="34"/>
    <w:qFormat/>
    <w:rsid w:val="00BE0A9C"/>
    <w:pPr>
      <w:ind w:left="720"/>
      <w:contextualSpacing/>
    </w:pPr>
  </w:style>
  <w:style w:type="character" w:styleId="IntenseEmphasis">
    <w:name w:val="Intense Emphasis"/>
    <w:basedOn w:val="DefaultParagraphFont"/>
    <w:uiPriority w:val="21"/>
    <w:qFormat/>
    <w:rsid w:val="00BE0A9C"/>
    <w:rPr>
      <w:i/>
      <w:iCs/>
      <w:color w:val="2F5496" w:themeColor="accent1" w:themeShade="BF"/>
    </w:rPr>
  </w:style>
  <w:style w:type="paragraph" w:styleId="IntenseQuote">
    <w:name w:val="Intense Quote"/>
    <w:basedOn w:val="Normal"/>
    <w:next w:val="Normal"/>
    <w:link w:val="IntenseQuoteChar"/>
    <w:uiPriority w:val="30"/>
    <w:qFormat/>
    <w:rsid w:val="00BE0A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0A9C"/>
    <w:rPr>
      <w:i/>
      <w:iCs/>
      <w:color w:val="2F5496" w:themeColor="accent1" w:themeShade="BF"/>
    </w:rPr>
  </w:style>
  <w:style w:type="character" w:styleId="IntenseReference">
    <w:name w:val="Intense Reference"/>
    <w:basedOn w:val="DefaultParagraphFont"/>
    <w:uiPriority w:val="32"/>
    <w:qFormat/>
    <w:rsid w:val="00BE0A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103</Words>
  <Characters>590</Characters>
  <Application>Microsoft Office Word</Application>
  <DocSecurity>0</DocSecurity>
  <Lines>4</Lines>
  <Paragraphs>1</Paragraphs>
  <ScaleCrop>false</ScaleCrop>
  <Company/>
  <LinksUpToDate>false</LinksUpToDate>
  <CharactersWithSpaces>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Vo Tung</dc:creator>
  <cp:keywords/>
  <dc:description/>
  <cp:lastModifiedBy>Duong Vo Tung</cp:lastModifiedBy>
  <cp:revision>1</cp:revision>
  <dcterms:created xsi:type="dcterms:W3CDTF">2026-10-08T10:41:00Z</dcterms:created>
  <dcterms:modified xsi:type="dcterms:W3CDTF">2026-10-08T10:43:00Z</dcterms:modified>
</cp:coreProperties>
</file>