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85039" w14:textId="7728D234" w:rsidR="00162B3B" w:rsidRPr="00162B3B" w:rsidRDefault="00162B3B" w:rsidP="00162B3B">
      <w:r w:rsidRPr="00162B3B">
        <w:t xml:space="preserve">  </w:t>
      </w:r>
      <w:r w:rsidRPr="00162B3B">
        <w:rPr>
          <w:b/>
          <w:bCs/>
        </w:rPr>
        <w:t>Tác giả:</w:t>
      </w:r>
      <w:r w:rsidRPr="00162B3B">
        <w:t xml:space="preserve"> TS. Lê Minh Toàn. </w:t>
      </w:r>
    </w:p>
    <w:p w14:paraId="463A7944" w14:textId="3C2F219A" w:rsidR="00162B3B" w:rsidRPr="00162B3B" w:rsidRDefault="00162B3B" w:rsidP="00162B3B">
      <w:r w:rsidRPr="00162B3B">
        <w:t xml:space="preserve">  </w:t>
      </w:r>
      <w:r w:rsidRPr="00162B3B">
        <w:rPr>
          <w:b/>
          <w:bCs/>
        </w:rPr>
        <w:t>Xuất bản:</w:t>
      </w:r>
      <w:r w:rsidRPr="00162B3B">
        <w:t xml:space="preserve"> Nhà xuất bản Chính trị quốc gia Sự thật (Tái bản/Xuất bản lần thứ 18, có sửa chữa, bổ sung). </w:t>
      </w:r>
    </w:p>
    <w:p w14:paraId="4C4B0862" w14:textId="0443E830" w:rsidR="00162B3B" w:rsidRPr="00162B3B" w:rsidRDefault="00162B3B" w:rsidP="00162B3B">
      <w:r w:rsidRPr="00162B3B">
        <w:rPr>
          <w:b/>
          <w:bCs/>
        </w:rPr>
        <w:t>Tên sách:</w:t>
      </w:r>
      <w:r w:rsidRPr="00162B3B">
        <w:t xml:space="preserve"> Pháp luật đại cương. </w:t>
      </w:r>
    </w:p>
    <w:p w14:paraId="758D79E8" w14:textId="5750D6D5" w:rsidR="00162B3B" w:rsidRPr="00162B3B" w:rsidRDefault="00162B3B" w:rsidP="00162B3B">
      <w:r w:rsidRPr="00162B3B">
        <w:rPr>
          <w:b/>
          <w:bCs/>
        </w:rPr>
        <w:t>Đối tượng sử dụng:</w:t>
      </w:r>
      <w:r w:rsidRPr="00162B3B">
        <w:t xml:space="preserve"> Dùng làm tài liệu học tập, giảng dạy và tham khảo trong các trường đại học, cao đẳng và trung cấp. </w:t>
      </w:r>
    </w:p>
    <w:p w14:paraId="4F8A9F1C" w14:textId="0A203E13" w:rsidR="00162B3B" w:rsidRPr="00162B3B" w:rsidRDefault="00162B3B" w:rsidP="00162B3B">
      <w:r w:rsidRPr="00162B3B">
        <w:t xml:space="preserve"> </w:t>
      </w:r>
      <w:r w:rsidRPr="00162B3B">
        <w:rPr>
          <w:b/>
          <w:bCs/>
        </w:rPr>
        <w:t>Nội dung chính:</w:t>
      </w:r>
      <w:r w:rsidRPr="00162B3B">
        <w:t xml:space="preserve"> Sách trang bị những kiến thức cơ bản, hệ thống về Nhà nước và Pháp luật (nguồn gốc, bản chất, chức năng của nhà nước và pháp luật; vi phạm pháp luật và trách nhiệm pháp lý; hệ thống pháp luật); đồng thời giới thiệu tổng quan về các ngành luật cơ bản trong hệ thống pháp luật Việt Nam như Luật Hiến pháp, Luật Hành chính, Luật Dân sự, Luật Hình sự, Luật Lao động, Luật Đất đai, Luật Phòng, chống tham nhũng,...</w:t>
      </w:r>
    </w:p>
    <w:p w14:paraId="4729E553" w14:textId="77777777" w:rsidR="00162B3B" w:rsidRDefault="00162B3B"/>
    <w:sectPr w:rsidR="00162B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B3B"/>
    <w:rsid w:val="001401A9"/>
    <w:rsid w:val="00162B3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D8920"/>
  <w15:chartTrackingRefBased/>
  <w15:docId w15:val="{2EF688B6-8F9A-40D2-858F-D1524A456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B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2B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2B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2B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2B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2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B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2B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2B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2B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2B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2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B3B"/>
    <w:rPr>
      <w:rFonts w:eastAsiaTheme="majorEastAsia" w:cstheme="majorBidi"/>
      <w:color w:val="272727" w:themeColor="text1" w:themeTint="D8"/>
    </w:rPr>
  </w:style>
  <w:style w:type="paragraph" w:styleId="Title">
    <w:name w:val="Title"/>
    <w:basedOn w:val="Normal"/>
    <w:next w:val="Normal"/>
    <w:link w:val="TitleChar"/>
    <w:uiPriority w:val="10"/>
    <w:qFormat/>
    <w:rsid w:val="00162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B3B"/>
    <w:pPr>
      <w:spacing w:before="160"/>
      <w:jc w:val="center"/>
    </w:pPr>
    <w:rPr>
      <w:i/>
      <w:iCs/>
      <w:color w:val="404040" w:themeColor="text1" w:themeTint="BF"/>
    </w:rPr>
  </w:style>
  <w:style w:type="character" w:customStyle="1" w:styleId="QuoteChar">
    <w:name w:val="Quote Char"/>
    <w:basedOn w:val="DefaultParagraphFont"/>
    <w:link w:val="Quote"/>
    <w:uiPriority w:val="29"/>
    <w:rsid w:val="00162B3B"/>
    <w:rPr>
      <w:i/>
      <w:iCs/>
      <w:color w:val="404040" w:themeColor="text1" w:themeTint="BF"/>
    </w:rPr>
  </w:style>
  <w:style w:type="paragraph" w:styleId="ListParagraph">
    <w:name w:val="List Paragraph"/>
    <w:basedOn w:val="Normal"/>
    <w:uiPriority w:val="34"/>
    <w:qFormat/>
    <w:rsid w:val="00162B3B"/>
    <w:pPr>
      <w:ind w:left="720"/>
      <w:contextualSpacing/>
    </w:pPr>
  </w:style>
  <w:style w:type="character" w:styleId="IntenseEmphasis">
    <w:name w:val="Intense Emphasis"/>
    <w:basedOn w:val="DefaultParagraphFont"/>
    <w:uiPriority w:val="21"/>
    <w:qFormat/>
    <w:rsid w:val="00162B3B"/>
    <w:rPr>
      <w:i/>
      <w:iCs/>
      <w:color w:val="2F5496" w:themeColor="accent1" w:themeShade="BF"/>
    </w:rPr>
  </w:style>
  <w:style w:type="paragraph" w:styleId="IntenseQuote">
    <w:name w:val="Intense Quote"/>
    <w:basedOn w:val="Normal"/>
    <w:next w:val="Normal"/>
    <w:link w:val="IntenseQuoteChar"/>
    <w:uiPriority w:val="30"/>
    <w:qFormat/>
    <w:rsid w:val="00162B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2B3B"/>
    <w:rPr>
      <w:i/>
      <w:iCs/>
      <w:color w:val="2F5496" w:themeColor="accent1" w:themeShade="BF"/>
    </w:rPr>
  </w:style>
  <w:style w:type="character" w:styleId="IntenseReference">
    <w:name w:val="Intense Reference"/>
    <w:basedOn w:val="DefaultParagraphFont"/>
    <w:uiPriority w:val="32"/>
    <w:qFormat/>
    <w:rsid w:val="00162B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106</Words>
  <Characters>609</Characters>
  <Application>Microsoft Office Word</Application>
  <DocSecurity>0</DocSecurity>
  <Lines>5</Lines>
  <Paragraphs>1</Paragraphs>
  <ScaleCrop>false</ScaleCrop>
  <Company/>
  <LinksUpToDate>false</LinksUpToDate>
  <CharactersWithSpaces>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Vo Tung</dc:creator>
  <cp:keywords/>
  <dc:description/>
  <cp:lastModifiedBy>Duong Vo Tung</cp:lastModifiedBy>
  <cp:revision>1</cp:revision>
  <dcterms:created xsi:type="dcterms:W3CDTF">2026-10-08T10:37:00Z</dcterms:created>
  <dcterms:modified xsi:type="dcterms:W3CDTF">2026-10-08T10:38:00Z</dcterms:modified>
</cp:coreProperties>
</file>