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21"/>
          <w:szCs w:val="21"/>
        </w:rPr>
        <w:t xml:space="preserve">[EXAM]</w:t>
      </w:r>
      <w:r>
        <w:rPr>
          <w:rFonts w:ascii="Arial" w:cs="Arial" w:eastAsia="Arial" w:hAnsi="Arial"/>
          <w:sz w:val="21"/>
          <w:szCs w:val="21"/>
        </w:rPr>
        <w:t xml:space="preserve"> </w:t>
      </w:r>
      <w:r>
        <w:rPr>
          <w:rFonts w:ascii="Arial" w:cs="Arial" w:eastAsia="Arial" w:hAnsi="Arial"/>
          <w:sz w:val="21"/>
          <w:szCs w:val="21"/>
        </w:rPr>
        <w:t xml:space="preserve">Reading Test 7</w:t>
      </w:r>
    </w:p>
    <w:p>
      <w:pPr>
        <w:spacing w:after="60"/>
      </w:pPr>
      <w:r>
        <w:rPr>
          <w:rFonts w:ascii="Arial" w:cs="Arial" w:eastAsia="Arial" w:hAnsi="Arial"/>
          <w:b/>
          <w:bCs/>
          <w:color w:val="1F4E79"/>
          <w:sz w:val="21"/>
          <w:szCs w:val="21"/>
        </w:rPr>
        <w:t xml:space="preserve">[DURATION]</w:t>
      </w:r>
      <w:r>
        <w:rPr>
          <w:rFonts w:ascii="Arial" w:cs="Arial" w:eastAsia="Arial" w:hAnsi="Arial"/>
          <w:sz w:val="21"/>
          <w:szCs w:val="21"/>
        </w:rPr>
        <w:t xml:space="preserve"> </w:t>
      </w:r>
      <w:r>
        <w:rPr>
          <w:rFonts w:ascii="Arial" w:cs="Arial" w:eastAsia="Arial" w:hAnsi="Arial"/>
          <w:sz w:val="21"/>
          <w:szCs w:val="21"/>
        </w:rPr>
        <w:t xml:space="preserve">75</w:t>
      </w:r>
    </w:p>
    <w:p>
      <w:pPr>
        <w:spacing w:after="160"/>
      </w:pPr>
      <w:r>
        <w:rPr>
          <w:rFonts w:ascii="Arial" w:cs="Arial" w:eastAsia="Arial" w:hAnsi="Arial"/>
          <w:b/>
          <w:bCs/>
          <w:color w:val="1F4E79"/>
          <w:sz w:val="21"/>
          <w:szCs w:val="21"/>
        </w:rPr>
        <w:t xml:space="preserve">[TOTAL]</w:t>
      </w:r>
      <w:r>
        <w:rPr>
          <w:rFonts w:ascii="Arial" w:cs="Arial" w:eastAsia="Arial" w:hAnsi="Arial"/>
          <w:sz w:val="21"/>
          <w:szCs w:val="21"/>
        </w:rPr>
        <w:t xml:space="preserve"> </w:t>
      </w:r>
      <w:r>
        <w:rPr>
          <w:rFonts w:ascii="Arial" w:cs="Arial" w:eastAsia="Arial" w:hAnsi="Arial"/>
          <w:sz w:val="21"/>
          <w:szCs w:val="21"/>
        </w:rPr>
        <w:t xml:space="preserve">100</w:t>
      </w:r>
    </w:p>
    <w:p>
      <w:pPr>
        <w:spacing w:after="60"/>
      </w:pPr>
      <w:r>
        <w:rPr>
          <w:rFonts w:ascii="Arial" w:cs="Arial" w:eastAsia="Arial" w:hAnsi="Arial"/>
          <w:b/>
          <w:bCs/>
          <w:color w:val="1F4E79"/>
          <w:sz w:val="21"/>
          <w:szCs w:val="21"/>
        </w:rPr>
        <w:t xml:space="preserve">[INTRO]</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6"/>
          <w:szCs w:val="26"/>
        </w:rPr>
        <w:t xml:space="preserve">READING TEST</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In the Reading test, you will read a variety of texts and answer several different types of reading comprehension questions. The entire Reading test will last 75 minutes. There are three parts, and directions are given for each part. You are encouraged to answer as many questions as possible within the time allowed.</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You must mark your answers on the separate answer sheet. Do not write your answers in your test book.</w:t>
      </w:r>
    </w:p>
    <w:p>
      <w:pPr>
        <w:spacing w:after="200"/>
      </w:pPr>
      <w:r>
        <w:rPr>
          <w:rFonts w:ascii="Arial" w:cs="Arial" w:eastAsia="Arial" w:hAnsi="Arial"/>
          <w:b/>
          <w:bCs/>
          <w:color w:val="1F4E79"/>
          <w:sz w:val="21"/>
          <w:szCs w:val="21"/>
        </w:rPr>
        <w:t xml:space="preserve">[/INTRO]</w:t>
      </w:r>
    </w:p>
    <w:p>
      <w:pPr>
        <w:keepNext/>
        <w:spacing w:after="60"/>
      </w:pPr>
      <w:r>
        <w:rPr>
          <w:rFonts w:ascii="Arial" w:cs="Arial" w:eastAsia="Arial" w:hAnsi="Arial"/>
          <w:b/>
          <w:bCs/>
          <w:color w:val="1F4E79"/>
          <w:sz w:val="21"/>
          <w:szCs w:val="21"/>
        </w:rPr>
        <w:t xml:space="preserve">[PART:5]</w:t>
      </w:r>
      <w:r>
        <w:rPr>
          <w:rFonts w:ascii="Arial" w:cs="Arial" w:eastAsia="Arial" w:hAnsi="Arial"/>
          <w:sz w:val="21"/>
          <w:szCs w:val="21"/>
        </w:rPr>
        <w:t xml:space="preserve"> </w:t>
      </w:r>
      <w:r>
        <w:rPr>
          <w:rFonts w:ascii="Arial" w:cs="Arial" w:eastAsia="Arial" w:hAnsi="Arial"/>
          <w:b/>
          <w:bCs/>
          <w:color w:val="1F4E79"/>
          <w:sz w:val="21"/>
          <w:szCs w:val="21"/>
        </w:rPr>
        <w:t xml:space="preserve">[SHUFFLE_Q:Y]</w:t>
      </w:r>
    </w:p>
    <w:p>
      <w:pPr>
        <w:spacing w:after="200"/>
      </w:pPr>
      <w:r>
        <w:rPr>
          <w:rFonts w:ascii="Arial" w:cs="Arial" w:eastAsia="Arial" w:hAnsi="Arial"/>
          <w:b/>
          <w:bCs/>
          <w:color w:val="1F4E79"/>
          <w:sz w:val="21"/>
          <w:szCs w:val="21"/>
        </w:rPr>
        <w:t xml:space="preserve">[DIRECTIONS]</w:t>
      </w:r>
      <w:r>
        <w:rPr>
          <w:rFonts w:ascii="Arial" w:cs="Arial" w:eastAsia="Arial" w:hAnsi="Arial"/>
          <w:sz w:val="21"/>
          <w:szCs w:val="21"/>
        </w:rPr>
        <w:t xml:space="preserve"> </w:t>
      </w:r>
      <w:r>
        <w:rPr>
          <w:rFonts w:ascii="Arial" w:cs="Arial" w:eastAsia="Arial" w:hAnsi="Arial"/>
          <w:sz w:val="21"/>
          <w:szCs w:val="21"/>
        </w:rPr>
        <w:t xml:space="preserve">A word or phrase is missing in each of the sentences below. Four answer choices are given below each sentence. Select the best answer to complete the sentence. Then mark the letter (A), (B), (C), or (D) on your answer sheet.</w:t>
      </w:r>
    </w:p>
    <w:p>
      <w:pPr>
        <w:keepNext/>
        <w:spacing w:after="60"/>
      </w:pPr>
      <w:r>
        <w:rPr>
          <w:rFonts w:ascii="Arial" w:cs="Arial" w:eastAsia="Arial" w:hAnsi="Arial"/>
          <w:b/>
          <w:bCs/>
          <w:color w:val="1F4E79"/>
          <w:sz w:val="21"/>
          <w:szCs w:val="21"/>
        </w:rPr>
        <w:t xml:space="preserve">[Q:101]</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If ------- are not satisfied with an item, return it for a full refund within 30 days of purchase.</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you</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your</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yours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yourself</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A</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Chủ ngữ của mệnh đề "If ... are not satisfied" cần đại từ chủ ngữ: you.</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[Q:102]</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The location of next month’s online gaming forum is yet to be -------.</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concluded</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prevented</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invited</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decided</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Cụm "yet to be decided": chưa được quyết định (địa điểm được quyết định).</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[Q:103]</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Guests were ------- with the table decorations for the company banquet.</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impressive</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impressed</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impressing</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impressively</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Be impressed with: ấn tượng với. Chủ ngữ là người nên dùng V-ed.</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[Q:104]</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The Shubert Company is ------- effective at helping power plants reduce their carbon dioxide emissions.</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once</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far</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early</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very</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Very + tính từ (rất hiệu quả). "far" cần đi với so sánh hơn.</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[Q:105]</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Mr. Hodges ------- that volunteers sign up to assist with the Hannock River cleanup by Friday.</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requesting</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to be requested</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requests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to request</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Chủ ngữ số ít Mr. Hodges cần động từ chia hiện tại đơn: requests.</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[Q:106]</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Last year, the </w:t>
      </w:r>
      <w:r>
        <w:rPr>
          <w:rFonts w:ascii="Arial" w:cs="Arial" w:eastAsia="Arial" w:hAnsi="Arial"/>
          <w:i/>
          <w:iCs/>
          <w:sz w:val="21"/>
          <w:szCs w:val="21"/>
        </w:rPr>
        <w:t xml:space="preserve">Daejeon English News</w:t>
      </w:r>
      <w:r>
        <w:rPr>
          <w:rFonts w:ascii="Arial" w:cs="Arial" w:eastAsia="Arial" w:hAnsi="Arial"/>
          <w:sz w:val="21"/>
          <w:szCs w:val="21"/>
        </w:rPr>
        <w:t xml:space="preserve"> ------- the number of readers by adding a digital subscription option.</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needed</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increased</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joined</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asked</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Last year nên dùng quá khứ; increased the number of readers: tăng lượng độc giả.</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[Q:107]</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Before the updated design can go into -------, it must be approved by management.</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product</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producer</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productive</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production</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Go into production: đi vào sản xuất. Sau giới từ cần danh từ.</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[Q:108]</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The economic development summit will be held ------- the Xi’an Trade Tower on September 22.</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to</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at</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down</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of</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Held at + địa điểm.</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[Q:109]</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Inclement weather was ------- responsible for the low turnout at Saturday’s Exton Music Festival.</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largely</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large</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largest</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larger</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A</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Trạng từ largely bổ nghĩa cho tính từ responsible: phần lớn chịu trách nhiệm.</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[Q:110]</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Our most recent survey was sent to clients just last week, ------- it is too soon to send another one.</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when</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since</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so</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finally</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"so" nối vế chỉ kết quả: nên còn quá sớm để gửi khảo sát khác.</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[Q:111]</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 necklace that is shipped from Gillis Designers is given a thorough quality check.</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Whenever</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Also</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All</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Each</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Each + danh từ đếm được số ít (necklace). "All" đi với danh từ số nhiều.</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[Q:112]</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Ms. Valdez’ sales numbers are good ------- for her to be considered for the employee-of-the-month award.</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forward</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even</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ahead</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enough</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Tính từ + enough + to V: đủ tốt để được xem xét.</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[Q:113]</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Aaron Park’s new book features photographs of homes designed and built by the homeowners -------.</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itself</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himself</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themselves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ourselves</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Đại từ phản thân quay về chủ thể số nhiều the homeowners: themselves.</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[Q:114]</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It is ------- for the audience to hold its applause until the speaker has finished.</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enthusiastic</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casual</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exclusive</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customary</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Customary: theo thông lệ, phù hợp nghĩa câu.</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[Q:115]</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Despite ------- that Legend Air would perform poorly with the entry of cheaper competition, it posted strong second-quarter earnings.</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predicted</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predictable</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predicts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predictions</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Sau Despite cần danh từ; predictions that...: những dự đoán rằng...</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[Q:116]</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Mr. Nigam was ------- retirement when his boss asked him to be the head of security at the new facility.</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under</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ahead of</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nearby</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close to</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Close to retirement: gần đến lúc nghỉ hưu.</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[Q:117]</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Main Street Restaurant offers a menu of ------- prepared lunch and dinner meals.</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thought</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thoughtfulness</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thoughts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thoughtfully</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Trạng từ thoughtfully bổ nghĩa cho phân từ prepared.</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[Q:118]</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 our public relations manager, Ms. Ghazarian has just been appointed vice president of media relations.</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Sincerely</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Immediately</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Solely</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Formerly</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Formerly: trước đây là giám đốc PR, nay được bổ nhiệm vị trí mới.</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[Q:119]</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Videos of Korean pop music have become very popular ------- adolescents worldwide.</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including</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whereas</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among</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within</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Popular among + nhóm người: được ưa chuộng trong giới thanh thiếu niên.</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[Q:120]</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Milante Shoes ------- altered the firm’s marketing strategy after a recent economic shift.</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quick</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quickest</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quickly</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quicken</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Trạng từ quickly bổ nghĩa cho động từ altered.</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[Q:121]</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The annual report has been posted online, ------- the director’s office has not yet received a printed copy.</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but</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why</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with</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once</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A</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"but" nối hai vế đối lập: đã đăng online nhưng chưa nhận bản in.</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[Q:122]</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Hasin Fariz turned a study on the ------- effects of sleep into a best-selling book.</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favorable</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favor</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favors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favorably</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A</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Cần tính từ bổ nghĩa cho danh từ effects: favorable (có lợi).</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[Q:123]</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Wynston Containers is ------- a yearly shutdown of its factory so that it can be evaluated for safety and efficiency.</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involving</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participating</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implementing</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producing</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Implement a shutdown: thực hiện việc ngừng hoạt động hằng năm.</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[Q:124]</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The Girard Botanical Archive has almost 300,000 plant -------, all neatly pressed onto archival paper.</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authorities</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specimens</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founders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specifics</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Plant specimens: mẫu vật thực vật, được ép lên giấy lưu trữ.</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[Q:125]</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Hotels and universities are ------- to recycle their used mattresses through the city’s recycling program.</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systematic</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eligible</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familiar</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successful</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Be eligible to V: đủ điều kiện làm gì.</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[Q:126]</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The ------- to review plans to replace the Tronton Bridge will be scheduled soon.</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heard</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hears</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hearing</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hear</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Sau The cần danh từ: the hearing (buổi điều trần).</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[Q:127]</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Kovox Ltd. aims to optimize quality ------- reducing the impact on the environment.</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which</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while</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because</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unless</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While + V-ing: trong khi (đồng thời) giảm tác động môi trường.</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[Q:128]</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The grocery store ------- vegetables from out of town until local prices went down last month.</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is buying</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will be buying</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has been buying</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had been buying</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Hành động kéo dài đến một mốc trong quá khứ (last month): quá khứ hoàn thành tiếp diễn.</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[Q:129]</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All Hershel Industries employees must have a valid ID card ------- enter the building.</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in order to</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as long as</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regarding</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always</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A</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In order to + V: để vào tòa nhà (chỉ mục đích).</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[Q:130]</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 and cost factored equally in choosing Cantavox as our main supplier.</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Reliability</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Allowance</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Dependence</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Estimation</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A</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Reliability (độ tin cậy) đi cùng cost khi chọn nhà cung cấp.</w:t>
      </w:r>
    </w:p>
    <w:p>
      <w:pPr>
        <w:spacing w:after="160"/>
      </w:pPr>
      <w:r>
        <w:rPr>
          <w:rFonts w:ascii="Arial" w:cs="Arial" w:eastAsia="Arial" w:hAnsi="Arial"/>
          <w:b/>
          <w:bCs/>
          <w:color w:val="1F4E79"/>
          <w:sz w:val="21"/>
          <w:szCs w:val="21"/>
        </w:rPr>
        <w:t xml:space="preserve">[/Q]</w:t>
      </w:r>
    </w:p>
    <w:p>
      <w:pPr>
        <w:spacing w:after="120"/>
      </w:pPr>
      <w:r>
        <w:rPr>
          <w:rFonts w:ascii="Arial" w:cs="Arial" w:eastAsia="Arial" w:hAnsi="Arial"/>
          <w:b/>
          <w:bCs/>
          <w:color w:val="1F4E79"/>
          <w:sz w:val="21"/>
          <w:szCs w:val="21"/>
        </w:rPr>
        <w:t xml:space="preserve">[/PART]</w:t>
      </w:r>
    </w:p>
    <w:p>
      <w:r>
        <w:br w:type="page"/>
      </w:r>
    </w:p>
    <w:p>
      <w:pPr>
        <w:keepNext/>
        <w:spacing w:after="60"/>
      </w:pPr>
      <w:r>
        <w:rPr>
          <w:rFonts w:ascii="Arial" w:cs="Arial" w:eastAsia="Arial" w:hAnsi="Arial"/>
          <w:b/>
          <w:bCs/>
          <w:color w:val="1F4E79"/>
          <w:sz w:val="21"/>
          <w:szCs w:val="21"/>
        </w:rPr>
        <w:t xml:space="preserve">[PART:6]</w:t>
      </w:r>
      <w:r>
        <w:rPr>
          <w:rFonts w:ascii="Arial" w:cs="Arial" w:eastAsia="Arial" w:hAnsi="Arial"/>
          <w:sz w:val="21"/>
          <w:szCs w:val="21"/>
        </w:rPr>
        <w:t xml:space="preserve"> </w:t>
      </w:r>
      <w:r>
        <w:rPr>
          <w:rFonts w:ascii="Arial" w:cs="Arial" w:eastAsia="Arial" w:hAnsi="Arial"/>
          <w:b/>
          <w:bCs/>
          <w:color w:val="1F4E79"/>
          <w:sz w:val="21"/>
          <w:szCs w:val="21"/>
        </w:rPr>
        <w:t xml:space="preserve">[SHUFFLE_Q:N]</w:t>
      </w:r>
    </w:p>
    <w:p>
      <w:pPr>
        <w:spacing w:after="200"/>
      </w:pPr>
      <w:r>
        <w:rPr>
          <w:rFonts w:ascii="Arial" w:cs="Arial" w:eastAsia="Arial" w:hAnsi="Arial"/>
          <w:b/>
          <w:bCs/>
          <w:color w:val="1F4E79"/>
          <w:sz w:val="21"/>
          <w:szCs w:val="21"/>
        </w:rPr>
        <w:t xml:space="preserve">[DIRECTIONS]</w:t>
      </w:r>
      <w:r>
        <w:rPr>
          <w:rFonts w:ascii="Arial" w:cs="Arial" w:eastAsia="Arial" w:hAnsi="Arial"/>
          <w:sz w:val="21"/>
          <w:szCs w:val="21"/>
        </w:rPr>
        <w:t xml:space="preserve"> </w:t>
      </w:r>
      <w:r>
        <w:rPr>
          <w:rFonts w:ascii="Arial" w:cs="Arial" w:eastAsia="Arial" w:hAnsi="Arial"/>
          <w:sz w:val="21"/>
          <w:szCs w:val="21"/>
        </w:rPr>
        <w:t xml:space="preserve">Read the texts that follow. A word, phrase, or sentence is missing in parts of each text. Four answer choices for each question are given below the text. Select the best answer to complete the text. Then mark the letter (A), (B), (C), or (D) on your answer sheet.</w:t>
      </w:r>
    </w:p>
    <w:p>
      <w:pPr>
        <w:keepNext/>
        <w:spacing w:after="60"/>
      </w:pPr>
      <w:r>
        <w:rPr>
          <w:rFonts w:ascii="Arial" w:cs="Arial" w:eastAsia="Arial" w:hAnsi="Arial"/>
          <w:b/>
          <w:bCs/>
          <w:color w:val="1F4E79"/>
          <w:sz w:val="21"/>
          <w:szCs w:val="21"/>
        </w:rPr>
        <w:t xml:space="preserve">[GROUP:131-134]</w:t>
      </w:r>
      <w:r>
        <w:rPr>
          <w:rFonts w:ascii="Arial" w:cs="Arial" w:eastAsia="Arial" w:hAnsi="Arial"/>
          <w:sz w:val="21"/>
          <w:szCs w:val="21"/>
        </w:rPr>
        <w:t xml:space="preserve"> </w:t>
      </w:r>
      <w:r>
        <w:rPr>
          <w:rFonts w:ascii="Arial" w:cs="Arial" w:eastAsia="Arial" w:hAnsi="Arial"/>
          <w:b/>
          <w:bCs/>
          <w:color w:val="1F4E79"/>
          <w:sz w:val="21"/>
          <w:szCs w:val="21"/>
        </w:rPr>
        <w:t xml:space="preserve">[SHUFFLE_Q:N]</w:t>
      </w:r>
    </w:p>
    <w:p>
      <w:pPr>
        <w:keepNext/>
        <w:spacing w:after="60"/>
      </w:pPr>
      <w:r>
        <w:rPr>
          <w:rFonts w:ascii="Arial" w:cs="Arial" w:eastAsia="Arial" w:hAnsi="Arial"/>
          <w:b/>
          <w:bCs/>
          <w:color w:val="1F4E79"/>
          <w:sz w:val="21"/>
          <w:szCs w:val="21"/>
        </w:rPr>
        <w:t xml:space="preserve">[INSTRUCTION]</w:t>
      </w:r>
      <w:r>
        <w:rPr>
          <w:rFonts w:ascii="Arial" w:cs="Arial" w:eastAsia="Arial" w:hAnsi="Arial"/>
          <w:sz w:val="21"/>
          <w:szCs w:val="21"/>
        </w:rPr>
        <w:t xml:space="preserve"> </w:t>
      </w:r>
      <w:r>
        <w:rPr>
          <w:rFonts w:ascii="Arial" w:cs="Arial" w:eastAsia="Arial" w:hAnsi="Arial"/>
          <w:sz w:val="21"/>
          <w:szCs w:val="21"/>
        </w:rPr>
        <w:t xml:space="preserve">Questions 131-134 refer to the following letter.</w:t>
      </w:r>
    </w:p>
    <w:p>
      <w:pPr>
        <w:spacing w:after="60"/>
      </w:pPr>
      <w:r>
        <w:rPr>
          <w:rFonts w:ascii="Arial" w:cs="Arial" w:eastAsia="Arial" w:hAnsi="Arial"/>
          <w:b/>
          <w:bCs/>
          <w:color w:val="1F4E79"/>
          <w:sz w:val="21"/>
          <w:szCs w:val="21"/>
        </w:rPr>
        <w:t xml:space="preserve">[PASSAGE]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Dear PGD Account Holder,</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PGD Bank strives [BLANK:131] the highest levels of client security and service. This applies not only to online- and telephone-based services, but also to our brick-and-mortar locations. Our three branch offices have proudly been a part of the community [BLANK:132] a combined total of 40 years.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To assist you even better in the future, our Smithville branch will be temporarily closed for renovations July 8–22. [BLANK:133] In the meantime, our other two regional branches in Pine Grove and Bradford will maintain normal business [BLANK:134]. We value your feedback and will respond to any concerns that you may have as soon as possible.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Sincerely,</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Edwin Chen, Operations Manager</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PGD Bank</w:t>
      </w:r>
    </w:p>
    <w:p>
      <w:pPr>
        <w:spacing w:after="120"/>
      </w:pPr>
      <w:r>
        <w:rPr>
          <w:rFonts w:ascii="Arial" w:cs="Arial" w:eastAsia="Arial" w:hAnsi="Arial"/>
          <w:b/>
          <w:bCs/>
          <w:color w:val="1F4E79"/>
          <w:sz w:val="21"/>
          <w:szCs w:val="21"/>
        </w:rPr>
        <w:t xml:space="preserve">[/PASSAGE]</w:t>
      </w:r>
    </w:p>
    <w:p>
      <w:pPr>
        <w:keepNext/>
        <w:spacing w:after="60"/>
      </w:pPr>
      <w:r>
        <w:rPr>
          <w:rFonts w:ascii="Arial" w:cs="Arial" w:eastAsia="Arial" w:hAnsi="Arial"/>
          <w:b/>
          <w:bCs/>
          <w:color w:val="1F4E79"/>
          <w:sz w:val="21"/>
          <w:szCs w:val="21"/>
        </w:rPr>
        <w:t xml:space="preserve">[Q:131]</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to provide</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provided</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providing</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to be provided</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A</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Strive to V: nỗ lực làm gì.</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[Q:132]</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except</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amid</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near</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for</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For + khoảng thời gian (a combined total of 40 years).</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[Q:133]</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Unfortunately, services will be limited.</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We thank you for trusting in PGD Bank over these years.</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We apologize for any inconvenience this may cause.</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Traffic on the boulevard has increased lately.</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Chi nhánh đóng cửa tạm thời, câu sau là "In the meantime..." nên phù hợp lời xin lỗi vì bất tiện.</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[Q:134]</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investments</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hiring</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hours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interests</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Normal business hours: giờ làm việc bình thường.</w:t>
      </w:r>
    </w:p>
    <w:p>
      <w:pPr>
        <w:spacing w:after="160"/>
      </w:pPr>
      <w:r>
        <w:rPr>
          <w:rFonts w:ascii="Arial" w:cs="Arial" w:eastAsia="Arial" w:hAnsi="Arial"/>
          <w:b/>
          <w:bCs/>
          <w:color w:val="1F4E79"/>
          <w:sz w:val="21"/>
          <w:szCs w:val="21"/>
        </w:rPr>
        <w:t xml:space="preserve">[/Q]</w:t>
      </w:r>
    </w:p>
    <w:p>
      <w:pPr>
        <w:spacing w:after="240"/>
      </w:pPr>
      <w:r>
        <w:rPr>
          <w:rFonts w:ascii="Arial" w:cs="Arial" w:eastAsia="Arial" w:hAnsi="Arial"/>
          <w:b/>
          <w:bCs/>
          <w:color w:val="1F4E79"/>
          <w:sz w:val="21"/>
          <w:szCs w:val="21"/>
        </w:rPr>
        <w:t xml:space="preserve">[/GROUP]</w:t>
      </w:r>
    </w:p>
    <w:p>
      <w:pPr>
        <w:keepNext/>
        <w:spacing w:after="60"/>
      </w:pPr>
      <w:r>
        <w:rPr>
          <w:rFonts w:ascii="Arial" w:cs="Arial" w:eastAsia="Arial" w:hAnsi="Arial"/>
          <w:b/>
          <w:bCs/>
          <w:color w:val="1F4E79"/>
          <w:sz w:val="21"/>
          <w:szCs w:val="21"/>
        </w:rPr>
        <w:t xml:space="preserve">[GROUP:135-138]</w:t>
      </w:r>
      <w:r>
        <w:rPr>
          <w:rFonts w:ascii="Arial" w:cs="Arial" w:eastAsia="Arial" w:hAnsi="Arial"/>
          <w:sz w:val="21"/>
          <w:szCs w:val="21"/>
        </w:rPr>
        <w:t xml:space="preserve"> </w:t>
      </w:r>
      <w:r>
        <w:rPr>
          <w:rFonts w:ascii="Arial" w:cs="Arial" w:eastAsia="Arial" w:hAnsi="Arial"/>
          <w:b/>
          <w:bCs/>
          <w:color w:val="1F4E79"/>
          <w:sz w:val="21"/>
          <w:szCs w:val="21"/>
        </w:rPr>
        <w:t xml:space="preserve">[SHUFFLE_Q:N]</w:t>
      </w:r>
    </w:p>
    <w:p>
      <w:pPr>
        <w:keepNext/>
        <w:spacing w:after="60"/>
      </w:pPr>
      <w:r>
        <w:rPr>
          <w:rFonts w:ascii="Arial" w:cs="Arial" w:eastAsia="Arial" w:hAnsi="Arial"/>
          <w:b/>
          <w:bCs/>
          <w:color w:val="1F4E79"/>
          <w:sz w:val="21"/>
          <w:szCs w:val="21"/>
        </w:rPr>
        <w:t xml:space="preserve">[INSTRUCTION]</w:t>
      </w:r>
      <w:r>
        <w:rPr>
          <w:rFonts w:ascii="Arial" w:cs="Arial" w:eastAsia="Arial" w:hAnsi="Arial"/>
          <w:sz w:val="21"/>
          <w:szCs w:val="21"/>
        </w:rPr>
        <w:t xml:space="preserve"> </w:t>
      </w:r>
      <w:r>
        <w:rPr>
          <w:rFonts w:ascii="Arial" w:cs="Arial" w:eastAsia="Arial" w:hAnsi="Arial"/>
          <w:sz w:val="21"/>
          <w:szCs w:val="21"/>
        </w:rPr>
        <w:t xml:space="preserve">Questions 135-138 refer to the following e-mail.</w:t>
      </w:r>
    </w:p>
    <w:p>
      <w:pPr>
        <w:spacing w:after="60"/>
      </w:pPr>
      <w:r>
        <w:rPr>
          <w:rFonts w:ascii="Arial" w:cs="Arial" w:eastAsia="Arial" w:hAnsi="Arial"/>
          <w:b/>
          <w:bCs/>
          <w:color w:val="1F4E79"/>
          <w:sz w:val="21"/>
          <w:szCs w:val="21"/>
        </w:rPr>
        <w:t xml:space="preserve">[PASSAGE]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To:</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Samuel Archerson &lt;sarcherson@vona.co.uk&gt;</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From:</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James Darrers &lt;jdarrers@sky.co.uk&gt;</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Date:</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10 January</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Subject:</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Cost Accountant position</w:t>
            </w:r>
          </w:p>
        </w:tc>
      </w:tr>
    </w:tbl>
    <w:p>
      <w:pPr>
        <w:spacing w:after="80"/>
      </w:pP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Dear Mr. Archerson,</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Thank you for taking the time to meet with me today. I [BLANK:135] our conversation, and I remain very interested in the position of cost accountant. I would welcome the opportunity to return for the third and final round of [BLANK:136].</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I am confident my years of accounting experience would benefit your firm. As discussed, over the last ten years, I have helped many companies save a [BLANK:137] amount of money. I am especially adept at analysing the day-to-day operations of a business and helping to determine more cost-effective methods.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I checked regarding your question about a potential start date. [BLANK:138] I hope to hear from you in the near future.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Sincerely,</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James Darrers</w:t>
      </w:r>
    </w:p>
    <w:p>
      <w:pPr>
        <w:spacing w:after="120"/>
      </w:pPr>
      <w:r>
        <w:rPr>
          <w:rFonts w:ascii="Arial" w:cs="Arial" w:eastAsia="Arial" w:hAnsi="Arial"/>
          <w:b/>
          <w:bCs/>
          <w:color w:val="1F4E79"/>
          <w:sz w:val="21"/>
          <w:szCs w:val="21"/>
        </w:rPr>
        <w:t xml:space="preserve">[/PASSAGE]</w:t>
      </w:r>
    </w:p>
    <w:p>
      <w:pPr>
        <w:keepNext/>
        <w:spacing w:after="60"/>
      </w:pPr>
      <w:r>
        <w:rPr>
          <w:rFonts w:ascii="Arial" w:cs="Arial" w:eastAsia="Arial" w:hAnsi="Arial"/>
          <w:b/>
          <w:bCs/>
          <w:color w:val="1F4E79"/>
          <w:sz w:val="21"/>
          <w:szCs w:val="21"/>
        </w:rPr>
        <w:t xml:space="preserve">[Q:135]</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enjoy</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enjoyed</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enjoying</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will enjoy</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Thư viết sau buổi gặp hôm nay, nói về cuộc trò chuyện đã diễn ra: quá khứ (enjoyed).</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[Q:136]</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revisions</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promotions</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interviews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receptions</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Ứng viên đã gặp nhà tuyển dụng, nên vòng cuối là interviews (phỏng vấn).</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[Q:137]</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substance</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substantiate</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substantially</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substantial</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Tính từ bổ nghĩa cho danh từ amount: substantial (đáng kể).</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[Q:138]</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 have four additional questions to ask you.</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 would be able to begin during the first week of February.</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 am confident I have the potential for this position.</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Thank you for the offer of employment.</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Câu trước nói về câu hỏi ngày bắt đầu làm việc, nên câu sau trả lời thời điểm có thể bắt đầu.</w:t>
      </w:r>
    </w:p>
    <w:p>
      <w:pPr>
        <w:spacing w:after="160"/>
      </w:pPr>
      <w:r>
        <w:rPr>
          <w:rFonts w:ascii="Arial" w:cs="Arial" w:eastAsia="Arial" w:hAnsi="Arial"/>
          <w:b/>
          <w:bCs/>
          <w:color w:val="1F4E79"/>
          <w:sz w:val="21"/>
          <w:szCs w:val="21"/>
        </w:rPr>
        <w:t xml:space="preserve">[/Q]</w:t>
      </w:r>
    </w:p>
    <w:p>
      <w:pPr>
        <w:spacing w:after="240"/>
      </w:pPr>
      <w:r>
        <w:rPr>
          <w:rFonts w:ascii="Arial" w:cs="Arial" w:eastAsia="Arial" w:hAnsi="Arial"/>
          <w:b/>
          <w:bCs/>
          <w:color w:val="1F4E79"/>
          <w:sz w:val="21"/>
          <w:szCs w:val="21"/>
        </w:rPr>
        <w:t xml:space="preserve">[/GROUP]</w:t>
      </w:r>
    </w:p>
    <w:p>
      <w:pPr>
        <w:keepNext/>
        <w:spacing w:after="60"/>
      </w:pPr>
      <w:r>
        <w:rPr>
          <w:rFonts w:ascii="Arial" w:cs="Arial" w:eastAsia="Arial" w:hAnsi="Arial"/>
          <w:b/>
          <w:bCs/>
          <w:color w:val="1F4E79"/>
          <w:sz w:val="21"/>
          <w:szCs w:val="21"/>
        </w:rPr>
        <w:t xml:space="preserve">[GROUP:139-142]</w:t>
      </w:r>
      <w:r>
        <w:rPr>
          <w:rFonts w:ascii="Arial" w:cs="Arial" w:eastAsia="Arial" w:hAnsi="Arial"/>
          <w:sz w:val="21"/>
          <w:szCs w:val="21"/>
        </w:rPr>
        <w:t xml:space="preserve"> </w:t>
      </w:r>
      <w:r>
        <w:rPr>
          <w:rFonts w:ascii="Arial" w:cs="Arial" w:eastAsia="Arial" w:hAnsi="Arial"/>
          <w:b/>
          <w:bCs/>
          <w:color w:val="1F4E79"/>
          <w:sz w:val="21"/>
          <w:szCs w:val="21"/>
        </w:rPr>
        <w:t xml:space="preserve">[SHUFFLE_Q:N]</w:t>
      </w:r>
    </w:p>
    <w:p>
      <w:pPr>
        <w:keepNext/>
        <w:spacing w:after="60"/>
      </w:pPr>
      <w:r>
        <w:rPr>
          <w:rFonts w:ascii="Arial" w:cs="Arial" w:eastAsia="Arial" w:hAnsi="Arial"/>
          <w:b/>
          <w:bCs/>
          <w:color w:val="1F4E79"/>
          <w:sz w:val="21"/>
          <w:szCs w:val="21"/>
        </w:rPr>
        <w:t xml:space="preserve">[INSTRUCTION]</w:t>
      </w:r>
      <w:r>
        <w:rPr>
          <w:rFonts w:ascii="Arial" w:cs="Arial" w:eastAsia="Arial" w:hAnsi="Arial"/>
          <w:sz w:val="21"/>
          <w:szCs w:val="21"/>
        </w:rPr>
        <w:t xml:space="preserve"> </w:t>
      </w:r>
      <w:r>
        <w:rPr>
          <w:rFonts w:ascii="Arial" w:cs="Arial" w:eastAsia="Arial" w:hAnsi="Arial"/>
          <w:sz w:val="21"/>
          <w:szCs w:val="21"/>
        </w:rPr>
        <w:t xml:space="preserve">Questions 139-142 refer to the following e-mail.</w:t>
      </w:r>
    </w:p>
    <w:p>
      <w:pPr>
        <w:spacing w:after="60"/>
      </w:pPr>
      <w:r>
        <w:rPr>
          <w:rFonts w:ascii="Arial" w:cs="Arial" w:eastAsia="Arial" w:hAnsi="Arial"/>
          <w:b/>
          <w:bCs/>
          <w:color w:val="1F4E79"/>
          <w:sz w:val="21"/>
          <w:szCs w:val="21"/>
        </w:rPr>
        <w:t xml:space="preserve">[PASSAGE]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To:</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Mason Wu &lt;mwu@wustudios.co.nz&gt;</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From:</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Trent Tuiloma &lt;ttuiloma@canterburyairport.co.nz&gt;</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Subject:</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Canterbury Airport project</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Date:</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Monday, 2 July</w:t>
            </w:r>
          </w:p>
        </w:tc>
      </w:tr>
    </w:tbl>
    <w:p>
      <w:pPr>
        <w:spacing w:after="80"/>
      </w:pP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Dear Mr. Wu,</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Thank you for agreeing to consult on the Canterbury Airport redesign project. [BLANK:139] As a result, I am particularly eager to hear your ideas about upgrading our main terminal.</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Can we meet this week? There are a number of [BLANK:140] restaurants near my office. If you are available this Friday, we could meet at Celia’s Café on Cumberland Street. I would also like a few of my colleagues to [BLANK:141] us. They would appreciate [BLANK:142] ways to enhance the airport user’s experience.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I look forward to hearing from you soon.</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Sincerely,</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Trent Tuiloma</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Chairman, Canterbury Airport Redesign Team</w:t>
      </w:r>
    </w:p>
    <w:p>
      <w:pPr>
        <w:spacing w:after="120"/>
      </w:pPr>
      <w:r>
        <w:rPr>
          <w:rFonts w:ascii="Arial" w:cs="Arial" w:eastAsia="Arial" w:hAnsi="Arial"/>
          <w:b/>
          <w:bCs/>
          <w:color w:val="1F4E79"/>
          <w:sz w:val="21"/>
          <w:szCs w:val="21"/>
        </w:rPr>
        <w:t xml:space="preserve">[/PASSAGE]</w:t>
      </w:r>
    </w:p>
    <w:p>
      <w:pPr>
        <w:keepNext/>
        <w:spacing w:after="60"/>
      </w:pPr>
      <w:r>
        <w:rPr>
          <w:rFonts w:ascii="Arial" w:cs="Arial" w:eastAsia="Arial" w:hAnsi="Arial"/>
          <w:b/>
          <w:bCs/>
          <w:color w:val="1F4E79"/>
          <w:sz w:val="21"/>
          <w:szCs w:val="21"/>
        </w:rPr>
        <w:t xml:space="preserve">[Q:139]</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 can meet you when you arrive.</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Scheduling flights can be quite tricky.</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 have long admired your work on regional airports.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There are several dining options at the airport.</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Câu sau bắt đầu bằng "As a result, I am particularly eager to hear your ideas" nên câu trước nêu lý do: ngưỡng mộ công việc của ông Wu.</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[Q:140]</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excel</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excellent</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excellently</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excelled</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Tính từ bổ nghĩa cho danh từ restaurants: excellent.</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[Q:141]</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join</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pay</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remind</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defend</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A</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Join us: tham gia cùng chúng tôi (buổi gặp).</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[Q:142]</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to discuss</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discussing</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discuss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discussed</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Appreciate + V-ing: discussing.</w:t>
      </w:r>
    </w:p>
    <w:p>
      <w:pPr>
        <w:spacing w:after="160"/>
      </w:pPr>
      <w:r>
        <w:rPr>
          <w:rFonts w:ascii="Arial" w:cs="Arial" w:eastAsia="Arial" w:hAnsi="Arial"/>
          <w:b/>
          <w:bCs/>
          <w:color w:val="1F4E79"/>
          <w:sz w:val="21"/>
          <w:szCs w:val="21"/>
        </w:rPr>
        <w:t xml:space="preserve">[/Q]</w:t>
      </w:r>
    </w:p>
    <w:p>
      <w:pPr>
        <w:spacing w:after="240"/>
      </w:pPr>
      <w:r>
        <w:rPr>
          <w:rFonts w:ascii="Arial" w:cs="Arial" w:eastAsia="Arial" w:hAnsi="Arial"/>
          <w:b/>
          <w:bCs/>
          <w:color w:val="1F4E79"/>
          <w:sz w:val="21"/>
          <w:szCs w:val="21"/>
        </w:rPr>
        <w:t xml:space="preserve">[/GROUP]</w:t>
      </w:r>
    </w:p>
    <w:p>
      <w:pPr>
        <w:keepNext/>
        <w:spacing w:after="60"/>
      </w:pPr>
      <w:r>
        <w:rPr>
          <w:rFonts w:ascii="Arial" w:cs="Arial" w:eastAsia="Arial" w:hAnsi="Arial"/>
          <w:b/>
          <w:bCs/>
          <w:color w:val="1F4E79"/>
          <w:sz w:val="21"/>
          <w:szCs w:val="21"/>
        </w:rPr>
        <w:t xml:space="preserve">[GROUP:143-146]</w:t>
      </w:r>
      <w:r>
        <w:rPr>
          <w:rFonts w:ascii="Arial" w:cs="Arial" w:eastAsia="Arial" w:hAnsi="Arial"/>
          <w:sz w:val="21"/>
          <w:szCs w:val="21"/>
        </w:rPr>
        <w:t xml:space="preserve"> </w:t>
      </w:r>
      <w:r>
        <w:rPr>
          <w:rFonts w:ascii="Arial" w:cs="Arial" w:eastAsia="Arial" w:hAnsi="Arial"/>
          <w:b/>
          <w:bCs/>
          <w:color w:val="1F4E79"/>
          <w:sz w:val="21"/>
          <w:szCs w:val="21"/>
        </w:rPr>
        <w:t xml:space="preserve">[SHUFFLE_Q:N]</w:t>
      </w:r>
    </w:p>
    <w:p>
      <w:pPr>
        <w:keepNext/>
        <w:spacing w:after="60"/>
      </w:pPr>
      <w:r>
        <w:rPr>
          <w:rFonts w:ascii="Arial" w:cs="Arial" w:eastAsia="Arial" w:hAnsi="Arial"/>
          <w:b/>
          <w:bCs/>
          <w:color w:val="1F4E79"/>
          <w:sz w:val="21"/>
          <w:szCs w:val="21"/>
        </w:rPr>
        <w:t xml:space="preserve">[INSTRUCTION]</w:t>
      </w:r>
      <w:r>
        <w:rPr>
          <w:rFonts w:ascii="Arial" w:cs="Arial" w:eastAsia="Arial" w:hAnsi="Arial"/>
          <w:sz w:val="21"/>
          <w:szCs w:val="21"/>
        </w:rPr>
        <w:t xml:space="preserve"> </w:t>
      </w:r>
      <w:r>
        <w:rPr>
          <w:rFonts w:ascii="Arial" w:cs="Arial" w:eastAsia="Arial" w:hAnsi="Arial"/>
          <w:sz w:val="21"/>
          <w:szCs w:val="21"/>
        </w:rPr>
        <w:t xml:space="preserve">Questions 143-146 refer to the following article.</w:t>
      </w:r>
    </w:p>
    <w:p>
      <w:pPr>
        <w:spacing w:after="60"/>
      </w:pPr>
      <w:r>
        <w:rPr>
          <w:rFonts w:ascii="Arial" w:cs="Arial" w:eastAsia="Arial" w:hAnsi="Arial"/>
          <w:b/>
          <w:bCs/>
          <w:color w:val="1F4E79"/>
          <w:sz w:val="21"/>
          <w:szCs w:val="21"/>
        </w:rPr>
        <w:t xml:space="preserve">[PASSAGE]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SHIRESBERRY (February 15)</w:t>
      </w:r>
      <w:r>
        <w:rPr>
          <w:rFonts w:ascii="Arial" w:cs="Arial" w:eastAsia="Arial" w:hAnsi="Arial"/>
          <w:sz w:val="21"/>
          <w:szCs w:val="21"/>
        </w:rPr>
        <w:t xml:space="preserve">—The second annual Shiresberry Film Festival begins on April 18 and [BLANK:143] for five weeks. This year’s offerings will not be limited to entries from North America and Europe. We will also be presenting [BLANK:144] from Asia and South America. And everyone’s favorite feature from last year’s festival will be back: directors and screenwriters will hold question-and-answer sessions after their films’ initial screening. Make sure you do not miss this [BLANK:145] event. Tickets always sell out quickly. [BLANK:146] Shiresberry Film Club members can now purchase priority tickets. Visit the Shiresberry Theater box office or www.shiresberrytheater.com.</w:t>
      </w:r>
    </w:p>
    <w:p>
      <w:pPr>
        <w:spacing w:after="120"/>
      </w:pPr>
      <w:r>
        <w:rPr>
          <w:rFonts w:ascii="Arial" w:cs="Arial" w:eastAsia="Arial" w:hAnsi="Arial"/>
          <w:b/>
          <w:bCs/>
          <w:color w:val="1F4E79"/>
          <w:sz w:val="21"/>
          <w:szCs w:val="21"/>
        </w:rPr>
        <w:t xml:space="preserve">[/PASSAGE]</w:t>
      </w:r>
    </w:p>
    <w:p>
      <w:pPr>
        <w:keepNext/>
        <w:spacing w:after="60"/>
      </w:pPr>
      <w:r>
        <w:rPr>
          <w:rFonts w:ascii="Arial" w:cs="Arial" w:eastAsia="Arial" w:hAnsi="Arial"/>
          <w:b/>
          <w:bCs/>
          <w:color w:val="1F4E79"/>
          <w:sz w:val="21"/>
          <w:szCs w:val="21"/>
        </w:rPr>
        <w:t xml:space="preserve">[Q:143]</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run</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has run</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will run</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ran</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Liên hệ "begins on April 18" (tương lai): will run for five weeks.</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[Q:144]</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movies</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clothing</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food</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books</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A</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Đây là liên hoan phim nên presenting movies from Asia and South America.</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[Q:145]</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political</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popular</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practical</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preliminary</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Popular event: sự kiện được nhiều người yêu thích (vé luôn bán hết nhanh).</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[Q:146]</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The awards will be presented by Hunter Johns.</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Renovations to the space are nearly complete.</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The later offerings were an even bigger success.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Sales are open to the general public on March 3.</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Câu sau nói thành viên Film Club mua vé ưu tiên, nên câu này nêu thời điểm bán vé cho công chúng.</w:t>
      </w:r>
    </w:p>
    <w:p>
      <w:pPr>
        <w:spacing w:after="160"/>
      </w:pPr>
      <w:r>
        <w:rPr>
          <w:rFonts w:ascii="Arial" w:cs="Arial" w:eastAsia="Arial" w:hAnsi="Arial"/>
          <w:b/>
          <w:bCs/>
          <w:color w:val="1F4E79"/>
          <w:sz w:val="21"/>
          <w:szCs w:val="21"/>
        </w:rPr>
        <w:t xml:space="preserve">[/Q]</w:t>
      </w:r>
    </w:p>
    <w:p>
      <w:pPr>
        <w:spacing w:after="240"/>
      </w:pPr>
      <w:r>
        <w:rPr>
          <w:rFonts w:ascii="Arial" w:cs="Arial" w:eastAsia="Arial" w:hAnsi="Arial"/>
          <w:b/>
          <w:bCs/>
          <w:color w:val="1F4E79"/>
          <w:sz w:val="21"/>
          <w:szCs w:val="21"/>
        </w:rPr>
        <w:t xml:space="preserve">[/GROUP]</w:t>
      </w:r>
    </w:p>
    <w:p>
      <w:pPr>
        <w:spacing w:after="120"/>
      </w:pPr>
      <w:r>
        <w:rPr>
          <w:rFonts w:ascii="Arial" w:cs="Arial" w:eastAsia="Arial" w:hAnsi="Arial"/>
          <w:b/>
          <w:bCs/>
          <w:color w:val="1F4E79"/>
          <w:sz w:val="21"/>
          <w:szCs w:val="21"/>
        </w:rPr>
        <w:t xml:space="preserve">[/PART]</w:t>
      </w:r>
    </w:p>
    <w:p>
      <w:r>
        <w:br w:type="page"/>
      </w:r>
    </w:p>
    <w:p>
      <w:pPr>
        <w:keepNext/>
        <w:spacing w:after="60"/>
      </w:pPr>
      <w:r>
        <w:rPr>
          <w:rFonts w:ascii="Arial" w:cs="Arial" w:eastAsia="Arial" w:hAnsi="Arial"/>
          <w:b/>
          <w:bCs/>
          <w:color w:val="1F4E79"/>
          <w:sz w:val="21"/>
          <w:szCs w:val="21"/>
        </w:rPr>
        <w:t xml:space="preserve">[PART:7]</w:t>
      </w:r>
      <w:r>
        <w:rPr>
          <w:rFonts w:ascii="Arial" w:cs="Arial" w:eastAsia="Arial" w:hAnsi="Arial"/>
          <w:sz w:val="21"/>
          <w:szCs w:val="21"/>
        </w:rPr>
        <w:t xml:space="preserve"> </w:t>
      </w:r>
      <w:r>
        <w:rPr>
          <w:rFonts w:ascii="Arial" w:cs="Arial" w:eastAsia="Arial" w:hAnsi="Arial"/>
          <w:b/>
          <w:bCs/>
          <w:color w:val="1F4E79"/>
          <w:sz w:val="21"/>
          <w:szCs w:val="21"/>
        </w:rPr>
        <w:t xml:space="preserve">[SHUFFLE_Q:Y]</w:t>
      </w:r>
    </w:p>
    <w:p>
      <w:pPr>
        <w:spacing w:after="200"/>
      </w:pPr>
      <w:r>
        <w:rPr>
          <w:rFonts w:ascii="Arial" w:cs="Arial" w:eastAsia="Arial" w:hAnsi="Arial"/>
          <w:b/>
          <w:bCs/>
          <w:color w:val="1F4E79"/>
          <w:sz w:val="21"/>
          <w:szCs w:val="21"/>
        </w:rPr>
        <w:t xml:space="preserve">[DIRECTIONS]</w:t>
      </w:r>
      <w:r>
        <w:rPr>
          <w:rFonts w:ascii="Arial" w:cs="Arial" w:eastAsia="Arial" w:hAnsi="Arial"/>
          <w:sz w:val="21"/>
          <w:szCs w:val="21"/>
        </w:rPr>
        <w:t xml:space="preserve"> </w:t>
      </w:r>
      <w:r>
        <w:rPr>
          <w:rFonts w:ascii="Arial" w:cs="Arial" w:eastAsia="Arial" w:hAnsi="Arial"/>
          <w:sz w:val="21"/>
          <w:szCs w:val="21"/>
        </w:rPr>
        <w:t xml:space="preserve">In this part you will read a selection of texts, such as magazine and newspaper articles, e-mails, and instant messages. Each text or set of texts is followed by several questions. Select the best answer for each question and mark the letter (A), (B), (C), or (D) on your answer sheet.</w:t>
      </w:r>
    </w:p>
    <w:p>
      <w:pPr>
        <w:keepNext/>
        <w:spacing w:after="60"/>
      </w:pPr>
      <w:r>
        <w:rPr>
          <w:rFonts w:ascii="Arial" w:cs="Arial" w:eastAsia="Arial" w:hAnsi="Arial"/>
          <w:b/>
          <w:bCs/>
          <w:color w:val="1F4E79"/>
          <w:sz w:val="21"/>
          <w:szCs w:val="21"/>
        </w:rPr>
        <w:t xml:space="preserve">[GROUP:147-148]</w:t>
      </w:r>
      <w:r>
        <w:rPr>
          <w:rFonts w:ascii="Arial" w:cs="Arial" w:eastAsia="Arial" w:hAnsi="Arial"/>
          <w:sz w:val="21"/>
          <w:szCs w:val="21"/>
        </w:rPr>
        <w:t xml:space="preserve"> </w:t>
      </w:r>
      <w:r>
        <w:rPr>
          <w:rFonts w:ascii="Arial" w:cs="Arial" w:eastAsia="Arial" w:hAnsi="Arial"/>
          <w:b/>
          <w:bCs/>
          <w:color w:val="1F4E79"/>
          <w:sz w:val="21"/>
          <w:szCs w:val="21"/>
        </w:rPr>
        <w:t xml:space="preserve">[SHUFFLE_Q:Y]</w:t>
      </w:r>
    </w:p>
    <w:p>
      <w:pPr>
        <w:keepNext/>
        <w:spacing w:after="60"/>
      </w:pPr>
      <w:r>
        <w:rPr>
          <w:rFonts w:ascii="Arial" w:cs="Arial" w:eastAsia="Arial" w:hAnsi="Arial"/>
          <w:b/>
          <w:bCs/>
          <w:color w:val="1F4E79"/>
          <w:sz w:val="21"/>
          <w:szCs w:val="21"/>
        </w:rPr>
        <w:t xml:space="preserve">[INSTRUCTION]</w:t>
      </w:r>
      <w:r>
        <w:rPr>
          <w:rFonts w:ascii="Arial" w:cs="Arial" w:eastAsia="Arial" w:hAnsi="Arial"/>
          <w:sz w:val="21"/>
          <w:szCs w:val="21"/>
        </w:rPr>
        <w:t xml:space="preserve"> </w:t>
      </w:r>
      <w:r>
        <w:rPr>
          <w:rFonts w:ascii="Arial" w:cs="Arial" w:eastAsia="Arial" w:hAnsi="Arial"/>
          <w:sz w:val="21"/>
          <w:szCs w:val="21"/>
        </w:rPr>
        <w:t xml:space="preserve">Questions 147-148 refer to the following advertisement.</w:t>
      </w:r>
    </w:p>
    <w:p>
      <w:pPr>
        <w:spacing w:after="60"/>
      </w:pPr>
      <w:r>
        <w:rPr>
          <w:rFonts w:ascii="Arial" w:cs="Arial" w:eastAsia="Arial" w:hAnsi="Arial"/>
          <w:b/>
          <w:bCs/>
          <w:color w:val="1F4E79"/>
          <w:sz w:val="21"/>
          <w:szCs w:val="21"/>
        </w:rPr>
        <w:t xml:space="preserve">[PASSAGE]</w:t>
      </w:r>
    </w:p>
    <w:p>
      <w:pPr>
        <w:pBdr>
          <w:top w:val="single" w:color="444444" w:sz="6" w:space="6"/>
          <w:bottom w:val="single" w:color="444444" w:sz="6" w:space="6"/>
          <w:left w:val="single" w:color="444444" w:sz="6" w:space="6"/>
          <w:right w:val="single" w:color="444444" w:sz="6" w:space="6"/>
        </w:pBdr>
        <w:spacing w:after="80"/>
        <w:ind w:left="140" w:right="140"/>
        <w:jc w:val="center"/>
      </w:pPr>
      <w:r>
        <w:rPr>
          <w:rFonts w:ascii="Arial" w:cs="Arial" w:eastAsia="Arial" w:hAnsi="Arial"/>
          <w:b/>
          <w:bCs/>
          <w:sz w:val="21"/>
          <w:szCs w:val="21"/>
        </w:rPr>
        <w:t xml:space="preserve">Sedwick Electronics Hiring Event</w:t>
      </w:r>
    </w:p>
    <w:p>
      <w:pPr>
        <w:pBdr>
          <w:top w:val="single" w:color="444444" w:sz="6" w:space="6"/>
          <w:bottom w:val="single" w:color="444444" w:sz="6" w:space="6"/>
          <w:left w:val="single" w:color="444444" w:sz="6" w:space="6"/>
          <w:right w:val="single" w:color="444444" w:sz="6" w:space="6"/>
        </w:pBdr>
        <w:spacing w:after="80"/>
        <w:ind w:left="140" w:right="140"/>
        <w:jc w:val="center"/>
      </w:pPr>
      <w:r>
        <w:rPr>
          <w:rFonts w:ascii="Arial" w:cs="Arial" w:eastAsia="Arial" w:hAnsi="Arial"/>
          <w:b/>
          <w:bCs/>
          <w:sz w:val="21"/>
          <w:szCs w:val="21"/>
        </w:rPr>
        <w:t xml:space="preserve">March 2, 10 A.M.–5 P.M.</w:t>
      </w:r>
    </w:p>
    <w:p>
      <w:pPr>
        <w:pBdr>
          <w:top w:val="single" w:color="444444" w:sz="6" w:space="6"/>
          <w:bottom w:val="single" w:color="444444" w:sz="6" w:space="6"/>
          <w:left w:val="single" w:color="444444" w:sz="6" w:space="6"/>
          <w:right w:val="single" w:color="444444" w:sz="6" w:space="6"/>
        </w:pBdr>
        <w:spacing w:after="80"/>
        <w:ind w:left="140" w:right="140"/>
        <w:jc w:val="center"/>
      </w:pPr>
      <w:r>
        <w:rPr>
          <w:rFonts w:ascii="Arial" w:cs="Arial" w:eastAsia="Arial" w:hAnsi="Arial"/>
          <w:b/>
          <w:bCs/>
          <w:sz w:val="21"/>
          <w:szCs w:val="21"/>
        </w:rPr>
        <w:t xml:space="preserve">22 Myer Street, Hanover, PA 17331</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Sedwick Electronics is opening a new manufacturing facility in Hanover, Pennsylvania, and we need to fill many positions. We offer a wonderful work environment and great benefits to our employees.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Come to the event and hear from employees from our Lancaster facility about their experience, learn about the open positions, and speak with our recruiters. No RSVP is necessary. Bring copies of your résumé.</w:t>
      </w:r>
    </w:p>
    <w:p>
      <w:pPr>
        <w:spacing w:after="120"/>
      </w:pPr>
      <w:r>
        <w:rPr>
          <w:rFonts w:ascii="Arial" w:cs="Arial" w:eastAsia="Arial" w:hAnsi="Arial"/>
          <w:b/>
          <w:bCs/>
          <w:color w:val="1F4E79"/>
          <w:sz w:val="21"/>
          <w:szCs w:val="21"/>
        </w:rPr>
        <w:t xml:space="preserve">[/PASSAGE]</w:t>
      </w:r>
    </w:p>
    <w:p>
      <w:pPr>
        <w:keepNext/>
        <w:spacing w:after="60"/>
      </w:pPr>
      <w:r>
        <w:rPr>
          <w:rFonts w:ascii="Arial" w:cs="Arial" w:eastAsia="Arial" w:hAnsi="Arial"/>
          <w:b/>
          <w:bCs/>
          <w:color w:val="1F4E79"/>
          <w:sz w:val="21"/>
          <w:szCs w:val="21"/>
        </w:rPr>
        <w:t xml:space="preserve">[Q:147]</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For whom is the advertisement intended?</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Recruiters</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Job seekers</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Local business owners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Current Sedwick Electronics employees</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Sự kiện tuyển dụng: nghe nhân viên chia sẻ, tìm hiểu vị trí, gặp nhà tuyển dụng, mang CV: dành cho người tìm việc.</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[Q:148]</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is stated about Sedwick Electronics?</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It is moving its headquarters.</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It offers a training program for new employees.</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It requires employees to wear uniforms.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It will have more than one location.</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Công ty mở cơ sở mới ở Hanover và đã có cơ sở ở Lancaster: có nhiều hơn một địa điểm.</w:t>
      </w:r>
    </w:p>
    <w:p>
      <w:pPr>
        <w:spacing w:after="160"/>
      </w:pPr>
      <w:r>
        <w:rPr>
          <w:rFonts w:ascii="Arial" w:cs="Arial" w:eastAsia="Arial" w:hAnsi="Arial"/>
          <w:b/>
          <w:bCs/>
          <w:color w:val="1F4E79"/>
          <w:sz w:val="21"/>
          <w:szCs w:val="21"/>
        </w:rPr>
        <w:t xml:space="preserve">[/Q]</w:t>
      </w:r>
    </w:p>
    <w:p>
      <w:pPr>
        <w:spacing w:after="240"/>
      </w:pPr>
      <w:r>
        <w:rPr>
          <w:rFonts w:ascii="Arial" w:cs="Arial" w:eastAsia="Arial" w:hAnsi="Arial"/>
          <w:b/>
          <w:bCs/>
          <w:color w:val="1F4E79"/>
          <w:sz w:val="21"/>
          <w:szCs w:val="21"/>
        </w:rPr>
        <w:t xml:space="preserve">[/GROUP]</w:t>
      </w:r>
    </w:p>
    <w:p>
      <w:pPr>
        <w:keepNext/>
        <w:spacing w:after="60"/>
      </w:pPr>
      <w:r>
        <w:rPr>
          <w:rFonts w:ascii="Arial" w:cs="Arial" w:eastAsia="Arial" w:hAnsi="Arial"/>
          <w:b/>
          <w:bCs/>
          <w:color w:val="1F4E79"/>
          <w:sz w:val="21"/>
          <w:szCs w:val="21"/>
        </w:rPr>
        <w:t xml:space="preserve">[GROUP:149-150]</w:t>
      </w:r>
      <w:r>
        <w:rPr>
          <w:rFonts w:ascii="Arial" w:cs="Arial" w:eastAsia="Arial" w:hAnsi="Arial"/>
          <w:sz w:val="21"/>
          <w:szCs w:val="21"/>
        </w:rPr>
        <w:t xml:space="preserve"> </w:t>
      </w:r>
      <w:r>
        <w:rPr>
          <w:rFonts w:ascii="Arial" w:cs="Arial" w:eastAsia="Arial" w:hAnsi="Arial"/>
          <w:b/>
          <w:bCs/>
          <w:color w:val="1F4E79"/>
          <w:sz w:val="21"/>
          <w:szCs w:val="21"/>
        </w:rPr>
        <w:t xml:space="preserve">[SHUFFLE_Q:Y]</w:t>
      </w:r>
    </w:p>
    <w:p>
      <w:pPr>
        <w:keepNext/>
        <w:spacing w:after="60"/>
      </w:pPr>
      <w:r>
        <w:rPr>
          <w:rFonts w:ascii="Arial" w:cs="Arial" w:eastAsia="Arial" w:hAnsi="Arial"/>
          <w:b/>
          <w:bCs/>
          <w:color w:val="1F4E79"/>
          <w:sz w:val="21"/>
          <w:szCs w:val="21"/>
        </w:rPr>
        <w:t xml:space="preserve">[INSTRUCTION]</w:t>
      </w:r>
      <w:r>
        <w:rPr>
          <w:rFonts w:ascii="Arial" w:cs="Arial" w:eastAsia="Arial" w:hAnsi="Arial"/>
          <w:sz w:val="21"/>
          <w:szCs w:val="21"/>
        </w:rPr>
        <w:t xml:space="preserve"> </w:t>
      </w:r>
      <w:r>
        <w:rPr>
          <w:rFonts w:ascii="Arial" w:cs="Arial" w:eastAsia="Arial" w:hAnsi="Arial"/>
          <w:sz w:val="21"/>
          <w:szCs w:val="21"/>
        </w:rPr>
        <w:t xml:space="preserve">Questions 149-150 refer to the following notice.</w:t>
      </w:r>
    </w:p>
    <w:p>
      <w:pPr>
        <w:spacing w:after="60"/>
      </w:pPr>
      <w:r>
        <w:rPr>
          <w:rFonts w:ascii="Arial" w:cs="Arial" w:eastAsia="Arial" w:hAnsi="Arial"/>
          <w:b/>
          <w:bCs/>
          <w:color w:val="1F4E79"/>
          <w:sz w:val="21"/>
          <w:szCs w:val="21"/>
        </w:rPr>
        <w:t xml:space="preserve">[PASSAGE]</w:t>
      </w:r>
    </w:p>
    <w:p>
      <w:pPr>
        <w:pBdr>
          <w:top w:val="single" w:color="444444" w:sz="6" w:space="6"/>
          <w:bottom w:val="single" w:color="444444" w:sz="6" w:space="6"/>
          <w:left w:val="single" w:color="444444" w:sz="6" w:space="6"/>
          <w:right w:val="single" w:color="444444" w:sz="6" w:space="6"/>
        </w:pBdr>
        <w:spacing w:after="80"/>
        <w:ind w:left="140" w:right="140"/>
        <w:jc w:val="center"/>
      </w:pPr>
      <w:r>
        <w:rPr>
          <w:rFonts w:ascii="Arial" w:cs="Arial" w:eastAsia="Arial" w:hAnsi="Arial"/>
          <w:b/>
          <w:bCs/>
          <w:sz w:val="21"/>
          <w:szCs w:val="21"/>
        </w:rPr>
        <w:t xml:space="preserve">Aguni Plumbing Supply Returns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Beginning March 1 at all Aguni Plumbing Supply locations, customers will be able to come to our stores to return purchases made online. For a complete refund, the return must be made within 30 days of purchase and must be accompanied by a receipt. In addition, the merchandise must be returned in the original packaging, and all components must be included. After 30 days, refunds will be limited to in-store credit only. Defective items may be exchanged for the same item only.</w:t>
      </w:r>
    </w:p>
    <w:p>
      <w:pPr>
        <w:spacing w:after="120"/>
      </w:pPr>
      <w:r>
        <w:rPr>
          <w:rFonts w:ascii="Arial" w:cs="Arial" w:eastAsia="Arial" w:hAnsi="Arial"/>
          <w:b/>
          <w:bCs/>
          <w:color w:val="1F4E79"/>
          <w:sz w:val="21"/>
          <w:szCs w:val="21"/>
        </w:rPr>
        <w:t xml:space="preserve">[/PASSAGE]</w:t>
      </w:r>
    </w:p>
    <w:p>
      <w:pPr>
        <w:keepNext/>
        <w:spacing w:after="60"/>
      </w:pPr>
      <w:r>
        <w:rPr>
          <w:rFonts w:ascii="Arial" w:cs="Arial" w:eastAsia="Arial" w:hAnsi="Arial"/>
          <w:b/>
          <w:bCs/>
          <w:color w:val="1F4E79"/>
          <w:sz w:val="21"/>
          <w:szCs w:val="21"/>
        </w:rPr>
        <w:t xml:space="preserve">[Q:149]</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will happen on March 1?</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A shipment will be returned.</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A new policy will go into effect.</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A promotional sale will take place.</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A customer survey will be published.</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Từ March 1 khách được trả hàng mua online tại cửa hàng: chính sách mới có hiệu lực.</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[Q:150]</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is NOT a requirement for a complete refund?</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The return must be made at the original purchase location.</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The return must be made within a certain time frame.</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The item must be returned with all its components.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 item must be returned in the original packaging.</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A</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Điều kiện gồm: trong 30 ngày, có biên lai, bao bì gốc, đủ linh kiện. Không yêu cầu trả tại nơi mua gốc.</w:t>
      </w:r>
    </w:p>
    <w:p>
      <w:pPr>
        <w:spacing w:after="160"/>
      </w:pPr>
      <w:r>
        <w:rPr>
          <w:rFonts w:ascii="Arial" w:cs="Arial" w:eastAsia="Arial" w:hAnsi="Arial"/>
          <w:b/>
          <w:bCs/>
          <w:color w:val="1F4E79"/>
          <w:sz w:val="21"/>
          <w:szCs w:val="21"/>
        </w:rPr>
        <w:t xml:space="preserve">[/Q]</w:t>
      </w:r>
    </w:p>
    <w:p>
      <w:pPr>
        <w:spacing w:after="240"/>
      </w:pPr>
      <w:r>
        <w:rPr>
          <w:rFonts w:ascii="Arial" w:cs="Arial" w:eastAsia="Arial" w:hAnsi="Arial"/>
          <w:b/>
          <w:bCs/>
          <w:color w:val="1F4E79"/>
          <w:sz w:val="21"/>
          <w:szCs w:val="21"/>
        </w:rPr>
        <w:t xml:space="preserve">[/GROUP]</w:t>
      </w:r>
    </w:p>
    <w:p>
      <w:pPr>
        <w:keepNext/>
        <w:spacing w:after="60"/>
      </w:pPr>
      <w:r>
        <w:rPr>
          <w:rFonts w:ascii="Arial" w:cs="Arial" w:eastAsia="Arial" w:hAnsi="Arial"/>
          <w:b/>
          <w:bCs/>
          <w:color w:val="1F4E79"/>
          <w:sz w:val="21"/>
          <w:szCs w:val="21"/>
        </w:rPr>
        <w:t xml:space="preserve">[GROUP:151-152]</w:t>
      </w:r>
      <w:r>
        <w:rPr>
          <w:rFonts w:ascii="Arial" w:cs="Arial" w:eastAsia="Arial" w:hAnsi="Arial"/>
          <w:sz w:val="21"/>
          <w:szCs w:val="21"/>
        </w:rPr>
        <w:t xml:space="preserve"> </w:t>
      </w:r>
      <w:r>
        <w:rPr>
          <w:rFonts w:ascii="Arial" w:cs="Arial" w:eastAsia="Arial" w:hAnsi="Arial"/>
          <w:b/>
          <w:bCs/>
          <w:color w:val="1F4E79"/>
          <w:sz w:val="21"/>
          <w:szCs w:val="21"/>
        </w:rPr>
        <w:t xml:space="preserve">[SHUFFLE_Q:Y]</w:t>
      </w:r>
    </w:p>
    <w:p>
      <w:pPr>
        <w:keepNext/>
        <w:spacing w:after="60"/>
      </w:pPr>
      <w:r>
        <w:rPr>
          <w:rFonts w:ascii="Arial" w:cs="Arial" w:eastAsia="Arial" w:hAnsi="Arial"/>
          <w:b/>
          <w:bCs/>
          <w:color w:val="1F4E79"/>
          <w:sz w:val="21"/>
          <w:szCs w:val="21"/>
        </w:rPr>
        <w:t xml:space="preserve">[INSTRUCTION]</w:t>
      </w:r>
      <w:r>
        <w:rPr>
          <w:rFonts w:ascii="Arial" w:cs="Arial" w:eastAsia="Arial" w:hAnsi="Arial"/>
          <w:sz w:val="21"/>
          <w:szCs w:val="21"/>
        </w:rPr>
        <w:t xml:space="preserve"> </w:t>
      </w:r>
      <w:r>
        <w:rPr>
          <w:rFonts w:ascii="Arial" w:cs="Arial" w:eastAsia="Arial" w:hAnsi="Arial"/>
          <w:sz w:val="21"/>
          <w:szCs w:val="21"/>
        </w:rPr>
        <w:t xml:space="preserve">Questions 151-152 refer to the following information.</w:t>
      </w:r>
    </w:p>
    <w:p>
      <w:pPr>
        <w:spacing w:after="60"/>
      </w:pPr>
      <w:r>
        <w:rPr>
          <w:rFonts w:ascii="Arial" w:cs="Arial" w:eastAsia="Arial" w:hAnsi="Arial"/>
          <w:b/>
          <w:bCs/>
          <w:color w:val="1F4E79"/>
          <w:sz w:val="21"/>
          <w:szCs w:val="21"/>
        </w:rPr>
        <w:t xml:space="preserve">[PASSAGE]</w:t>
      </w:r>
    </w:p>
    <w:p>
      <w:pPr>
        <w:pBdr>
          <w:top w:val="single" w:color="444444" w:sz="6" w:space="6"/>
          <w:bottom w:val="single" w:color="444444" w:sz="6" w:space="6"/>
          <w:left w:val="single" w:color="444444" w:sz="6" w:space="6"/>
          <w:right w:val="single" w:color="444444" w:sz="6" w:space="6"/>
        </w:pBdr>
        <w:spacing w:after="80"/>
        <w:ind w:left="140" w:right="140"/>
        <w:jc w:val="center"/>
      </w:pPr>
      <w:r>
        <w:rPr>
          <w:rFonts w:ascii="Arial" w:cs="Arial" w:eastAsia="Arial" w:hAnsi="Arial"/>
          <w:b/>
          <w:bCs/>
          <w:sz w:val="21"/>
          <w:szCs w:val="21"/>
        </w:rPr>
        <w:t xml:space="preserve">Springfield Community School</w:t>
      </w:r>
    </w:p>
    <w:p>
      <w:pPr>
        <w:pBdr>
          <w:top w:val="single" w:color="444444" w:sz="6" w:space="6"/>
          <w:bottom w:val="single" w:color="444444" w:sz="6" w:space="6"/>
          <w:left w:val="single" w:color="444444" w:sz="6" w:space="6"/>
          <w:right w:val="single" w:color="444444" w:sz="6" w:space="6"/>
        </w:pBdr>
        <w:spacing w:after="80"/>
        <w:ind w:left="140" w:right="140"/>
        <w:jc w:val="center"/>
      </w:pPr>
      <w:r>
        <w:rPr>
          <w:rFonts w:ascii="Arial" w:cs="Arial" w:eastAsia="Arial" w:hAnsi="Arial"/>
          <w:sz w:val="21"/>
          <w:szCs w:val="21"/>
        </w:rPr>
        <w:t xml:space="preserve">Computer Courses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Internet Safety</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This course teaches students everything they need to navigate the Web safely.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800"/>
        <w:gridCol w:w="1200"/>
      </w:tblGrid>
      <w:tr>
        <w:tc>
          <w:tcPr>
            <w:tcW w:type="dxa" w:w="18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Course ID</w:t>
            </w:r>
          </w:p>
        </w:tc>
        <w:tc>
          <w:tcPr>
            <w:tcW w:type="dxa" w:w="36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Class Time</w:t>
            </w:r>
          </w:p>
        </w:tc>
        <w:tc>
          <w:tcPr>
            <w:tcW w:type="dxa" w:w="28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Instructor</w:t>
            </w:r>
          </w:p>
        </w:tc>
        <w:tc>
          <w:tcPr>
            <w:tcW w:type="dxa" w:w="12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Room</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249800:01</w:t>
            </w:r>
          </w:p>
        </w:tc>
        <w:tc>
          <w:tcPr>
            <w:tcW w:type="dxa" w:w="36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Tuesday 5:30–7:30 P.M.</w:t>
            </w:r>
          </w:p>
        </w:tc>
        <w:tc>
          <w:tcPr>
            <w:tcW w:type="dxa" w:w="2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Patrick McCann</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211</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249800:02</w:t>
            </w:r>
          </w:p>
        </w:tc>
        <w:tc>
          <w:tcPr>
            <w:tcW w:type="dxa" w:w="36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Saturday 1:00–3:00 P.M.</w:t>
            </w:r>
          </w:p>
        </w:tc>
        <w:tc>
          <w:tcPr>
            <w:tcW w:type="dxa" w:w="2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Nora Farid</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166</w:t>
            </w:r>
          </w:p>
        </w:tc>
      </w:tr>
    </w:tbl>
    <w:p>
      <w:pPr>
        <w:spacing w:after="80"/>
      </w:pP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Spreadsheet Basics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This course teaches the basics of online spreadsheets. Students will learn how to create effective charts for calculating and analyzing data clearly and easily.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800"/>
        <w:gridCol w:w="1200"/>
      </w:tblGrid>
      <w:tr>
        <w:tc>
          <w:tcPr>
            <w:tcW w:type="dxa" w:w="18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Course ID</w:t>
            </w:r>
          </w:p>
        </w:tc>
        <w:tc>
          <w:tcPr>
            <w:tcW w:type="dxa" w:w="36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Class Time</w:t>
            </w:r>
          </w:p>
        </w:tc>
        <w:tc>
          <w:tcPr>
            <w:tcW w:type="dxa" w:w="28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Instructor</w:t>
            </w:r>
          </w:p>
        </w:tc>
        <w:tc>
          <w:tcPr>
            <w:tcW w:type="dxa" w:w="12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Room</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225810:01</w:t>
            </w:r>
          </w:p>
        </w:tc>
        <w:tc>
          <w:tcPr>
            <w:tcW w:type="dxa" w:w="36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Thursday 5:30–8:30 P.M.</w:t>
            </w:r>
          </w:p>
        </w:tc>
        <w:tc>
          <w:tcPr>
            <w:tcW w:type="dxa" w:w="2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Remi Sanders</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118</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225810:02</w:t>
            </w:r>
          </w:p>
        </w:tc>
        <w:tc>
          <w:tcPr>
            <w:tcW w:type="dxa" w:w="36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Sunday 1:00–4:00 P.M.</w:t>
            </w:r>
          </w:p>
        </w:tc>
        <w:tc>
          <w:tcPr>
            <w:tcW w:type="dxa" w:w="2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Nora Farid</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315</w:t>
            </w:r>
          </w:p>
        </w:tc>
      </w:tr>
    </w:tbl>
    <w:p>
      <w:pPr>
        <w:spacing w:after="80"/>
      </w:pPr>
    </w:p>
    <w:p>
      <w:pPr>
        <w:spacing w:after="120"/>
      </w:pPr>
      <w:r>
        <w:rPr>
          <w:rFonts w:ascii="Arial" w:cs="Arial" w:eastAsia="Arial" w:hAnsi="Arial"/>
          <w:b/>
          <w:bCs/>
          <w:color w:val="1F4E79"/>
          <w:sz w:val="21"/>
          <w:szCs w:val="21"/>
        </w:rPr>
        <w:t xml:space="preserve">[/PASSAGE]</w:t>
      </w:r>
    </w:p>
    <w:p>
      <w:pPr>
        <w:keepNext/>
        <w:spacing w:after="60"/>
      </w:pPr>
      <w:r>
        <w:rPr>
          <w:rFonts w:ascii="Arial" w:cs="Arial" w:eastAsia="Arial" w:hAnsi="Arial"/>
          <w:b/>
          <w:bCs/>
          <w:color w:val="1F4E79"/>
          <w:sz w:val="21"/>
          <w:szCs w:val="21"/>
        </w:rPr>
        <w:t xml:space="preserve">[Q:151]</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Why would people enroll in the course taught by Ms. Sanders?</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To practice designing Web sites</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To improve their Internet searches</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To get tips on creating spreadsheets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To learn how to advertise on the Internet</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Bà Sanders dạy khóa Spreadsheet Basics: học cách tạo bảng tính và biểu đồ.</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[Q:152]</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is indicated about Ms. Farid?</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She also teaches children.</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She is Ms. Sanders’ supervisor.</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She teaches twice a week.</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She used to work as a data analyst.</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Bà Farid dạy lớp thứ Bảy (Internet Safety) và Chủ nhật (Spreadsheet Basics): hai buổi mỗi tuần.</w:t>
      </w:r>
    </w:p>
    <w:p>
      <w:pPr>
        <w:spacing w:after="160"/>
      </w:pPr>
      <w:r>
        <w:rPr>
          <w:rFonts w:ascii="Arial" w:cs="Arial" w:eastAsia="Arial" w:hAnsi="Arial"/>
          <w:b/>
          <w:bCs/>
          <w:color w:val="1F4E79"/>
          <w:sz w:val="21"/>
          <w:szCs w:val="21"/>
        </w:rPr>
        <w:t xml:space="preserve">[/Q]</w:t>
      </w:r>
    </w:p>
    <w:p>
      <w:pPr>
        <w:spacing w:after="240"/>
      </w:pPr>
      <w:r>
        <w:rPr>
          <w:rFonts w:ascii="Arial" w:cs="Arial" w:eastAsia="Arial" w:hAnsi="Arial"/>
          <w:b/>
          <w:bCs/>
          <w:color w:val="1F4E79"/>
          <w:sz w:val="21"/>
          <w:szCs w:val="21"/>
        </w:rPr>
        <w:t xml:space="preserve">[/GROUP]</w:t>
      </w:r>
    </w:p>
    <w:p>
      <w:pPr>
        <w:keepNext/>
        <w:spacing w:after="60"/>
      </w:pPr>
      <w:r>
        <w:rPr>
          <w:rFonts w:ascii="Arial" w:cs="Arial" w:eastAsia="Arial" w:hAnsi="Arial"/>
          <w:b/>
          <w:bCs/>
          <w:color w:val="1F4E79"/>
          <w:sz w:val="21"/>
          <w:szCs w:val="21"/>
        </w:rPr>
        <w:t xml:space="preserve">[GROUP:153-154]</w:t>
      </w:r>
      <w:r>
        <w:rPr>
          <w:rFonts w:ascii="Arial" w:cs="Arial" w:eastAsia="Arial" w:hAnsi="Arial"/>
          <w:sz w:val="21"/>
          <w:szCs w:val="21"/>
        </w:rPr>
        <w:t xml:space="preserve"> </w:t>
      </w:r>
      <w:r>
        <w:rPr>
          <w:rFonts w:ascii="Arial" w:cs="Arial" w:eastAsia="Arial" w:hAnsi="Arial"/>
          <w:b/>
          <w:bCs/>
          <w:color w:val="1F4E79"/>
          <w:sz w:val="21"/>
          <w:szCs w:val="21"/>
        </w:rPr>
        <w:t xml:space="preserve">[SHUFFLE_Q:Y]</w:t>
      </w:r>
    </w:p>
    <w:p>
      <w:pPr>
        <w:keepNext/>
        <w:spacing w:after="60"/>
      </w:pPr>
      <w:r>
        <w:rPr>
          <w:rFonts w:ascii="Arial" w:cs="Arial" w:eastAsia="Arial" w:hAnsi="Arial"/>
          <w:b/>
          <w:bCs/>
          <w:color w:val="1F4E79"/>
          <w:sz w:val="21"/>
          <w:szCs w:val="21"/>
        </w:rPr>
        <w:t xml:space="preserve">[INSTRUCTION]</w:t>
      </w:r>
      <w:r>
        <w:rPr>
          <w:rFonts w:ascii="Arial" w:cs="Arial" w:eastAsia="Arial" w:hAnsi="Arial"/>
          <w:sz w:val="21"/>
          <w:szCs w:val="21"/>
        </w:rPr>
        <w:t xml:space="preserve"> </w:t>
      </w:r>
      <w:r>
        <w:rPr>
          <w:rFonts w:ascii="Arial" w:cs="Arial" w:eastAsia="Arial" w:hAnsi="Arial"/>
          <w:sz w:val="21"/>
          <w:szCs w:val="21"/>
        </w:rPr>
        <w:t xml:space="preserve">Questions 153-154 refer to the following text-message chain.</w:t>
      </w:r>
    </w:p>
    <w:p>
      <w:pPr>
        <w:spacing w:after="60"/>
      </w:pPr>
      <w:r>
        <w:rPr>
          <w:rFonts w:ascii="Arial" w:cs="Arial" w:eastAsia="Arial" w:hAnsi="Arial"/>
          <w:b/>
          <w:bCs/>
          <w:color w:val="1F4E79"/>
          <w:sz w:val="21"/>
          <w:szCs w:val="21"/>
        </w:rPr>
        <w:t xml:space="preserve">[PASSAGE]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Sally Witham (4:47 P.M.)</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Hi Wakiko. I just finished up here at the Kyoto store. I’ll be on the train that arrives in Tokyo at 11:35 tomorrow morning. How should I get to your location?</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Wakiko Ohara (4:48 P.M.)</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I’ll have an associate pick you up at the station. How do things look in Kyoto?</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Sally Witham (4:49 P.M.)</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The Kyoto store is doing a great job. It has everything that we at the home office are looking for. Athletic shoes and sandals are displayed according to specifications, and sales associates are friendly and knowledgeable.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Wakiko Ohara (4:51 P.M.)</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You should like things here, too. Do you want to begin your visit after lunch, say at 2:00?</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Sally Witham (4:52 P.M.)</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Sounds good. See you tomorrow.</w:t>
      </w:r>
    </w:p>
    <w:p>
      <w:pPr>
        <w:spacing w:after="120"/>
      </w:pPr>
      <w:r>
        <w:rPr>
          <w:rFonts w:ascii="Arial" w:cs="Arial" w:eastAsia="Arial" w:hAnsi="Arial"/>
          <w:b/>
          <w:bCs/>
          <w:color w:val="1F4E79"/>
          <w:sz w:val="21"/>
          <w:szCs w:val="21"/>
        </w:rPr>
        <w:t xml:space="preserve">[/PASSAGE]</w:t>
      </w:r>
    </w:p>
    <w:p>
      <w:pPr>
        <w:keepNext/>
        <w:spacing w:after="60"/>
      </w:pPr>
      <w:r>
        <w:rPr>
          <w:rFonts w:ascii="Arial" w:cs="Arial" w:eastAsia="Arial" w:hAnsi="Arial"/>
          <w:b/>
          <w:bCs/>
          <w:color w:val="1F4E79"/>
          <w:sz w:val="21"/>
          <w:szCs w:val="21"/>
        </w:rPr>
        <w:t xml:space="preserve">[Q:153]</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Why did Ms. Witham contact Ms. Ohara?</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To review sales figures</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To arrange a store visit</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To discuss employee performance reviews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To determine the most convenient train to take</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Hai người bàn cách đến, giờ bắt đầu chuyến thăm lúc 2:00: sắp xếp chuyến thăm cửa hàng.</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[Q:154]</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At 4:51 P.M., what does Ms. Ohara most likely mean when she writes, “You should like things here, too”?</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The Tokyo store is being run according to corporate policy.</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Ms. Witham will find the athletic shoes she needs.</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Ms. Ohara’s associate is always punctual.</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 Tokyo store is located next to a popular restaurant.</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A</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Sally khen cửa hàng Kyoto đạt đúng tiêu chuẩn của trụ sở; Ohara đáp "cũng sẽ thích ở đây": cửa hàng Tokyo cũng vận hành theo chính sách công ty.</w:t>
      </w:r>
    </w:p>
    <w:p>
      <w:pPr>
        <w:spacing w:after="160"/>
      </w:pPr>
      <w:r>
        <w:rPr>
          <w:rFonts w:ascii="Arial" w:cs="Arial" w:eastAsia="Arial" w:hAnsi="Arial"/>
          <w:b/>
          <w:bCs/>
          <w:color w:val="1F4E79"/>
          <w:sz w:val="21"/>
          <w:szCs w:val="21"/>
        </w:rPr>
        <w:t xml:space="preserve">[/Q]</w:t>
      </w:r>
    </w:p>
    <w:p>
      <w:pPr>
        <w:spacing w:after="240"/>
      </w:pPr>
      <w:r>
        <w:rPr>
          <w:rFonts w:ascii="Arial" w:cs="Arial" w:eastAsia="Arial" w:hAnsi="Arial"/>
          <w:b/>
          <w:bCs/>
          <w:color w:val="1F4E79"/>
          <w:sz w:val="21"/>
          <w:szCs w:val="21"/>
        </w:rPr>
        <w:t xml:space="preserve">[/GROUP]</w:t>
      </w:r>
    </w:p>
    <w:p>
      <w:pPr>
        <w:keepNext/>
        <w:spacing w:after="60"/>
      </w:pPr>
      <w:r>
        <w:rPr>
          <w:rFonts w:ascii="Arial" w:cs="Arial" w:eastAsia="Arial" w:hAnsi="Arial"/>
          <w:b/>
          <w:bCs/>
          <w:color w:val="1F4E79"/>
          <w:sz w:val="21"/>
          <w:szCs w:val="21"/>
        </w:rPr>
        <w:t xml:space="preserve">[GROUP:155-157]</w:t>
      </w:r>
      <w:r>
        <w:rPr>
          <w:rFonts w:ascii="Arial" w:cs="Arial" w:eastAsia="Arial" w:hAnsi="Arial"/>
          <w:sz w:val="21"/>
          <w:szCs w:val="21"/>
        </w:rPr>
        <w:t xml:space="preserve"> </w:t>
      </w:r>
      <w:r>
        <w:rPr>
          <w:rFonts w:ascii="Arial" w:cs="Arial" w:eastAsia="Arial" w:hAnsi="Arial"/>
          <w:b/>
          <w:bCs/>
          <w:color w:val="1F4E79"/>
          <w:sz w:val="21"/>
          <w:szCs w:val="21"/>
        </w:rPr>
        <w:t xml:space="preserve">[SHUFFLE_Q:Y]</w:t>
      </w:r>
    </w:p>
    <w:p>
      <w:pPr>
        <w:keepNext/>
        <w:spacing w:after="60"/>
      </w:pPr>
      <w:r>
        <w:rPr>
          <w:rFonts w:ascii="Arial" w:cs="Arial" w:eastAsia="Arial" w:hAnsi="Arial"/>
          <w:b/>
          <w:bCs/>
          <w:color w:val="1F4E79"/>
          <w:sz w:val="21"/>
          <w:szCs w:val="21"/>
        </w:rPr>
        <w:t xml:space="preserve">[INSTRUCTION]</w:t>
      </w:r>
      <w:r>
        <w:rPr>
          <w:rFonts w:ascii="Arial" w:cs="Arial" w:eastAsia="Arial" w:hAnsi="Arial"/>
          <w:sz w:val="21"/>
          <w:szCs w:val="21"/>
        </w:rPr>
        <w:t xml:space="preserve"> </w:t>
      </w:r>
      <w:r>
        <w:rPr>
          <w:rFonts w:ascii="Arial" w:cs="Arial" w:eastAsia="Arial" w:hAnsi="Arial"/>
          <w:sz w:val="21"/>
          <w:szCs w:val="21"/>
        </w:rPr>
        <w:t xml:space="preserve">Questions 155-157 refer to the following report.</w:t>
      </w:r>
    </w:p>
    <w:p>
      <w:pPr>
        <w:spacing w:after="60"/>
      </w:pPr>
      <w:r>
        <w:rPr>
          <w:rFonts w:ascii="Arial" w:cs="Arial" w:eastAsia="Arial" w:hAnsi="Arial"/>
          <w:b/>
          <w:bCs/>
          <w:color w:val="1F4E79"/>
          <w:sz w:val="21"/>
          <w:szCs w:val="21"/>
        </w:rPr>
        <w:t xml:space="preserve">[PASSAGE]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Structure: Blaine River Drawbridge</w:t>
            </w:r>
          </w:p>
        </w:tc>
        <w:tc>
          <w:tcPr>
            <w:tcW w:type="dxa" w:w="48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Location: Ridgeline Highway, KM 147</w:t>
            </w:r>
          </w:p>
        </w:tc>
      </w:tr>
      <w:tr>
        <w:tc>
          <w:tcPr>
            <w:tcW w:type="dxa" w:w="4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Main span material: Steel girder</w:t>
            </w:r>
          </w:p>
        </w:tc>
        <w:tc>
          <w:tcPr>
            <w:tcW w:type="dxa" w:w="4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Owner: State Highway Agency</w:t>
            </w:r>
          </w:p>
        </w:tc>
      </w:tr>
      <w:tr>
        <w:tc>
          <w:tcPr>
            <w:tcW w:type="dxa" w:w="4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Age of structure: 30 years</w:t>
            </w:r>
          </w:p>
        </w:tc>
        <w:tc>
          <w:tcPr>
            <w:tcW w:type="dxa" w:w="4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Report completed by: Vivian Tulio</w:t>
            </w:r>
          </w:p>
        </w:tc>
      </w:tr>
      <w:tr>
        <w:tc>
          <w:tcPr>
            <w:tcW w:type="dxa" w:w="4800"/>
            <w:tcBorders>
              <w:top w:val="single" w:color="666666" w:sz="4"/>
              <w:left w:val="single" w:color="666666" w:sz="4"/>
              <w:bottom w:val="single" w:color="666666" w:sz="4"/>
              <w:right w:val="single" w:color="666666" w:sz="4"/>
            </w:tcBorders>
            <w:tcMar>
              <w:top w:type="dxa" w:w="40"/>
              <w:left w:type="dxa" w:w="100"/>
              <w:bottom w:type="dxa" w:w="40"/>
              <w:right w:type="dxa" w:w="100"/>
            </w:tcMar>
          </w:tcPr>
          <w:p/>
        </w:tc>
        <w:tc>
          <w:tcPr>
            <w:tcW w:type="dxa" w:w="4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Date: October 17</w:t>
            </w:r>
          </w:p>
        </w:tc>
      </w:tr>
    </w:tbl>
    <w:p>
      <w:pPr>
        <w:spacing w:after="80"/>
      </w:pP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Notes: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The bridge is overall structurally sound. Inform Department of Transportation about small cracks in asphalt.</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5000"/>
        <w:gridCol w:w="1800"/>
      </w:tblGrid>
      <w:tr>
        <w:tc>
          <w:tcPr>
            <w:tcW w:type="dxa" w:w="50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Bridge component</w:t>
            </w:r>
          </w:p>
        </w:tc>
        <w:tc>
          <w:tcPr>
            <w:tcW w:type="dxa" w:w="18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Rating</w:t>
            </w:r>
          </w:p>
        </w:tc>
      </w:tr>
      <w:tr>
        <w:tc>
          <w:tcPr>
            <w:tcW w:type="dxa" w:w="50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Support elements</w:t>
            </w:r>
          </w:p>
        </w:tc>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4</w:t>
            </w:r>
          </w:p>
        </w:tc>
      </w:tr>
      <w:tr>
        <w:tc>
          <w:tcPr>
            <w:tcW w:type="dxa" w:w="50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Towers</w:t>
            </w:r>
          </w:p>
        </w:tc>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4</w:t>
            </w:r>
          </w:p>
        </w:tc>
      </w:tr>
      <w:tr>
        <w:tc>
          <w:tcPr>
            <w:tcW w:type="dxa" w:w="50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Road surface</w:t>
            </w:r>
          </w:p>
        </w:tc>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3</w:t>
            </w:r>
          </w:p>
        </w:tc>
      </w:tr>
      <w:tr>
        <w:tc>
          <w:tcPr>
            <w:tcW w:type="dxa" w:w="50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Drainage features</w:t>
            </w:r>
          </w:p>
        </w:tc>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4</w:t>
            </w:r>
          </w:p>
        </w:tc>
      </w:tr>
      <w:tr>
        <w:tc>
          <w:tcPr>
            <w:tcW w:type="dxa" w:w="50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Safety barriers</w:t>
            </w:r>
          </w:p>
        </w:tc>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5</w:t>
            </w:r>
          </w:p>
        </w:tc>
      </w:tr>
      <w:tr>
        <w:tc>
          <w:tcPr>
            <w:tcW w:type="dxa" w:w="50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Sidewalk or walkway</w:t>
            </w:r>
          </w:p>
        </w:tc>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6</w:t>
            </w:r>
          </w:p>
        </w:tc>
      </w:tr>
    </w:tbl>
    <w:p>
      <w:pPr>
        <w:spacing w:after="80"/>
      </w:pP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Key to ratings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1  Failed; immediate closure required</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2  Deteriorated; may fail soon</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3  Shows deterioration but still functions within acceptable parameters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4  Shows minor wear</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5  New condition</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6  Not applicable</w:t>
      </w:r>
    </w:p>
    <w:p>
      <w:pPr>
        <w:spacing w:after="120"/>
      </w:pPr>
      <w:r>
        <w:rPr>
          <w:rFonts w:ascii="Arial" w:cs="Arial" w:eastAsia="Arial" w:hAnsi="Arial"/>
          <w:b/>
          <w:bCs/>
          <w:color w:val="1F4E79"/>
          <w:sz w:val="21"/>
          <w:szCs w:val="21"/>
        </w:rPr>
        <w:t xml:space="preserve">[/PASSAGE]</w:t>
      </w:r>
    </w:p>
    <w:p>
      <w:pPr>
        <w:keepNext/>
        <w:spacing w:after="60"/>
      </w:pPr>
      <w:r>
        <w:rPr>
          <w:rFonts w:ascii="Arial" w:cs="Arial" w:eastAsia="Arial" w:hAnsi="Arial"/>
          <w:b/>
          <w:bCs/>
          <w:color w:val="1F4E79"/>
          <w:sz w:val="21"/>
          <w:szCs w:val="21"/>
        </w:rPr>
        <w:t xml:space="preserve">[Q:155]</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did Ms. Tulio most likely do?</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Make repairs</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Hire a contractor</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Perform an inspection</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Authorize a construction plan</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Báo cáo đánh giá tình trạng từng bộ phận cầu: bà Tulio đã thực hiện kiểm tra.</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[Q:156]</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part of the structure is in most need of maintenance?</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The support elements</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The road surface</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The drainage features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 safety barriers</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Mặt đường (Road surface) có điểm thấp nhất là 3, nghĩa là xuống cấp nhất.</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[Q:157]</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is probably true about the Blaine River Drawbridge?</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It was not designed for pedestrian use.</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It will be closed for the month of October.</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It does not have the required signage.</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It is the oldest bridge on the Ridgeline Highway.</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A</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Sidewalk or walkway được chấm 6 (Not applicable): cầu không có lối đi bộ.</w:t>
      </w:r>
    </w:p>
    <w:p>
      <w:pPr>
        <w:spacing w:after="160"/>
      </w:pPr>
      <w:r>
        <w:rPr>
          <w:rFonts w:ascii="Arial" w:cs="Arial" w:eastAsia="Arial" w:hAnsi="Arial"/>
          <w:b/>
          <w:bCs/>
          <w:color w:val="1F4E79"/>
          <w:sz w:val="21"/>
          <w:szCs w:val="21"/>
        </w:rPr>
        <w:t xml:space="preserve">[/Q]</w:t>
      </w:r>
    </w:p>
    <w:p>
      <w:pPr>
        <w:spacing w:after="240"/>
      </w:pPr>
      <w:r>
        <w:rPr>
          <w:rFonts w:ascii="Arial" w:cs="Arial" w:eastAsia="Arial" w:hAnsi="Arial"/>
          <w:b/>
          <w:bCs/>
          <w:color w:val="1F4E79"/>
          <w:sz w:val="21"/>
          <w:szCs w:val="21"/>
        </w:rPr>
        <w:t xml:space="preserve">[/GROUP]</w:t>
      </w:r>
    </w:p>
    <w:p>
      <w:pPr>
        <w:keepNext/>
        <w:spacing w:after="60"/>
      </w:pPr>
      <w:r>
        <w:rPr>
          <w:rFonts w:ascii="Arial" w:cs="Arial" w:eastAsia="Arial" w:hAnsi="Arial"/>
          <w:b/>
          <w:bCs/>
          <w:color w:val="1F4E79"/>
          <w:sz w:val="21"/>
          <w:szCs w:val="21"/>
        </w:rPr>
        <w:t xml:space="preserve">[GROUP:158-160]</w:t>
      </w:r>
      <w:r>
        <w:rPr>
          <w:rFonts w:ascii="Arial" w:cs="Arial" w:eastAsia="Arial" w:hAnsi="Arial"/>
          <w:sz w:val="21"/>
          <w:szCs w:val="21"/>
        </w:rPr>
        <w:t xml:space="preserve"> </w:t>
      </w:r>
      <w:r>
        <w:rPr>
          <w:rFonts w:ascii="Arial" w:cs="Arial" w:eastAsia="Arial" w:hAnsi="Arial"/>
          <w:b/>
          <w:bCs/>
          <w:color w:val="1F4E79"/>
          <w:sz w:val="21"/>
          <w:szCs w:val="21"/>
        </w:rPr>
        <w:t xml:space="preserve">[SHUFFLE_Q:Y]</w:t>
      </w:r>
    </w:p>
    <w:p>
      <w:pPr>
        <w:keepNext/>
        <w:spacing w:after="60"/>
      </w:pPr>
      <w:r>
        <w:rPr>
          <w:rFonts w:ascii="Arial" w:cs="Arial" w:eastAsia="Arial" w:hAnsi="Arial"/>
          <w:b/>
          <w:bCs/>
          <w:color w:val="1F4E79"/>
          <w:sz w:val="21"/>
          <w:szCs w:val="21"/>
        </w:rPr>
        <w:t xml:space="preserve">[INSTRUCTION]</w:t>
      </w:r>
      <w:r>
        <w:rPr>
          <w:rFonts w:ascii="Arial" w:cs="Arial" w:eastAsia="Arial" w:hAnsi="Arial"/>
          <w:sz w:val="21"/>
          <w:szCs w:val="21"/>
        </w:rPr>
        <w:t xml:space="preserve"> </w:t>
      </w:r>
      <w:r>
        <w:rPr>
          <w:rFonts w:ascii="Arial" w:cs="Arial" w:eastAsia="Arial" w:hAnsi="Arial"/>
          <w:sz w:val="21"/>
          <w:szCs w:val="21"/>
        </w:rPr>
        <w:t xml:space="preserve">Questions 158-160 refer to the following article.</w:t>
      </w:r>
    </w:p>
    <w:p>
      <w:pPr>
        <w:spacing w:after="60"/>
      </w:pPr>
      <w:r>
        <w:rPr>
          <w:rFonts w:ascii="Arial" w:cs="Arial" w:eastAsia="Arial" w:hAnsi="Arial"/>
          <w:b/>
          <w:bCs/>
          <w:color w:val="1F4E79"/>
          <w:sz w:val="21"/>
          <w:szCs w:val="21"/>
        </w:rPr>
        <w:t xml:space="preserve">[PASSAGE]</w:t>
      </w:r>
    </w:p>
    <w:p>
      <w:pPr>
        <w:pBdr>
          <w:top w:val="single" w:color="444444" w:sz="6" w:space="6"/>
          <w:bottom w:val="single" w:color="444444" w:sz="6" w:space="6"/>
          <w:left w:val="single" w:color="444444" w:sz="6" w:space="6"/>
          <w:right w:val="single" w:color="444444" w:sz="6" w:space="6"/>
        </w:pBdr>
        <w:spacing w:after="80"/>
        <w:ind w:left="140" w:right="140"/>
        <w:jc w:val="center"/>
      </w:pPr>
      <w:r>
        <w:rPr>
          <w:rFonts w:ascii="Arial" w:cs="Arial" w:eastAsia="Arial" w:hAnsi="Arial"/>
          <w:b/>
          <w:bCs/>
          <w:sz w:val="21"/>
          <w:szCs w:val="21"/>
        </w:rPr>
        <w:t xml:space="preserve">Subway Sound to be Upgraded</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BOSTON (April 1)—The public address systems at selected subway stations are scheduled to be refurbished, the Transit Authority announced this week. The systems are used to make announcements to commuters both on the platforms and in the stations.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Local commuters welcomed the news, although for some it was long overdue.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“It can be pretty difficult to understand the announcements at some of the stations I use most frequently,” said Ian Miller, who has taken the subway to work nearly every week for the past eighteen years. “I had heard the reports about it on TV, and all I can say is that it is about time!”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Some of the systems currently in use are more than 30 years old. Worn-out speakers, wiring, microphones, and amplifiers will be replaced with new, more reliable devices. The work should be completed in October and cost more than $11 million.</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Boston’s subway system came together in stages over the course of several years. The foundational component of the system’s Green Line first opened on Tremont Street in the late 1890s. It was the first of its kind in the United States.</w:t>
      </w:r>
    </w:p>
    <w:p>
      <w:pPr>
        <w:spacing w:after="120"/>
      </w:pPr>
      <w:r>
        <w:rPr>
          <w:rFonts w:ascii="Arial" w:cs="Arial" w:eastAsia="Arial" w:hAnsi="Arial"/>
          <w:b/>
          <w:bCs/>
          <w:color w:val="1F4E79"/>
          <w:sz w:val="21"/>
          <w:szCs w:val="21"/>
        </w:rPr>
        <w:t xml:space="preserve">[/PASSAGE]</w:t>
      </w:r>
    </w:p>
    <w:p>
      <w:pPr>
        <w:keepNext/>
        <w:spacing w:after="60"/>
      </w:pPr>
      <w:r>
        <w:rPr>
          <w:rFonts w:ascii="Arial" w:cs="Arial" w:eastAsia="Arial" w:hAnsi="Arial"/>
          <w:b/>
          <w:bCs/>
          <w:color w:val="1F4E79"/>
          <w:sz w:val="21"/>
          <w:szCs w:val="21"/>
        </w:rPr>
        <w:t xml:space="preserve">[Q:158]</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is the purpose of the article?</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To clarify where subway riders can locate information</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To describe improvements at some subway stations</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To announce the creation of a new subway line</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To explain why subway schedules will be revised</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Bài báo thông báo việc nâng cấp hệ thống loa thông báo ở một số ga tàu điện.</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[Q:159]</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How does Mr. Miller feel about the plans?</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He expects the project to fail.</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He is concerned about the cost.</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He believes the work is unnecessary.</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He has been waiting for the changes.</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Ông Miller nói "it is about time!": đã chờ thay đổi này từ lâu.</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[Q:160]</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The word “stages” in paragraph 5, line 2, is closest in meaning to</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steps</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scenes</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train cars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platforms</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A</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Came together in stages: hình thành theo từng giai đoạn, tức steps.</w:t>
      </w:r>
    </w:p>
    <w:p>
      <w:pPr>
        <w:spacing w:after="160"/>
      </w:pPr>
      <w:r>
        <w:rPr>
          <w:rFonts w:ascii="Arial" w:cs="Arial" w:eastAsia="Arial" w:hAnsi="Arial"/>
          <w:b/>
          <w:bCs/>
          <w:color w:val="1F4E79"/>
          <w:sz w:val="21"/>
          <w:szCs w:val="21"/>
        </w:rPr>
        <w:t xml:space="preserve">[/Q]</w:t>
      </w:r>
    </w:p>
    <w:p>
      <w:pPr>
        <w:spacing w:after="240"/>
      </w:pPr>
      <w:r>
        <w:rPr>
          <w:rFonts w:ascii="Arial" w:cs="Arial" w:eastAsia="Arial" w:hAnsi="Arial"/>
          <w:b/>
          <w:bCs/>
          <w:color w:val="1F4E79"/>
          <w:sz w:val="21"/>
          <w:szCs w:val="21"/>
        </w:rPr>
        <w:t xml:space="preserve">[/GROUP]</w:t>
      </w:r>
    </w:p>
    <w:p>
      <w:pPr>
        <w:keepNext/>
        <w:spacing w:after="60"/>
      </w:pPr>
      <w:r>
        <w:rPr>
          <w:rFonts w:ascii="Arial" w:cs="Arial" w:eastAsia="Arial" w:hAnsi="Arial"/>
          <w:b/>
          <w:bCs/>
          <w:color w:val="1F4E79"/>
          <w:sz w:val="21"/>
          <w:szCs w:val="21"/>
        </w:rPr>
        <w:t xml:space="preserve">[GROUP:161-163]</w:t>
      </w:r>
      <w:r>
        <w:rPr>
          <w:rFonts w:ascii="Arial" w:cs="Arial" w:eastAsia="Arial" w:hAnsi="Arial"/>
          <w:sz w:val="21"/>
          <w:szCs w:val="21"/>
        </w:rPr>
        <w:t xml:space="preserve"> </w:t>
      </w:r>
      <w:r>
        <w:rPr>
          <w:rFonts w:ascii="Arial" w:cs="Arial" w:eastAsia="Arial" w:hAnsi="Arial"/>
          <w:b/>
          <w:bCs/>
          <w:color w:val="1F4E79"/>
          <w:sz w:val="21"/>
          <w:szCs w:val="21"/>
        </w:rPr>
        <w:t xml:space="preserve">[SHUFFLE_Q:Y]</w:t>
      </w:r>
    </w:p>
    <w:p>
      <w:pPr>
        <w:keepNext/>
        <w:spacing w:after="60"/>
      </w:pPr>
      <w:r>
        <w:rPr>
          <w:rFonts w:ascii="Arial" w:cs="Arial" w:eastAsia="Arial" w:hAnsi="Arial"/>
          <w:b/>
          <w:bCs/>
          <w:color w:val="1F4E79"/>
          <w:sz w:val="21"/>
          <w:szCs w:val="21"/>
        </w:rPr>
        <w:t xml:space="preserve">[INSTRUCTION]</w:t>
      </w:r>
      <w:r>
        <w:rPr>
          <w:rFonts w:ascii="Arial" w:cs="Arial" w:eastAsia="Arial" w:hAnsi="Arial"/>
          <w:sz w:val="21"/>
          <w:szCs w:val="21"/>
        </w:rPr>
        <w:t xml:space="preserve"> </w:t>
      </w:r>
      <w:r>
        <w:rPr>
          <w:rFonts w:ascii="Arial" w:cs="Arial" w:eastAsia="Arial" w:hAnsi="Arial"/>
          <w:sz w:val="21"/>
          <w:szCs w:val="21"/>
        </w:rPr>
        <w:t xml:space="preserve">Questions 161-163 refer to the following e-mail.</w:t>
      </w:r>
    </w:p>
    <w:p>
      <w:pPr>
        <w:spacing w:after="60"/>
      </w:pPr>
      <w:r>
        <w:rPr>
          <w:rFonts w:ascii="Arial" w:cs="Arial" w:eastAsia="Arial" w:hAnsi="Arial"/>
          <w:b/>
          <w:bCs/>
          <w:color w:val="1F4E79"/>
          <w:sz w:val="21"/>
          <w:szCs w:val="21"/>
        </w:rPr>
        <w:t xml:space="preserve">[PASSAGE]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To:</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All Staff</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From:</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Selene Hong</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Date:</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March 25</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Subject:</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Reminder</w:t>
            </w:r>
          </w:p>
        </w:tc>
      </w:tr>
    </w:tbl>
    <w:p>
      <w:pPr>
        <w:spacing w:after="80"/>
      </w:pP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Dear Staff,</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I would like to draw your attention to several new procedures regarding business trip expense reports. — [1] —. Beginning next month, business-related dining receipts must be accompanied by a listing of each dinner attendee. Also, please make sure that you do not include receipts for any non-work-related items or activities with your report. — [2] —. Finally, note that our accounting software will now automatically calculate for you the total to be reimbursed. You need only to upload images of your receipts for the software to do this.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I will be happy to respond to your questions. — [3] —. However, I will be flying to Tokyo this Friday to meet clients, so I will not be checking e-mail that day. — [4] —.</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Sincerely,</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Selene Hong</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Assistant Director, Human Resources Department</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Datoric Systems</w:t>
      </w:r>
    </w:p>
    <w:p>
      <w:pPr>
        <w:spacing w:after="120"/>
      </w:pPr>
      <w:r>
        <w:rPr>
          <w:rFonts w:ascii="Arial" w:cs="Arial" w:eastAsia="Arial" w:hAnsi="Arial"/>
          <w:b/>
          <w:bCs/>
          <w:color w:val="1F4E79"/>
          <w:sz w:val="21"/>
          <w:szCs w:val="21"/>
        </w:rPr>
        <w:t xml:space="preserve">[/PASSAGE]</w:t>
      </w:r>
    </w:p>
    <w:p>
      <w:pPr>
        <w:keepNext/>
        <w:spacing w:after="60"/>
      </w:pPr>
      <w:r>
        <w:rPr>
          <w:rFonts w:ascii="Arial" w:cs="Arial" w:eastAsia="Arial" w:hAnsi="Arial"/>
          <w:b/>
          <w:bCs/>
          <w:color w:val="1F4E79"/>
          <w:sz w:val="21"/>
          <w:szCs w:val="21"/>
        </w:rPr>
        <w:t xml:space="preserve">[Q:161]</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is indicated about Datoric Systems?</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It has increased the spending amount allowed for business dinners.</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It will adopt new procedures for filing travel expense reports.</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It has office locations in several countries.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It plans to hold a company celebration.</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Thư mở đầu bằng "several new procedures regarding business trip expense reports": công ty áp dụng quy trình mới.</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[Q:162]</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Why is the accounting software mentioned?</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To highlight a special capability it has</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To encourage staff to install it</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To help employees log on to it</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To point out that it will be replaced</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A</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Phần mềm sẽ tự động tính tổng số tiền được hoàn: nhấn mạnh một tính năng đặc biệt.</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[Q:163]</w:t>
      </w:r>
      <w:r>
        <w:rPr>
          <w:rFonts w:ascii="Arial" w:cs="Arial" w:eastAsia="Arial" w:hAnsi="Arial"/>
          <w:sz w:val="21"/>
          <w:szCs w:val="21"/>
        </w:rPr>
        <w:t xml:space="preserve"> </w:t>
      </w:r>
      <w:r>
        <w:rPr>
          <w:rFonts w:ascii="Arial" w:cs="Arial" w:eastAsia="Arial" w:hAnsi="Arial"/>
          <w:b/>
          <w:bCs/>
          <w:color w:val="1F4E79"/>
          <w:sz w:val="21"/>
          <w:szCs w:val="21"/>
        </w:rPr>
        <w:t xml:space="preserve">[SHUFFLE_A:N]</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In which of the positions marked [1], [2], [3], and [4] does the following sentence best belong? “Following these steps will enable us to quickly issue your reimbursement payment.”</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[1]</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[2]</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[3]</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[4]</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Câu "Following these steps" đứng sau phần liệt kê các quy định cần làm theo, tức vị trí [2].</w:t>
      </w:r>
    </w:p>
    <w:p>
      <w:pPr>
        <w:spacing w:after="160"/>
      </w:pPr>
      <w:r>
        <w:rPr>
          <w:rFonts w:ascii="Arial" w:cs="Arial" w:eastAsia="Arial" w:hAnsi="Arial"/>
          <w:b/>
          <w:bCs/>
          <w:color w:val="1F4E79"/>
          <w:sz w:val="21"/>
          <w:szCs w:val="21"/>
        </w:rPr>
        <w:t xml:space="preserve">[/Q]</w:t>
      </w:r>
    </w:p>
    <w:p>
      <w:pPr>
        <w:spacing w:after="240"/>
      </w:pPr>
      <w:r>
        <w:rPr>
          <w:rFonts w:ascii="Arial" w:cs="Arial" w:eastAsia="Arial" w:hAnsi="Arial"/>
          <w:b/>
          <w:bCs/>
          <w:color w:val="1F4E79"/>
          <w:sz w:val="21"/>
          <w:szCs w:val="21"/>
        </w:rPr>
        <w:t xml:space="preserve">[/GROUP]</w:t>
      </w:r>
    </w:p>
    <w:p>
      <w:pPr>
        <w:keepNext/>
        <w:spacing w:after="60"/>
      </w:pPr>
      <w:r>
        <w:rPr>
          <w:rFonts w:ascii="Arial" w:cs="Arial" w:eastAsia="Arial" w:hAnsi="Arial"/>
          <w:b/>
          <w:bCs/>
          <w:color w:val="1F4E79"/>
          <w:sz w:val="21"/>
          <w:szCs w:val="21"/>
        </w:rPr>
        <w:t xml:space="preserve">[GROUP:164-167]</w:t>
      </w:r>
      <w:r>
        <w:rPr>
          <w:rFonts w:ascii="Arial" w:cs="Arial" w:eastAsia="Arial" w:hAnsi="Arial"/>
          <w:sz w:val="21"/>
          <w:szCs w:val="21"/>
        </w:rPr>
        <w:t xml:space="preserve"> </w:t>
      </w:r>
      <w:r>
        <w:rPr>
          <w:rFonts w:ascii="Arial" w:cs="Arial" w:eastAsia="Arial" w:hAnsi="Arial"/>
          <w:b/>
          <w:bCs/>
          <w:color w:val="1F4E79"/>
          <w:sz w:val="21"/>
          <w:szCs w:val="21"/>
        </w:rPr>
        <w:t xml:space="preserve">[SHUFFLE_Q:Y]</w:t>
      </w:r>
    </w:p>
    <w:p>
      <w:pPr>
        <w:keepNext/>
        <w:spacing w:after="60"/>
      </w:pPr>
      <w:r>
        <w:rPr>
          <w:rFonts w:ascii="Arial" w:cs="Arial" w:eastAsia="Arial" w:hAnsi="Arial"/>
          <w:b/>
          <w:bCs/>
          <w:color w:val="1F4E79"/>
          <w:sz w:val="21"/>
          <w:szCs w:val="21"/>
        </w:rPr>
        <w:t xml:space="preserve">[INSTRUCTION]</w:t>
      </w:r>
      <w:r>
        <w:rPr>
          <w:rFonts w:ascii="Arial" w:cs="Arial" w:eastAsia="Arial" w:hAnsi="Arial"/>
          <w:sz w:val="21"/>
          <w:szCs w:val="21"/>
        </w:rPr>
        <w:t xml:space="preserve"> </w:t>
      </w:r>
      <w:r>
        <w:rPr>
          <w:rFonts w:ascii="Arial" w:cs="Arial" w:eastAsia="Arial" w:hAnsi="Arial"/>
          <w:sz w:val="21"/>
          <w:szCs w:val="21"/>
        </w:rPr>
        <w:t xml:space="preserve">Questions 164-167 refer to the following article.</w:t>
      </w:r>
    </w:p>
    <w:p>
      <w:pPr>
        <w:spacing w:after="60"/>
      </w:pPr>
      <w:r>
        <w:rPr>
          <w:rFonts w:ascii="Arial" w:cs="Arial" w:eastAsia="Arial" w:hAnsi="Arial"/>
          <w:b/>
          <w:bCs/>
          <w:color w:val="1F4E79"/>
          <w:sz w:val="21"/>
          <w:szCs w:val="21"/>
        </w:rPr>
        <w:t xml:space="preserve">[PASSAGE]</w:t>
      </w:r>
    </w:p>
    <w:p>
      <w:pPr>
        <w:pBdr>
          <w:top w:val="single" w:color="444444" w:sz="6" w:space="6"/>
          <w:bottom w:val="single" w:color="444444" w:sz="6" w:space="6"/>
          <w:left w:val="single" w:color="444444" w:sz="6" w:space="6"/>
          <w:right w:val="single" w:color="444444" w:sz="6" w:space="6"/>
        </w:pBdr>
        <w:spacing w:after="80"/>
        <w:ind w:left="140" w:right="140"/>
        <w:jc w:val="center"/>
      </w:pPr>
      <w:r>
        <w:rPr>
          <w:rFonts w:ascii="Arial" w:cs="Arial" w:eastAsia="Arial" w:hAnsi="Arial"/>
          <w:b/>
          <w:bCs/>
          <w:sz w:val="21"/>
          <w:szCs w:val="21"/>
        </w:rPr>
        <w:t xml:space="preserve">E-Commerce Opening Doors for African Fashion Industry</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ADDIS ABABA (6 May)—Africa’s role as a consumer of fashion has been on the rise in recent years. This trend is largely due to the emergence of e-commerce, which provides Africans the opportunity to buy clothing from retailers with no physical presence on the continent.</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Perhaps more importantly, though, the growth of e-commerce is enabling small-scale African designers to also become </w:t>
      </w:r>
      <w:r>
        <w:rPr>
          <w:rFonts w:ascii="Arial" w:cs="Arial" w:eastAsia="Arial" w:hAnsi="Arial"/>
          <w:i/>
          <w:iCs/>
          <w:sz w:val="21"/>
          <w:szCs w:val="21"/>
        </w:rPr>
        <w:t xml:space="preserve">producers</w:t>
      </w:r>
      <w:r>
        <w:rPr>
          <w:rFonts w:ascii="Arial" w:cs="Arial" w:eastAsia="Arial" w:hAnsi="Arial"/>
          <w:sz w:val="21"/>
          <w:szCs w:val="21"/>
        </w:rPr>
        <w:t xml:space="preserve"> of fashion, as they showcase their collections to consumers worldwide. African shopping Web sites like Jumjum and Longa are making the work of African designers available for purchase not just throughout the continent, but also as far away as London and New York. — [1] —.</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“African designers are finally gaining visibility,” says Mazaa Absher, founder of Abbi Sportscore, Africa’s fastest-growing athletic footwear company. “We have always had terrific design and production capacity here on the continent, but it was hard getting it out into the world. Now we are generating more sales online than we are in our stores.” — [2] —.</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Even as Ms. Absher has transformed her company into an international powerhouse, she continues to highlight the advantages of manufacturing its products in her home city of Nazret. — [3] —. Africa’s strong textile sector and innovative designs combine tradition and wearability, and this formula is allowing companies like hers to set their sights beyond the continent.</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“As more cities in Ethiopia—and all over Africa—improve their manufacturing capacity, it will become easier to reach the rest of the world,” says Ms. Absher. — [4] —.</w:t>
      </w:r>
    </w:p>
    <w:p>
      <w:pPr>
        <w:spacing w:after="120"/>
      </w:pPr>
      <w:r>
        <w:rPr>
          <w:rFonts w:ascii="Arial" w:cs="Arial" w:eastAsia="Arial" w:hAnsi="Arial"/>
          <w:b/>
          <w:bCs/>
          <w:color w:val="1F4E79"/>
          <w:sz w:val="21"/>
          <w:szCs w:val="21"/>
        </w:rPr>
        <w:t xml:space="preserve">[/PASSAGE]</w:t>
      </w:r>
    </w:p>
    <w:p>
      <w:pPr>
        <w:keepNext/>
        <w:spacing w:after="60"/>
      </w:pPr>
      <w:r>
        <w:rPr>
          <w:rFonts w:ascii="Arial" w:cs="Arial" w:eastAsia="Arial" w:hAnsi="Arial"/>
          <w:b/>
          <w:bCs/>
          <w:color w:val="1F4E79"/>
          <w:sz w:val="21"/>
          <w:szCs w:val="21"/>
        </w:rPr>
        <w:t xml:space="preserve">[Q:164]</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is the main topic of the article?</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New trends in marketing athletic footwear</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Increased competition in the African clothing market</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Recent growth in the African fashion industry</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 largest clothing companies in Africa</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Toàn bài nói về sự phát triển của ngành thời trang châu Phi nhờ thương mại điện tử.</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[Q:165]</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is indicated about Abbi Sportscore?</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It sells its products only online.</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It manufactures its shoes in Nazret.</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It will be moving its main offices soon.</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It was the first shoe company in Ethiopia.</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Bà Absher nhấn mạnh lợi thế sản xuất sản phẩm tại thành phố quê hương Nazret.</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[Q:166]</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is suggested about the Jumjum and Longa Web sites?</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They sell only handcrafted goods.</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They receive orders from around the world.</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They offer free shipping to London and New York.</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They are planning to open retail stores.</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Hai trang web đưa hàng thiết kế châu Phi đến tận London và New York: nhận đơn từ khắp thế giới.</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[Q:167]</w:t>
      </w:r>
      <w:r>
        <w:rPr>
          <w:rFonts w:ascii="Arial" w:cs="Arial" w:eastAsia="Arial" w:hAnsi="Arial"/>
          <w:sz w:val="21"/>
          <w:szCs w:val="21"/>
        </w:rPr>
        <w:t xml:space="preserve"> </w:t>
      </w:r>
      <w:r>
        <w:rPr>
          <w:rFonts w:ascii="Arial" w:cs="Arial" w:eastAsia="Arial" w:hAnsi="Arial"/>
          <w:b/>
          <w:bCs/>
          <w:color w:val="1F4E79"/>
          <w:sz w:val="21"/>
          <w:szCs w:val="21"/>
        </w:rPr>
        <w:t xml:space="preserve">[SHUFFLE_A:N]</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In which of the positions marked [1], [2], [3], and [4] does the following sentence best belong? “The city boasts four garment factories, with a fifth scheduled to be built this year in nearby Wonji.”</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[1]</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[2]</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[3]</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[4]</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Câu nói về "the city" có nhà máy may nên đứng ngay sau câu nhắc đến thành phố Nazret, tức vị trí [3].</w:t>
      </w:r>
    </w:p>
    <w:p>
      <w:pPr>
        <w:spacing w:after="160"/>
      </w:pPr>
      <w:r>
        <w:rPr>
          <w:rFonts w:ascii="Arial" w:cs="Arial" w:eastAsia="Arial" w:hAnsi="Arial"/>
          <w:b/>
          <w:bCs/>
          <w:color w:val="1F4E79"/>
          <w:sz w:val="21"/>
          <w:szCs w:val="21"/>
        </w:rPr>
        <w:t xml:space="preserve">[/Q]</w:t>
      </w:r>
    </w:p>
    <w:p>
      <w:pPr>
        <w:spacing w:after="240"/>
      </w:pPr>
      <w:r>
        <w:rPr>
          <w:rFonts w:ascii="Arial" w:cs="Arial" w:eastAsia="Arial" w:hAnsi="Arial"/>
          <w:b/>
          <w:bCs/>
          <w:color w:val="1F4E79"/>
          <w:sz w:val="21"/>
          <w:szCs w:val="21"/>
        </w:rPr>
        <w:t xml:space="preserve">[/GROUP]</w:t>
      </w:r>
    </w:p>
    <w:p>
      <w:pPr>
        <w:keepNext/>
        <w:spacing w:after="60"/>
      </w:pPr>
      <w:r>
        <w:rPr>
          <w:rFonts w:ascii="Arial" w:cs="Arial" w:eastAsia="Arial" w:hAnsi="Arial"/>
          <w:b/>
          <w:bCs/>
          <w:color w:val="1F4E79"/>
          <w:sz w:val="21"/>
          <w:szCs w:val="21"/>
        </w:rPr>
        <w:t xml:space="preserve">[GROUP:168-171]</w:t>
      </w:r>
      <w:r>
        <w:rPr>
          <w:rFonts w:ascii="Arial" w:cs="Arial" w:eastAsia="Arial" w:hAnsi="Arial"/>
          <w:sz w:val="21"/>
          <w:szCs w:val="21"/>
        </w:rPr>
        <w:t xml:space="preserve"> </w:t>
      </w:r>
      <w:r>
        <w:rPr>
          <w:rFonts w:ascii="Arial" w:cs="Arial" w:eastAsia="Arial" w:hAnsi="Arial"/>
          <w:b/>
          <w:bCs/>
          <w:color w:val="1F4E79"/>
          <w:sz w:val="21"/>
          <w:szCs w:val="21"/>
        </w:rPr>
        <w:t xml:space="preserve">[SHUFFLE_Q:Y]</w:t>
      </w:r>
    </w:p>
    <w:p>
      <w:pPr>
        <w:keepNext/>
        <w:spacing w:after="60"/>
      </w:pPr>
      <w:r>
        <w:rPr>
          <w:rFonts w:ascii="Arial" w:cs="Arial" w:eastAsia="Arial" w:hAnsi="Arial"/>
          <w:b/>
          <w:bCs/>
          <w:color w:val="1F4E79"/>
          <w:sz w:val="21"/>
          <w:szCs w:val="21"/>
        </w:rPr>
        <w:t xml:space="preserve">[INSTRUCTION]</w:t>
      </w:r>
      <w:r>
        <w:rPr>
          <w:rFonts w:ascii="Arial" w:cs="Arial" w:eastAsia="Arial" w:hAnsi="Arial"/>
          <w:sz w:val="21"/>
          <w:szCs w:val="21"/>
        </w:rPr>
        <w:t xml:space="preserve"> </w:t>
      </w:r>
      <w:r>
        <w:rPr>
          <w:rFonts w:ascii="Arial" w:cs="Arial" w:eastAsia="Arial" w:hAnsi="Arial"/>
          <w:sz w:val="21"/>
          <w:szCs w:val="21"/>
        </w:rPr>
        <w:t xml:space="preserve">Questions 168-171 refer to the following text-message chain.</w:t>
      </w:r>
    </w:p>
    <w:p>
      <w:pPr>
        <w:spacing w:after="60"/>
      </w:pPr>
      <w:r>
        <w:rPr>
          <w:rFonts w:ascii="Arial" w:cs="Arial" w:eastAsia="Arial" w:hAnsi="Arial"/>
          <w:b/>
          <w:bCs/>
          <w:color w:val="1F4E79"/>
          <w:sz w:val="21"/>
          <w:szCs w:val="21"/>
        </w:rPr>
        <w:t xml:space="preserve">[PASSAGE]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Gary Park (10:23 A.M.)</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I e-mailed you the cover design for our September issue a few minutes ago. Did you receive it?</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Jill Riley (10:26 A.M.)</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Yes, but is this the latest version? I thought we agreed that the background color should be lighter so the article titles are more visible.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Gary Park (10:28 A.M.)</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I forgot—sorry about that! I’m just now sending the file with the most recent version.</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Jill Riley (10:30 A.M.)</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Opening it now… That’s more like it. I’ll forward it to Graphics and request a sample printout.</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Jill Riley (10:35 A.M.)</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Good morning, Mr. Ojeda. Our new cover design is ready. When do you think you’ll have a chance to work on it?</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Frank Ojeda (10:38 A.M.)</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Send it to me now. I’ll have a print copy ready for your approval after lunch.</w:t>
      </w:r>
    </w:p>
    <w:p>
      <w:pPr>
        <w:spacing w:after="120"/>
      </w:pPr>
      <w:r>
        <w:rPr>
          <w:rFonts w:ascii="Arial" w:cs="Arial" w:eastAsia="Arial" w:hAnsi="Arial"/>
          <w:b/>
          <w:bCs/>
          <w:color w:val="1F4E79"/>
          <w:sz w:val="21"/>
          <w:szCs w:val="21"/>
        </w:rPr>
        <w:t xml:space="preserve">[/PASSAGE]</w:t>
      </w:r>
    </w:p>
    <w:p>
      <w:pPr>
        <w:keepNext/>
        <w:spacing w:after="60"/>
      </w:pPr>
      <w:r>
        <w:rPr>
          <w:rFonts w:ascii="Arial" w:cs="Arial" w:eastAsia="Arial" w:hAnsi="Arial"/>
          <w:b/>
          <w:bCs/>
          <w:color w:val="1F4E79"/>
          <w:sz w:val="21"/>
          <w:szCs w:val="21"/>
        </w:rPr>
        <w:t xml:space="preserve">[Q:168]</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Where do the people most likely work?</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At a bookstore</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At a public library</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At a television studio</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At a magazine publisher</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Họ bàn về cover design của số tháng 9 và tiêu đề bài viết: nhà xuất bản tạp chí.</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[Q:169]</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Why does Mr. Park apologize?</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He sent the wrong file.</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He used an old e-mail address.</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He missed a project deadline.</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He lost an important document.</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A</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Ông Park quên và gửi nhầm bản cũ, sau đó gửi lại bản mới nhất.</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[Q:170]</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At 10:30 A.M., what does Ms. Riley most likely mean when she writes, “That’s more like it”?</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The budget is more reasonable.</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The color looks better.</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The story is more interesting.</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 schedule is more realistic.</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Bà Riley yêu cầu nền sáng hơn; mở bản mới và hài lòng: màu trông đẹp hơn.</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[Q:171]</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will Mr. Ojeda do by the afternoon?</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Approve a marketing plan</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Produce a sample</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Repair a printer</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Make copies of an agreement</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Ông Ojeda sẽ có bản in sẵn sau bữa trưa: làm bản in mẫu.</w:t>
      </w:r>
    </w:p>
    <w:p>
      <w:pPr>
        <w:spacing w:after="160"/>
      </w:pPr>
      <w:r>
        <w:rPr>
          <w:rFonts w:ascii="Arial" w:cs="Arial" w:eastAsia="Arial" w:hAnsi="Arial"/>
          <w:b/>
          <w:bCs/>
          <w:color w:val="1F4E79"/>
          <w:sz w:val="21"/>
          <w:szCs w:val="21"/>
        </w:rPr>
        <w:t xml:space="preserve">[/Q]</w:t>
      </w:r>
    </w:p>
    <w:p>
      <w:pPr>
        <w:spacing w:after="240"/>
      </w:pPr>
      <w:r>
        <w:rPr>
          <w:rFonts w:ascii="Arial" w:cs="Arial" w:eastAsia="Arial" w:hAnsi="Arial"/>
          <w:b/>
          <w:bCs/>
          <w:color w:val="1F4E79"/>
          <w:sz w:val="21"/>
          <w:szCs w:val="21"/>
        </w:rPr>
        <w:t xml:space="preserve">[/GROUP]</w:t>
      </w:r>
    </w:p>
    <w:p>
      <w:pPr>
        <w:keepNext/>
        <w:spacing w:after="60"/>
      </w:pPr>
      <w:r>
        <w:rPr>
          <w:rFonts w:ascii="Arial" w:cs="Arial" w:eastAsia="Arial" w:hAnsi="Arial"/>
          <w:b/>
          <w:bCs/>
          <w:color w:val="1F4E79"/>
          <w:sz w:val="21"/>
          <w:szCs w:val="21"/>
        </w:rPr>
        <w:t xml:space="preserve">[GROUP:172-175]</w:t>
      </w:r>
      <w:r>
        <w:rPr>
          <w:rFonts w:ascii="Arial" w:cs="Arial" w:eastAsia="Arial" w:hAnsi="Arial"/>
          <w:sz w:val="21"/>
          <w:szCs w:val="21"/>
        </w:rPr>
        <w:t xml:space="preserve"> </w:t>
      </w:r>
      <w:r>
        <w:rPr>
          <w:rFonts w:ascii="Arial" w:cs="Arial" w:eastAsia="Arial" w:hAnsi="Arial"/>
          <w:b/>
          <w:bCs/>
          <w:color w:val="1F4E79"/>
          <w:sz w:val="21"/>
          <w:szCs w:val="21"/>
        </w:rPr>
        <w:t xml:space="preserve">[SHUFFLE_Q:Y]</w:t>
      </w:r>
    </w:p>
    <w:p>
      <w:pPr>
        <w:keepNext/>
        <w:spacing w:after="60"/>
      </w:pPr>
      <w:r>
        <w:rPr>
          <w:rFonts w:ascii="Arial" w:cs="Arial" w:eastAsia="Arial" w:hAnsi="Arial"/>
          <w:b/>
          <w:bCs/>
          <w:color w:val="1F4E79"/>
          <w:sz w:val="21"/>
          <w:szCs w:val="21"/>
        </w:rPr>
        <w:t xml:space="preserve">[INSTRUCTION]</w:t>
      </w:r>
      <w:r>
        <w:rPr>
          <w:rFonts w:ascii="Arial" w:cs="Arial" w:eastAsia="Arial" w:hAnsi="Arial"/>
          <w:sz w:val="21"/>
          <w:szCs w:val="21"/>
        </w:rPr>
        <w:t xml:space="preserve"> </w:t>
      </w:r>
      <w:r>
        <w:rPr>
          <w:rFonts w:ascii="Arial" w:cs="Arial" w:eastAsia="Arial" w:hAnsi="Arial"/>
          <w:sz w:val="21"/>
          <w:szCs w:val="21"/>
        </w:rPr>
        <w:t xml:space="preserve">Questions 172-175 refer to the following letter.</w:t>
      </w:r>
    </w:p>
    <w:p>
      <w:pPr>
        <w:spacing w:after="60"/>
      </w:pPr>
      <w:r>
        <w:rPr>
          <w:rFonts w:ascii="Arial" w:cs="Arial" w:eastAsia="Arial" w:hAnsi="Arial"/>
          <w:b/>
          <w:bCs/>
          <w:color w:val="1F4E79"/>
          <w:sz w:val="21"/>
          <w:szCs w:val="21"/>
        </w:rPr>
        <w:t xml:space="preserve">[PASSAGE]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8 February</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Ms. Mala Chelvi</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60 Jalan Tun Razak</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54200 Kuala Lumpur</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Dear Ms. Chelvi,</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We are delighted to inform you that you have been nominated as a finalist for the Small Business Challenge competition this year. Now in its fifth year, this competition is designed to highlight innovative products and services launched by young entrepreneurs. The Web application that you developed, which provides a means of matching charitable organizations with volunteers, earned one of the top scores from our panel of judges.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In the next round of the challenge, you will participate in a live presentation about your product before a panel of expert judges. The three people with the best presentations will receive one-time grants of MYR 10,000 each to invest in their businesses.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Please go to sbc.org/competition and submit an outline of your presentation, a brief video that clearly illustrates the use of your application, and a passport-sized photograph of yourself. You will also need to sign a consent form allowing us to use your name and photo, if needed, in promotional materials on our Web site. The deadline for submission of these materials is 10 March.</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Best regards,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Felix Pang</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Chairperson, Small Business Challenge Committee</w:t>
      </w:r>
    </w:p>
    <w:p>
      <w:pPr>
        <w:spacing w:after="120"/>
      </w:pPr>
      <w:r>
        <w:rPr>
          <w:rFonts w:ascii="Arial" w:cs="Arial" w:eastAsia="Arial" w:hAnsi="Arial"/>
          <w:b/>
          <w:bCs/>
          <w:color w:val="1F4E79"/>
          <w:sz w:val="21"/>
          <w:szCs w:val="21"/>
        </w:rPr>
        <w:t xml:space="preserve">[/PASSAGE]</w:t>
      </w:r>
    </w:p>
    <w:p>
      <w:pPr>
        <w:keepNext/>
        <w:spacing w:after="60"/>
      </w:pPr>
      <w:r>
        <w:rPr>
          <w:rFonts w:ascii="Arial" w:cs="Arial" w:eastAsia="Arial" w:hAnsi="Arial"/>
          <w:b/>
          <w:bCs/>
          <w:color w:val="1F4E79"/>
          <w:sz w:val="21"/>
          <w:szCs w:val="21"/>
        </w:rPr>
        <w:t xml:space="preserve">[Q:172]</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is the purpose of the letter?</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To seek volunteers for an event</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To notify a contest finalist</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To sell business consultation services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To offer a small-business loan</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Thư mở đầu: bà Chelvi được đề cử vào vòng chung kết cuộc thi.</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[Q:173]</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does Ms. Chelvi most likely specialize in?</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Law</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Technology</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Finance</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Marketing</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Bà đã phát triển một ứng dụng web: lĩnh vực công nghệ.</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[Q:174]</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The word “illustrates” in paragraph 3, line 2, is closest in meaning to</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represents</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translates</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lightens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decorates</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A</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Video "illustrates the use of your application": thể hiện, minh họa cách dùng, gần nghĩa represents.</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[Q:175]</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is Ms. Chelvi asked to do by March 10?</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Update a Web page design</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Give a presentation</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Sign a consent form</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Pay a fee</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Đoạn 3 liệt kê tài liệu phải nộp trước 10 tháng 3, trong đó có ký biểu mẫu đồng ý.</w:t>
      </w:r>
    </w:p>
    <w:p>
      <w:pPr>
        <w:spacing w:after="160"/>
      </w:pPr>
      <w:r>
        <w:rPr>
          <w:rFonts w:ascii="Arial" w:cs="Arial" w:eastAsia="Arial" w:hAnsi="Arial"/>
          <w:b/>
          <w:bCs/>
          <w:color w:val="1F4E79"/>
          <w:sz w:val="21"/>
          <w:szCs w:val="21"/>
        </w:rPr>
        <w:t xml:space="preserve">[/Q]</w:t>
      </w:r>
    </w:p>
    <w:p>
      <w:pPr>
        <w:spacing w:after="240"/>
      </w:pPr>
      <w:r>
        <w:rPr>
          <w:rFonts w:ascii="Arial" w:cs="Arial" w:eastAsia="Arial" w:hAnsi="Arial"/>
          <w:b/>
          <w:bCs/>
          <w:color w:val="1F4E79"/>
          <w:sz w:val="21"/>
          <w:szCs w:val="21"/>
        </w:rPr>
        <w:t xml:space="preserve">[/GROUP]</w:t>
      </w:r>
    </w:p>
    <w:p>
      <w:pPr>
        <w:keepNext/>
        <w:spacing w:after="60"/>
      </w:pPr>
      <w:r>
        <w:rPr>
          <w:rFonts w:ascii="Arial" w:cs="Arial" w:eastAsia="Arial" w:hAnsi="Arial"/>
          <w:b/>
          <w:bCs/>
          <w:color w:val="1F4E79"/>
          <w:sz w:val="21"/>
          <w:szCs w:val="21"/>
        </w:rPr>
        <w:t xml:space="preserve">[GROUP:176-180]</w:t>
      </w:r>
      <w:r>
        <w:rPr>
          <w:rFonts w:ascii="Arial" w:cs="Arial" w:eastAsia="Arial" w:hAnsi="Arial"/>
          <w:sz w:val="21"/>
          <w:szCs w:val="21"/>
        </w:rPr>
        <w:t xml:space="preserve"> </w:t>
      </w:r>
      <w:r>
        <w:rPr>
          <w:rFonts w:ascii="Arial" w:cs="Arial" w:eastAsia="Arial" w:hAnsi="Arial"/>
          <w:b/>
          <w:bCs/>
          <w:color w:val="1F4E79"/>
          <w:sz w:val="21"/>
          <w:szCs w:val="21"/>
        </w:rPr>
        <w:t xml:space="preserve">[SHUFFLE_Q:Y]</w:t>
      </w:r>
    </w:p>
    <w:p>
      <w:pPr>
        <w:keepNext/>
        <w:spacing w:after="60"/>
      </w:pPr>
      <w:r>
        <w:rPr>
          <w:rFonts w:ascii="Arial" w:cs="Arial" w:eastAsia="Arial" w:hAnsi="Arial"/>
          <w:b/>
          <w:bCs/>
          <w:color w:val="1F4E79"/>
          <w:sz w:val="21"/>
          <w:szCs w:val="21"/>
        </w:rPr>
        <w:t xml:space="preserve">[INSTRUCTION]</w:t>
      </w:r>
      <w:r>
        <w:rPr>
          <w:rFonts w:ascii="Arial" w:cs="Arial" w:eastAsia="Arial" w:hAnsi="Arial"/>
          <w:sz w:val="21"/>
          <w:szCs w:val="21"/>
        </w:rPr>
        <w:t xml:space="preserve"> </w:t>
      </w:r>
      <w:r>
        <w:rPr>
          <w:rFonts w:ascii="Arial" w:cs="Arial" w:eastAsia="Arial" w:hAnsi="Arial"/>
          <w:sz w:val="21"/>
          <w:szCs w:val="21"/>
        </w:rPr>
        <w:t xml:space="preserve">Questions 176-180 refer to the following e-mail and receipt.</w:t>
      </w:r>
    </w:p>
    <w:p>
      <w:pPr>
        <w:spacing w:after="60"/>
      </w:pPr>
      <w:r>
        <w:rPr>
          <w:rFonts w:ascii="Arial" w:cs="Arial" w:eastAsia="Arial" w:hAnsi="Arial"/>
          <w:b/>
          <w:bCs/>
          <w:color w:val="1F4E79"/>
          <w:sz w:val="21"/>
          <w:szCs w:val="21"/>
        </w:rPr>
        <w:t xml:space="preserve">[PASSAGE]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To:</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riedewald@parasur.net.sr</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From:</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client_services@mhf.ca</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Date:</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April 2, 12:21 P.M.</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Subject:</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Your feedback</w:t>
            </w:r>
          </w:p>
        </w:tc>
      </w:tr>
    </w:tbl>
    <w:p>
      <w:pPr>
        <w:spacing w:after="80"/>
      </w:pP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Dear Mr. Riedewald,</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Thank you for filling out the McMann Home Furnishings (MHF) survey. To show our appreciation, we have added reward points to your account. They can be applied to the purchase of products offered online as well as those offered in our retail stores. Clearance items and those priced $15.00 and above may not be purchased using credits.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To use your reward points for an online purchase, select the items you would like to purchase and then check out. At the bottom of the page, select “Apply credits.” The value of the applied credits will appear on your order receipt as a special discount.</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If you would prefer to use reward points at one of our retail locations, you can do so by logging in to your account on our Web site. Go to the My Rewards page, and then select “Print as a coupon.” The coupon will have a bar code that can be scanned at the store’s checkout counter.</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Sincerely,</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Client Services, McMann Home Furnishings</w:t>
      </w:r>
    </w:p>
    <w:p>
      <w:pPr>
        <w:spacing w:after="120"/>
      </w:pPr>
      <w:r>
        <w:rPr>
          <w:rFonts w:ascii="Arial" w:cs="Arial" w:eastAsia="Arial" w:hAnsi="Arial"/>
          <w:b/>
          <w:bCs/>
          <w:color w:val="1F4E79"/>
          <w:sz w:val="21"/>
          <w:szCs w:val="21"/>
        </w:rPr>
        <w:t xml:space="preserve">[/PASSAGE]</w:t>
      </w:r>
    </w:p>
    <w:p>
      <w:pPr>
        <w:spacing w:after="60"/>
      </w:pPr>
      <w:r>
        <w:rPr>
          <w:rFonts w:ascii="Arial" w:cs="Arial" w:eastAsia="Arial" w:hAnsi="Arial"/>
          <w:b/>
          <w:bCs/>
          <w:color w:val="1F4E79"/>
          <w:sz w:val="21"/>
          <w:szCs w:val="21"/>
        </w:rPr>
        <w:t xml:space="preserve">[PASSAGE]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Online Order #1157</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McMann Home Furnishings Store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March 19, 11:31 A.M.</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Hand-Painted Picture Frame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Quantity: 1</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Price: 10.00</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Special Discount: -10.00</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Sailboat Ceramic Mug</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Quantity: 4</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Price: 40.00</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Clearance Discount: -20.00</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Floral Blanket</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Quantity: 1</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Price: 25.00</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Photo Album</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Quantity: 1</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Price: 34.00</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Seasonal Item Discount: -17.00</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Item total: 62.00</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Shipping: Free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Total: 62.00</w:t>
      </w:r>
    </w:p>
    <w:p>
      <w:pPr>
        <w:spacing w:after="120"/>
      </w:pPr>
      <w:r>
        <w:rPr>
          <w:rFonts w:ascii="Arial" w:cs="Arial" w:eastAsia="Arial" w:hAnsi="Arial"/>
          <w:b/>
          <w:bCs/>
          <w:color w:val="1F4E79"/>
          <w:sz w:val="21"/>
          <w:szCs w:val="21"/>
        </w:rPr>
        <w:t xml:space="preserve">[/PASSAGE]</w:t>
      </w:r>
    </w:p>
    <w:p>
      <w:pPr>
        <w:keepNext/>
        <w:spacing w:after="60"/>
      </w:pPr>
      <w:r>
        <w:rPr>
          <w:rFonts w:ascii="Arial" w:cs="Arial" w:eastAsia="Arial" w:hAnsi="Arial"/>
          <w:b/>
          <w:bCs/>
          <w:color w:val="1F4E79"/>
          <w:sz w:val="21"/>
          <w:szCs w:val="21"/>
        </w:rPr>
        <w:t xml:space="preserve">[Q:176]</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According to the e-mail, how did Mr. Riedewald receive reward points?</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He won an online contest.</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He participated in a customer survey.</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He spent a certain amount of money.</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He returned an item.</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Thư cảm ơn ông đã điền khảo sát nên cộng điểm thưởng.</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[Q:177]</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In the e-mail, the phrase “filling out” in paragraph 1, line 1, is closest in meaning to</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emptying</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supplying</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completing</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expanding</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Fill out a survey: điền (hoàn thành) bảng khảo sát, gần nghĩa completing.</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[Q:178]</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How can customers apply their reward points in an MHF retail store?</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By entering their account number</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By entering their phone number</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By scanning a coupon’s bar code</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By going to the Client Services Department</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Đoạn 3: in phiếu giảm giá có mã vạch và quét tại quầy thanh toán.</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[Q:179]</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According to the receipt, what is true about Mr. Riedewald?</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He paid for delivery of the items.</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He purchased the items in the evening.</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He paid over $70 for all items combined.</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He purchased only one item at regular price.</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Trên hóa đơn chỉ có Floral Blanket (25.00) không bị giảm giá; phí giao hàng miễn phí, mua lúc 11:31 A.M., tổng 62.00.</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[Q:180]</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item did Mr. Riedewald most likely purchase using reward credits?</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The picture frame</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The ceramic mug</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The floral blanket</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 photo album</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A</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Điểm thưởng hiện trên hóa đơn dưới dạng "Special Discount", không dùng cho hàng thanh lý hoặc từ $15 trở lên: khung ảnh (10.00).</w:t>
      </w:r>
    </w:p>
    <w:p>
      <w:pPr>
        <w:spacing w:after="160"/>
      </w:pPr>
      <w:r>
        <w:rPr>
          <w:rFonts w:ascii="Arial" w:cs="Arial" w:eastAsia="Arial" w:hAnsi="Arial"/>
          <w:b/>
          <w:bCs/>
          <w:color w:val="1F4E79"/>
          <w:sz w:val="21"/>
          <w:szCs w:val="21"/>
        </w:rPr>
        <w:t xml:space="preserve">[/Q]</w:t>
      </w:r>
    </w:p>
    <w:p>
      <w:pPr>
        <w:spacing w:after="240"/>
      </w:pPr>
      <w:r>
        <w:rPr>
          <w:rFonts w:ascii="Arial" w:cs="Arial" w:eastAsia="Arial" w:hAnsi="Arial"/>
          <w:b/>
          <w:bCs/>
          <w:color w:val="1F4E79"/>
          <w:sz w:val="21"/>
          <w:szCs w:val="21"/>
        </w:rPr>
        <w:t xml:space="preserve">[/GROUP]</w:t>
      </w:r>
    </w:p>
    <w:p>
      <w:pPr>
        <w:keepNext/>
        <w:spacing w:after="60"/>
      </w:pPr>
      <w:r>
        <w:rPr>
          <w:rFonts w:ascii="Arial" w:cs="Arial" w:eastAsia="Arial" w:hAnsi="Arial"/>
          <w:b/>
          <w:bCs/>
          <w:color w:val="1F4E79"/>
          <w:sz w:val="21"/>
          <w:szCs w:val="21"/>
        </w:rPr>
        <w:t xml:space="preserve">[GROUP:181-185]</w:t>
      </w:r>
      <w:r>
        <w:rPr>
          <w:rFonts w:ascii="Arial" w:cs="Arial" w:eastAsia="Arial" w:hAnsi="Arial"/>
          <w:sz w:val="21"/>
          <w:szCs w:val="21"/>
        </w:rPr>
        <w:t xml:space="preserve"> </w:t>
      </w:r>
      <w:r>
        <w:rPr>
          <w:rFonts w:ascii="Arial" w:cs="Arial" w:eastAsia="Arial" w:hAnsi="Arial"/>
          <w:b/>
          <w:bCs/>
          <w:color w:val="1F4E79"/>
          <w:sz w:val="21"/>
          <w:szCs w:val="21"/>
        </w:rPr>
        <w:t xml:space="preserve">[SHUFFLE_Q:Y]</w:t>
      </w:r>
    </w:p>
    <w:p>
      <w:pPr>
        <w:keepNext/>
        <w:spacing w:after="60"/>
      </w:pPr>
      <w:r>
        <w:rPr>
          <w:rFonts w:ascii="Arial" w:cs="Arial" w:eastAsia="Arial" w:hAnsi="Arial"/>
          <w:b/>
          <w:bCs/>
          <w:color w:val="1F4E79"/>
          <w:sz w:val="21"/>
          <w:szCs w:val="21"/>
        </w:rPr>
        <w:t xml:space="preserve">[INSTRUCTION]</w:t>
      </w:r>
      <w:r>
        <w:rPr>
          <w:rFonts w:ascii="Arial" w:cs="Arial" w:eastAsia="Arial" w:hAnsi="Arial"/>
          <w:sz w:val="21"/>
          <w:szCs w:val="21"/>
        </w:rPr>
        <w:t xml:space="preserve"> </w:t>
      </w:r>
      <w:r>
        <w:rPr>
          <w:rFonts w:ascii="Arial" w:cs="Arial" w:eastAsia="Arial" w:hAnsi="Arial"/>
          <w:sz w:val="21"/>
          <w:szCs w:val="21"/>
        </w:rPr>
        <w:t xml:space="preserve">Questions 181-185 refer to the following letter and order.</w:t>
      </w:r>
    </w:p>
    <w:p>
      <w:pPr>
        <w:spacing w:after="60"/>
      </w:pPr>
      <w:r>
        <w:rPr>
          <w:rFonts w:ascii="Arial" w:cs="Arial" w:eastAsia="Arial" w:hAnsi="Arial"/>
          <w:b/>
          <w:bCs/>
          <w:color w:val="1F4E79"/>
          <w:sz w:val="21"/>
          <w:szCs w:val="21"/>
        </w:rPr>
        <w:t xml:space="preserve">[PASSAGE]</w:t>
      </w:r>
    </w:p>
    <w:p>
      <w:pPr>
        <w:pBdr>
          <w:top w:val="single" w:color="444444" w:sz="6" w:space="6"/>
          <w:bottom w:val="single" w:color="444444" w:sz="6" w:space="6"/>
          <w:left w:val="single" w:color="444444" w:sz="6" w:space="6"/>
          <w:right w:val="single" w:color="444444" w:sz="6" w:space="6"/>
        </w:pBdr>
        <w:spacing w:after="80"/>
        <w:ind w:left="140" w:right="140"/>
        <w:jc w:val="center"/>
      </w:pPr>
      <w:r>
        <w:rPr>
          <w:rFonts w:ascii="Arial" w:cs="Arial" w:eastAsia="Arial" w:hAnsi="Arial"/>
          <w:b/>
          <w:bCs/>
          <w:sz w:val="21"/>
          <w:szCs w:val="21"/>
        </w:rPr>
        <w:t xml:space="preserve">Two Swan Press</w:t>
      </w:r>
    </w:p>
    <w:p>
      <w:pPr>
        <w:pBdr>
          <w:top w:val="single" w:color="444444" w:sz="6" w:space="6"/>
          <w:bottom w:val="single" w:color="444444" w:sz="6" w:space="6"/>
          <w:left w:val="single" w:color="444444" w:sz="6" w:space="6"/>
          <w:right w:val="single" w:color="444444" w:sz="6" w:space="6"/>
        </w:pBdr>
        <w:spacing w:after="80"/>
        <w:ind w:left="140" w:right="140"/>
        <w:jc w:val="center"/>
      </w:pPr>
      <w:r>
        <w:rPr>
          <w:rFonts w:ascii="Arial" w:cs="Arial" w:eastAsia="Arial" w:hAnsi="Arial"/>
          <w:sz w:val="21"/>
          <w:szCs w:val="21"/>
        </w:rPr>
        <w:t xml:space="preserve">72 Holywell Road, Edinburgh EH8 8PJ</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4 December</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Mr. Albert Morello</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17 Peyton Avenue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Kingston 5</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Jamaica, W.I.</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Dear Mr. Morello:</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Enclosed please find your royalty payment for </w:t>
      </w:r>
      <w:r>
        <w:rPr>
          <w:rFonts w:ascii="Arial" w:cs="Arial" w:eastAsia="Arial" w:hAnsi="Arial"/>
          <w:i/>
          <w:iCs/>
          <w:sz w:val="21"/>
          <w:szCs w:val="21"/>
        </w:rPr>
        <w:t xml:space="preserve">Understanding Our Oceans</w:t>
      </w:r>
      <w:r>
        <w:rPr>
          <w:rFonts w:ascii="Arial" w:cs="Arial" w:eastAsia="Arial" w:hAnsi="Arial"/>
          <w:sz w:val="21"/>
          <w:szCs w:val="21"/>
        </w:rPr>
        <w:t xml:space="preserve">. You should have recently received an e-mail that listed the sales figures and the royalties due to you for the print and electronic versions of your book.</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We are proud to announce that Two Swan Press was given the Publisher of the Year Award by the UK Book Industry in October. We thank the authors who have worked with us since our founding five years ago.</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All Two Swan Press authors are entitled to an author discount of 40 percent off any title on our Web site. Simply use the code AUX1417 for your discount.</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If you have any questions at all, please do not hesitate to contact me.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Kind regards,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Sarah Wicklin</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Encl.</w:t>
      </w:r>
    </w:p>
    <w:p>
      <w:pPr>
        <w:spacing w:after="120"/>
      </w:pPr>
      <w:r>
        <w:rPr>
          <w:rFonts w:ascii="Arial" w:cs="Arial" w:eastAsia="Arial" w:hAnsi="Arial"/>
          <w:b/>
          <w:bCs/>
          <w:color w:val="1F4E79"/>
          <w:sz w:val="21"/>
          <w:szCs w:val="21"/>
        </w:rPr>
        <w:t xml:space="preserve">[/PASSAGE]</w:t>
      </w:r>
    </w:p>
    <w:p>
      <w:pPr>
        <w:spacing w:after="60"/>
      </w:pPr>
      <w:r>
        <w:rPr>
          <w:rFonts w:ascii="Arial" w:cs="Arial" w:eastAsia="Arial" w:hAnsi="Arial"/>
          <w:b/>
          <w:bCs/>
          <w:color w:val="1F4E79"/>
          <w:sz w:val="21"/>
          <w:szCs w:val="21"/>
        </w:rPr>
        <w:t xml:space="preserve">[PASSAGE]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https://www.twoswanpress.co.uk/orderconfirmation</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THANK YOU FOR YOUR ORDER!</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Special December Offer—free shipping on all orders over £35</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Name:</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Duncan Booth</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E-mail:</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mbooth@silvertech.co.uk</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Date of purchase:</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12 December</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Ship to:</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Duncan Booth, 321 Maslin St., Coatbridge ML5 1LZ, Scotland, UK</w:t>
            </w:r>
          </w:p>
        </w:tc>
      </w:tr>
    </w:tbl>
    <w:p>
      <w:pPr>
        <w:spacing w:after="80"/>
      </w:pP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1  </w:t>
      </w:r>
      <w:r>
        <w:rPr>
          <w:rFonts w:ascii="Arial" w:cs="Arial" w:eastAsia="Arial" w:hAnsi="Arial"/>
          <w:i/>
          <w:iCs/>
          <w:sz w:val="21"/>
          <w:szCs w:val="21"/>
        </w:rPr>
        <w:t xml:space="preserve">Business in Our Lives</w:t>
      </w:r>
      <w:r>
        <w:rPr>
          <w:rFonts w:ascii="Arial" w:cs="Arial" w:eastAsia="Arial" w:hAnsi="Arial"/>
          <w:sz w:val="21"/>
          <w:szCs w:val="21"/>
        </w:rPr>
        <w:t xml:space="preserve"> by Elaine Schuyler   £75.00</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Discount Applied (AUX1417)   –30.00</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Balance Due   £45.00</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Paid by Credit Card ****5732</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Items from multiple orders may be combined in the same package. We will notify you when your order has shipped.</w:t>
      </w:r>
    </w:p>
    <w:p>
      <w:pPr>
        <w:spacing w:after="120"/>
      </w:pPr>
      <w:r>
        <w:rPr>
          <w:rFonts w:ascii="Arial" w:cs="Arial" w:eastAsia="Arial" w:hAnsi="Arial"/>
          <w:b/>
          <w:bCs/>
          <w:color w:val="1F4E79"/>
          <w:sz w:val="21"/>
          <w:szCs w:val="21"/>
        </w:rPr>
        <w:t xml:space="preserve">[/PASSAGE]</w:t>
      </w:r>
    </w:p>
    <w:p>
      <w:pPr>
        <w:keepNext/>
        <w:spacing w:after="60"/>
      </w:pPr>
      <w:r>
        <w:rPr>
          <w:rFonts w:ascii="Arial" w:cs="Arial" w:eastAsia="Arial" w:hAnsi="Arial"/>
          <w:b/>
          <w:bCs/>
          <w:color w:val="1F4E79"/>
          <w:sz w:val="21"/>
          <w:szCs w:val="21"/>
        </w:rPr>
        <w:t xml:space="preserve">[Q:181]</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is a purpose of the letter?</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To ask Mr. Morello to write a book</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To explain an enclosed contract</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To notify Mr. Morello of a payment</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To describe an updated personnel policy</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Câu đầu: "Enclosed please find your royalty payment": thông báo về khoản thanh toán tiền nhuận bút.</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[Q:182]</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was sent in a previous message to Mr. Morello?</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Incorrect contact information</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Detailed sales numbers</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A list of suggested changes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A link to an electronic book</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Email trước đó đã liệt kê số liệu bán hàng (sales figures) và tiền nhuận bút.</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[Q:183]</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does Ms. Wicklin mention about Two Swan Press?</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It moved to a new location in October.</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It has launched a new program for its fifth anniversary.</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It has won an industry award.</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It has decided to focus on scientific publications.</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Đoạn 2: nhà xuất bản nhận giải Publisher of the Year từ ngành sách Anh.</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[Q:184]</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is suggested about Mr. Booth?</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He is a Two Swan Press author.</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He wrote </w:t>
      </w:r>
      <w:r>
        <w:rPr>
          <w:rFonts w:ascii="Arial" w:cs="Arial" w:eastAsia="Arial" w:hAnsi="Arial"/>
          <w:i/>
          <w:iCs/>
          <w:sz w:val="21"/>
          <w:szCs w:val="21"/>
        </w:rPr>
        <w:t xml:space="preserve">Business in Our Lives</w:t>
      </w:r>
      <w:r>
        <w:rPr>
          <w:rFonts w:ascii="Arial" w:cs="Arial" w:eastAsia="Arial" w:hAnsi="Arial"/>
          <w:sz w:val="21"/>
          <w:szCs w:val="21"/>
        </w:rPr>
        <w:t xml:space="preserve">.</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He is an acquaintance of Mr. Morello.</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He has purchased items from Two Swan Press before.</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Mã AUX1417 chỉ dành cho tác giả, mà tác giả cuốn sách ông Booth mua là Schuyler: nhiều khả năng ông Booth quen ông Morello và được dùng mã.</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[Q:185]</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is indicated about the order?</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It has been delayed.</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It has not yet been paid.</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It contains multiple books.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It includes free shipping.</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Ưu đãi tháng 12 miễn phí vận chuyển đơn trên £35; đơn này £45.</w:t>
      </w:r>
    </w:p>
    <w:p>
      <w:pPr>
        <w:spacing w:after="160"/>
      </w:pPr>
      <w:r>
        <w:rPr>
          <w:rFonts w:ascii="Arial" w:cs="Arial" w:eastAsia="Arial" w:hAnsi="Arial"/>
          <w:b/>
          <w:bCs/>
          <w:color w:val="1F4E79"/>
          <w:sz w:val="21"/>
          <w:szCs w:val="21"/>
        </w:rPr>
        <w:t xml:space="preserve">[/Q]</w:t>
      </w:r>
    </w:p>
    <w:p>
      <w:pPr>
        <w:spacing w:after="240"/>
      </w:pPr>
      <w:r>
        <w:rPr>
          <w:rFonts w:ascii="Arial" w:cs="Arial" w:eastAsia="Arial" w:hAnsi="Arial"/>
          <w:b/>
          <w:bCs/>
          <w:color w:val="1F4E79"/>
          <w:sz w:val="21"/>
          <w:szCs w:val="21"/>
        </w:rPr>
        <w:t xml:space="preserve">[/GROUP]</w:t>
      </w:r>
    </w:p>
    <w:p>
      <w:pPr>
        <w:keepNext/>
        <w:spacing w:after="60"/>
      </w:pPr>
      <w:r>
        <w:rPr>
          <w:rFonts w:ascii="Arial" w:cs="Arial" w:eastAsia="Arial" w:hAnsi="Arial"/>
          <w:b/>
          <w:bCs/>
          <w:color w:val="1F4E79"/>
          <w:sz w:val="21"/>
          <w:szCs w:val="21"/>
        </w:rPr>
        <w:t xml:space="preserve">[GROUP:186-190]</w:t>
      </w:r>
      <w:r>
        <w:rPr>
          <w:rFonts w:ascii="Arial" w:cs="Arial" w:eastAsia="Arial" w:hAnsi="Arial"/>
          <w:sz w:val="21"/>
          <w:szCs w:val="21"/>
        </w:rPr>
        <w:t xml:space="preserve"> </w:t>
      </w:r>
      <w:r>
        <w:rPr>
          <w:rFonts w:ascii="Arial" w:cs="Arial" w:eastAsia="Arial" w:hAnsi="Arial"/>
          <w:b/>
          <w:bCs/>
          <w:color w:val="1F4E79"/>
          <w:sz w:val="21"/>
          <w:szCs w:val="21"/>
        </w:rPr>
        <w:t xml:space="preserve">[SHUFFLE_Q:Y]</w:t>
      </w:r>
    </w:p>
    <w:p>
      <w:pPr>
        <w:keepNext/>
        <w:spacing w:after="60"/>
      </w:pPr>
      <w:r>
        <w:rPr>
          <w:rFonts w:ascii="Arial" w:cs="Arial" w:eastAsia="Arial" w:hAnsi="Arial"/>
          <w:b/>
          <w:bCs/>
          <w:color w:val="1F4E79"/>
          <w:sz w:val="21"/>
          <w:szCs w:val="21"/>
        </w:rPr>
        <w:t xml:space="preserve">[INSTRUCTION]</w:t>
      </w:r>
      <w:r>
        <w:rPr>
          <w:rFonts w:ascii="Arial" w:cs="Arial" w:eastAsia="Arial" w:hAnsi="Arial"/>
          <w:sz w:val="21"/>
          <w:szCs w:val="21"/>
        </w:rPr>
        <w:t xml:space="preserve"> </w:t>
      </w:r>
      <w:r>
        <w:rPr>
          <w:rFonts w:ascii="Arial" w:cs="Arial" w:eastAsia="Arial" w:hAnsi="Arial"/>
          <w:sz w:val="21"/>
          <w:szCs w:val="21"/>
        </w:rPr>
        <w:t xml:space="preserve">Questions 186-190 refer to the following e-mail, form, and article.</w:t>
      </w:r>
    </w:p>
    <w:p>
      <w:pPr>
        <w:spacing w:after="60"/>
      </w:pPr>
      <w:r>
        <w:rPr>
          <w:rFonts w:ascii="Arial" w:cs="Arial" w:eastAsia="Arial" w:hAnsi="Arial"/>
          <w:b/>
          <w:bCs/>
          <w:color w:val="1F4E79"/>
          <w:sz w:val="21"/>
          <w:szCs w:val="21"/>
        </w:rPr>
        <w:t xml:space="preserve">[PASSAGE]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To:</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All Staff</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From:</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Personnel Department</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Date:</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June 20</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Subject:</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Mentoring Program</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Attachment:</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Application</w:t>
            </w:r>
          </w:p>
        </w:tc>
      </w:tr>
    </w:tbl>
    <w:p>
      <w:pPr>
        <w:spacing w:after="80"/>
      </w:pP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Employees who have been with Broadside Electronics for less than eighteen months are invited to apply to participate in a new mentoring program that will match a maximum of ten junior employees with long-term company veterans. The goal is that junior employees will sharpen corporate skills, better understand company culture, and develop a more focused career path. Mentees will be assigned to a mentor based strictly on their work assignment and professional interests. The pairs will meet at mutually convenient times throughout the year, from three to five hours per month.</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To be considered for participation in this initiative, complete the attached application and return to Mentoring Program Director Tim Wrigley at t.wrigley@broadsideelec.com by July 1. Mr. Wrigley will send notification of his selections by July 15.</w:t>
      </w:r>
    </w:p>
    <w:p>
      <w:pPr>
        <w:spacing w:after="120"/>
      </w:pPr>
      <w:r>
        <w:rPr>
          <w:rFonts w:ascii="Arial" w:cs="Arial" w:eastAsia="Arial" w:hAnsi="Arial"/>
          <w:b/>
          <w:bCs/>
          <w:color w:val="1F4E79"/>
          <w:sz w:val="21"/>
          <w:szCs w:val="21"/>
        </w:rPr>
        <w:t xml:space="preserve">[/PASSAGE]</w:t>
      </w:r>
    </w:p>
    <w:p>
      <w:pPr>
        <w:spacing w:after="60"/>
      </w:pPr>
      <w:r>
        <w:rPr>
          <w:rFonts w:ascii="Arial" w:cs="Arial" w:eastAsia="Arial" w:hAnsi="Arial"/>
          <w:b/>
          <w:bCs/>
          <w:color w:val="1F4E79"/>
          <w:sz w:val="21"/>
          <w:szCs w:val="21"/>
        </w:rPr>
        <w:t xml:space="preserve">[PASSAGE]</w:t>
      </w:r>
    </w:p>
    <w:p>
      <w:pPr>
        <w:pBdr>
          <w:top w:val="single" w:color="444444" w:sz="6" w:space="6"/>
          <w:bottom w:val="single" w:color="444444" w:sz="6" w:space="6"/>
          <w:left w:val="single" w:color="444444" w:sz="6" w:space="6"/>
          <w:right w:val="single" w:color="444444" w:sz="6" w:space="6"/>
        </w:pBdr>
        <w:spacing w:after="80"/>
        <w:ind w:left="140" w:right="140"/>
        <w:jc w:val="center"/>
      </w:pPr>
      <w:r>
        <w:rPr>
          <w:rFonts w:ascii="Arial" w:cs="Arial" w:eastAsia="Arial" w:hAnsi="Arial"/>
          <w:b/>
          <w:bCs/>
          <w:sz w:val="21"/>
          <w:szCs w:val="21"/>
        </w:rPr>
        <w:t xml:space="preserve">MENTORING PROGRAM APPLICATION</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Name:</w:t>
      </w:r>
      <w:r>
        <w:rPr>
          <w:rFonts w:ascii="Arial" w:cs="Arial" w:eastAsia="Arial" w:hAnsi="Arial"/>
          <w:sz w:val="21"/>
          <w:szCs w:val="21"/>
        </w:rPr>
        <w:t xml:space="preserve"> Cara Drummond          </w:t>
      </w:r>
      <w:r>
        <w:rPr>
          <w:rFonts w:ascii="Arial" w:cs="Arial" w:eastAsia="Arial" w:hAnsi="Arial"/>
          <w:b/>
          <w:bCs/>
          <w:sz w:val="21"/>
          <w:szCs w:val="21"/>
        </w:rPr>
        <w:t xml:space="preserve">Extension:</w:t>
      </w:r>
      <w:r>
        <w:rPr>
          <w:rFonts w:ascii="Arial" w:cs="Arial" w:eastAsia="Arial" w:hAnsi="Arial"/>
          <w:sz w:val="21"/>
          <w:szCs w:val="21"/>
        </w:rPr>
        <w:t xml:space="preserve"> 144</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Division:</w:t>
      </w:r>
      <w:r>
        <w:rPr>
          <w:rFonts w:ascii="Arial" w:cs="Arial" w:eastAsia="Arial" w:hAnsi="Arial"/>
          <w:sz w:val="21"/>
          <w:szCs w:val="21"/>
        </w:rPr>
        <w:t xml:space="preserve"> Sales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Professional areas of interest:</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I am most interested in learning about our markets abroad and developing my sales-presentation abilities for these international markets. I am also interested in general career guidance.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Best workdays and times for meeting:</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Any weekday morning except Monday.</w:t>
      </w:r>
    </w:p>
    <w:p>
      <w:pPr>
        <w:spacing w:after="120"/>
      </w:pPr>
      <w:r>
        <w:rPr>
          <w:rFonts w:ascii="Arial" w:cs="Arial" w:eastAsia="Arial" w:hAnsi="Arial"/>
          <w:b/>
          <w:bCs/>
          <w:color w:val="1F4E79"/>
          <w:sz w:val="21"/>
          <w:szCs w:val="21"/>
        </w:rPr>
        <w:t xml:space="preserve">[/PASSAGE]</w:t>
      </w:r>
    </w:p>
    <w:p>
      <w:pPr>
        <w:spacing w:after="60"/>
      </w:pPr>
      <w:r>
        <w:rPr>
          <w:rFonts w:ascii="Arial" w:cs="Arial" w:eastAsia="Arial" w:hAnsi="Arial"/>
          <w:b/>
          <w:bCs/>
          <w:color w:val="1F4E79"/>
          <w:sz w:val="21"/>
          <w:szCs w:val="21"/>
        </w:rPr>
        <w:t xml:space="preserve">[PASSAGE]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i/>
          <w:iCs/>
          <w:sz w:val="21"/>
          <w:szCs w:val="21"/>
        </w:rPr>
        <w:t xml:space="preserve">The Broadside Company Newsletter</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Mentoring Program Sees Results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Long-time employee and Vice President of Sales Alena Russo was intrigued when a Personnel Department director approached her about mentoring a less experienced employee under a program that began last year. She is glad to have accepted the assignment. “After working with Ms. Drummond, I am more satisfied with my own duties, because I know I have helped a professional who is just getting started. I only wish that I had had someone looking out for me in my early years,” remarked Ms. Russo.</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Ms. Drummond explains that she “needed pointers on how to make better sales pitches.” She reports that her sales are up by 20 percent now. She better understands the opportunities Broadside Electronics has to offer and what is required to become a manager. “Thanks to Ms. Russo, I have been able to define my career goals, and I am a happier person when I arrive to work every day.”</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New mentorship pairs are now being formed. Interested parties should contact Tim Wrigley in the Personnel Department.</w:t>
      </w:r>
    </w:p>
    <w:p>
      <w:pPr>
        <w:spacing w:after="120"/>
      </w:pPr>
      <w:r>
        <w:rPr>
          <w:rFonts w:ascii="Arial" w:cs="Arial" w:eastAsia="Arial" w:hAnsi="Arial"/>
          <w:b/>
          <w:bCs/>
          <w:color w:val="1F4E79"/>
          <w:sz w:val="21"/>
          <w:szCs w:val="21"/>
        </w:rPr>
        <w:t xml:space="preserve">[/PASSAGE]</w:t>
      </w:r>
    </w:p>
    <w:p>
      <w:pPr>
        <w:keepNext/>
        <w:spacing w:after="60"/>
      </w:pPr>
      <w:r>
        <w:rPr>
          <w:rFonts w:ascii="Arial" w:cs="Arial" w:eastAsia="Arial" w:hAnsi="Arial"/>
          <w:b/>
          <w:bCs/>
          <w:color w:val="1F4E79"/>
          <w:sz w:val="21"/>
          <w:szCs w:val="21"/>
        </w:rPr>
        <w:t xml:space="preserve">[Q:186]</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does the e-mail indicate about the mentoring program?</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It is popular industry-wide.</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The number of participants is limited.</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It is designed for staff in the sales division.</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Participants must attend an orientation meeting.</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Email nêu "a maximum of ten junior employees": số người tham gia có giới hạn.</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[Q:187]</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How will the junior employees most likely be selected?</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They will be chosen from a management-training group.</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They will undergo competitive interviews.</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They will be evaluated by Mr. Wrigley.</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They will be recommended by a local business school.</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Ứng viên nộp đơn cho ông Wrigley và ông sẽ thông báo "his selections": ông Wrigley đánh giá, lựa chọn.</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[Q:188]</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is suggested about Ms. Drummond?</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She has worked at Broadside Electronics for less than eighteen months.</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She has just transferred from another department.</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She has received a positive annual review.</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She has made many successful presentations abroad.</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A</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Chương trình chỉ dành cho nhân viên dưới 18 tháng, bà Drummond đã được nhận: làm việc dưới 18 tháng.</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[Q:189]</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is most likely true about Ms. Russo?</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She is planning to retire soon.</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She has international sales experience.</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She has mentored many junior employees.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She recently joined the hiring team.</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Bà Russo là phó chủ tịch kinh doanh và được ghép với Drummond vì Drummond muốn học về thị trường nước ngoài: bà có kinh nghiệm bán hàng quốc tế.</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[Q:190]</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benefit from the mentoring program have both Ms. Drummond and Ms. Russo enjoyed?</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Increased job satisfaction</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Quick promotions</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Paycheck bonuses</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Clearer career goals</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A</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Russo "more satisfied with my own duties", Drummond "a happier person when I arrive to work": cả hai hài lòng công việc hơn.</w:t>
      </w:r>
    </w:p>
    <w:p>
      <w:pPr>
        <w:spacing w:after="160"/>
      </w:pPr>
      <w:r>
        <w:rPr>
          <w:rFonts w:ascii="Arial" w:cs="Arial" w:eastAsia="Arial" w:hAnsi="Arial"/>
          <w:b/>
          <w:bCs/>
          <w:color w:val="1F4E79"/>
          <w:sz w:val="21"/>
          <w:szCs w:val="21"/>
        </w:rPr>
        <w:t xml:space="preserve">[/Q]</w:t>
      </w:r>
    </w:p>
    <w:p>
      <w:pPr>
        <w:spacing w:after="240"/>
      </w:pPr>
      <w:r>
        <w:rPr>
          <w:rFonts w:ascii="Arial" w:cs="Arial" w:eastAsia="Arial" w:hAnsi="Arial"/>
          <w:b/>
          <w:bCs/>
          <w:color w:val="1F4E79"/>
          <w:sz w:val="21"/>
          <w:szCs w:val="21"/>
        </w:rPr>
        <w:t xml:space="preserve">[/GROUP]</w:t>
      </w:r>
    </w:p>
    <w:p>
      <w:pPr>
        <w:keepNext/>
        <w:spacing w:after="60"/>
      </w:pPr>
      <w:r>
        <w:rPr>
          <w:rFonts w:ascii="Arial" w:cs="Arial" w:eastAsia="Arial" w:hAnsi="Arial"/>
          <w:b/>
          <w:bCs/>
          <w:color w:val="1F4E79"/>
          <w:sz w:val="21"/>
          <w:szCs w:val="21"/>
        </w:rPr>
        <w:t xml:space="preserve">[GROUP:191-195]</w:t>
      </w:r>
      <w:r>
        <w:rPr>
          <w:rFonts w:ascii="Arial" w:cs="Arial" w:eastAsia="Arial" w:hAnsi="Arial"/>
          <w:sz w:val="21"/>
          <w:szCs w:val="21"/>
        </w:rPr>
        <w:t xml:space="preserve"> </w:t>
      </w:r>
      <w:r>
        <w:rPr>
          <w:rFonts w:ascii="Arial" w:cs="Arial" w:eastAsia="Arial" w:hAnsi="Arial"/>
          <w:b/>
          <w:bCs/>
          <w:color w:val="1F4E79"/>
          <w:sz w:val="21"/>
          <w:szCs w:val="21"/>
        </w:rPr>
        <w:t xml:space="preserve">[SHUFFLE_Q:Y]</w:t>
      </w:r>
    </w:p>
    <w:p>
      <w:pPr>
        <w:keepNext/>
        <w:spacing w:after="60"/>
      </w:pPr>
      <w:r>
        <w:rPr>
          <w:rFonts w:ascii="Arial" w:cs="Arial" w:eastAsia="Arial" w:hAnsi="Arial"/>
          <w:b/>
          <w:bCs/>
          <w:color w:val="1F4E79"/>
          <w:sz w:val="21"/>
          <w:szCs w:val="21"/>
        </w:rPr>
        <w:t xml:space="preserve">[INSTRUCTION]</w:t>
      </w:r>
      <w:r>
        <w:rPr>
          <w:rFonts w:ascii="Arial" w:cs="Arial" w:eastAsia="Arial" w:hAnsi="Arial"/>
          <w:sz w:val="21"/>
          <w:szCs w:val="21"/>
        </w:rPr>
        <w:t xml:space="preserve"> </w:t>
      </w:r>
      <w:r>
        <w:rPr>
          <w:rFonts w:ascii="Arial" w:cs="Arial" w:eastAsia="Arial" w:hAnsi="Arial"/>
          <w:sz w:val="21"/>
          <w:szCs w:val="21"/>
        </w:rPr>
        <w:t xml:space="preserve">Questions 191-195 refer to the following Web site, online form, and e-mail.</w:t>
      </w:r>
    </w:p>
    <w:p>
      <w:pPr>
        <w:spacing w:after="60"/>
      </w:pPr>
      <w:r>
        <w:rPr>
          <w:rFonts w:ascii="Arial" w:cs="Arial" w:eastAsia="Arial" w:hAnsi="Arial"/>
          <w:b/>
          <w:bCs/>
          <w:color w:val="1F4E79"/>
          <w:sz w:val="21"/>
          <w:szCs w:val="21"/>
        </w:rPr>
        <w:t xml:space="preserve">[PASSAGE]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https://www.runklefencing.co.uk</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Home  |  </w:t>
      </w:r>
      <w:r>
        <w:rPr>
          <w:rFonts w:ascii="Arial" w:cs="Arial" w:eastAsia="Arial" w:hAnsi="Arial"/>
          <w:b/>
          <w:bCs/>
          <w:sz w:val="21"/>
          <w:szCs w:val="21"/>
        </w:rPr>
        <w:t xml:space="preserve">Temporary</w:t>
      </w:r>
      <w:r>
        <w:rPr>
          <w:rFonts w:ascii="Arial" w:cs="Arial" w:eastAsia="Arial" w:hAnsi="Arial"/>
          <w:sz w:val="21"/>
          <w:szCs w:val="21"/>
        </w:rPr>
        <w:t xml:space="preserve">  |  Residential  |  Commercial</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Temporary Fencing Service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Need a temporary fence installed at your residence, workplace, or special event? Our expert team will deliver and install chain-link fencing on the booked date and time. When the fence is no longer needed, we will take it down and haul it away. Like our residential and commercial fencing, our temporary fences are obtained from the best manufacturers using the finest materials. Our fences have a tidy, sturdy, professional appearance that local residents and businesses appreciate. We also see to all legally required inspections and certifications.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Ready for a price quote? Contact us today via our Online Quote service. Be sure to provide the following information so we can provide an accurate estimate: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1. The preferred height of your fence (Be aware that local regulations commonly allow a maximum height of three metres.)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2. The perimeter of the area you need to enclose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3. The number of gated entrances needed</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4. The number of days the fence needs to be up</w:t>
      </w:r>
    </w:p>
    <w:p>
      <w:pPr>
        <w:spacing w:after="120"/>
      </w:pPr>
      <w:r>
        <w:rPr>
          <w:rFonts w:ascii="Arial" w:cs="Arial" w:eastAsia="Arial" w:hAnsi="Arial"/>
          <w:b/>
          <w:bCs/>
          <w:color w:val="1F4E79"/>
          <w:sz w:val="21"/>
          <w:szCs w:val="21"/>
        </w:rPr>
        <w:t xml:space="preserve">[/PASSAGE]</w:t>
      </w:r>
    </w:p>
    <w:p>
      <w:pPr>
        <w:spacing w:after="60"/>
      </w:pPr>
      <w:r>
        <w:rPr>
          <w:rFonts w:ascii="Arial" w:cs="Arial" w:eastAsia="Arial" w:hAnsi="Arial"/>
          <w:b/>
          <w:bCs/>
          <w:color w:val="1F4E79"/>
          <w:sz w:val="21"/>
          <w:szCs w:val="21"/>
        </w:rPr>
        <w:t xml:space="preserve">[PASSAGE]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Name:</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Marguerite Carhart</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Phone:</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(0117) 555-9102</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Installation Address:</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438 Stretford Way, Bristol BS5 7TB</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E-mail:</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mcarhart@stockporteventcentre.co.uk</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Today’s date:</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8 August</w:t>
            </w:r>
          </w:p>
        </w:tc>
      </w:tr>
    </w:tbl>
    <w:p>
      <w:pPr>
        <w:spacing w:after="80"/>
      </w:pP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Fence Details: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I need a temporary three-metre-tall fence installed around the Stockport Event Centre within the next two weeks. This is to prevent the public from entering while we make renovations from 18 to 30 August. Two gates are needed so that workers and vehicles may enter and leave the location.</w:t>
      </w:r>
    </w:p>
    <w:p>
      <w:pPr>
        <w:spacing w:after="120"/>
      </w:pPr>
      <w:r>
        <w:rPr>
          <w:rFonts w:ascii="Arial" w:cs="Arial" w:eastAsia="Arial" w:hAnsi="Arial"/>
          <w:b/>
          <w:bCs/>
          <w:color w:val="1F4E79"/>
          <w:sz w:val="21"/>
          <w:szCs w:val="21"/>
        </w:rPr>
        <w:t xml:space="preserve">[/PASSAGE]</w:t>
      </w:r>
    </w:p>
    <w:p>
      <w:pPr>
        <w:spacing w:after="60"/>
      </w:pPr>
      <w:r>
        <w:rPr>
          <w:rFonts w:ascii="Arial" w:cs="Arial" w:eastAsia="Arial" w:hAnsi="Arial"/>
          <w:b/>
          <w:bCs/>
          <w:color w:val="1F4E79"/>
          <w:sz w:val="21"/>
          <w:szCs w:val="21"/>
        </w:rPr>
        <w:t xml:space="preserve">[PASSAGE]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To:</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mcarhart@stockporteventcentre.co.uk</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From:</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hmontalbo@runklefencing.co.uk</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Date:</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9 August</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Subject:</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Quote Number 080817</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Attachment:</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fencequote_mcarhart</w:t>
            </w:r>
          </w:p>
        </w:tc>
      </w:tr>
    </w:tbl>
    <w:p>
      <w:pPr>
        <w:spacing w:after="80"/>
      </w:pP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Dear Ms. Carhart,</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Thank you for your enquiry. Please see the attached estimate for the work you requested. Note that the price of delivery is included at no further charge unless a rush order—one providing less than three weeks’ notice—is required. This is a rough estimate based on the information you provided. If you ring us at (0117) 555-2938 and provide us with a missing detail, I can give you a more accurate quote.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You might also consider including a plastic curtain with your order. This would be wrapped around and fastened to the fence, hiding the construction site from the view of pedestrians. If this interests you, we can include it in the revised quote.</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Best Regards,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Howard Montalbo</w:t>
      </w:r>
    </w:p>
    <w:p>
      <w:pPr>
        <w:spacing w:after="120"/>
      </w:pPr>
      <w:r>
        <w:rPr>
          <w:rFonts w:ascii="Arial" w:cs="Arial" w:eastAsia="Arial" w:hAnsi="Arial"/>
          <w:b/>
          <w:bCs/>
          <w:color w:val="1F4E79"/>
          <w:sz w:val="21"/>
          <w:szCs w:val="21"/>
        </w:rPr>
        <w:t xml:space="preserve">[/PASSAGE]</w:t>
      </w:r>
    </w:p>
    <w:p>
      <w:pPr>
        <w:keepNext/>
        <w:spacing w:after="60"/>
      </w:pPr>
      <w:r>
        <w:rPr>
          <w:rFonts w:ascii="Arial" w:cs="Arial" w:eastAsia="Arial" w:hAnsi="Arial"/>
          <w:b/>
          <w:bCs/>
          <w:color w:val="1F4E79"/>
          <w:sz w:val="21"/>
          <w:szCs w:val="21"/>
        </w:rPr>
        <w:t xml:space="preserve">[Q:191]</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does the Web site indicate about fences taller than three meters?</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They are made of plastic.</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They are usually prohibited by law.</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They require special transportation.</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They must be ordered directly from the manufacturer.</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Quy định địa phương thường chỉ cho phép tối đa 3 mét: hàng rào cao hơn thường bị luật cấm.</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[Q:192]</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According to the form, why does Ms. Carhart need a temporary fence installed?</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To mark a property line</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To draw attention to an exhibit</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To control a crowd at a special event</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To limit public access to a work site</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Mẫu ghi: ngăn công chúng vào trong thời gian cải tạo: hạn chế người ngoài vào khu vực thi công.</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[Q:193]</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information does Ms. Carhart fail to give about the fence she needs?</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The height of the fence to be erected</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The dates when the fence is needed</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The perimeter of the area to be enclosed</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 number of entrances needed</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Cô đã nêu chiều cao 3 mét, ngày 18 đến 30 tháng 8, hai cổng; chưa nêu chu vi khu vực cần rào.</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[Q:194]</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is implied about Ms. Carhart’s fence project?</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There will be a charge for delivery.</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The project involves work at several job sites.</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Extra workers must be hired to install the fence.</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Inspectors must first approve the project.</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A</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Cô cần hàng rào trong vòng 2 tuần (dưới 3 tuần): đơn gấp nên bị tính phí giao hàng.</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[Q:195]</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Why does Mr. Montalbo recommend adding a curtain?</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It would act as a noise barrier.</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It would help keep in dust.</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It would serve as a visual screen.</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It would improve safety conditions.</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Tấm màn nhựa che công trường khỏi tầm nhìn của người đi bộ: tấm chắn thị giác.</w:t>
      </w:r>
    </w:p>
    <w:p>
      <w:pPr>
        <w:spacing w:after="160"/>
      </w:pPr>
      <w:r>
        <w:rPr>
          <w:rFonts w:ascii="Arial" w:cs="Arial" w:eastAsia="Arial" w:hAnsi="Arial"/>
          <w:b/>
          <w:bCs/>
          <w:color w:val="1F4E79"/>
          <w:sz w:val="21"/>
          <w:szCs w:val="21"/>
        </w:rPr>
        <w:t xml:space="preserve">[/Q]</w:t>
      </w:r>
    </w:p>
    <w:p>
      <w:pPr>
        <w:spacing w:after="240"/>
      </w:pPr>
      <w:r>
        <w:rPr>
          <w:rFonts w:ascii="Arial" w:cs="Arial" w:eastAsia="Arial" w:hAnsi="Arial"/>
          <w:b/>
          <w:bCs/>
          <w:color w:val="1F4E79"/>
          <w:sz w:val="21"/>
          <w:szCs w:val="21"/>
        </w:rPr>
        <w:t xml:space="preserve">[/GROUP]</w:t>
      </w:r>
    </w:p>
    <w:p>
      <w:pPr>
        <w:keepNext/>
        <w:spacing w:after="60"/>
      </w:pPr>
      <w:r>
        <w:rPr>
          <w:rFonts w:ascii="Arial" w:cs="Arial" w:eastAsia="Arial" w:hAnsi="Arial"/>
          <w:b/>
          <w:bCs/>
          <w:color w:val="1F4E79"/>
          <w:sz w:val="21"/>
          <w:szCs w:val="21"/>
        </w:rPr>
        <w:t xml:space="preserve">[GROUP:196-200]</w:t>
      </w:r>
      <w:r>
        <w:rPr>
          <w:rFonts w:ascii="Arial" w:cs="Arial" w:eastAsia="Arial" w:hAnsi="Arial"/>
          <w:sz w:val="21"/>
          <w:szCs w:val="21"/>
        </w:rPr>
        <w:t xml:space="preserve"> </w:t>
      </w:r>
      <w:r>
        <w:rPr>
          <w:rFonts w:ascii="Arial" w:cs="Arial" w:eastAsia="Arial" w:hAnsi="Arial"/>
          <w:b/>
          <w:bCs/>
          <w:color w:val="1F4E79"/>
          <w:sz w:val="21"/>
          <w:szCs w:val="21"/>
        </w:rPr>
        <w:t xml:space="preserve">[SHUFFLE_Q:Y]</w:t>
      </w:r>
    </w:p>
    <w:p>
      <w:pPr>
        <w:keepNext/>
        <w:spacing w:after="60"/>
      </w:pPr>
      <w:r>
        <w:rPr>
          <w:rFonts w:ascii="Arial" w:cs="Arial" w:eastAsia="Arial" w:hAnsi="Arial"/>
          <w:b/>
          <w:bCs/>
          <w:color w:val="1F4E79"/>
          <w:sz w:val="21"/>
          <w:szCs w:val="21"/>
        </w:rPr>
        <w:t xml:space="preserve">[INSTRUCTION]</w:t>
      </w:r>
      <w:r>
        <w:rPr>
          <w:rFonts w:ascii="Arial" w:cs="Arial" w:eastAsia="Arial" w:hAnsi="Arial"/>
          <w:sz w:val="21"/>
          <w:szCs w:val="21"/>
        </w:rPr>
        <w:t xml:space="preserve"> </w:t>
      </w:r>
      <w:r>
        <w:rPr>
          <w:rFonts w:ascii="Arial" w:cs="Arial" w:eastAsia="Arial" w:hAnsi="Arial"/>
          <w:sz w:val="21"/>
          <w:szCs w:val="21"/>
        </w:rPr>
        <w:t xml:space="preserve">Questions 196-200 refer to the following e-mail, flyer, and schedule.</w:t>
      </w:r>
    </w:p>
    <w:p>
      <w:pPr>
        <w:spacing w:after="60"/>
      </w:pPr>
      <w:r>
        <w:rPr>
          <w:rFonts w:ascii="Arial" w:cs="Arial" w:eastAsia="Arial" w:hAnsi="Arial"/>
          <w:b/>
          <w:bCs/>
          <w:color w:val="1F4E79"/>
          <w:sz w:val="21"/>
          <w:szCs w:val="21"/>
        </w:rPr>
        <w:t xml:space="preserve">[PASSAGE]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To:</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Daniel Rodrigues Pereira</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From:</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Livia Romero</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Subject:</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Company outing</w:t>
            </w:r>
          </w:p>
        </w:tc>
      </w:tr>
      <w:tr>
        <w:tc>
          <w:tcPr>
            <w:tcW w:type="dxa" w:w="1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bCs/>
                <w:sz w:val="21"/>
                <w:szCs w:val="21"/>
              </w:rPr>
              <w:t xml:space="preserve">Date:</w:t>
            </w:r>
          </w:p>
        </w:tc>
        <w:tc>
          <w:tcPr>
            <w:tcW w:type="dxa" w:w="78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August 5</w:t>
            </w:r>
          </w:p>
        </w:tc>
      </w:tr>
    </w:tbl>
    <w:p>
      <w:pPr>
        <w:spacing w:after="80"/>
      </w:pP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Hello Daniel,</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I hope you are settling in well. I’m sure you have had a busy few weeks. Around this time of year, the office manager typically begins arranging our annual company outing. I think we mentioned this during your interview in June. Previously, we have done things like going to a concert and taking a local river cruise. The outing is always great for morale, and everyone looks forward to it.</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This year, I think it would be a good idea to get tickets to a sporting event. I know that many staff members are fans of the San Jose Starlings baseball team. It should be an evening game when the team is playing at home. We have a budget of $600.00 this year. Looking at the ticket prices, it seems that will be just enough to get a ticket for every staff member.</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I’m sure Elise can assist you with this; she has often helped organize the outings. Let me know if you have any questions.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Best,</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Livia Romero</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Director of Administration, Loftgren Consulting</w:t>
      </w:r>
    </w:p>
    <w:p>
      <w:pPr>
        <w:spacing w:after="120"/>
      </w:pPr>
      <w:r>
        <w:rPr>
          <w:rFonts w:ascii="Arial" w:cs="Arial" w:eastAsia="Arial" w:hAnsi="Arial"/>
          <w:b/>
          <w:bCs/>
          <w:color w:val="1F4E79"/>
          <w:sz w:val="21"/>
          <w:szCs w:val="21"/>
        </w:rPr>
        <w:t xml:space="preserve">[/PASSAGE]</w:t>
      </w:r>
    </w:p>
    <w:p>
      <w:pPr>
        <w:spacing w:after="60"/>
      </w:pPr>
      <w:r>
        <w:rPr>
          <w:rFonts w:ascii="Arial" w:cs="Arial" w:eastAsia="Arial" w:hAnsi="Arial"/>
          <w:b/>
          <w:bCs/>
          <w:color w:val="1F4E79"/>
          <w:sz w:val="21"/>
          <w:szCs w:val="21"/>
        </w:rPr>
        <w:t xml:space="preserve">[PASSAGE]</w:t>
      </w:r>
    </w:p>
    <w:p>
      <w:pPr>
        <w:pBdr>
          <w:top w:val="single" w:color="444444" w:sz="6" w:space="6"/>
          <w:bottom w:val="single" w:color="444444" w:sz="6" w:space="6"/>
          <w:left w:val="single" w:color="444444" w:sz="6" w:space="6"/>
          <w:right w:val="single" w:color="444444" w:sz="6" w:space="6"/>
        </w:pBdr>
        <w:spacing w:after="80"/>
        <w:ind w:left="140" w:right="140"/>
        <w:jc w:val="center"/>
      </w:pPr>
      <w:r>
        <w:rPr>
          <w:rFonts w:ascii="Arial" w:cs="Arial" w:eastAsia="Arial" w:hAnsi="Arial"/>
          <w:b/>
          <w:bCs/>
          <w:sz w:val="21"/>
          <w:szCs w:val="21"/>
        </w:rPr>
        <w:t xml:space="preserve">Plan your next event with the San Jose Starlings!</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Discounted tickets are available for groups of ten or more. The more tickets you buy, the more you save—perfect for family gatherings, company outings, or charity fund-raisers! Get perks such as free tickets for the organizer, discounts on food, and your group’s name displayed on the scoreboard.</w:t>
      </w: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b/>
          <w:bCs/>
          <w:sz w:val="21"/>
          <w:szCs w:val="21"/>
        </w:rPr>
        <w:t xml:space="preserve">Group Ticket Pricing</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tblGrid>
      <w:tr>
        <w:tc>
          <w:tcPr>
            <w:tcW w:type="dxa" w:w="30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Tickets</w:t>
            </w:r>
          </w:p>
        </w:tc>
        <w:tc>
          <w:tcPr>
            <w:tcW w:type="dxa" w:w="24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Price</w:t>
            </w:r>
          </w:p>
        </w:tc>
      </w:tr>
      <w:tr>
        <w:tc>
          <w:tcPr>
            <w:tcW w:type="dxa" w:w="30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10 tickets</w:t>
            </w:r>
          </w:p>
        </w:tc>
        <w:tc>
          <w:tcPr>
            <w:tcW w:type="dxa" w:w="24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$130.00</w:t>
            </w:r>
          </w:p>
        </w:tc>
      </w:tr>
      <w:tr>
        <w:tc>
          <w:tcPr>
            <w:tcW w:type="dxa" w:w="30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30 tickets</w:t>
            </w:r>
          </w:p>
        </w:tc>
        <w:tc>
          <w:tcPr>
            <w:tcW w:type="dxa" w:w="24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$360.00</w:t>
            </w:r>
          </w:p>
        </w:tc>
      </w:tr>
      <w:tr>
        <w:tc>
          <w:tcPr>
            <w:tcW w:type="dxa" w:w="30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50 tickets</w:t>
            </w:r>
          </w:p>
        </w:tc>
        <w:tc>
          <w:tcPr>
            <w:tcW w:type="dxa" w:w="24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$550.00</w:t>
            </w:r>
          </w:p>
        </w:tc>
      </w:tr>
      <w:tr>
        <w:tc>
          <w:tcPr>
            <w:tcW w:type="dxa" w:w="30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70 tickets</w:t>
            </w:r>
          </w:p>
        </w:tc>
        <w:tc>
          <w:tcPr>
            <w:tcW w:type="dxa" w:w="24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$700.00</w:t>
            </w:r>
          </w:p>
        </w:tc>
      </w:tr>
    </w:tbl>
    <w:p>
      <w:pPr>
        <w:spacing w:after="80"/>
      </w:pP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Contact </w:t>
      </w:r>
      <w:r>
        <w:rPr>
          <w:rFonts w:ascii="Arial" w:cs="Arial" w:eastAsia="Arial" w:hAnsi="Arial"/>
          <w:b/>
          <w:bCs/>
          <w:sz w:val="21"/>
          <w:szCs w:val="21"/>
        </w:rPr>
        <w:t xml:space="preserve">grouptickets@sanjosestarlings.com</w:t>
      </w:r>
      <w:r>
        <w:rPr>
          <w:rFonts w:ascii="Arial" w:cs="Arial" w:eastAsia="Arial" w:hAnsi="Arial"/>
          <w:sz w:val="21"/>
          <w:szCs w:val="21"/>
        </w:rPr>
        <w:t xml:space="preserve"> or call </w:t>
      </w:r>
      <w:r>
        <w:rPr>
          <w:rFonts w:ascii="Arial" w:cs="Arial" w:eastAsia="Arial" w:hAnsi="Arial"/>
          <w:b/>
          <w:bCs/>
          <w:sz w:val="21"/>
          <w:szCs w:val="21"/>
        </w:rPr>
        <w:t xml:space="preserve">408-555-0101</w:t>
      </w:r>
      <w:r>
        <w:rPr>
          <w:rFonts w:ascii="Arial" w:cs="Arial" w:eastAsia="Arial" w:hAnsi="Arial"/>
          <w:sz w:val="21"/>
          <w:szCs w:val="21"/>
        </w:rPr>
        <w:t xml:space="preserve"> for more information.</w:t>
      </w:r>
    </w:p>
    <w:p>
      <w:pPr>
        <w:spacing w:after="120"/>
      </w:pPr>
      <w:r>
        <w:rPr>
          <w:rFonts w:ascii="Arial" w:cs="Arial" w:eastAsia="Arial" w:hAnsi="Arial"/>
          <w:b/>
          <w:bCs/>
          <w:color w:val="1F4E79"/>
          <w:sz w:val="21"/>
          <w:szCs w:val="21"/>
        </w:rPr>
        <w:t xml:space="preserve">[/PASSAGE]</w:t>
      </w:r>
    </w:p>
    <w:p>
      <w:pPr>
        <w:spacing w:after="60"/>
      </w:pPr>
      <w:r>
        <w:rPr>
          <w:rFonts w:ascii="Arial" w:cs="Arial" w:eastAsia="Arial" w:hAnsi="Arial"/>
          <w:b/>
          <w:bCs/>
          <w:color w:val="1F4E79"/>
          <w:sz w:val="21"/>
          <w:szCs w:val="21"/>
        </w:rPr>
        <w:t xml:space="preserve">[PASSAGE]</w:t>
      </w:r>
    </w:p>
    <w:p>
      <w:pPr>
        <w:pBdr>
          <w:top w:val="single" w:color="444444" w:sz="6" w:space="6"/>
          <w:bottom w:val="single" w:color="444444" w:sz="6" w:space="6"/>
          <w:left w:val="single" w:color="444444" w:sz="6" w:space="6"/>
          <w:right w:val="single" w:color="444444" w:sz="6" w:space="6"/>
        </w:pBdr>
        <w:spacing w:after="80"/>
        <w:ind w:left="140" w:right="140"/>
        <w:jc w:val="center"/>
      </w:pPr>
      <w:r>
        <w:rPr>
          <w:rFonts w:ascii="Arial" w:cs="Arial" w:eastAsia="Arial" w:hAnsi="Arial"/>
          <w:b/>
          <w:bCs/>
          <w:sz w:val="21"/>
          <w:szCs w:val="21"/>
        </w:rPr>
        <w:t xml:space="preserve">San Jose Starlings</w:t>
      </w:r>
    </w:p>
    <w:p>
      <w:pPr>
        <w:pBdr>
          <w:top w:val="single" w:color="444444" w:sz="6" w:space="6"/>
          <w:bottom w:val="single" w:color="444444" w:sz="6" w:space="6"/>
          <w:left w:val="single" w:color="444444" w:sz="6" w:space="6"/>
          <w:right w:val="single" w:color="444444" w:sz="6" w:space="6"/>
        </w:pBdr>
        <w:spacing w:after="80"/>
        <w:ind w:left="140" w:right="140"/>
        <w:jc w:val="center"/>
      </w:pPr>
      <w:r>
        <w:rPr>
          <w:rFonts w:ascii="Arial" w:cs="Arial" w:eastAsia="Arial" w:hAnsi="Arial"/>
          <w:b/>
          <w:bCs/>
          <w:sz w:val="21"/>
          <w:szCs w:val="21"/>
        </w:rPr>
        <w:t xml:space="preserve">August Schedule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3000"/>
        <w:gridCol w:w="1900"/>
      </w:tblGrid>
      <w:tr>
        <w:tc>
          <w:tcPr>
            <w:tcW w:type="dxa" w:w="17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Date</w:t>
            </w:r>
          </w:p>
        </w:tc>
        <w:tc>
          <w:tcPr>
            <w:tcW w:type="dxa" w:w="15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Day</w:t>
            </w:r>
          </w:p>
        </w:tc>
        <w:tc>
          <w:tcPr>
            <w:tcW w:type="dxa" w:w="15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Time</w:t>
            </w:r>
          </w:p>
        </w:tc>
        <w:tc>
          <w:tcPr>
            <w:tcW w:type="dxa" w:w="30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Opposing Team</w:t>
            </w:r>
          </w:p>
        </w:tc>
        <w:tc>
          <w:tcPr>
            <w:tcW w:type="dxa" w:w="19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Home or Away</w:t>
            </w:r>
          </w:p>
        </w:tc>
      </w:tr>
      <w:tr>
        <w:tc>
          <w:tcPr>
            <w:tcW w:type="dxa" w:w="17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August 13</w:t>
            </w:r>
          </w:p>
        </w:tc>
        <w:tc>
          <w:tcPr>
            <w:tcW w:type="dxa" w:w="1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Sunday</w:t>
            </w:r>
          </w:p>
        </w:tc>
        <w:tc>
          <w:tcPr>
            <w:tcW w:type="dxa" w:w="1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1:05 P.M.</w:t>
            </w:r>
          </w:p>
        </w:tc>
        <w:tc>
          <w:tcPr>
            <w:tcW w:type="dxa" w:w="30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Aspen Monarchs</w:t>
            </w:r>
          </w:p>
        </w:tc>
        <w:tc>
          <w:tcPr>
            <w:tcW w:type="dxa" w:w="1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Home</w:t>
            </w:r>
          </w:p>
        </w:tc>
      </w:tr>
      <w:tr>
        <w:tc>
          <w:tcPr>
            <w:tcW w:type="dxa" w:w="17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August 15</w:t>
            </w:r>
          </w:p>
        </w:tc>
        <w:tc>
          <w:tcPr>
            <w:tcW w:type="dxa" w:w="1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Tuesday</w:t>
            </w:r>
          </w:p>
        </w:tc>
        <w:tc>
          <w:tcPr>
            <w:tcW w:type="dxa" w:w="1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7:05 P.M.</w:t>
            </w:r>
          </w:p>
        </w:tc>
        <w:tc>
          <w:tcPr>
            <w:tcW w:type="dxa" w:w="30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Aspen Monarchs</w:t>
            </w:r>
          </w:p>
        </w:tc>
        <w:tc>
          <w:tcPr>
            <w:tcW w:type="dxa" w:w="1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Home</w:t>
            </w:r>
          </w:p>
        </w:tc>
      </w:tr>
      <w:tr>
        <w:tc>
          <w:tcPr>
            <w:tcW w:type="dxa" w:w="17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August 19</w:t>
            </w:r>
          </w:p>
        </w:tc>
        <w:tc>
          <w:tcPr>
            <w:tcW w:type="dxa" w:w="1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Saturday</w:t>
            </w:r>
          </w:p>
        </w:tc>
        <w:tc>
          <w:tcPr>
            <w:tcW w:type="dxa" w:w="1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1:05 P.M.</w:t>
            </w:r>
          </w:p>
        </w:tc>
        <w:tc>
          <w:tcPr>
            <w:tcW w:type="dxa" w:w="30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Philipsburg Pinstripes</w:t>
            </w:r>
          </w:p>
        </w:tc>
        <w:tc>
          <w:tcPr>
            <w:tcW w:type="dxa" w:w="1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Away</w:t>
            </w:r>
          </w:p>
        </w:tc>
      </w:tr>
      <w:tr>
        <w:tc>
          <w:tcPr>
            <w:tcW w:type="dxa" w:w="17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August 22</w:t>
            </w:r>
          </w:p>
        </w:tc>
        <w:tc>
          <w:tcPr>
            <w:tcW w:type="dxa" w:w="1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Tuesday</w:t>
            </w:r>
          </w:p>
        </w:tc>
        <w:tc>
          <w:tcPr>
            <w:tcW w:type="dxa" w:w="1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7:05 P.M.</w:t>
            </w:r>
          </w:p>
        </w:tc>
        <w:tc>
          <w:tcPr>
            <w:tcW w:type="dxa" w:w="30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Philipsburg Pinstripes</w:t>
            </w:r>
          </w:p>
        </w:tc>
        <w:tc>
          <w:tcPr>
            <w:tcW w:type="dxa" w:w="1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Away</w:t>
            </w:r>
          </w:p>
        </w:tc>
      </w:tr>
    </w:tbl>
    <w:p>
      <w:pPr>
        <w:spacing w:after="80"/>
      </w:pPr>
    </w:p>
    <w:p>
      <w:pPr>
        <w:pBdr>
          <w:top w:val="single" w:color="444444" w:sz="6" w:space="6"/>
          <w:bottom w:val="single" w:color="444444" w:sz="6" w:space="6"/>
          <w:left w:val="single" w:color="444444" w:sz="6" w:space="6"/>
          <w:right w:val="single" w:color="444444" w:sz="6" w:space="6"/>
        </w:pBdr>
        <w:spacing w:after="80"/>
        <w:ind w:left="140" w:right="140"/>
      </w:pPr>
      <w:r>
        <w:rPr>
          <w:rFonts w:ascii="Arial" w:cs="Arial" w:eastAsia="Arial" w:hAnsi="Arial"/>
          <w:sz w:val="21"/>
          <w:szCs w:val="21"/>
        </w:rPr>
        <w:t xml:space="preserve">Purchase tickets online at </w:t>
      </w:r>
      <w:r>
        <w:rPr>
          <w:rFonts w:ascii="Arial" w:cs="Arial" w:eastAsia="Arial" w:hAnsi="Arial"/>
          <w:b/>
          <w:bCs/>
          <w:sz w:val="21"/>
          <w:szCs w:val="21"/>
        </w:rPr>
        <w:t xml:space="preserve">www.sanjosestarlings.com/tickets</w:t>
      </w:r>
      <w:r>
        <w:rPr>
          <w:rFonts w:ascii="Arial" w:cs="Arial" w:eastAsia="Arial" w:hAnsi="Arial"/>
          <w:sz w:val="21"/>
          <w:szCs w:val="21"/>
        </w:rPr>
        <w:t xml:space="preserve">.</w:t>
      </w:r>
    </w:p>
    <w:p>
      <w:pPr>
        <w:spacing w:after="120"/>
      </w:pPr>
      <w:r>
        <w:rPr>
          <w:rFonts w:ascii="Arial" w:cs="Arial" w:eastAsia="Arial" w:hAnsi="Arial"/>
          <w:b/>
          <w:bCs/>
          <w:color w:val="1F4E79"/>
          <w:sz w:val="21"/>
          <w:szCs w:val="21"/>
        </w:rPr>
        <w:t xml:space="preserve">[/PASSAGE]</w:t>
      </w:r>
    </w:p>
    <w:p>
      <w:pPr>
        <w:keepNext/>
        <w:spacing w:after="60"/>
      </w:pPr>
      <w:r>
        <w:rPr>
          <w:rFonts w:ascii="Arial" w:cs="Arial" w:eastAsia="Arial" w:hAnsi="Arial"/>
          <w:b/>
          <w:bCs/>
          <w:color w:val="1F4E79"/>
          <w:sz w:val="21"/>
          <w:szCs w:val="21"/>
        </w:rPr>
        <w:t xml:space="preserve">[Q:196]</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Why did Ms. Romero send the e-mail to Mr. Rodrigues Pereira?</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To tell him about an upcoming budget cut</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To invite him to a concert</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To introduce him to his new assistant</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To ask him to arrange an event</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Bà Romero gợi ý mua vé xem thể thao và nhờ ông cùng Elise tổ chức chuyến đi chơi của công ty.</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[Q:197]</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What does the e-mail imply about Mr. Rodrigues Pereira?</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He recently attended a San Jose Starlings game.</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He will be leaving in a few weeks to go on vacation.</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He is a professional party planner.</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He recently began working for Loftgren Consulting.</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D</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Bà hỏi "settling in well" và nhắc buổi phỏng vấn hồi tháng 6: ông mới vào làm.</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[Q:198]</w:t>
      </w:r>
      <w:r>
        <w:rPr>
          <w:rFonts w:ascii="Arial" w:cs="Arial" w:eastAsia="Arial" w:hAnsi="Arial"/>
          <w:sz w:val="21"/>
          <w:szCs w:val="21"/>
        </w:rPr>
        <w:t xml:space="preserve"> </w:t>
      </w:r>
      <w:r>
        <w:rPr>
          <w:rFonts w:ascii="Arial" w:cs="Arial" w:eastAsia="Arial" w:hAnsi="Arial"/>
          <w:b/>
          <w:bCs/>
          <w:color w:val="1F4E79"/>
          <w:sz w:val="21"/>
          <w:szCs w:val="21"/>
        </w:rPr>
        <w:t xml:space="preserve">[SHUFFLE_A:Y]</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According to the flyer, what is a benefit of buying tickets as a group?</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Reduced ticket prices</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Free food</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Front-row seating</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T-shirts with the team’s logo</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A</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Flyer mở đầu bằng "Discounted tickets are available for groups": vé giảm giá. Đồ ăn chỉ được giảm giá, không miễn phí.</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[Q:199]</w:t>
      </w:r>
      <w:r>
        <w:rPr>
          <w:rFonts w:ascii="Arial" w:cs="Arial" w:eastAsia="Arial" w:hAnsi="Arial"/>
          <w:sz w:val="21"/>
          <w:szCs w:val="21"/>
        </w:rPr>
        <w:t xml:space="preserve"> </w:t>
      </w:r>
      <w:r>
        <w:rPr>
          <w:rFonts w:ascii="Arial" w:cs="Arial" w:eastAsia="Arial" w:hAnsi="Arial"/>
          <w:b/>
          <w:bCs/>
          <w:color w:val="1F4E79"/>
          <w:sz w:val="21"/>
          <w:szCs w:val="21"/>
        </w:rPr>
        <w:t xml:space="preserve">[SHUFFLE_A:N]</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How many employees does Loftgren Consulting most likely have?</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10</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30</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50</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70</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C</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Ngân sách $600 vừa đủ mua một vé mỗi người: gói 50 vé giá $550 vừa ngân sách, 70 vé ($700) thì vượt.</w:t>
      </w:r>
    </w:p>
    <w:p>
      <w:pPr>
        <w:spacing w:after="160"/>
      </w:pPr>
      <w:r>
        <w:rPr>
          <w:rFonts w:ascii="Arial" w:cs="Arial" w:eastAsia="Arial" w:hAnsi="Arial"/>
          <w:b/>
          <w:bCs/>
          <w:color w:val="1F4E79"/>
          <w:sz w:val="21"/>
          <w:szCs w:val="21"/>
        </w:rPr>
        <w:t xml:space="preserve">[/Q]</w:t>
      </w:r>
    </w:p>
    <w:p>
      <w:pPr>
        <w:keepNext/>
        <w:spacing w:after="60"/>
      </w:pPr>
      <w:r>
        <w:rPr>
          <w:rFonts w:ascii="Arial" w:cs="Arial" w:eastAsia="Arial" w:hAnsi="Arial"/>
          <w:b/>
          <w:bCs/>
          <w:color w:val="1F4E79"/>
          <w:sz w:val="21"/>
          <w:szCs w:val="21"/>
        </w:rPr>
        <w:t xml:space="preserve">[Q:200]</w:t>
      </w:r>
      <w:r>
        <w:rPr>
          <w:rFonts w:ascii="Arial" w:cs="Arial" w:eastAsia="Arial" w:hAnsi="Arial"/>
          <w:sz w:val="21"/>
          <w:szCs w:val="21"/>
        </w:rPr>
        <w:t xml:space="preserve"> </w:t>
      </w:r>
      <w:r>
        <w:rPr>
          <w:rFonts w:ascii="Arial" w:cs="Arial" w:eastAsia="Arial" w:hAnsi="Arial"/>
          <w:b/>
          <w:bCs/>
          <w:color w:val="1F4E79"/>
          <w:sz w:val="21"/>
          <w:szCs w:val="21"/>
        </w:rPr>
        <w:t xml:space="preserve">[SHUFFLE_A:N]</w:t>
      </w:r>
    </w:p>
    <w:p>
      <w:pPr>
        <w:keepNext/>
        <w:spacing w:after="60"/>
      </w:pPr>
      <w:r>
        <w:rPr>
          <w:rFonts w:ascii="Arial" w:cs="Arial" w:eastAsia="Arial" w:hAnsi="Arial"/>
          <w:b/>
          <w:bCs/>
          <w:color w:val="1F4E79"/>
          <w:sz w:val="21"/>
          <w:szCs w:val="21"/>
        </w:rPr>
        <w:t xml:space="preserve">[TEXT]</w:t>
      </w:r>
      <w:r>
        <w:rPr>
          <w:rFonts w:ascii="Arial" w:cs="Arial" w:eastAsia="Arial" w:hAnsi="Arial"/>
          <w:sz w:val="21"/>
          <w:szCs w:val="21"/>
        </w:rPr>
        <w:t xml:space="preserve"> </w:t>
      </w:r>
      <w:r>
        <w:rPr>
          <w:rFonts w:ascii="Arial" w:cs="Arial" w:eastAsia="Arial" w:hAnsi="Arial"/>
          <w:sz w:val="21"/>
          <w:szCs w:val="21"/>
        </w:rPr>
        <w:t xml:space="preserve">On what date could Loftgren Consulting employees attend a game?</w:t>
      </w:r>
    </w:p>
    <w:p>
      <w:pPr>
        <w:keepNext/>
        <w:spacing w:after="60"/>
        <w:ind w:left="360"/>
      </w:pPr>
      <w:r>
        <w:rPr>
          <w:rFonts w:ascii="Arial" w:cs="Arial" w:eastAsia="Arial" w:hAnsi="Arial"/>
          <w:b/>
          <w:bCs/>
          <w:color w:val="1F4E79"/>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August 13</w:t>
      </w:r>
    </w:p>
    <w:p>
      <w:pPr>
        <w:keepNext/>
        <w:spacing w:after="60"/>
        <w:ind w:left="360"/>
      </w:pPr>
      <w:r>
        <w:rPr>
          <w:rFonts w:ascii="Arial" w:cs="Arial" w:eastAsia="Arial" w:hAnsi="Arial"/>
          <w:b/>
          <w:bCs/>
          <w:color w:val="1F4E79"/>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August 15</w:t>
      </w:r>
    </w:p>
    <w:p>
      <w:pPr>
        <w:keepNext/>
        <w:spacing w:after="60"/>
        <w:ind w:left="360"/>
      </w:pPr>
      <w:r>
        <w:rPr>
          <w:rFonts w:ascii="Arial" w:cs="Arial" w:eastAsia="Arial" w:hAnsi="Arial"/>
          <w:b/>
          <w:bCs/>
          <w:color w:val="1F4E79"/>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August 19</w:t>
      </w:r>
    </w:p>
    <w:p>
      <w:pPr>
        <w:keepNext/>
        <w:spacing w:after="60"/>
        <w:ind w:left="360"/>
      </w:pPr>
      <w:r>
        <w:rPr>
          <w:rFonts w:ascii="Arial" w:cs="Arial" w:eastAsia="Arial" w:hAnsi="Arial"/>
          <w:b/>
          <w:bCs/>
          <w:color w:val="1F4E79"/>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August 22</w:t>
      </w:r>
    </w:p>
    <w:p>
      <w:pPr>
        <w:keepNext/>
        <w:spacing w:after="60"/>
      </w:pPr>
      <w:r>
        <w:rPr>
          <w:rFonts w:ascii="Arial" w:cs="Arial" w:eastAsia="Arial" w:hAnsi="Arial"/>
          <w:b/>
          <w:bCs/>
          <w:color w:val="1F4E79"/>
          <w:sz w:val="21"/>
          <w:szCs w:val="21"/>
        </w:rPr>
        <w:t xml:space="preserve">[KEY]</w:t>
      </w:r>
      <w:r>
        <w:rPr>
          <w:rFonts w:ascii="Arial" w:cs="Arial" w:eastAsia="Arial" w:hAnsi="Arial"/>
          <w:sz w:val="21"/>
          <w:szCs w:val="21"/>
        </w:rPr>
        <w:t xml:space="preserve"> </w:t>
      </w:r>
      <w:r>
        <w:rPr>
          <w:rFonts w:ascii="Arial" w:cs="Arial" w:eastAsia="Arial" w:hAnsi="Arial"/>
          <w:sz w:val="21"/>
          <w:szCs w:val="21"/>
        </w:rPr>
        <w:t xml:space="preserve">B</w:t>
      </w:r>
    </w:p>
    <w:p>
      <w:pPr>
        <w:keepNext/>
        <w:spacing w:after="60"/>
      </w:pPr>
      <w:r>
        <w:rPr>
          <w:rFonts w:ascii="Arial" w:cs="Arial" w:eastAsia="Arial" w:hAnsi="Arial"/>
          <w:b/>
          <w:bCs/>
          <w:color w:val="1F4E79"/>
          <w:sz w:val="21"/>
          <w:szCs w:val="21"/>
        </w:rPr>
        <w:t xml:space="preserve">[HINT]</w:t>
      </w:r>
      <w:r>
        <w:rPr>
          <w:rFonts w:ascii="Arial" w:cs="Arial" w:eastAsia="Arial" w:hAnsi="Arial"/>
          <w:sz w:val="21"/>
          <w:szCs w:val="21"/>
        </w:rPr>
        <w:t xml:space="preserve"> </w:t>
      </w:r>
      <w:r>
        <w:rPr>
          <w:rFonts w:ascii="Arial" w:cs="Arial" w:eastAsia="Arial" w:hAnsi="Arial"/>
          <w:sz w:val="21"/>
          <w:szCs w:val="21"/>
        </w:rPr>
        <w:t xml:space="preserve">Cần trận buổi tối và đá trên sân nhà: ngày 15/8 (7:05 P.M., Home).</w:t>
      </w:r>
    </w:p>
    <w:p>
      <w:pPr>
        <w:spacing w:after="160"/>
      </w:pPr>
      <w:r>
        <w:rPr>
          <w:rFonts w:ascii="Arial" w:cs="Arial" w:eastAsia="Arial" w:hAnsi="Arial"/>
          <w:b/>
          <w:bCs/>
          <w:color w:val="1F4E79"/>
          <w:sz w:val="21"/>
          <w:szCs w:val="21"/>
        </w:rPr>
        <w:t xml:space="preserve">[/Q]</w:t>
      </w:r>
    </w:p>
    <w:p>
      <w:pPr>
        <w:spacing w:after="240"/>
      </w:pPr>
      <w:r>
        <w:rPr>
          <w:rFonts w:ascii="Arial" w:cs="Arial" w:eastAsia="Arial" w:hAnsi="Arial"/>
          <w:b/>
          <w:bCs/>
          <w:color w:val="1F4E79"/>
          <w:sz w:val="21"/>
          <w:szCs w:val="21"/>
        </w:rPr>
        <w:t xml:space="preserve">[/GROUP]</w:t>
      </w:r>
    </w:p>
    <w:p>
      <w:pPr>
        <w:spacing w:after="120"/>
      </w:pPr>
      <w:r>
        <w:rPr>
          <w:rFonts w:ascii="Arial" w:cs="Arial" w:eastAsia="Arial" w:hAnsi="Arial"/>
          <w:b/>
          <w:bCs/>
          <w:color w:val="1F4E79"/>
          <w:sz w:val="21"/>
          <w:szCs w:val="21"/>
        </w:rPr>
        <w:t xml:space="preserve">[/PART]</w:t>
      </w:r>
    </w:p>
    <w:p>
      <w:pPr>
        <w:spacing w:after="200"/>
      </w:pPr>
      <w:r>
        <w:rPr>
          <w:rFonts w:ascii="Arial" w:cs="Arial" w:eastAsia="Arial" w:hAnsi="Arial"/>
          <w:b/>
          <w:bCs/>
          <w:color w:val="1F4E79"/>
          <w:sz w:val="21"/>
          <w:szCs w:val="21"/>
        </w:rPr>
        <w:t xml:space="preserve">[END]</w:t>
      </w:r>
      <w:r>
        <w:rPr>
          <w:rFonts w:ascii="Arial" w:cs="Arial" w:eastAsia="Arial" w:hAnsi="Arial"/>
          <w:sz w:val="21"/>
          <w:szCs w:val="21"/>
        </w:rPr>
        <w:t xml:space="preserve"> </w:t>
      </w:r>
      <w:r>
        <w:rPr>
          <w:rFonts w:ascii="Arial" w:cs="Arial" w:eastAsia="Arial" w:hAnsi="Arial"/>
          <w:sz w:val="21"/>
          <w:szCs w:val="21"/>
        </w:rPr>
        <w:t xml:space="preserve">Stop! This is the end of the test. If you finish before time is called, you may go back to Parts 5, 6, and 7 and check your work.</w:t>
      </w:r>
    </w:p>
    <w:p>
      <w:r>
        <w:br w:type="page"/>
      </w:r>
    </w:p>
    <w:p>
      <w:pPr>
        <w:spacing w:after="120"/>
      </w:pPr>
      <w:r>
        <w:rPr>
          <w:rFonts w:ascii="Arial" w:cs="Arial" w:eastAsia="Arial" w:hAnsi="Arial"/>
          <w:b/>
          <w:bCs/>
          <w:sz w:val="26"/>
          <w:szCs w:val="26"/>
        </w:rPr>
        <w:t xml:space="preserve">PHỤ LỤC: BẢNG ĐỊNH NGHĨA TAGS</w:t>
      </w:r>
    </w:p>
    <w:p>
      <w:pPr>
        <w:spacing w:after="120"/>
      </w:pPr>
      <w:r>
        <w:rPr>
          <w:rFonts w:ascii="Arial" w:cs="Arial" w:eastAsia="Arial" w:hAnsi="Arial"/>
          <w:sz w:val="21"/>
          <w:szCs w:val="21"/>
        </w:rPr>
        <w:t xml:space="preserve">Phần này nằm sau tag [END] nên chương trình bỏ qua khi đọc file.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900"/>
        <w:gridCol w:w="5500"/>
        <w:gridCol w:w="1200"/>
      </w:tblGrid>
      <w:tr>
        <w:tc>
          <w:tcPr>
            <w:tcW w:type="dxa" w:w="29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Tag</w:t>
            </w:r>
          </w:p>
        </w:tc>
        <w:tc>
          <w:tcPr>
            <w:tcW w:type="dxa" w:w="55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Ý nghĩa</w:t>
            </w:r>
          </w:p>
        </w:tc>
        <w:tc>
          <w:tcPr>
            <w:tcW w:type="dxa" w:w="1200"/>
            <w:tcBorders>
              <w:top w:val="single" w:color="666666" w:sz="4"/>
              <w:left w:val="single" w:color="666666" w:sz="4"/>
              <w:bottom w:val="single" w:color="666666" w:sz="4"/>
              <w:right w:val="single" w:color="666666" w:sz="4"/>
            </w:tcBorders>
            <w:shd w:fill="E7E6E6" w:color="auto" w:val="clear"/>
            <w:tcMar>
              <w:top w:type="dxa" w:w="40"/>
              <w:left w:type="dxa" w:w="100"/>
              <w:bottom w:type="dxa" w:w="40"/>
              <w:right w:type="dxa" w:w="100"/>
            </w:tcMar>
          </w:tcPr>
          <w:p>
            <w:r>
              <w:rPr>
                <w:rFonts w:ascii="Arial" w:cs="Arial" w:eastAsia="Arial" w:hAnsi="Arial"/>
                <w:b/>
                <w:bCs/>
                <w:sz w:val="21"/>
                <w:szCs w:val="21"/>
              </w:rPr>
              <w:t xml:space="preserve">Bắt buộc</w:t>
            </w:r>
          </w:p>
        </w:tc>
      </w:tr>
      <w:t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[EXAM] / [DURATION] / [TOTAL]</w:t>
            </w:r>
          </w:p>
        </w:tc>
        <w:tc>
          <w:tcPr>
            <w:tcW w:type="dxa" w:w="5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Tên đề; thời gian làm bài (phút); tổng số câu (phải đúng 100).</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Có</w:t>
            </w:r>
          </w:p>
        </w:tc>
      </w:tr>
      <w:t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[INTRO] ... [/INTRO]</w:t>
            </w:r>
          </w:p>
        </w:tc>
        <w:tc>
          <w:tcPr>
            <w:tcW w:type="dxa" w:w="5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Phần hướng dẫn chung của đề.</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Không</w:t>
            </w:r>
          </w:p>
        </w:tc>
      </w:tr>
      <w:t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[PART:n] ... [/PART]</w:t>
            </w:r>
          </w:p>
        </w:tc>
        <w:tc>
          <w:tcPr>
            <w:tcW w:type="dxa" w:w="5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Bắt đầu và kết thúc phần n (5, 6 hoặc 7).</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Có</w:t>
            </w:r>
          </w:p>
        </w:tc>
      </w:tr>
      <w:t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[SHUFFLE_Q:Y|N] (cấp PART)</w:t>
            </w:r>
          </w:p>
        </w:tc>
        <w:tc>
          <w:tcPr>
            <w:tcW w:type="dxa" w:w="5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Cho phép hoán vị câu hỏi trong Part 5, hoặc hoán vị các nhóm trong Part 6 và 7.</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Có</w:t>
            </w:r>
          </w:p>
        </w:tc>
      </w:tr>
      <w:t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[DIRECTIONS]</w:t>
            </w:r>
          </w:p>
        </w:tc>
        <w:tc>
          <w:tcPr>
            <w:tcW w:type="dxa" w:w="5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Lời hướng dẫn của từng Part.</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Không</w:t>
            </w:r>
          </w:p>
        </w:tc>
      </w:tr>
      <w:t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[GROUP:a-b] ... [/GROUP]</w:t>
            </w:r>
          </w:p>
        </w:tc>
        <w:tc>
          <w:tcPr>
            <w:tcW w:type="dxa" w:w="5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Nhóm câu hỏi dùng chung một hoặc nhiều bài đọc (Part 6, 7), từ câu a đến câu b.</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Có (Part 6, 7)</w:t>
            </w:r>
          </w:p>
        </w:tc>
      </w:tr>
      <w:t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[SHUFFLE_Q:Y|N] (cấp GROUP)</w:t>
            </w:r>
          </w:p>
        </w:tc>
        <w:tc>
          <w:tcPr>
            <w:tcW w:type="dxa" w:w="5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Cho phép hoán vị các câu hỏi bên trong một nhóm.</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Có (Part 6, 7)</w:t>
            </w:r>
          </w:p>
        </w:tc>
      </w:tr>
      <w:t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[INSTRUCTION]</w:t>
            </w:r>
          </w:p>
        </w:tc>
        <w:tc>
          <w:tcPr>
            <w:tcW w:type="dxa" w:w="5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Dòng "Questions a-b refer to the following ...".</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Không</w:t>
            </w:r>
          </w:p>
        </w:tc>
      </w:tr>
      <w:t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[PASSAGE] ... [/PASSAGE]</w:t>
            </w:r>
          </w:p>
        </w:tc>
        <w:tc>
          <w:tcPr>
            <w:tcW w:type="dxa" w:w="5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Một bài đọc. Nhóm có nhiều bài đọc thì lặp lại cặp tag này theo thứ tự.</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Có (Part 6, 7)</w:t>
            </w:r>
          </w:p>
        </w:tc>
      </w:tr>
      <w:t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[BLANK:n]</w:t>
            </w:r>
          </w:p>
        </w:tc>
        <w:tc>
          <w:tcPr>
            <w:tcW w:type="dxa" w:w="5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Vị trí chỗ trống của câu n bên trong bài đọc Part 6.</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Có (Part 6)</w:t>
            </w:r>
          </w:p>
        </w:tc>
      </w:tr>
      <w:t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[IMG:tên_file]</w:t>
            </w:r>
          </w:p>
        </w:tc>
        <w:tc>
          <w:tcPr>
            <w:tcW w:type="dxa" w:w="5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Chèn hình thay cho nội dung chữ (dùng khi bài đọc là hình). File này không dùng vì mọi bài đọc đã gõ thành chữ.</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Không</w:t>
            </w:r>
          </w:p>
        </w:tc>
      </w:tr>
      <w:t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[Q:n] ... [/Q]</w:t>
            </w:r>
          </w:p>
        </w:tc>
        <w:tc>
          <w:tcPr>
            <w:tcW w:type="dxa" w:w="5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Một câu hỏi số n. Số câu phải liên tục từ 101 đến 200.</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Có</w:t>
            </w:r>
          </w:p>
        </w:tc>
      </w:tr>
      <w:t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[SHUFFLE_A:Y|N]</w:t>
            </w:r>
          </w:p>
        </w:tc>
        <w:tc>
          <w:tcPr>
            <w:tcW w:type="dxa" w:w="5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Cho phép hoán vị 4 đáp án của câu. Đặt N khi đáp án có thứ tự cố định (vị trí [1] đến [4], số, ngày).</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Có</w:t>
            </w:r>
          </w:p>
        </w:tc>
      </w:tr>
      <w:t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[TEXT]</w:t>
            </w:r>
          </w:p>
        </w:tc>
        <w:tc>
          <w:tcPr>
            <w:tcW w:type="dxa" w:w="5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Nội dung câu hỏi. Part 6 không có [TEXT] vì câu hỏi chỉ là số thứ tự của chỗ trống.</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Có (Part 5, 7)</w:t>
            </w:r>
          </w:p>
        </w:tc>
      </w:tr>
      <w:t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[A] [B] [C] [D]</w:t>
            </w:r>
          </w:p>
        </w:tc>
        <w:tc>
          <w:tcPr>
            <w:tcW w:type="dxa" w:w="5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Bốn đáp án, đúng thứ tự A, B, C, D.</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Có</w:t>
            </w:r>
          </w:p>
        </w:tc>
      </w:tr>
      <w:t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[KEY]</w:t>
            </w:r>
          </w:p>
        </w:tc>
        <w:tc>
          <w:tcPr>
            <w:tcW w:type="dxa" w:w="5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Đáp án đúng (A, B, C hoặc D).</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Có</w:t>
            </w:r>
          </w:p>
        </w:tc>
      </w:tr>
      <w:t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[HINT]</w:t>
            </w:r>
          </w:p>
        </w:tc>
        <w:tc>
          <w:tcPr>
            <w:tcW w:type="dxa" w:w="5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Gợi ý trả lời, hiển thị khi xem lại kết quả.</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Không</w:t>
            </w:r>
          </w:p>
        </w:tc>
      </w:tr>
      <w:tr>
        <w:tc>
          <w:tcPr>
            <w:tcW w:type="dxa" w:w="29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[END]</w:t>
            </w:r>
          </w:p>
        </w:tc>
        <w:tc>
          <w:tcPr>
            <w:tcW w:type="dxa" w:w="55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Kết thúc đề.</w:t>
            </w:r>
          </w:p>
        </w:tc>
        <w:tc>
          <w:tcPr>
            <w:tcW w:type="dxa" w:w="1200"/>
            <w:tcBorders>
              <w:top w:val="single" w:color="666666" w:sz="4"/>
              <w:left w:val="single" w:color="666666" w:sz="4"/>
              <w:bottom w:val="single" w:color="666666" w:sz="4"/>
              <w:right w:val="single" w:color="666666" w:sz="4"/>
            </w:tcBorders>
            <w:tcMar>
              <w:top w:type="dxa" w:w="40"/>
              <w:left w:type="dxa" w:w="100"/>
              <w:bottom w:type="dxa" w:w="40"/>
              <w:right w:type="dxa" w:w="100"/>
            </w:tcMar>
          </w:tcPr>
          <w:p>
            <w:r>
              <w:rPr>
                <w:rFonts w:ascii="Arial" w:cs="Arial" w:eastAsia="Arial" w:hAnsi="Arial"/>
                <w:b w:val="false"/>
                <w:bCs w:val="false"/>
                <w:sz w:val="21"/>
                <w:szCs w:val="21"/>
              </w:rPr>
              <w:t xml:space="preserve">Có</w:t>
            </w:r>
          </w:p>
        </w:tc>
      </w:tr>
    </w:tbl>
    <w:p>
      <w:pPr>
        <w:spacing w:before="120"/>
      </w:pPr>
      <w:r>
        <w:rPr>
          <w:rFonts w:ascii="Arial" w:cs="Arial" w:eastAsia="Arial" w:hAnsi="Arial"/>
          <w:sz w:val="21"/>
          <w:szCs w:val="21"/>
        </w:rPr>
        <w:t xml:space="preserve">Lưu ý: ký hiệu "— [1] —" trong bài đọc Part 7 là nội dung gốc của đề (vị trí chèn câu), không phải tag.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2026-10-17T06:24:24.320Z</dcterms:created>
  <dcterms:modified xsi:type="dcterms:W3CDTF">2026-10-17T06:24:24.325Z</dcterms:modified>
</cp:coreProperties>
</file>

<file path=docProps/custom.xml><?xml version="1.0" encoding="utf-8"?>
<Properties xmlns="http://schemas.openxmlformats.org/officeDocument/2006/custom-properties" xmlns:vt="http://schemas.openxmlformats.org/officeDocument/2006/docPropsVTypes"/>
</file>