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DA1AB" w14:textId="77777777" w:rsidR="00AE69B2" w:rsidRPr="00AE69B2" w:rsidRDefault="00AE69B2" w:rsidP="00AE69B2">
      <w:r w:rsidRPr="00AE69B2">
        <w:t>“</w:t>
      </w:r>
      <w:proofErr w:type="spellStart"/>
      <w:r w:rsidRPr="00AE69B2">
        <w:t>Tôi</w:t>
      </w:r>
      <w:proofErr w:type="spellEnd"/>
      <w:r w:rsidRPr="00AE69B2">
        <w:t xml:space="preserve"> </w:t>
      </w:r>
      <w:proofErr w:type="spellStart"/>
      <w:r w:rsidRPr="00AE69B2">
        <w:t>đang</w:t>
      </w:r>
      <w:proofErr w:type="spellEnd"/>
      <w:r w:rsidRPr="00AE69B2">
        <w:t xml:space="preserve"> </w:t>
      </w:r>
      <w:proofErr w:type="spellStart"/>
      <w:r w:rsidRPr="00AE69B2">
        <w:t>phân</w:t>
      </w:r>
      <w:proofErr w:type="spellEnd"/>
      <w:r w:rsidRPr="00AE69B2">
        <w:t xml:space="preserve"> </w:t>
      </w:r>
      <w:proofErr w:type="spellStart"/>
      <w:r w:rsidRPr="00AE69B2">
        <w:t>vân</w:t>
      </w:r>
      <w:proofErr w:type="spellEnd"/>
      <w:r w:rsidRPr="00AE69B2">
        <w:t xml:space="preserve"> </w:t>
      </w:r>
      <w:proofErr w:type="spellStart"/>
      <w:r w:rsidRPr="00AE69B2">
        <w:t>giữa</w:t>
      </w:r>
      <w:proofErr w:type="spellEnd"/>
      <w:r w:rsidRPr="00AE69B2">
        <w:t xml:space="preserve"> </w:t>
      </w:r>
      <w:proofErr w:type="spellStart"/>
      <w:r w:rsidRPr="00AE69B2">
        <w:t>ba</w:t>
      </w:r>
      <w:proofErr w:type="spellEnd"/>
      <w:r w:rsidRPr="00AE69B2">
        <w:t xml:space="preserve"> </w:t>
      </w:r>
      <w:proofErr w:type="spellStart"/>
      <w:r w:rsidRPr="00AE69B2">
        <w:t>lựa</w:t>
      </w:r>
      <w:proofErr w:type="spellEnd"/>
      <w:r w:rsidRPr="00AE69B2">
        <w:t xml:space="preserve"> </w:t>
      </w:r>
      <w:proofErr w:type="spellStart"/>
      <w:r w:rsidRPr="00AE69B2">
        <w:t>chọn</w:t>
      </w:r>
      <w:proofErr w:type="spellEnd"/>
      <w:r w:rsidRPr="00AE69B2">
        <w:t xml:space="preserve">: </w:t>
      </w:r>
      <w:proofErr w:type="spellStart"/>
      <w:r w:rsidRPr="00AE69B2">
        <w:rPr>
          <w:b/>
          <w:bCs/>
        </w:rPr>
        <w:t>học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cao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học</w:t>
      </w:r>
      <w:proofErr w:type="spellEnd"/>
      <w:r w:rsidRPr="00AE69B2">
        <w:t xml:space="preserve">, </w:t>
      </w:r>
      <w:proofErr w:type="spellStart"/>
      <w:r w:rsidRPr="00AE69B2">
        <w:rPr>
          <w:b/>
          <w:bCs/>
        </w:rPr>
        <w:t>đi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làm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ngay</w:t>
      </w:r>
      <w:proofErr w:type="spellEnd"/>
      <w:r w:rsidRPr="00AE69B2">
        <w:t xml:space="preserve">, </w:t>
      </w:r>
      <w:proofErr w:type="spellStart"/>
      <w:r w:rsidRPr="00AE69B2">
        <w:t>hoặc</w:t>
      </w:r>
      <w:proofErr w:type="spellEnd"/>
      <w:r w:rsidRPr="00AE69B2">
        <w:t xml:space="preserve"> </w:t>
      </w:r>
      <w:proofErr w:type="spellStart"/>
      <w:r w:rsidRPr="00AE69B2">
        <w:rPr>
          <w:b/>
          <w:bCs/>
        </w:rPr>
        <w:t>khởi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nghiệp</w:t>
      </w:r>
      <w:proofErr w:type="spellEnd"/>
      <w:r w:rsidRPr="00AE69B2">
        <w:t>.</w:t>
      </w:r>
      <w:r w:rsidRPr="00AE69B2">
        <w:br/>
      </w:r>
      <w:proofErr w:type="spellStart"/>
      <w:r w:rsidRPr="00AE69B2">
        <w:t>Hãy</w:t>
      </w:r>
      <w:proofErr w:type="spellEnd"/>
      <w:r w:rsidRPr="00AE69B2">
        <w:t xml:space="preserve"> </w:t>
      </w:r>
      <w:proofErr w:type="spellStart"/>
      <w:r w:rsidRPr="00AE69B2">
        <w:t>phân</w:t>
      </w:r>
      <w:proofErr w:type="spellEnd"/>
      <w:r w:rsidRPr="00AE69B2">
        <w:t xml:space="preserve"> </w:t>
      </w:r>
      <w:proofErr w:type="spellStart"/>
      <w:r w:rsidRPr="00AE69B2">
        <w:t>tích</w:t>
      </w:r>
      <w:proofErr w:type="spellEnd"/>
      <w:r w:rsidRPr="00AE69B2">
        <w:t xml:space="preserve"> chi </w:t>
      </w:r>
      <w:proofErr w:type="spellStart"/>
      <w:r w:rsidRPr="00AE69B2">
        <w:t>tiết</w:t>
      </w:r>
      <w:proofErr w:type="spellEnd"/>
      <w:r w:rsidRPr="00AE69B2">
        <w:t xml:space="preserve"> </w:t>
      </w:r>
      <w:proofErr w:type="spellStart"/>
      <w:r w:rsidRPr="00AE69B2">
        <w:t>và</w:t>
      </w:r>
      <w:proofErr w:type="spellEnd"/>
      <w:r w:rsidRPr="00AE69B2">
        <w:t xml:space="preserve"> so </w:t>
      </w:r>
      <w:proofErr w:type="spellStart"/>
      <w:r w:rsidRPr="00AE69B2">
        <w:t>sánh</w:t>
      </w:r>
      <w:proofErr w:type="spellEnd"/>
      <w:r w:rsidRPr="00AE69B2">
        <w:t xml:space="preserve"> </w:t>
      </w:r>
      <w:proofErr w:type="spellStart"/>
      <w:r w:rsidRPr="00AE69B2">
        <w:t>ba</w:t>
      </w:r>
      <w:proofErr w:type="spellEnd"/>
      <w:r w:rsidRPr="00AE69B2">
        <w:t xml:space="preserve"> </w:t>
      </w:r>
      <w:proofErr w:type="spellStart"/>
      <w:r w:rsidRPr="00AE69B2">
        <w:t>lựa</w:t>
      </w:r>
      <w:proofErr w:type="spellEnd"/>
      <w:r w:rsidRPr="00AE69B2">
        <w:t xml:space="preserve"> </w:t>
      </w:r>
      <w:proofErr w:type="spellStart"/>
      <w:r w:rsidRPr="00AE69B2">
        <w:t>chọn</w:t>
      </w:r>
      <w:proofErr w:type="spellEnd"/>
      <w:r w:rsidRPr="00AE69B2">
        <w:t xml:space="preserve"> </w:t>
      </w:r>
      <w:proofErr w:type="spellStart"/>
      <w:r w:rsidRPr="00AE69B2">
        <w:t>này</w:t>
      </w:r>
      <w:proofErr w:type="spellEnd"/>
      <w:r w:rsidRPr="00AE69B2">
        <w:t xml:space="preserve"> </w:t>
      </w:r>
      <w:proofErr w:type="spellStart"/>
      <w:r w:rsidRPr="00AE69B2">
        <w:t>theo</w:t>
      </w:r>
      <w:proofErr w:type="spellEnd"/>
      <w:r w:rsidRPr="00AE69B2">
        <w:t xml:space="preserve"> </w:t>
      </w:r>
      <w:proofErr w:type="spellStart"/>
      <w:r w:rsidRPr="00AE69B2">
        <w:t>các</w:t>
      </w:r>
      <w:proofErr w:type="spellEnd"/>
      <w:r w:rsidRPr="00AE69B2">
        <w:t xml:space="preserve"> </w:t>
      </w:r>
      <w:proofErr w:type="spellStart"/>
      <w:r w:rsidRPr="00AE69B2">
        <w:t>tiêu</w:t>
      </w:r>
      <w:proofErr w:type="spellEnd"/>
      <w:r w:rsidRPr="00AE69B2">
        <w:t xml:space="preserve"> </w:t>
      </w:r>
      <w:proofErr w:type="spellStart"/>
      <w:r w:rsidRPr="00AE69B2">
        <w:t>chí</w:t>
      </w:r>
      <w:proofErr w:type="spellEnd"/>
      <w:r w:rsidRPr="00AE69B2">
        <w:t xml:space="preserve">: </w:t>
      </w:r>
      <w:proofErr w:type="spellStart"/>
      <w:r w:rsidRPr="00AE69B2">
        <w:rPr>
          <w:b/>
          <w:bCs/>
        </w:rPr>
        <w:t>ưu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điểm</w:t>
      </w:r>
      <w:proofErr w:type="spellEnd"/>
      <w:r w:rsidRPr="00AE69B2">
        <w:rPr>
          <w:b/>
          <w:bCs/>
        </w:rPr>
        <w:t xml:space="preserve">, </w:t>
      </w:r>
      <w:proofErr w:type="spellStart"/>
      <w:r w:rsidRPr="00AE69B2">
        <w:rPr>
          <w:b/>
          <w:bCs/>
        </w:rPr>
        <w:t>nhược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điểm</w:t>
      </w:r>
      <w:proofErr w:type="spellEnd"/>
      <w:r w:rsidRPr="00AE69B2">
        <w:rPr>
          <w:b/>
          <w:bCs/>
        </w:rPr>
        <w:t xml:space="preserve">, </w:t>
      </w:r>
      <w:proofErr w:type="spellStart"/>
      <w:r w:rsidRPr="00AE69B2">
        <w:rPr>
          <w:b/>
          <w:bCs/>
        </w:rPr>
        <w:t>rủi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ro</w:t>
      </w:r>
      <w:proofErr w:type="spellEnd"/>
      <w:r w:rsidRPr="00AE69B2">
        <w:rPr>
          <w:b/>
          <w:bCs/>
        </w:rPr>
        <w:t xml:space="preserve">, </w:t>
      </w:r>
      <w:proofErr w:type="spellStart"/>
      <w:r w:rsidRPr="00AE69B2">
        <w:rPr>
          <w:b/>
          <w:bCs/>
        </w:rPr>
        <w:t>yêu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cầu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kỹ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năng</w:t>
      </w:r>
      <w:proofErr w:type="spellEnd"/>
      <w:r w:rsidRPr="00AE69B2">
        <w:rPr>
          <w:b/>
          <w:bCs/>
        </w:rPr>
        <w:t xml:space="preserve"> – </w:t>
      </w:r>
      <w:proofErr w:type="spellStart"/>
      <w:r w:rsidRPr="00AE69B2">
        <w:rPr>
          <w:b/>
          <w:bCs/>
        </w:rPr>
        <w:t>tài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chính</w:t>
      </w:r>
      <w:proofErr w:type="spellEnd"/>
      <w:r w:rsidRPr="00AE69B2">
        <w:rPr>
          <w:b/>
          <w:bCs/>
        </w:rPr>
        <w:t xml:space="preserve"> – </w:t>
      </w:r>
      <w:proofErr w:type="spellStart"/>
      <w:r w:rsidRPr="00AE69B2">
        <w:rPr>
          <w:b/>
          <w:bCs/>
        </w:rPr>
        <w:t>thời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gian</w:t>
      </w:r>
      <w:proofErr w:type="spellEnd"/>
      <w:r w:rsidRPr="00AE69B2">
        <w:t>.</w:t>
      </w:r>
      <w:r w:rsidRPr="00AE69B2">
        <w:br/>
      </w:r>
      <w:proofErr w:type="spellStart"/>
      <w:r w:rsidRPr="00AE69B2">
        <w:t>Ngoài</w:t>
      </w:r>
      <w:proofErr w:type="spellEnd"/>
      <w:r w:rsidRPr="00AE69B2">
        <w:t xml:space="preserve"> </w:t>
      </w:r>
      <w:proofErr w:type="spellStart"/>
      <w:r w:rsidRPr="00AE69B2">
        <w:t>ra</w:t>
      </w:r>
      <w:proofErr w:type="spellEnd"/>
      <w:r w:rsidRPr="00AE69B2">
        <w:t xml:space="preserve">, </w:t>
      </w:r>
      <w:proofErr w:type="spellStart"/>
      <w:r w:rsidRPr="00AE69B2">
        <w:t>hãy</w:t>
      </w:r>
      <w:proofErr w:type="spellEnd"/>
      <w:r w:rsidRPr="00AE69B2">
        <w:t xml:space="preserve"> </w:t>
      </w:r>
      <w:proofErr w:type="spellStart"/>
      <w:r w:rsidRPr="00AE69B2">
        <w:t>nêu</w:t>
      </w:r>
      <w:proofErr w:type="spellEnd"/>
      <w:r w:rsidRPr="00AE69B2">
        <w:t xml:space="preserve"> </w:t>
      </w:r>
      <w:proofErr w:type="spellStart"/>
      <w:r w:rsidRPr="00AE69B2">
        <w:rPr>
          <w:b/>
          <w:bCs/>
        </w:rPr>
        <w:t>trong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tình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huống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nào</w:t>
      </w:r>
      <w:proofErr w:type="spellEnd"/>
      <w:r w:rsidRPr="00AE69B2">
        <w:t xml:space="preserve"> </w:t>
      </w:r>
      <w:proofErr w:type="spellStart"/>
      <w:r w:rsidRPr="00AE69B2">
        <w:t>thì</w:t>
      </w:r>
      <w:proofErr w:type="spellEnd"/>
      <w:r w:rsidRPr="00AE69B2">
        <w:t xml:space="preserve"> </w:t>
      </w:r>
      <w:proofErr w:type="spellStart"/>
      <w:r w:rsidRPr="00AE69B2">
        <w:t>mỗi</w:t>
      </w:r>
      <w:proofErr w:type="spellEnd"/>
      <w:r w:rsidRPr="00AE69B2">
        <w:t xml:space="preserve"> </w:t>
      </w:r>
      <w:proofErr w:type="spellStart"/>
      <w:r w:rsidRPr="00AE69B2">
        <w:t>lựa</w:t>
      </w:r>
      <w:proofErr w:type="spellEnd"/>
      <w:r w:rsidRPr="00AE69B2">
        <w:t xml:space="preserve"> </w:t>
      </w:r>
      <w:proofErr w:type="spellStart"/>
      <w:r w:rsidRPr="00AE69B2">
        <w:t>chọn</w:t>
      </w:r>
      <w:proofErr w:type="spellEnd"/>
      <w:r w:rsidRPr="00AE69B2">
        <w:t xml:space="preserve"> </w:t>
      </w:r>
      <w:proofErr w:type="spellStart"/>
      <w:r w:rsidRPr="00AE69B2">
        <w:t>sẽ</w:t>
      </w:r>
      <w:proofErr w:type="spellEnd"/>
      <w:r w:rsidRPr="00AE69B2">
        <w:t xml:space="preserve"> </w:t>
      </w:r>
      <w:proofErr w:type="spellStart"/>
      <w:r w:rsidRPr="00AE69B2">
        <w:t>phù</w:t>
      </w:r>
      <w:proofErr w:type="spellEnd"/>
      <w:r w:rsidRPr="00AE69B2">
        <w:t xml:space="preserve"> </w:t>
      </w:r>
      <w:proofErr w:type="spellStart"/>
      <w:r w:rsidRPr="00AE69B2">
        <w:t>hợp</w:t>
      </w:r>
      <w:proofErr w:type="spellEnd"/>
      <w:r w:rsidRPr="00AE69B2">
        <w:t xml:space="preserve"> (</w:t>
      </w:r>
      <w:proofErr w:type="spellStart"/>
      <w:r w:rsidRPr="00AE69B2">
        <w:t>ví</w:t>
      </w:r>
      <w:proofErr w:type="spellEnd"/>
      <w:r w:rsidRPr="00AE69B2">
        <w:t xml:space="preserve"> </w:t>
      </w:r>
      <w:proofErr w:type="spellStart"/>
      <w:r w:rsidRPr="00AE69B2">
        <w:t>dụ</w:t>
      </w:r>
      <w:proofErr w:type="spellEnd"/>
      <w:r w:rsidRPr="00AE69B2">
        <w:t xml:space="preserve">: </w:t>
      </w:r>
      <w:proofErr w:type="spellStart"/>
      <w:r w:rsidRPr="00AE69B2">
        <w:t>người</w:t>
      </w:r>
      <w:proofErr w:type="spellEnd"/>
      <w:r w:rsidRPr="00AE69B2">
        <w:t xml:space="preserve"> </w:t>
      </w:r>
      <w:proofErr w:type="spellStart"/>
      <w:r w:rsidRPr="00AE69B2">
        <w:t>có</w:t>
      </w:r>
      <w:proofErr w:type="spellEnd"/>
      <w:r w:rsidRPr="00AE69B2">
        <w:t xml:space="preserve"> </w:t>
      </w:r>
      <w:proofErr w:type="spellStart"/>
      <w:r w:rsidRPr="00AE69B2">
        <w:t>tài</w:t>
      </w:r>
      <w:proofErr w:type="spellEnd"/>
      <w:r w:rsidRPr="00AE69B2">
        <w:t xml:space="preserve"> </w:t>
      </w:r>
      <w:proofErr w:type="spellStart"/>
      <w:r w:rsidRPr="00AE69B2">
        <w:t>chính</w:t>
      </w:r>
      <w:proofErr w:type="spellEnd"/>
      <w:r w:rsidRPr="00AE69B2">
        <w:t xml:space="preserve"> </w:t>
      </w:r>
      <w:proofErr w:type="spellStart"/>
      <w:r w:rsidRPr="00AE69B2">
        <w:t>mạnh</w:t>
      </w:r>
      <w:proofErr w:type="spellEnd"/>
      <w:r w:rsidRPr="00AE69B2">
        <w:t xml:space="preserve">, </w:t>
      </w:r>
      <w:proofErr w:type="spellStart"/>
      <w:r w:rsidRPr="00AE69B2">
        <w:t>người</w:t>
      </w:r>
      <w:proofErr w:type="spellEnd"/>
      <w:r w:rsidRPr="00AE69B2">
        <w:t xml:space="preserve"> </w:t>
      </w:r>
      <w:proofErr w:type="spellStart"/>
      <w:r w:rsidRPr="00AE69B2">
        <w:t>thích</w:t>
      </w:r>
      <w:proofErr w:type="spellEnd"/>
      <w:r w:rsidRPr="00AE69B2">
        <w:t xml:space="preserve"> </w:t>
      </w:r>
      <w:proofErr w:type="spellStart"/>
      <w:r w:rsidRPr="00AE69B2">
        <w:t>nghiên</w:t>
      </w:r>
      <w:proofErr w:type="spellEnd"/>
      <w:r w:rsidRPr="00AE69B2">
        <w:t xml:space="preserve"> </w:t>
      </w:r>
      <w:proofErr w:type="spellStart"/>
      <w:r w:rsidRPr="00AE69B2">
        <w:t>cứu</w:t>
      </w:r>
      <w:proofErr w:type="spellEnd"/>
      <w:r w:rsidRPr="00AE69B2">
        <w:t xml:space="preserve">, </w:t>
      </w:r>
      <w:proofErr w:type="spellStart"/>
      <w:r w:rsidRPr="00AE69B2">
        <w:t>người</w:t>
      </w:r>
      <w:proofErr w:type="spellEnd"/>
      <w:r w:rsidRPr="00AE69B2">
        <w:t xml:space="preserve"> </w:t>
      </w:r>
      <w:proofErr w:type="spellStart"/>
      <w:r w:rsidRPr="00AE69B2">
        <w:t>muốn</w:t>
      </w:r>
      <w:proofErr w:type="spellEnd"/>
      <w:r w:rsidRPr="00AE69B2">
        <w:t xml:space="preserve"> </w:t>
      </w:r>
      <w:proofErr w:type="spellStart"/>
      <w:r w:rsidRPr="00AE69B2">
        <w:t>trải</w:t>
      </w:r>
      <w:proofErr w:type="spellEnd"/>
      <w:r w:rsidRPr="00AE69B2">
        <w:t xml:space="preserve"> </w:t>
      </w:r>
      <w:proofErr w:type="spellStart"/>
      <w:r w:rsidRPr="00AE69B2">
        <w:t>nghiệm</w:t>
      </w:r>
      <w:proofErr w:type="spellEnd"/>
      <w:r w:rsidRPr="00AE69B2">
        <w:t xml:space="preserve"> </w:t>
      </w:r>
      <w:proofErr w:type="spellStart"/>
      <w:r w:rsidRPr="00AE69B2">
        <w:t>thực</w:t>
      </w:r>
      <w:proofErr w:type="spellEnd"/>
      <w:r w:rsidRPr="00AE69B2">
        <w:t xml:space="preserve"> </w:t>
      </w:r>
      <w:proofErr w:type="spellStart"/>
      <w:r w:rsidRPr="00AE69B2">
        <w:t>tế</w:t>
      </w:r>
      <w:proofErr w:type="spellEnd"/>
      <w:r w:rsidRPr="00AE69B2">
        <w:t>…).</w:t>
      </w:r>
    </w:p>
    <w:p w14:paraId="193FCBBB" w14:textId="77777777" w:rsidR="00AE69B2" w:rsidRPr="00AE69B2" w:rsidRDefault="00AE69B2" w:rsidP="00AE69B2">
      <w:proofErr w:type="spellStart"/>
      <w:r w:rsidRPr="00AE69B2">
        <w:t>Kết</w:t>
      </w:r>
      <w:proofErr w:type="spellEnd"/>
      <w:r w:rsidRPr="00AE69B2">
        <w:t xml:space="preserve"> </w:t>
      </w:r>
      <w:proofErr w:type="spellStart"/>
      <w:r w:rsidRPr="00AE69B2">
        <w:t>quả</w:t>
      </w:r>
      <w:proofErr w:type="spellEnd"/>
      <w:r w:rsidRPr="00AE69B2">
        <w:t xml:space="preserve"> </w:t>
      </w:r>
      <w:proofErr w:type="spellStart"/>
      <w:r w:rsidRPr="00AE69B2">
        <w:t>cần</w:t>
      </w:r>
      <w:proofErr w:type="spellEnd"/>
      <w:r w:rsidRPr="00AE69B2">
        <w:t xml:space="preserve"> </w:t>
      </w:r>
      <w:proofErr w:type="spellStart"/>
      <w:r w:rsidRPr="00AE69B2">
        <w:t>trình</w:t>
      </w:r>
      <w:proofErr w:type="spellEnd"/>
      <w:r w:rsidRPr="00AE69B2">
        <w:t xml:space="preserve"> </w:t>
      </w:r>
      <w:proofErr w:type="spellStart"/>
      <w:r w:rsidRPr="00AE69B2">
        <w:t>bày</w:t>
      </w:r>
      <w:proofErr w:type="spellEnd"/>
      <w:r w:rsidRPr="00AE69B2">
        <w:t xml:space="preserve"> </w:t>
      </w:r>
      <w:proofErr w:type="spellStart"/>
      <w:r w:rsidRPr="00AE69B2">
        <w:t>theo</w:t>
      </w:r>
      <w:proofErr w:type="spellEnd"/>
      <w:r w:rsidRPr="00AE69B2">
        <w:t xml:space="preserve"> </w:t>
      </w:r>
      <w:proofErr w:type="spellStart"/>
      <w:r w:rsidRPr="00AE69B2">
        <w:t>hai</w:t>
      </w:r>
      <w:proofErr w:type="spellEnd"/>
      <w:r w:rsidRPr="00AE69B2">
        <w:t xml:space="preserve"> </w:t>
      </w:r>
      <w:proofErr w:type="spellStart"/>
      <w:r w:rsidRPr="00AE69B2">
        <w:t>phần</w:t>
      </w:r>
      <w:proofErr w:type="spellEnd"/>
      <w:r w:rsidRPr="00AE69B2">
        <w:t>:</w:t>
      </w:r>
    </w:p>
    <w:p w14:paraId="3F7777A9" w14:textId="77777777" w:rsidR="00AE69B2" w:rsidRPr="00AE69B2" w:rsidRDefault="00AE69B2" w:rsidP="00AE69B2">
      <w:pPr>
        <w:numPr>
          <w:ilvl w:val="0"/>
          <w:numId w:val="4"/>
        </w:numPr>
      </w:pPr>
      <w:proofErr w:type="spellStart"/>
      <w:r w:rsidRPr="00AE69B2">
        <w:rPr>
          <w:b/>
          <w:bCs/>
        </w:rPr>
        <w:t>Bảng</w:t>
      </w:r>
      <w:proofErr w:type="spellEnd"/>
      <w:r w:rsidRPr="00AE69B2">
        <w:rPr>
          <w:b/>
          <w:bCs/>
        </w:rPr>
        <w:t xml:space="preserve"> so </w:t>
      </w:r>
      <w:proofErr w:type="spellStart"/>
      <w:r w:rsidRPr="00AE69B2">
        <w:rPr>
          <w:b/>
          <w:bCs/>
        </w:rPr>
        <w:t>sánh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rõ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ràng</w:t>
      </w:r>
      <w:proofErr w:type="spellEnd"/>
      <w:r w:rsidRPr="00AE69B2">
        <w:t xml:space="preserve"> </w:t>
      </w:r>
      <w:proofErr w:type="spellStart"/>
      <w:r w:rsidRPr="00AE69B2">
        <w:t>giữa</w:t>
      </w:r>
      <w:proofErr w:type="spellEnd"/>
      <w:r w:rsidRPr="00AE69B2">
        <w:t xml:space="preserve"> </w:t>
      </w:r>
      <w:proofErr w:type="spellStart"/>
      <w:r w:rsidRPr="00AE69B2">
        <w:t>ba</w:t>
      </w:r>
      <w:proofErr w:type="spellEnd"/>
      <w:r w:rsidRPr="00AE69B2">
        <w:t xml:space="preserve"> </w:t>
      </w:r>
      <w:proofErr w:type="spellStart"/>
      <w:r w:rsidRPr="00AE69B2">
        <w:t>lựa</w:t>
      </w:r>
      <w:proofErr w:type="spellEnd"/>
      <w:r w:rsidRPr="00AE69B2">
        <w:t xml:space="preserve"> </w:t>
      </w:r>
      <w:proofErr w:type="spellStart"/>
      <w:r w:rsidRPr="00AE69B2">
        <w:t>chọn</w:t>
      </w:r>
      <w:proofErr w:type="spellEnd"/>
      <w:r w:rsidRPr="00AE69B2">
        <w:t>.</w:t>
      </w:r>
    </w:p>
    <w:p w14:paraId="6536671C" w14:textId="77777777" w:rsidR="00AE69B2" w:rsidRPr="00AE69B2" w:rsidRDefault="00AE69B2" w:rsidP="00AE69B2">
      <w:pPr>
        <w:numPr>
          <w:ilvl w:val="0"/>
          <w:numId w:val="4"/>
        </w:numPr>
      </w:pPr>
      <w:proofErr w:type="spellStart"/>
      <w:r w:rsidRPr="00AE69B2">
        <w:rPr>
          <w:b/>
          <w:bCs/>
        </w:rPr>
        <w:t>Phần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khuyến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nghị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cuối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cùng</w:t>
      </w:r>
      <w:proofErr w:type="spellEnd"/>
      <w:r w:rsidRPr="00AE69B2">
        <w:t xml:space="preserve">, </w:t>
      </w:r>
      <w:proofErr w:type="spellStart"/>
      <w:r w:rsidRPr="00AE69B2">
        <w:t>dựa</w:t>
      </w:r>
      <w:proofErr w:type="spellEnd"/>
      <w:r w:rsidRPr="00AE69B2">
        <w:t xml:space="preserve"> </w:t>
      </w:r>
      <w:proofErr w:type="spellStart"/>
      <w:r w:rsidRPr="00AE69B2">
        <w:t>trên</w:t>
      </w:r>
      <w:proofErr w:type="spellEnd"/>
      <w:r w:rsidRPr="00AE69B2">
        <w:t xml:space="preserve"> </w:t>
      </w:r>
      <w:proofErr w:type="spellStart"/>
      <w:r w:rsidRPr="00AE69B2">
        <w:t>một</w:t>
      </w:r>
      <w:proofErr w:type="spellEnd"/>
      <w:r w:rsidRPr="00AE69B2">
        <w:t xml:space="preserve"> </w:t>
      </w:r>
      <w:proofErr w:type="spellStart"/>
      <w:r w:rsidRPr="00AE69B2">
        <w:t>số</w:t>
      </w:r>
      <w:proofErr w:type="spellEnd"/>
      <w:r w:rsidRPr="00AE69B2">
        <w:t xml:space="preserve"> </w:t>
      </w:r>
      <w:proofErr w:type="spellStart"/>
      <w:r w:rsidRPr="00AE69B2">
        <w:rPr>
          <w:b/>
          <w:bCs/>
        </w:rPr>
        <w:t>giả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định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cụ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thể</w:t>
      </w:r>
      <w:proofErr w:type="spellEnd"/>
      <w:r w:rsidRPr="00AE69B2">
        <w:t xml:space="preserve"> (</w:t>
      </w:r>
      <w:proofErr w:type="spellStart"/>
      <w:r w:rsidRPr="00AE69B2">
        <w:t>ví</w:t>
      </w:r>
      <w:proofErr w:type="spellEnd"/>
      <w:r w:rsidRPr="00AE69B2">
        <w:t xml:space="preserve"> </w:t>
      </w:r>
      <w:proofErr w:type="spellStart"/>
      <w:r w:rsidRPr="00AE69B2">
        <w:t>dụ</w:t>
      </w:r>
      <w:proofErr w:type="spellEnd"/>
      <w:r w:rsidRPr="00AE69B2">
        <w:t xml:space="preserve">: </w:t>
      </w:r>
      <w:proofErr w:type="spellStart"/>
      <w:r w:rsidRPr="00AE69B2">
        <w:t>tài</w:t>
      </w:r>
      <w:proofErr w:type="spellEnd"/>
      <w:r w:rsidRPr="00AE69B2">
        <w:t xml:space="preserve"> </w:t>
      </w:r>
      <w:proofErr w:type="spellStart"/>
      <w:r w:rsidRPr="00AE69B2">
        <w:t>chính</w:t>
      </w:r>
      <w:proofErr w:type="spellEnd"/>
      <w:r w:rsidRPr="00AE69B2">
        <w:t xml:space="preserve"> </w:t>
      </w:r>
      <w:proofErr w:type="spellStart"/>
      <w:r w:rsidRPr="00AE69B2">
        <w:t>hạn</w:t>
      </w:r>
      <w:proofErr w:type="spellEnd"/>
      <w:r w:rsidRPr="00AE69B2">
        <w:t xml:space="preserve"> </w:t>
      </w:r>
      <w:proofErr w:type="spellStart"/>
      <w:r w:rsidRPr="00AE69B2">
        <w:t>chế</w:t>
      </w:r>
      <w:proofErr w:type="spellEnd"/>
      <w:r w:rsidRPr="00AE69B2">
        <w:t xml:space="preserve">, </w:t>
      </w:r>
      <w:proofErr w:type="spellStart"/>
      <w:r w:rsidRPr="00AE69B2">
        <w:t>thích</w:t>
      </w:r>
      <w:proofErr w:type="spellEnd"/>
      <w:r w:rsidRPr="00AE69B2">
        <w:t xml:space="preserve"> </w:t>
      </w:r>
      <w:proofErr w:type="spellStart"/>
      <w:r w:rsidRPr="00AE69B2">
        <w:t>nghiên</w:t>
      </w:r>
      <w:proofErr w:type="spellEnd"/>
      <w:r w:rsidRPr="00AE69B2">
        <w:t xml:space="preserve"> </w:t>
      </w:r>
      <w:proofErr w:type="spellStart"/>
      <w:r w:rsidRPr="00AE69B2">
        <w:t>cứu</w:t>
      </w:r>
      <w:proofErr w:type="spellEnd"/>
      <w:r w:rsidRPr="00AE69B2">
        <w:t xml:space="preserve"> </w:t>
      </w:r>
      <w:proofErr w:type="spellStart"/>
      <w:r w:rsidRPr="00AE69B2">
        <w:t>chuyên</w:t>
      </w:r>
      <w:proofErr w:type="spellEnd"/>
      <w:r w:rsidRPr="00AE69B2">
        <w:t xml:space="preserve"> </w:t>
      </w:r>
      <w:proofErr w:type="spellStart"/>
      <w:r w:rsidRPr="00AE69B2">
        <w:t>sâu</w:t>
      </w:r>
      <w:proofErr w:type="spellEnd"/>
      <w:r w:rsidRPr="00AE69B2">
        <w:t xml:space="preserve">, </w:t>
      </w:r>
      <w:proofErr w:type="spellStart"/>
      <w:r w:rsidRPr="00AE69B2">
        <w:t>muốn</w:t>
      </w:r>
      <w:proofErr w:type="spellEnd"/>
      <w:r w:rsidRPr="00AE69B2">
        <w:t xml:space="preserve"> </w:t>
      </w:r>
      <w:proofErr w:type="spellStart"/>
      <w:r w:rsidRPr="00AE69B2">
        <w:t>có</w:t>
      </w:r>
      <w:proofErr w:type="spellEnd"/>
      <w:r w:rsidRPr="00AE69B2">
        <w:t xml:space="preserve"> </w:t>
      </w:r>
      <w:proofErr w:type="spellStart"/>
      <w:r w:rsidRPr="00AE69B2">
        <w:t>thu</w:t>
      </w:r>
      <w:proofErr w:type="spellEnd"/>
      <w:r w:rsidRPr="00AE69B2">
        <w:t xml:space="preserve"> </w:t>
      </w:r>
      <w:proofErr w:type="spellStart"/>
      <w:r w:rsidRPr="00AE69B2">
        <w:t>nhập</w:t>
      </w:r>
      <w:proofErr w:type="spellEnd"/>
      <w:r w:rsidRPr="00AE69B2">
        <w:t xml:space="preserve"> </w:t>
      </w:r>
      <w:proofErr w:type="spellStart"/>
      <w:r w:rsidRPr="00AE69B2">
        <w:t>sớm</w:t>
      </w:r>
      <w:proofErr w:type="spellEnd"/>
      <w:r w:rsidRPr="00AE69B2">
        <w:t>…).</w:t>
      </w:r>
      <w:r w:rsidRPr="00AE69B2">
        <w:br/>
      </w:r>
      <w:proofErr w:type="spellStart"/>
      <w:r w:rsidRPr="00AE69B2">
        <w:t>Hãy</w:t>
      </w:r>
      <w:proofErr w:type="spellEnd"/>
      <w:r w:rsidRPr="00AE69B2">
        <w:t xml:space="preserve"> </w:t>
      </w:r>
      <w:proofErr w:type="spellStart"/>
      <w:r w:rsidRPr="00AE69B2">
        <w:t>giải</w:t>
      </w:r>
      <w:proofErr w:type="spellEnd"/>
      <w:r w:rsidRPr="00AE69B2">
        <w:t xml:space="preserve"> </w:t>
      </w:r>
      <w:proofErr w:type="spellStart"/>
      <w:r w:rsidRPr="00AE69B2">
        <w:t>thích</w:t>
      </w:r>
      <w:proofErr w:type="spellEnd"/>
      <w:r w:rsidRPr="00AE69B2">
        <w:t xml:space="preserve"> </w:t>
      </w:r>
      <w:proofErr w:type="spellStart"/>
      <w:r w:rsidRPr="00AE69B2">
        <w:t>lý</w:t>
      </w:r>
      <w:proofErr w:type="spellEnd"/>
      <w:r w:rsidRPr="00AE69B2">
        <w:t xml:space="preserve"> do </w:t>
      </w:r>
      <w:proofErr w:type="spellStart"/>
      <w:r w:rsidRPr="00AE69B2">
        <w:t>của</w:t>
      </w:r>
      <w:proofErr w:type="spellEnd"/>
      <w:r w:rsidRPr="00AE69B2">
        <w:t xml:space="preserve"> </w:t>
      </w:r>
      <w:proofErr w:type="spellStart"/>
      <w:r w:rsidRPr="00AE69B2">
        <w:t>từng</w:t>
      </w:r>
      <w:proofErr w:type="spellEnd"/>
      <w:r w:rsidRPr="00AE69B2">
        <w:t xml:space="preserve"> </w:t>
      </w:r>
      <w:proofErr w:type="spellStart"/>
      <w:r w:rsidRPr="00AE69B2">
        <w:t>khuyến</w:t>
      </w:r>
      <w:proofErr w:type="spellEnd"/>
      <w:r w:rsidRPr="00AE69B2">
        <w:t xml:space="preserve"> </w:t>
      </w:r>
      <w:proofErr w:type="spellStart"/>
      <w:r w:rsidRPr="00AE69B2">
        <w:t>nghị</w:t>
      </w:r>
      <w:proofErr w:type="spellEnd"/>
      <w:r w:rsidRPr="00AE69B2">
        <w:t>.”</w:t>
      </w:r>
    </w:p>
    <w:p w14:paraId="18D3DE0F" w14:textId="77777777" w:rsidR="00AE69B2" w:rsidRPr="00AE69B2" w:rsidRDefault="00AE69B2" w:rsidP="00AE69B2"/>
    <w:sectPr w:rsidR="00AE69B2" w:rsidRPr="00AE6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58ED"/>
    <w:multiLevelType w:val="multilevel"/>
    <w:tmpl w:val="8ABA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66026"/>
    <w:multiLevelType w:val="multilevel"/>
    <w:tmpl w:val="A4B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E2E53"/>
    <w:multiLevelType w:val="multilevel"/>
    <w:tmpl w:val="C6CE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A0C2D"/>
    <w:multiLevelType w:val="multilevel"/>
    <w:tmpl w:val="9D4C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626229">
    <w:abstractNumId w:val="1"/>
  </w:num>
  <w:num w:numId="2" w16cid:durableId="925186735">
    <w:abstractNumId w:val="3"/>
  </w:num>
  <w:num w:numId="3" w16cid:durableId="1538926921">
    <w:abstractNumId w:val="2"/>
  </w:num>
  <w:num w:numId="4" w16cid:durableId="129082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B2"/>
    <w:rsid w:val="00AE69B2"/>
    <w:rsid w:val="00D2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472E"/>
  <w15:chartTrackingRefBased/>
  <w15:docId w15:val="{50F2C68D-0239-4715-A940-13D44FB2B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9B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69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Vũ</dc:creator>
  <cp:keywords/>
  <dc:description/>
  <cp:lastModifiedBy>Khánh Vũ</cp:lastModifiedBy>
  <cp:revision>1</cp:revision>
  <dcterms:created xsi:type="dcterms:W3CDTF">2025-12-12T00:33:00Z</dcterms:created>
  <dcterms:modified xsi:type="dcterms:W3CDTF">2025-12-12T00:37:00Z</dcterms:modified>
</cp:coreProperties>
</file>