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SPDX-License-Identifier: GPL-2.0-or-later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OpenOCD configuration file for ESP32-WROVER-KIT board.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example, OpenOCD can be started for ESP32 debugging 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openocd -f board/esp32-wrover-kit-3.3v.cfg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the JTAG interface configuration 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[find interface/ftdi/esp32_devkitj_v1.cfg]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ESP32_FLASH_VOLTAGE 3.3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the ESP32 configuration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[find target/esp32.cfg]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