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05F" w:rsidRDefault="0072205F" w:rsidP="0072205F">
      <w:pPr>
        <w:pStyle w:val="NoSpacing"/>
        <w:rPr>
          <w:b/>
          <w:sz w:val="28"/>
          <w:lang w:val="de-DE"/>
        </w:rPr>
      </w:pPr>
      <w:r w:rsidRPr="0072205F">
        <w:rPr>
          <w:b/>
          <w:sz w:val="28"/>
          <w:lang w:val="de-DE"/>
        </w:rPr>
        <w:t>Data-Warehouse-System</w:t>
      </w:r>
      <w:r w:rsidRPr="0072205F">
        <w:rPr>
          <w:b/>
          <w:sz w:val="28"/>
          <w:lang w:val="de-DE"/>
        </w:rPr>
        <w:t xml:space="preserve"> </w:t>
      </w:r>
      <w:proofErr w:type="spellStart"/>
      <w:r w:rsidRPr="0072205F">
        <w:rPr>
          <w:b/>
          <w:sz w:val="28"/>
          <w:lang w:val="de-DE"/>
        </w:rPr>
        <w:t>So</w:t>
      </w:r>
      <w:r w:rsidRPr="0072205F">
        <w:rPr>
          <w:b/>
          <w:sz w:val="28"/>
          <w:lang w:val="de-DE"/>
        </w:rPr>
        <w:t>Se</w:t>
      </w:r>
      <w:proofErr w:type="spellEnd"/>
      <w:r w:rsidRPr="0072205F">
        <w:rPr>
          <w:b/>
          <w:sz w:val="28"/>
          <w:lang w:val="de-DE"/>
        </w:rPr>
        <w:t xml:space="preserve"> </w:t>
      </w:r>
      <w:r w:rsidRPr="0072205F">
        <w:rPr>
          <w:b/>
          <w:sz w:val="28"/>
          <w:lang w:val="de-DE"/>
        </w:rPr>
        <w:t xml:space="preserve">2019 </w:t>
      </w:r>
      <w:r w:rsidRPr="0072205F">
        <w:rPr>
          <w:b/>
          <w:sz w:val="28"/>
          <w:lang w:val="de-DE"/>
        </w:rPr>
        <w:t xml:space="preserve">- Prof. Dr. </w:t>
      </w:r>
      <w:r w:rsidRPr="0072205F">
        <w:rPr>
          <w:b/>
          <w:sz w:val="28"/>
          <w:lang w:val="de-DE"/>
        </w:rPr>
        <w:t>Wolfgang</w:t>
      </w:r>
      <w:r w:rsidRPr="0072205F">
        <w:rPr>
          <w:b/>
          <w:sz w:val="28"/>
          <w:lang w:val="de-DE"/>
        </w:rPr>
        <w:t xml:space="preserve"> </w:t>
      </w:r>
      <w:r w:rsidRPr="0072205F">
        <w:rPr>
          <w:b/>
          <w:sz w:val="28"/>
          <w:lang w:val="de-DE"/>
        </w:rPr>
        <w:t>Gerken</w:t>
      </w:r>
    </w:p>
    <w:p w:rsidR="00F07304" w:rsidRPr="0072205F" w:rsidRDefault="00F07304" w:rsidP="0072205F">
      <w:pPr>
        <w:pStyle w:val="NoSpacing"/>
        <w:rPr>
          <w:b/>
          <w:sz w:val="28"/>
          <w:lang w:val="de-DE"/>
        </w:rPr>
      </w:pPr>
    </w:p>
    <w:p w:rsidR="00F07304" w:rsidRDefault="00F07304" w:rsidP="00F07304">
      <w:pPr>
        <w:pStyle w:val="NoSpacing"/>
        <w:rPr>
          <w:lang w:val="de-DE"/>
        </w:rPr>
      </w:pPr>
      <w:r w:rsidRPr="0072205F">
        <w:rPr>
          <w:b/>
          <w:lang w:val="de-DE"/>
        </w:rPr>
        <w:t>Bearbeiter:</w:t>
      </w:r>
      <w:r w:rsidRPr="0072205F">
        <w:rPr>
          <w:lang w:val="de-DE"/>
        </w:rPr>
        <w:t xml:space="preserve"> Nhat Khanh Huy Tran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Tri</w:t>
      </w:r>
      <w:proofErr w:type="spellEnd"/>
      <w:r>
        <w:rPr>
          <w:lang w:val="de-DE"/>
        </w:rPr>
        <w:t xml:space="preserve"> Pham, Thanh </w:t>
      </w:r>
      <w:proofErr w:type="spellStart"/>
      <w:r>
        <w:rPr>
          <w:lang w:val="de-DE"/>
        </w:rPr>
        <w:t>Tung</w:t>
      </w:r>
      <w:proofErr w:type="spellEnd"/>
      <w:r>
        <w:rPr>
          <w:lang w:val="de-DE"/>
        </w:rPr>
        <w:t xml:space="preserve"> Ngo </w:t>
      </w:r>
    </w:p>
    <w:p w:rsidR="00F07304" w:rsidRDefault="00F07304" w:rsidP="00F07304">
      <w:pPr>
        <w:pStyle w:val="NoSpacing"/>
        <w:rPr>
          <w:lang w:val="de-DE"/>
        </w:rPr>
      </w:pPr>
      <w:r w:rsidRPr="0072205F">
        <w:rPr>
          <w:b/>
          <w:lang w:val="de-DE"/>
        </w:rPr>
        <w:t>Datum:</w:t>
      </w:r>
      <w:r>
        <w:rPr>
          <w:lang w:val="de-DE"/>
        </w:rPr>
        <w:t xml:space="preserve"> 02.04.2019</w:t>
      </w:r>
    </w:p>
    <w:p w:rsidR="00F07304" w:rsidRPr="00F07304" w:rsidRDefault="00F07304" w:rsidP="00F07304">
      <w:pPr>
        <w:pStyle w:val="NoSpacing"/>
        <w:rPr>
          <w:lang w:val="de-DE"/>
        </w:rPr>
      </w:pPr>
    </w:p>
    <w:p w:rsidR="0072205F" w:rsidRPr="0072205F" w:rsidRDefault="0072205F" w:rsidP="0072205F">
      <w:pPr>
        <w:pStyle w:val="NoSpacing"/>
        <w:jc w:val="center"/>
        <w:rPr>
          <w:b/>
          <w:sz w:val="28"/>
          <w:lang w:val="de-DE"/>
        </w:rPr>
      </w:pPr>
      <w:r w:rsidRPr="0072205F">
        <w:rPr>
          <w:b/>
          <w:sz w:val="28"/>
          <w:lang w:val="de-DE"/>
        </w:rPr>
        <w:t xml:space="preserve">Übung </w:t>
      </w:r>
      <w:r w:rsidRPr="0072205F">
        <w:rPr>
          <w:b/>
          <w:sz w:val="28"/>
          <w:lang w:val="de-DE"/>
        </w:rPr>
        <w:t>1</w:t>
      </w:r>
    </w:p>
    <w:p w:rsidR="009F012A" w:rsidRPr="009F012A" w:rsidRDefault="009F012A" w:rsidP="005943C8">
      <w:pPr>
        <w:pStyle w:val="NoSpacing"/>
        <w:rPr>
          <w:b/>
          <w:lang w:val="de-DE"/>
        </w:rPr>
      </w:pPr>
      <w:r w:rsidRPr="009F012A">
        <w:rPr>
          <w:b/>
          <w:lang w:val="de-DE"/>
        </w:rPr>
        <w:t>Starschema als ER-Diagramm</w:t>
      </w:r>
    </w:p>
    <w:p w:rsidR="009F012A" w:rsidRDefault="009F012A" w:rsidP="005943C8">
      <w:pPr>
        <w:pStyle w:val="NoSpacing"/>
        <w:rPr>
          <w:lang w:val="de-DE"/>
        </w:rPr>
      </w:pPr>
    </w:p>
    <w:p w:rsidR="0072205F" w:rsidRPr="009F012A" w:rsidRDefault="009F012A" w:rsidP="005943C8">
      <w:pPr>
        <w:pStyle w:val="NoSpacing"/>
        <w:rPr>
          <w:b/>
          <w:lang w:val="de-DE"/>
        </w:rPr>
      </w:pPr>
      <w:r w:rsidRPr="009F012A">
        <w:rPr>
          <w:b/>
          <w:lang w:val="de-DE"/>
        </w:rPr>
        <w:t>Datenübernahme</w:t>
      </w:r>
    </w:p>
    <w:p w:rsidR="009F012A" w:rsidRDefault="009F012A" w:rsidP="005943C8">
      <w:pPr>
        <w:pStyle w:val="NoSpacing"/>
        <w:rPr>
          <w:lang w:val="de-DE"/>
        </w:rPr>
      </w:pPr>
      <w:r>
        <w:rPr>
          <w:lang w:val="de-DE"/>
        </w:rPr>
        <w:t xml:space="preserve">- Dimensionen Kunde, Verkäufer, Artikel, </w:t>
      </w:r>
      <w:r w:rsidRPr="009F012A">
        <w:rPr>
          <w:lang w:val="de-DE"/>
        </w:rPr>
        <w:t>Artikelgruppe</w:t>
      </w:r>
      <w:r>
        <w:rPr>
          <w:lang w:val="de-DE"/>
        </w:rPr>
        <w:t>, Datum erstellen</w:t>
      </w:r>
    </w:p>
    <w:p w:rsidR="009F012A" w:rsidRDefault="009F012A" w:rsidP="005943C8">
      <w:pPr>
        <w:pStyle w:val="NoSpacing"/>
        <w:rPr>
          <w:lang w:val="de-DE"/>
        </w:rPr>
      </w:pPr>
      <w:r>
        <w:rPr>
          <w:lang w:val="de-DE"/>
        </w:rPr>
        <w:t xml:space="preserve">- Fact Table Bestellung, der durch Fremdschlüssel mit den Dimensionen verbunden wird, erstellen </w:t>
      </w:r>
    </w:p>
    <w:p w:rsidR="009F012A" w:rsidRDefault="009F012A" w:rsidP="005943C8">
      <w:pPr>
        <w:pStyle w:val="NoSpacing"/>
        <w:rPr>
          <w:lang w:val="de-DE"/>
        </w:rPr>
      </w:pPr>
      <w:r>
        <w:rPr>
          <w:lang w:val="de-DE"/>
        </w:rPr>
        <w:t xml:space="preserve">- Eine temporäre Tabelle für die Kassenbon-Datei erstellen </w:t>
      </w:r>
    </w:p>
    <w:p w:rsidR="009F012A" w:rsidRDefault="009F012A" w:rsidP="005943C8">
      <w:pPr>
        <w:pStyle w:val="NoSpacing"/>
        <w:rPr>
          <w:lang w:val="de-DE"/>
        </w:rPr>
      </w:pPr>
      <w:r>
        <w:rPr>
          <w:lang w:val="de-DE"/>
        </w:rPr>
        <w:t xml:space="preserve">- Dimensionen </w:t>
      </w:r>
      <w:r w:rsidRPr="009F012A">
        <w:rPr>
          <w:lang w:val="de-DE"/>
        </w:rPr>
        <w:t xml:space="preserve">Kunde, Verkäufer, Artikel, Artikelgruppe </w:t>
      </w:r>
      <w:r>
        <w:rPr>
          <w:lang w:val="de-DE"/>
        </w:rPr>
        <w:t>mit Daten aus den entsprechenden Quellen laden</w:t>
      </w:r>
    </w:p>
    <w:p w:rsidR="009F012A" w:rsidRDefault="009F012A" w:rsidP="005943C8">
      <w:pPr>
        <w:pStyle w:val="NoSpacing"/>
        <w:rPr>
          <w:lang w:val="de-DE"/>
        </w:rPr>
      </w:pPr>
      <w:r>
        <w:rPr>
          <w:lang w:val="de-DE"/>
        </w:rPr>
        <w:t xml:space="preserve">- Die temporäre Tabelle mit Daten aus der Kassenbon-Datei laden </w:t>
      </w:r>
    </w:p>
    <w:p w:rsidR="009F012A" w:rsidRDefault="009F012A" w:rsidP="005943C8">
      <w:pPr>
        <w:pStyle w:val="NoSpacing"/>
        <w:rPr>
          <w:lang w:val="de-DE"/>
        </w:rPr>
      </w:pPr>
      <w:r>
        <w:rPr>
          <w:lang w:val="de-DE"/>
        </w:rPr>
        <w:t>- Dimension Datum mit Daten aus der</w:t>
      </w:r>
      <w:r w:rsidRPr="009F012A">
        <w:rPr>
          <w:lang w:val="de-DE"/>
        </w:rPr>
        <w:t xml:space="preserve"> temporäre</w:t>
      </w:r>
      <w:r>
        <w:rPr>
          <w:lang w:val="de-DE"/>
        </w:rPr>
        <w:t>n</w:t>
      </w:r>
      <w:r w:rsidRPr="009F012A">
        <w:rPr>
          <w:lang w:val="de-DE"/>
        </w:rPr>
        <w:t xml:space="preserve"> Tabelle</w:t>
      </w:r>
      <w:r>
        <w:rPr>
          <w:lang w:val="de-DE"/>
        </w:rPr>
        <w:t xml:space="preserve"> laden </w:t>
      </w:r>
    </w:p>
    <w:p w:rsidR="009F012A" w:rsidRDefault="009F012A" w:rsidP="005943C8">
      <w:pPr>
        <w:pStyle w:val="NoSpacing"/>
        <w:rPr>
          <w:lang w:val="de-DE"/>
        </w:rPr>
      </w:pPr>
      <w:r>
        <w:rPr>
          <w:lang w:val="de-DE"/>
        </w:rPr>
        <w:t xml:space="preserve">- Fact Table Bestellung mit Daten aus </w:t>
      </w:r>
      <w:r w:rsidRPr="009F012A">
        <w:rPr>
          <w:lang w:val="de-DE"/>
        </w:rPr>
        <w:t>der temporären Tabelle laden</w:t>
      </w:r>
    </w:p>
    <w:p w:rsidR="00C227DA" w:rsidRDefault="00C227DA" w:rsidP="005943C8">
      <w:pPr>
        <w:pStyle w:val="NoSpacing"/>
        <w:rPr>
          <w:lang w:val="de-DE"/>
        </w:rPr>
      </w:pPr>
    </w:p>
    <w:p w:rsidR="00C227DA" w:rsidRPr="00C227DA" w:rsidRDefault="00C227DA" w:rsidP="005943C8">
      <w:pPr>
        <w:pStyle w:val="NoSpacing"/>
        <w:rPr>
          <w:b/>
          <w:lang w:val="de-DE"/>
        </w:rPr>
      </w:pPr>
      <w:r w:rsidRPr="00C227DA">
        <w:rPr>
          <w:b/>
          <w:lang w:val="de-DE"/>
        </w:rPr>
        <w:t xml:space="preserve">Fehler in der Bon-Datei </w:t>
      </w:r>
      <w:r>
        <w:rPr>
          <w:b/>
          <w:lang w:val="de-DE"/>
        </w:rPr>
        <w:t>beheben</w:t>
      </w:r>
    </w:p>
    <w:p w:rsidR="00C227DA" w:rsidRDefault="00C227DA" w:rsidP="00C227DA">
      <w:pPr>
        <w:pStyle w:val="NoSpacing"/>
        <w:rPr>
          <w:lang w:val="de-DE"/>
        </w:rPr>
      </w:pPr>
      <w:r w:rsidRPr="00C227DA">
        <w:rPr>
          <w:lang w:val="de-DE"/>
        </w:rPr>
        <w:t>-</w:t>
      </w:r>
      <w:r>
        <w:rPr>
          <w:lang w:val="de-DE"/>
        </w:rPr>
        <w:t xml:space="preserve"> Eine Zeile mit merkwürdigem Preis beim Artikel 2001</w:t>
      </w:r>
    </w:p>
    <w:p w:rsidR="00C227DA" w:rsidRDefault="00C227DA" w:rsidP="00C227DA">
      <w:pPr>
        <w:pStyle w:val="NoSpacing"/>
        <w:rPr>
          <w:lang w:val="de-DE"/>
        </w:rPr>
      </w:pPr>
      <w:r>
        <w:rPr>
          <w:lang w:val="de-DE"/>
        </w:rPr>
        <w:t>=&gt; Den Preis durch</w:t>
      </w:r>
      <w:r w:rsidRPr="00C227DA">
        <w:rPr>
          <w:lang w:val="de-DE"/>
        </w:rPr>
        <w:t xml:space="preserve"> 1.49</w:t>
      </w:r>
      <w:r>
        <w:rPr>
          <w:lang w:val="de-DE"/>
        </w:rPr>
        <w:t xml:space="preserve"> ersetzen, was Artikel 2001 normalerweise kostet</w:t>
      </w:r>
    </w:p>
    <w:p w:rsidR="00C227DA" w:rsidRDefault="00C227DA" w:rsidP="00C227DA">
      <w:pPr>
        <w:pStyle w:val="NoSpacing"/>
        <w:rPr>
          <w:lang w:val="de-DE"/>
        </w:rPr>
      </w:pPr>
      <w:r>
        <w:rPr>
          <w:lang w:val="de-DE"/>
        </w:rPr>
        <w:t>- Eine Zeile mit unbekannter Artikelnummer 2148</w:t>
      </w:r>
    </w:p>
    <w:p w:rsidR="00C227DA" w:rsidRDefault="00C227DA" w:rsidP="00C227DA">
      <w:pPr>
        <w:pStyle w:val="NoSpacing"/>
        <w:rPr>
          <w:lang w:val="de-DE"/>
        </w:rPr>
      </w:pPr>
      <w:r>
        <w:rPr>
          <w:lang w:val="de-DE"/>
        </w:rPr>
        <w:t xml:space="preserve">=&gt; Die Artikelnummer durch 2147 ersetzen, die </w:t>
      </w:r>
      <w:r w:rsidRPr="00C227DA">
        <w:rPr>
          <w:lang w:val="de-DE"/>
        </w:rPr>
        <w:t>normalerweise</w:t>
      </w:r>
      <w:r>
        <w:rPr>
          <w:lang w:val="de-DE"/>
        </w:rPr>
        <w:t xml:space="preserve"> so viel kostet und </w:t>
      </w:r>
      <w:r w:rsidR="00044CE2">
        <w:rPr>
          <w:lang w:val="de-DE"/>
        </w:rPr>
        <w:t xml:space="preserve">öfter vorkommt </w:t>
      </w:r>
    </w:p>
    <w:p w:rsidR="00F93D9A" w:rsidRDefault="00F93D9A" w:rsidP="00C227DA">
      <w:pPr>
        <w:pStyle w:val="NoSpacing"/>
        <w:rPr>
          <w:lang w:val="de-DE"/>
        </w:rPr>
      </w:pPr>
      <w:r>
        <w:rPr>
          <w:lang w:val="de-DE"/>
        </w:rPr>
        <w:t xml:space="preserve">- Eine Zeile mit Datum </w:t>
      </w:r>
      <w:r w:rsidR="008F69EE">
        <w:rPr>
          <w:lang w:val="de-DE"/>
        </w:rPr>
        <w:t>0</w:t>
      </w:r>
      <w:r w:rsidRPr="00F93D9A">
        <w:rPr>
          <w:lang w:val="de-DE"/>
        </w:rPr>
        <w:t>2.</w:t>
      </w:r>
      <w:r w:rsidR="008F69EE">
        <w:rPr>
          <w:lang w:val="de-DE"/>
        </w:rPr>
        <w:t>0</w:t>
      </w:r>
      <w:r w:rsidRPr="00F93D9A">
        <w:rPr>
          <w:lang w:val="de-DE"/>
        </w:rPr>
        <w:t>9.2112</w:t>
      </w:r>
      <w:r w:rsidR="008F69EE">
        <w:rPr>
          <w:lang w:val="de-DE"/>
        </w:rPr>
        <w:t xml:space="preserve"> </w:t>
      </w:r>
    </w:p>
    <w:p w:rsidR="008F69EE" w:rsidRDefault="008F69EE" w:rsidP="00C227DA">
      <w:pPr>
        <w:pStyle w:val="NoSpacing"/>
        <w:rPr>
          <w:lang w:val="de-DE"/>
        </w:rPr>
      </w:pPr>
      <w:r>
        <w:rPr>
          <w:lang w:val="de-DE"/>
        </w:rPr>
        <w:t>=&gt; Jahr 2112 durch 2012 ersetzen</w:t>
      </w:r>
    </w:p>
    <w:p w:rsidR="00713588" w:rsidRDefault="00713588" w:rsidP="00C227DA">
      <w:pPr>
        <w:pStyle w:val="NoSpacing"/>
        <w:rPr>
          <w:lang w:val="de-DE"/>
        </w:rPr>
      </w:pPr>
    </w:p>
    <w:p w:rsidR="00713588" w:rsidRDefault="00713588" w:rsidP="00C227DA">
      <w:pPr>
        <w:pStyle w:val="NoSpacing"/>
        <w:rPr>
          <w:b/>
          <w:lang w:val="de-DE"/>
        </w:rPr>
      </w:pPr>
      <w:r w:rsidRPr="00713588">
        <w:rPr>
          <w:b/>
          <w:lang w:val="de-DE"/>
        </w:rPr>
        <w:t>SQL-Queries</w:t>
      </w:r>
    </w:p>
    <w:p w:rsidR="00A90CD0" w:rsidRDefault="00A90CD0" w:rsidP="00A90CD0">
      <w:pPr>
        <w:numPr>
          <w:ilvl w:val="0"/>
          <w:numId w:val="4"/>
        </w:numPr>
        <w:spacing w:after="0" w:line="240" w:lineRule="auto"/>
        <w:rPr>
          <w:lang w:val="de-DE"/>
        </w:rPr>
      </w:pPr>
      <w:r w:rsidRPr="00A90CD0">
        <w:rPr>
          <w:lang w:val="de-DE"/>
        </w:rPr>
        <w:t>Umsatz pro Filiale und Monat (group by)</w:t>
      </w:r>
    </w:p>
    <w:p w:rsidR="00C36814" w:rsidRPr="00A90CD0" w:rsidRDefault="00C36814" w:rsidP="00C36814">
      <w:pPr>
        <w:spacing w:after="0" w:line="240" w:lineRule="auto"/>
        <w:ind w:left="360"/>
        <w:rPr>
          <w:lang w:val="de-DE"/>
        </w:rPr>
      </w:pPr>
      <w:r>
        <w:rPr>
          <w:noProof/>
        </w:rPr>
        <w:drawing>
          <wp:inline distT="0" distB="0" distL="0" distR="0" wp14:anchorId="03128C29" wp14:editId="2ABF43C9">
            <wp:extent cx="2695238" cy="10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14" w:rsidRDefault="00C36814" w:rsidP="00C36814">
      <w:pPr>
        <w:spacing w:after="0" w:line="240" w:lineRule="auto"/>
        <w:ind w:left="360"/>
        <w:rPr>
          <w:lang w:val="de-DE"/>
        </w:rPr>
      </w:pPr>
    </w:p>
    <w:p w:rsidR="00A90CD0" w:rsidRDefault="00A90CD0" w:rsidP="00A90CD0">
      <w:pPr>
        <w:numPr>
          <w:ilvl w:val="0"/>
          <w:numId w:val="4"/>
        </w:numPr>
        <w:spacing w:after="0" w:line="240" w:lineRule="auto"/>
        <w:rPr>
          <w:lang w:val="de-DE"/>
        </w:rPr>
      </w:pPr>
      <w:r w:rsidRPr="00A90CD0">
        <w:rPr>
          <w:lang w:val="de-DE"/>
        </w:rPr>
        <w:t>Umsatz pro Filiale und Monat (group by cube)</w:t>
      </w:r>
    </w:p>
    <w:p w:rsidR="00C36814" w:rsidRDefault="00C36814" w:rsidP="00C36814">
      <w:pPr>
        <w:spacing w:after="0" w:line="240" w:lineRule="auto"/>
        <w:ind w:left="360"/>
        <w:rPr>
          <w:lang w:val="de-DE"/>
        </w:rPr>
      </w:pPr>
      <w:r>
        <w:rPr>
          <w:noProof/>
        </w:rPr>
        <w:drawing>
          <wp:inline distT="0" distB="0" distL="0" distR="0" wp14:anchorId="246FB3CD" wp14:editId="10904DF4">
            <wp:extent cx="2733333" cy="1914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814" w:rsidRPr="00A90CD0" w:rsidRDefault="00C36814" w:rsidP="00C36814">
      <w:pPr>
        <w:spacing w:after="0" w:line="240" w:lineRule="auto"/>
        <w:rPr>
          <w:lang w:val="de-DE"/>
        </w:rPr>
      </w:pPr>
    </w:p>
    <w:p w:rsidR="00A90CD0" w:rsidRDefault="00A90CD0" w:rsidP="00A90CD0">
      <w:pPr>
        <w:numPr>
          <w:ilvl w:val="0"/>
          <w:numId w:val="4"/>
        </w:numPr>
        <w:spacing w:after="0" w:line="240" w:lineRule="auto"/>
        <w:rPr>
          <w:lang w:val="de-DE"/>
        </w:rPr>
      </w:pPr>
      <w:r w:rsidRPr="00A90CD0">
        <w:rPr>
          <w:lang w:val="de-DE"/>
        </w:rPr>
        <w:t>Welche Filiale hat vom 1.9. – 3.9.2012 die höchste Anzahl von Handcremes verkauft?</w:t>
      </w:r>
      <w:r w:rsidR="00C36814">
        <w:rPr>
          <w:lang w:val="de-DE"/>
        </w:rPr>
        <w:t xml:space="preserve"> =&gt; Filiale A</w:t>
      </w:r>
    </w:p>
    <w:p w:rsidR="00C36814" w:rsidRPr="00A90CD0" w:rsidRDefault="00D6796B" w:rsidP="00C36814">
      <w:pPr>
        <w:spacing w:after="0" w:line="240" w:lineRule="auto"/>
        <w:ind w:left="360"/>
        <w:rPr>
          <w:lang w:val="de-D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9B4EA9">
            <wp:simplePos x="0" y="0"/>
            <wp:positionH relativeFrom="column">
              <wp:posOffset>3900170</wp:posOffset>
            </wp:positionH>
            <wp:positionV relativeFrom="paragraph">
              <wp:posOffset>-193040</wp:posOffset>
            </wp:positionV>
            <wp:extent cx="1476375" cy="529758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29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6814" w:rsidRDefault="00A90CD0" w:rsidP="00C36814">
      <w:pPr>
        <w:numPr>
          <w:ilvl w:val="0"/>
          <w:numId w:val="4"/>
        </w:numPr>
        <w:spacing w:after="0" w:line="240" w:lineRule="auto"/>
        <w:rPr>
          <w:lang w:val="de-DE"/>
        </w:rPr>
      </w:pPr>
      <w:r w:rsidRPr="00A90CD0">
        <w:rPr>
          <w:lang w:val="de-DE"/>
        </w:rPr>
        <w:lastRenderedPageBreak/>
        <w:t>Umsatz pro Artikelgruppe</w:t>
      </w:r>
    </w:p>
    <w:p w:rsidR="00C36814" w:rsidRDefault="00C36814" w:rsidP="00C36814">
      <w:pPr>
        <w:spacing w:after="0" w:line="240" w:lineRule="auto"/>
        <w:ind w:left="360"/>
        <w:rPr>
          <w:lang w:val="de-DE"/>
        </w:rPr>
      </w:pPr>
      <w:r>
        <w:rPr>
          <w:noProof/>
        </w:rPr>
        <w:drawing>
          <wp:inline distT="0" distB="0" distL="0" distR="0" wp14:anchorId="7F1A8F47" wp14:editId="50E6602F">
            <wp:extent cx="1590476" cy="78095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14" w:rsidRPr="00C36814" w:rsidRDefault="00C36814" w:rsidP="00C36814">
      <w:pPr>
        <w:spacing w:after="0" w:line="240" w:lineRule="auto"/>
        <w:rPr>
          <w:lang w:val="de-DE"/>
        </w:rPr>
      </w:pPr>
    </w:p>
    <w:p w:rsidR="00A90CD0" w:rsidRDefault="00A90CD0" w:rsidP="00A90CD0">
      <w:pPr>
        <w:numPr>
          <w:ilvl w:val="0"/>
          <w:numId w:val="4"/>
        </w:numPr>
        <w:spacing w:after="0" w:line="240" w:lineRule="auto"/>
        <w:rPr>
          <w:lang w:val="de-DE"/>
        </w:rPr>
      </w:pPr>
      <w:r w:rsidRPr="00A90CD0">
        <w:rPr>
          <w:lang w:val="de-DE"/>
        </w:rPr>
        <w:t>Prozentualer Absatz der Artikelgruppe Körperpflege in den einzelnen Filialen</w:t>
      </w:r>
    </w:p>
    <w:p w:rsidR="00C36814" w:rsidRDefault="00C36814" w:rsidP="00C36814">
      <w:pPr>
        <w:spacing w:after="0" w:line="240" w:lineRule="auto"/>
        <w:ind w:left="360"/>
        <w:rPr>
          <w:lang w:val="de-DE"/>
        </w:rPr>
      </w:pPr>
      <w:r>
        <w:rPr>
          <w:noProof/>
        </w:rPr>
        <w:drawing>
          <wp:inline distT="0" distB="0" distL="0" distR="0" wp14:anchorId="645BA001" wp14:editId="3BB43631">
            <wp:extent cx="2961905" cy="6095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14" w:rsidRPr="00A90CD0" w:rsidRDefault="00C36814" w:rsidP="00C36814">
      <w:pPr>
        <w:spacing w:after="0" w:line="240" w:lineRule="auto"/>
        <w:rPr>
          <w:lang w:val="de-DE"/>
        </w:rPr>
      </w:pPr>
    </w:p>
    <w:p w:rsidR="00A90CD0" w:rsidRDefault="00A90CD0" w:rsidP="00A90CD0">
      <w:pPr>
        <w:numPr>
          <w:ilvl w:val="0"/>
          <w:numId w:val="4"/>
        </w:numPr>
        <w:spacing w:after="0" w:line="240" w:lineRule="auto"/>
        <w:rPr>
          <w:lang w:val="de-DE"/>
        </w:rPr>
      </w:pPr>
      <w:r w:rsidRPr="00A90CD0">
        <w:rPr>
          <w:lang w:val="de-DE"/>
        </w:rPr>
        <w:t>Umsatz pro Kunden.</w:t>
      </w:r>
    </w:p>
    <w:p w:rsidR="00C36814" w:rsidRDefault="00C36814" w:rsidP="00C36814">
      <w:pPr>
        <w:spacing w:after="0" w:line="240" w:lineRule="auto"/>
        <w:ind w:left="360"/>
        <w:rPr>
          <w:lang w:val="de-DE"/>
        </w:rPr>
      </w:pPr>
      <w:r>
        <w:rPr>
          <w:noProof/>
        </w:rPr>
        <w:drawing>
          <wp:inline distT="0" distB="0" distL="0" distR="0" wp14:anchorId="4137BAC3" wp14:editId="56C6FD8A">
            <wp:extent cx="1952381" cy="25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14" w:rsidRPr="00A90CD0" w:rsidRDefault="00C36814" w:rsidP="00C36814">
      <w:pPr>
        <w:spacing w:after="0" w:line="240" w:lineRule="auto"/>
        <w:rPr>
          <w:lang w:val="de-DE"/>
        </w:rPr>
      </w:pPr>
    </w:p>
    <w:p w:rsidR="00A90CD0" w:rsidRDefault="00A90CD0" w:rsidP="00A90CD0">
      <w:pPr>
        <w:numPr>
          <w:ilvl w:val="0"/>
          <w:numId w:val="4"/>
        </w:numPr>
        <w:spacing w:after="0" w:line="240" w:lineRule="auto"/>
        <w:rPr>
          <w:lang w:val="de-DE"/>
        </w:rPr>
      </w:pPr>
      <w:r w:rsidRPr="00A90CD0">
        <w:rPr>
          <w:lang w:val="de-DE"/>
        </w:rPr>
        <w:t>Buchungen pro Verkäufer und Tag.</w:t>
      </w:r>
    </w:p>
    <w:p w:rsidR="00A01031" w:rsidRDefault="00A01031" w:rsidP="009B03A9">
      <w:pPr>
        <w:spacing w:after="0" w:line="240" w:lineRule="auto"/>
        <w:ind w:left="360"/>
        <w:rPr>
          <w:lang w:val="de-DE"/>
        </w:rPr>
      </w:pPr>
    </w:p>
    <w:p w:rsidR="00D026D3" w:rsidRDefault="00D026D3" w:rsidP="00D026D3">
      <w:pPr>
        <w:spacing w:after="0" w:line="240" w:lineRule="auto"/>
        <w:ind w:left="360"/>
        <w:rPr>
          <w:lang w:val="de-DE"/>
        </w:rPr>
      </w:pPr>
    </w:p>
    <w:p w:rsidR="00C36814" w:rsidRPr="00A90CD0" w:rsidRDefault="000E0216" w:rsidP="00C36814">
      <w:pPr>
        <w:spacing w:after="0" w:line="240" w:lineRule="auto"/>
        <w:ind w:left="360"/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B0064D">
            <wp:simplePos x="0" y="0"/>
            <wp:positionH relativeFrom="column">
              <wp:posOffset>-12700</wp:posOffset>
            </wp:positionH>
            <wp:positionV relativeFrom="paragraph">
              <wp:posOffset>-26670</wp:posOffset>
            </wp:positionV>
            <wp:extent cx="2440940" cy="28765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3588" w:rsidRPr="00713588" w:rsidRDefault="000E0216" w:rsidP="00C227DA">
      <w:pPr>
        <w:pStyle w:val="NoSpacing"/>
        <w:rPr>
          <w:b/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4EF1B5">
            <wp:simplePos x="0" y="0"/>
            <wp:positionH relativeFrom="column">
              <wp:posOffset>3000375</wp:posOffset>
            </wp:positionH>
            <wp:positionV relativeFrom="paragraph">
              <wp:posOffset>5715</wp:posOffset>
            </wp:positionV>
            <wp:extent cx="2424279" cy="26733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279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05F" w:rsidRPr="0072205F" w:rsidRDefault="0072205F" w:rsidP="0072205F">
      <w:pPr>
        <w:pStyle w:val="NoSpacing"/>
        <w:rPr>
          <w:lang w:val="de-DE"/>
        </w:rPr>
      </w:pPr>
    </w:p>
    <w:p w:rsidR="00F07304" w:rsidRPr="0072205F" w:rsidRDefault="00F07304" w:rsidP="00F07304">
      <w:pPr>
        <w:pStyle w:val="NoSpacing"/>
        <w:rPr>
          <w:lang w:val="de-DE"/>
        </w:rPr>
      </w:pPr>
    </w:p>
    <w:p w:rsidR="0072205F" w:rsidRPr="0072205F" w:rsidRDefault="0072205F" w:rsidP="0072205F">
      <w:pPr>
        <w:pStyle w:val="NoSpacing"/>
        <w:rPr>
          <w:lang w:val="de-DE"/>
        </w:rPr>
      </w:pPr>
    </w:p>
    <w:sectPr w:rsidR="0072205F" w:rsidRPr="0072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4B79"/>
    <w:multiLevelType w:val="hybridMultilevel"/>
    <w:tmpl w:val="53067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60F1D"/>
    <w:multiLevelType w:val="hybridMultilevel"/>
    <w:tmpl w:val="CE3ED6EE"/>
    <w:lvl w:ilvl="0" w:tplc="25E427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66DE1"/>
    <w:multiLevelType w:val="hybridMultilevel"/>
    <w:tmpl w:val="33D4D01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A544FD"/>
    <w:multiLevelType w:val="hybridMultilevel"/>
    <w:tmpl w:val="2AD22492"/>
    <w:lvl w:ilvl="0" w:tplc="B07E81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5F"/>
    <w:rsid w:val="00044CE2"/>
    <w:rsid w:val="000E0216"/>
    <w:rsid w:val="001C2BDB"/>
    <w:rsid w:val="005943C8"/>
    <w:rsid w:val="00713588"/>
    <w:rsid w:val="0072205F"/>
    <w:rsid w:val="007760C9"/>
    <w:rsid w:val="008F69EE"/>
    <w:rsid w:val="009B03A9"/>
    <w:rsid w:val="009F012A"/>
    <w:rsid w:val="00A01031"/>
    <w:rsid w:val="00A504F6"/>
    <w:rsid w:val="00A90CD0"/>
    <w:rsid w:val="00BE03EB"/>
    <w:rsid w:val="00C227DA"/>
    <w:rsid w:val="00C36814"/>
    <w:rsid w:val="00C943AB"/>
    <w:rsid w:val="00D026D3"/>
    <w:rsid w:val="00D6796B"/>
    <w:rsid w:val="00EC13DB"/>
    <w:rsid w:val="00EC4E4D"/>
    <w:rsid w:val="00F07304"/>
    <w:rsid w:val="00F9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FE5A"/>
  <w15:chartTrackingRefBased/>
  <w15:docId w15:val="{03363AC4-335E-4973-A0DE-BD80F9B2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20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15</cp:revision>
  <dcterms:created xsi:type="dcterms:W3CDTF">2019-04-02T07:47:00Z</dcterms:created>
  <dcterms:modified xsi:type="dcterms:W3CDTF">2019-04-02T09:58:00Z</dcterms:modified>
</cp:coreProperties>
</file>