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F913" w14:textId="11F8DDDF" w:rsidR="00113BEF" w:rsidRDefault="00113BEF" w:rsidP="00113BEF">
      <w:pPr>
        <w:rPr>
          <w:b/>
        </w:rPr>
      </w:pPr>
    </w:p>
    <w:p w14:paraId="13647A5F" w14:textId="10B7577F" w:rsidR="00490271" w:rsidRDefault="00490271" w:rsidP="00113BEF">
      <w:pPr>
        <w:rPr>
          <w:b/>
        </w:rPr>
      </w:pPr>
    </w:p>
    <w:p w14:paraId="64A45377" w14:textId="0F22DC24" w:rsidR="00490271" w:rsidRDefault="00490271" w:rsidP="00113BEF">
      <w:pPr>
        <w:rPr>
          <w:b/>
        </w:rPr>
      </w:pPr>
    </w:p>
    <w:p w14:paraId="476417BC" w14:textId="65EF6C26" w:rsidR="00490271" w:rsidRDefault="00490271" w:rsidP="00113BEF">
      <w:pPr>
        <w:rPr>
          <w:b/>
        </w:rPr>
      </w:pPr>
    </w:p>
    <w:p w14:paraId="2D14DA61" w14:textId="140A7649" w:rsidR="00490271" w:rsidRDefault="00490271" w:rsidP="00113BEF">
      <w:pPr>
        <w:rPr>
          <w:b/>
        </w:rPr>
      </w:pPr>
    </w:p>
    <w:p w14:paraId="70688716" w14:textId="75135C83" w:rsidR="00490271" w:rsidRDefault="00490271" w:rsidP="00113BEF">
      <w:pPr>
        <w:rPr>
          <w:b/>
        </w:rPr>
      </w:pPr>
    </w:p>
    <w:p w14:paraId="02D101CF" w14:textId="273F0B30" w:rsidR="00490271" w:rsidRDefault="00490271" w:rsidP="00113BEF">
      <w:pPr>
        <w:rPr>
          <w:b/>
        </w:rPr>
      </w:pPr>
    </w:p>
    <w:p w14:paraId="389CF1A1" w14:textId="77EE7903" w:rsidR="00490271" w:rsidRDefault="00490271" w:rsidP="00113BEF">
      <w:pPr>
        <w:rPr>
          <w:b/>
        </w:rPr>
      </w:pPr>
    </w:p>
    <w:p w14:paraId="12A56BE4" w14:textId="6F28D0C8" w:rsidR="00490271" w:rsidRDefault="00490271" w:rsidP="00113BEF">
      <w:pPr>
        <w:rPr>
          <w:b/>
        </w:rPr>
      </w:pPr>
    </w:p>
    <w:p w14:paraId="0BDE8963" w14:textId="734950D6" w:rsidR="00490271" w:rsidRDefault="00490271" w:rsidP="00113BEF">
      <w:pPr>
        <w:rPr>
          <w:b/>
        </w:rPr>
      </w:pPr>
    </w:p>
    <w:p w14:paraId="5EAF1295" w14:textId="7D68CD3E" w:rsidR="00490271" w:rsidRDefault="00490271" w:rsidP="00113BEF">
      <w:pPr>
        <w:rPr>
          <w:b/>
        </w:rPr>
      </w:pPr>
    </w:p>
    <w:p w14:paraId="3896D20A" w14:textId="0D048FB2" w:rsidR="00490271" w:rsidRDefault="00490271" w:rsidP="00113BEF">
      <w:pPr>
        <w:rPr>
          <w:b/>
        </w:rPr>
      </w:pPr>
    </w:p>
    <w:p w14:paraId="03094CC6" w14:textId="16D308BF" w:rsidR="00490271" w:rsidRDefault="00490271" w:rsidP="00113BEF">
      <w:pPr>
        <w:rPr>
          <w:b/>
        </w:rPr>
      </w:pPr>
    </w:p>
    <w:p w14:paraId="01EFA106" w14:textId="77777777" w:rsidR="00490271" w:rsidRPr="00113BEF" w:rsidRDefault="00490271" w:rsidP="00113BEF">
      <w:pPr>
        <w:rPr>
          <w:b/>
        </w:rPr>
      </w:pPr>
    </w:p>
    <w:p w14:paraId="28850FFE" w14:textId="77777777" w:rsidR="00113BEF" w:rsidRPr="00113BEF" w:rsidRDefault="00113BEF" w:rsidP="00113BEF">
      <w:pPr>
        <w:rPr>
          <w:b/>
        </w:rPr>
      </w:pPr>
    </w:p>
    <w:p w14:paraId="13C33EB2" w14:textId="77777777" w:rsidR="00113BEF" w:rsidRPr="00113BEF" w:rsidRDefault="00113BEF" w:rsidP="00113BEF">
      <w:pPr>
        <w:spacing w:before="221"/>
        <w:rPr>
          <w:b/>
        </w:rPr>
      </w:pPr>
    </w:p>
    <w:p w14:paraId="73D07A2B" w14:textId="77777777" w:rsidR="00644D6E" w:rsidRDefault="00644D6E">
      <w:pPr>
        <w:pStyle w:val="BodyText"/>
        <w:ind w:left="0"/>
        <w:rPr>
          <w:rFonts w:ascii="Arial"/>
          <w:b/>
          <w:sz w:val="17"/>
        </w:rPr>
      </w:pPr>
    </w:p>
    <w:p w14:paraId="1FEBC9BF" w14:textId="7AB084E1" w:rsidR="00644D6E" w:rsidRPr="004D6E3B" w:rsidRDefault="00630E01" w:rsidP="004D6E3B">
      <w:pPr>
        <w:spacing w:before="88"/>
        <w:ind w:left="1183" w:right="327" w:firstLine="2679"/>
        <w:jc w:val="right"/>
        <w:rPr>
          <w:b/>
          <w:sz w:val="36"/>
        </w:rPr>
      </w:pPr>
      <w:proofErr w:type="spellStart"/>
      <w:r>
        <w:rPr>
          <w:b/>
          <w:sz w:val="36"/>
        </w:rPr>
        <w:t>Carti</w:t>
      </w:r>
      <w:proofErr w:type="spellEnd"/>
      <w:r w:rsidR="004D2FBB" w:rsidRPr="004D6E3B">
        <w:rPr>
          <w:b/>
          <w:sz w:val="36"/>
          <w:lang w:val="vi-VN"/>
        </w:rPr>
        <w:t xml:space="preserve"> </w:t>
      </w:r>
      <w:r w:rsidR="004D2FBB" w:rsidRPr="004D6E3B">
        <w:rPr>
          <w:b/>
          <w:sz w:val="36"/>
        </w:rPr>
        <w:t>Hotel</w:t>
      </w:r>
      <w:r w:rsidR="004D2FBB" w:rsidRPr="004D6E3B">
        <w:rPr>
          <w:b/>
          <w:spacing w:val="-9"/>
          <w:sz w:val="36"/>
        </w:rPr>
        <w:t xml:space="preserve"> </w:t>
      </w:r>
      <w:r w:rsidR="004D2FBB" w:rsidRPr="004D6E3B">
        <w:rPr>
          <w:b/>
          <w:sz w:val="36"/>
        </w:rPr>
        <w:t>Management</w:t>
      </w:r>
      <w:r w:rsidR="004D2FBB" w:rsidRPr="004D6E3B">
        <w:rPr>
          <w:b/>
          <w:spacing w:val="-5"/>
          <w:sz w:val="36"/>
        </w:rPr>
        <w:t xml:space="preserve"> </w:t>
      </w:r>
      <w:r w:rsidR="004D2FBB" w:rsidRPr="004D6E3B">
        <w:rPr>
          <w:b/>
          <w:sz w:val="36"/>
        </w:rPr>
        <w:t>System</w:t>
      </w:r>
      <w:r w:rsidR="004D2FBB" w:rsidRPr="004D6E3B">
        <w:rPr>
          <w:b/>
          <w:spacing w:val="-97"/>
          <w:sz w:val="36"/>
        </w:rPr>
        <w:t xml:space="preserve"> </w:t>
      </w:r>
      <w:r w:rsidR="004D2FBB" w:rsidRPr="004D6E3B">
        <w:rPr>
          <w:b/>
          <w:sz w:val="36"/>
        </w:rPr>
        <w:t>Business</w:t>
      </w:r>
      <w:r w:rsidR="004D2FBB" w:rsidRPr="004D6E3B">
        <w:rPr>
          <w:b/>
          <w:spacing w:val="-3"/>
          <w:sz w:val="36"/>
        </w:rPr>
        <w:t xml:space="preserve"> </w:t>
      </w:r>
      <w:r w:rsidR="004D2FBB" w:rsidRPr="004D6E3B">
        <w:rPr>
          <w:b/>
          <w:sz w:val="36"/>
        </w:rPr>
        <w:t>Use-Case</w:t>
      </w:r>
      <w:r w:rsidR="004D2FBB" w:rsidRPr="004D6E3B">
        <w:rPr>
          <w:b/>
          <w:spacing w:val="-2"/>
          <w:sz w:val="36"/>
        </w:rPr>
        <w:t xml:space="preserve"> </w:t>
      </w:r>
      <w:r w:rsidR="004D2FBB" w:rsidRPr="004D6E3B">
        <w:rPr>
          <w:b/>
          <w:sz w:val="36"/>
        </w:rPr>
        <w:t>Specification:</w:t>
      </w:r>
      <w:r w:rsidR="004D2FBB" w:rsidRPr="004D6E3B">
        <w:rPr>
          <w:b/>
          <w:spacing w:val="-7"/>
          <w:sz w:val="36"/>
        </w:rPr>
        <w:t xml:space="preserve"> </w:t>
      </w:r>
      <w:r w:rsidR="00F166A4">
        <w:rPr>
          <w:b/>
          <w:sz w:val="36"/>
        </w:rPr>
        <w:t>Check-in</w:t>
      </w:r>
    </w:p>
    <w:p w14:paraId="33A75D42" w14:textId="77777777" w:rsidR="00644D6E" w:rsidRPr="004D6E3B" w:rsidRDefault="00644D6E" w:rsidP="004D6E3B">
      <w:pPr>
        <w:pStyle w:val="BodyText"/>
        <w:spacing w:before="5"/>
        <w:ind w:left="0"/>
        <w:jc w:val="right"/>
        <w:rPr>
          <w:b/>
          <w:sz w:val="36"/>
        </w:rPr>
      </w:pPr>
    </w:p>
    <w:p w14:paraId="36B181A5" w14:textId="7DDDEBDA" w:rsidR="00644D6E" w:rsidRPr="004D2FBB" w:rsidRDefault="00DA2562">
      <w:pPr>
        <w:ind w:right="338"/>
        <w:jc w:val="right"/>
        <w:rPr>
          <w:rFonts w:ascii="Arial"/>
          <w:b/>
          <w:sz w:val="28"/>
          <w:lang w:val="vi-VN"/>
        </w:rPr>
      </w:pPr>
      <w:r>
        <w:rPr>
          <w:rFonts w:ascii="Arial"/>
          <w:b/>
          <w:sz w:val="28"/>
        </w:rPr>
        <w:t>Version</w:t>
      </w:r>
      <w:r>
        <w:rPr>
          <w:rFonts w:ascii="Arial"/>
          <w:b/>
          <w:spacing w:val="-11"/>
          <w:sz w:val="28"/>
        </w:rPr>
        <w:t xml:space="preserve"> </w:t>
      </w:r>
      <w:r w:rsidR="004D2FBB">
        <w:rPr>
          <w:rFonts w:ascii="Arial"/>
          <w:b/>
          <w:sz w:val="28"/>
          <w:lang w:val="vi-VN"/>
        </w:rPr>
        <w:t>&lt;1.0&gt;</w:t>
      </w:r>
    </w:p>
    <w:p w14:paraId="52C77A85" w14:textId="77777777" w:rsidR="00644D6E" w:rsidRDefault="00644D6E">
      <w:pPr>
        <w:jc w:val="right"/>
        <w:rPr>
          <w:rFonts w:ascii="Arial"/>
          <w:sz w:val="28"/>
        </w:rPr>
        <w:sectPr w:rsidR="00644D6E">
          <w:headerReference w:type="default" r:id="rId8"/>
          <w:type w:val="continuous"/>
          <w:pgSz w:w="12240" w:h="15840"/>
          <w:pgMar w:top="1000" w:right="1100" w:bottom="280" w:left="1280" w:header="720" w:footer="720" w:gutter="0"/>
          <w:cols w:space="720"/>
        </w:sectPr>
      </w:pPr>
    </w:p>
    <w:p w14:paraId="49B42984" w14:textId="77777777" w:rsidR="00644D6E" w:rsidRDefault="00644D6E">
      <w:pPr>
        <w:pStyle w:val="BodyText"/>
        <w:ind w:left="0"/>
        <w:rPr>
          <w:rFonts w:ascii="Arial"/>
          <w:b/>
        </w:rPr>
      </w:pPr>
    </w:p>
    <w:p w14:paraId="1FA987B2" w14:textId="77777777" w:rsidR="00644D6E" w:rsidRDefault="00644D6E">
      <w:pPr>
        <w:pStyle w:val="BodyText"/>
        <w:ind w:left="0"/>
        <w:rPr>
          <w:rFonts w:ascii="Arial"/>
          <w:b/>
        </w:rPr>
      </w:pPr>
    </w:p>
    <w:p w14:paraId="45C769DE" w14:textId="77777777" w:rsidR="00644D6E" w:rsidRDefault="00DA2562">
      <w:pPr>
        <w:pStyle w:val="Heading1"/>
        <w:spacing w:before="247" w:after="10"/>
        <w:ind w:right="3470"/>
        <w:jc w:val="center"/>
      </w:pPr>
      <w:bookmarkStart w:id="0" w:name="_Toc153892406"/>
      <w:bookmarkStart w:id="1" w:name="_Toc183706117"/>
      <w:r>
        <w:t>Revision</w:t>
      </w:r>
      <w:r>
        <w:rPr>
          <w:spacing w:val="2"/>
        </w:rPr>
        <w:t xml:space="preserve"> </w:t>
      </w:r>
      <w:r>
        <w:t>History</w:t>
      </w:r>
      <w:bookmarkEnd w:id="0"/>
      <w:bookmarkEnd w:id="1"/>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3"/>
        <w:gridCol w:w="3746"/>
        <w:gridCol w:w="2305"/>
      </w:tblGrid>
      <w:tr w:rsidR="00644D6E" w14:paraId="115623ED" w14:textId="77777777">
        <w:trPr>
          <w:trHeight w:val="349"/>
        </w:trPr>
        <w:tc>
          <w:tcPr>
            <w:tcW w:w="2305" w:type="dxa"/>
          </w:tcPr>
          <w:p w14:paraId="0E3537F4" w14:textId="77777777" w:rsidR="00644D6E" w:rsidRDefault="00DA2562">
            <w:pPr>
              <w:pStyle w:val="TableParagraph"/>
              <w:ind w:left="818" w:right="801"/>
              <w:jc w:val="center"/>
              <w:rPr>
                <w:b/>
                <w:sz w:val="20"/>
              </w:rPr>
            </w:pPr>
            <w:r>
              <w:rPr>
                <w:b/>
                <w:sz w:val="20"/>
              </w:rPr>
              <w:t>Date</w:t>
            </w:r>
          </w:p>
        </w:tc>
        <w:tc>
          <w:tcPr>
            <w:tcW w:w="1153" w:type="dxa"/>
          </w:tcPr>
          <w:p w14:paraId="2AB03800" w14:textId="77777777" w:rsidR="00644D6E" w:rsidRDefault="00DA2562">
            <w:pPr>
              <w:pStyle w:val="TableParagraph"/>
              <w:ind w:left="242"/>
              <w:rPr>
                <w:b/>
                <w:sz w:val="20"/>
              </w:rPr>
            </w:pPr>
            <w:r>
              <w:rPr>
                <w:b/>
                <w:sz w:val="20"/>
              </w:rPr>
              <w:t>Version</w:t>
            </w:r>
          </w:p>
        </w:tc>
        <w:tc>
          <w:tcPr>
            <w:tcW w:w="3746" w:type="dxa"/>
          </w:tcPr>
          <w:p w14:paraId="45611FDB" w14:textId="77777777" w:rsidR="00644D6E" w:rsidRDefault="00DA2562">
            <w:pPr>
              <w:pStyle w:val="TableParagraph"/>
              <w:ind w:left="1359" w:right="1342"/>
              <w:jc w:val="center"/>
              <w:rPr>
                <w:b/>
                <w:sz w:val="20"/>
              </w:rPr>
            </w:pPr>
            <w:r>
              <w:rPr>
                <w:b/>
                <w:sz w:val="20"/>
              </w:rPr>
              <w:t>Description</w:t>
            </w:r>
          </w:p>
        </w:tc>
        <w:tc>
          <w:tcPr>
            <w:tcW w:w="2305" w:type="dxa"/>
          </w:tcPr>
          <w:p w14:paraId="3A0FF5D1" w14:textId="77777777" w:rsidR="00644D6E" w:rsidRDefault="00DA2562">
            <w:pPr>
              <w:pStyle w:val="TableParagraph"/>
              <w:ind w:left="818" w:right="809"/>
              <w:jc w:val="center"/>
              <w:rPr>
                <w:b/>
                <w:sz w:val="20"/>
              </w:rPr>
            </w:pPr>
            <w:r>
              <w:rPr>
                <w:b/>
                <w:sz w:val="20"/>
              </w:rPr>
              <w:t>Author</w:t>
            </w:r>
          </w:p>
        </w:tc>
      </w:tr>
      <w:tr w:rsidR="00644D6E" w14:paraId="051E3F3E" w14:textId="77777777">
        <w:trPr>
          <w:trHeight w:val="349"/>
        </w:trPr>
        <w:tc>
          <w:tcPr>
            <w:tcW w:w="2305" w:type="dxa"/>
          </w:tcPr>
          <w:p w14:paraId="30ACFC23" w14:textId="0E5CAFE9" w:rsidR="00644D6E" w:rsidRDefault="00630E01">
            <w:pPr>
              <w:pStyle w:val="TableParagraph"/>
              <w:spacing w:line="225" w:lineRule="exact"/>
              <w:ind w:left="117"/>
              <w:rPr>
                <w:sz w:val="20"/>
              </w:rPr>
            </w:pPr>
            <w:r>
              <w:rPr>
                <w:sz w:val="20"/>
              </w:rPr>
              <w:t>24</w:t>
            </w:r>
            <w:r>
              <w:rPr>
                <w:sz w:val="20"/>
                <w:vertAlign w:val="superscript"/>
              </w:rPr>
              <w:t>th</w:t>
            </w:r>
            <w:r>
              <w:rPr>
                <w:spacing w:val="1"/>
                <w:sz w:val="20"/>
              </w:rPr>
              <w:t xml:space="preserve"> </w:t>
            </w:r>
            <w:r>
              <w:rPr>
                <w:sz w:val="20"/>
              </w:rPr>
              <w:t>Nov 2024</w:t>
            </w:r>
          </w:p>
        </w:tc>
        <w:tc>
          <w:tcPr>
            <w:tcW w:w="1153" w:type="dxa"/>
          </w:tcPr>
          <w:p w14:paraId="775197AA" w14:textId="1CB13E2F" w:rsidR="00644D6E" w:rsidRPr="004D2FBB" w:rsidRDefault="004D2FBB">
            <w:pPr>
              <w:pStyle w:val="TableParagraph"/>
              <w:spacing w:line="225" w:lineRule="exact"/>
              <w:ind w:left="117"/>
              <w:rPr>
                <w:sz w:val="20"/>
                <w:lang w:val="vi-VN"/>
              </w:rPr>
            </w:pPr>
            <w:r>
              <w:rPr>
                <w:sz w:val="20"/>
              </w:rPr>
              <w:t>1</w:t>
            </w:r>
            <w:r>
              <w:rPr>
                <w:sz w:val="20"/>
                <w:lang w:val="vi-VN"/>
              </w:rPr>
              <w:t>.0</w:t>
            </w:r>
          </w:p>
        </w:tc>
        <w:tc>
          <w:tcPr>
            <w:tcW w:w="3746" w:type="dxa"/>
          </w:tcPr>
          <w:p w14:paraId="10344381" w14:textId="77777777" w:rsidR="00644D6E" w:rsidRDefault="00DA2562">
            <w:pPr>
              <w:pStyle w:val="TableParagraph"/>
              <w:spacing w:line="225" w:lineRule="exact"/>
              <w:ind w:left="116"/>
              <w:rPr>
                <w:sz w:val="20"/>
              </w:rPr>
            </w:pPr>
            <w:r>
              <w:rPr>
                <w:sz w:val="20"/>
              </w:rPr>
              <w:t>Final</w:t>
            </w:r>
            <w:r>
              <w:rPr>
                <w:spacing w:val="-2"/>
                <w:sz w:val="20"/>
              </w:rPr>
              <w:t xml:space="preserve"> </w:t>
            </w:r>
            <w:r>
              <w:rPr>
                <w:sz w:val="20"/>
              </w:rPr>
              <w:t>version</w:t>
            </w:r>
          </w:p>
        </w:tc>
        <w:tc>
          <w:tcPr>
            <w:tcW w:w="2305" w:type="dxa"/>
          </w:tcPr>
          <w:p w14:paraId="400E7152" w14:textId="694B2B12" w:rsidR="00644D6E" w:rsidRPr="004D2FBB" w:rsidRDefault="00630E01">
            <w:pPr>
              <w:pStyle w:val="TableParagraph"/>
              <w:spacing w:line="225" w:lineRule="exact"/>
              <w:ind w:left="116"/>
              <w:rPr>
                <w:sz w:val="20"/>
                <w:lang w:val="vi-VN"/>
              </w:rPr>
            </w:pPr>
            <w:r>
              <w:rPr>
                <w:sz w:val="20"/>
              </w:rPr>
              <w:t xml:space="preserve">Tran Quang </w:t>
            </w:r>
            <w:proofErr w:type="spellStart"/>
            <w:r>
              <w:rPr>
                <w:sz w:val="20"/>
              </w:rPr>
              <w:t>Huy</w:t>
            </w:r>
            <w:proofErr w:type="spellEnd"/>
          </w:p>
        </w:tc>
      </w:tr>
      <w:tr w:rsidR="00644D6E" w14:paraId="5A582CCF" w14:textId="77777777">
        <w:trPr>
          <w:trHeight w:val="349"/>
        </w:trPr>
        <w:tc>
          <w:tcPr>
            <w:tcW w:w="2305" w:type="dxa"/>
          </w:tcPr>
          <w:p w14:paraId="746CE8F0" w14:textId="77777777" w:rsidR="00644D6E" w:rsidRDefault="00644D6E">
            <w:pPr>
              <w:pStyle w:val="TableParagraph"/>
              <w:rPr>
                <w:sz w:val="20"/>
              </w:rPr>
            </w:pPr>
          </w:p>
        </w:tc>
        <w:tc>
          <w:tcPr>
            <w:tcW w:w="1153" w:type="dxa"/>
          </w:tcPr>
          <w:p w14:paraId="113140F7" w14:textId="77777777" w:rsidR="00644D6E" w:rsidRDefault="00644D6E">
            <w:pPr>
              <w:pStyle w:val="TableParagraph"/>
              <w:rPr>
                <w:sz w:val="20"/>
              </w:rPr>
            </w:pPr>
          </w:p>
        </w:tc>
        <w:tc>
          <w:tcPr>
            <w:tcW w:w="3746" w:type="dxa"/>
          </w:tcPr>
          <w:p w14:paraId="29960E49" w14:textId="77777777" w:rsidR="00644D6E" w:rsidRDefault="00644D6E">
            <w:pPr>
              <w:pStyle w:val="TableParagraph"/>
              <w:rPr>
                <w:sz w:val="20"/>
              </w:rPr>
            </w:pPr>
          </w:p>
        </w:tc>
        <w:tc>
          <w:tcPr>
            <w:tcW w:w="2305" w:type="dxa"/>
          </w:tcPr>
          <w:p w14:paraId="7CAED617" w14:textId="77777777" w:rsidR="00644D6E" w:rsidRDefault="00644D6E">
            <w:pPr>
              <w:pStyle w:val="TableParagraph"/>
              <w:rPr>
                <w:sz w:val="20"/>
              </w:rPr>
            </w:pPr>
          </w:p>
        </w:tc>
      </w:tr>
      <w:tr w:rsidR="00644D6E" w14:paraId="7783B370" w14:textId="77777777">
        <w:trPr>
          <w:trHeight w:val="350"/>
        </w:trPr>
        <w:tc>
          <w:tcPr>
            <w:tcW w:w="2305" w:type="dxa"/>
          </w:tcPr>
          <w:p w14:paraId="03BBF62B" w14:textId="77777777" w:rsidR="00644D6E" w:rsidRDefault="00644D6E">
            <w:pPr>
              <w:pStyle w:val="TableParagraph"/>
              <w:rPr>
                <w:sz w:val="20"/>
              </w:rPr>
            </w:pPr>
          </w:p>
        </w:tc>
        <w:tc>
          <w:tcPr>
            <w:tcW w:w="1153" w:type="dxa"/>
          </w:tcPr>
          <w:p w14:paraId="5CDF717D" w14:textId="77777777" w:rsidR="00644D6E" w:rsidRDefault="00644D6E">
            <w:pPr>
              <w:pStyle w:val="TableParagraph"/>
              <w:rPr>
                <w:sz w:val="20"/>
              </w:rPr>
            </w:pPr>
          </w:p>
        </w:tc>
        <w:tc>
          <w:tcPr>
            <w:tcW w:w="3746" w:type="dxa"/>
          </w:tcPr>
          <w:p w14:paraId="0311A626" w14:textId="77777777" w:rsidR="00644D6E" w:rsidRDefault="00644D6E">
            <w:pPr>
              <w:pStyle w:val="TableParagraph"/>
              <w:rPr>
                <w:sz w:val="20"/>
              </w:rPr>
            </w:pPr>
          </w:p>
        </w:tc>
        <w:tc>
          <w:tcPr>
            <w:tcW w:w="2305" w:type="dxa"/>
          </w:tcPr>
          <w:p w14:paraId="571FBC32" w14:textId="77777777" w:rsidR="00644D6E" w:rsidRDefault="00644D6E">
            <w:pPr>
              <w:pStyle w:val="TableParagraph"/>
              <w:rPr>
                <w:sz w:val="20"/>
              </w:rPr>
            </w:pPr>
          </w:p>
        </w:tc>
      </w:tr>
    </w:tbl>
    <w:p w14:paraId="0DF663BE" w14:textId="77777777" w:rsidR="00644D6E" w:rsidRDefault="00644D6E">
      <w:pPr>
        <w:rPr>
          <w:sz w:val="20"/>
        </w:rPr>
        <w:sectPr w:rsidR="00644D6E">
          <w:headerReference w:type="default" r:id="rId9"/>
          <w:footerReference w:type="default" r:id="rId10"/>
          <w:pgSz w:w="12240" w:h="15840"/>
          <w:pgMar w:top="1780" w:right="1100" w:bottom="1160" w:left="1280" w:header="992" w:footer="974" w:gutter="0"/>
          <w:pgNumType w:start="2"/>
          <w:cols w:space="720"/>
        </w:sectPr>
      </w:pPr>
    </w:p>
    <w:p w14:paraId="405D291E" w14:textId="77777777" w:rsidR="00644D6E" w:rsidRDefault="00644D6E">
      <w:pPr>
        <w:pStyle w:val="BodyText"/>
        <w:ind w:left="0"/>
        <w:rPr>
          <w:rFonts w:ascii="Arial"/>
          <w:b/>
          <w:sz w:val="12"/>
        </w:rPr>
      </w:pPr>
    </w:p>
    <w:p w14:paraId="015C25FF" w14:textId="5B5CB236" w:rsidR="004D2FBB" w:rsidRPr="004D2FBB" w:rsidRDefault="00DA2562" w:rsidP="004D2FBB">
      <w:pPr>
        <w:spacing w:before="88"/>
        <w:ind w:left="3303" w:right="3480"/>
        <w:jc w:val="center"/>
        <w:rPr>
          <w:rFonts w:ascii="Arial"/>
          <w:b/>
          <w:sz w:val="36"/>
        </w:rPr>
      </w:pPr>
      <w:r>
        <w:rPr>
          <w:rFonts w:ascii="Arial"/>
          <w:b/>
          <w:sz w:val="36"/>
        </w:rPr>
        <w:t>Table</w:t>
      </w:r>
      <w:r>
        <w:rPr>
          <w:rFonts w:ascii="Arial"/>
          <w:b/>
          <w:spacing w:val="-4"/>
          <w:sz w:val="36"/>
        </w:rPr>
        <w:t xml:space="preserve"> </w:t>
      </w:r>
      <w:r>
        <w:rPr>
          <w:rFonts w:ascii="Arial"/>
          <w:b/>
          <w:sz w:val="36"/>
        </w:rPr>
        <w:t>of</w:t>
      </w:r>
      <w:r>
        <w:rPr>
          <w:rFonts w:ascii="Arial"/>
          <w:b/>
          <w:spacing w:val="1"/>
          <w:sz w:val="36"/>
        </w:rPr>
        <w:t xml:space="preserve"> </w:t>
      </w:r>
      <w:r>
        <w:rPr>
          <w:rFonts w:ascii="Arial"/>
          <w:b/>
          <w:sz w:val="36"/>
        </w:rPr>
        <w:t>Contents</w:t>
      </w:r>
    </w:p>
    <w:sdt>
      <w:sdtPr>
        <w:rPr>
          <w:rFonts w:ascii="Times New Roman" w:eastAsia="Times New Roman" w:hAnsi="Times New Roman" w:cs="Times New Roman"/>
          <w:color w:val="auto"/>
          <w:sz w:val="22"/>
          <w:szCs w:val="22"/>
        </w:rPr>
        <w:id w:val="-365832362"/>
        <w:docPartObj>
          <w:docPartGallery w:val="Table of Contents"/>
          <w:docPartUnique/>
        </w:docPartObj>
      </w:sdtPr>
      <w:sdtEndPr>
        <w:rPr>
          <w:b/>
          <w:bCs/>
          <w:noProof/>
        </w:rPr>
      </w:sdtEndPr>
      <w:sdtContent>
        <w:p w14:paraId="5DB45365" w14:textId="3BBCF701" w:rsidR="004D2FBB" w:rsidRDefault="004D2FBB">
          <w:pPr>
            <w:pStyle w:val="TOCHeading"/>
          </w:pPr>
        </w:p>
        <w:p w14:paraId="0113C23F" w14:textId="66C20B8E" w:rsidR="00415E2E" w:rsidRDefault="004D2FBB">
          <w:pPr>
            <w:pStyle w:val="TOC1"/>
            <w:tabs>
              <w:tab w:val="right" w:leader="dot" w:pos="9850"/>
            </w:tabs>
            <w:rPr>
              <w:rFonts w:asciiTheme="minorHAnsi" w:eastAsiaTheme="minorEastAsia" w:hAnsiTheme="minorHAnsi" w:cstheme="minorBidi"/>
              <w:noProof/>
              <w:sz w:val="24"/>
              <w:szCs w:val="24"/>
              <w:lang w:val="en-VN"/>
            </w:rPr>
          </w:pPr>
          <w:r>
            <w:fldChar w:fldCharType="begin"/>
          </w:r>
          <w:r>
            <w:instrText xml:space="preserve"> TOC \o "1-3" \h \z \u </w:instrText>
          </w:r>
          <w:r>
            <w:fldChar w:fldCharType="separate"/>
          </w:r>
          <w:hyperlink w:anchor="_Toc183706117" w:history="1">
            <w:r w:rsidR="00415E2E" w:rsidRPr="00E63453">
              <w:rPr>
                <w:rStyle w:val="Hyperlink"/>
                <w:noProof/>
              </w:rPr>
              <w:t>Revision</w:t>
            </w:r>
            <w:r w:rsidR="00415E2E" w:rsidRPr="00E63453">
              <w:rPr>
                <w:rStyle w:val="Hyperlink"/>
                <w:noProof/>
                <w:spacing w:val="2"/>
              </w:rPr>
              <w:t xml:space="preserve"> </w:t>
            </w:r>
            <w:r w:rsidR="00415E2E" w:rsidRPr="00E63453">
              <w:rPr>
                <w:rStyle w:val="Hyperlink"/>
                <w:noProof/>
              </w:rPr>
              <w:t>History</w:t>
            </w:r>
            <w:r w:rsidR="00415E2E">
              <w:rPr>
                <w:noProof/>
                <w:webHidden/>
              </w:rPr>
              <w:tab/>
            </w:r>
            <w:r w:rsidR="00415E2E">
              <w:rPr>
                <w:noProof/>
                <w:webHidden/>
              </w:rPr>
              <w:fldChar w:fldCharType="begin"/>
            </w:r>
            <w:r w:rsidR="00415E2E">
              <w:rPr>
                <w:noProof/>
                <w:webHidden/>
              </w:rPr>
              <w:instrText xml:space="preserve"> PAGEREF _Toc183706117 \h </w:instrText>
            </w:r>
            <w:r w:rsidR="00415E2E">
              <w:rPr>
                <w:noProof/>
                <w:webHidden/>
              </w:rPr>
            </w:r>
            <w:r w:rsidR="00415E2E">
              <w:rPr>
                <w:noProof/>
                <w:webHidden/>
              </w:rPr>
              <w:fldChar w:fldCharType="separate"/>
            </w:r>
            <w:r w:rsidR="00415E2E">
              <w:rPr>
                <w:noProof/>
                <w:webHidden/>
              </w:rPr>
              <w:t>2</w:t>
            </w:r>
            <w:r w:rsidR="00415E2E">
              <w:rPr>
                <w:noProof/>
                <w:webHidden/>
              </w:rPr>
              <w:fldChar w:fldCharType="end"/>
            </w:r>
          </w:hyperlink>
        </w:p>
        <w:p w14:paraId="6E0FA1E2" w14:textId="39015F1F" w:rsidR="00415E2E" w:rsidRDefault="00415E2E">
          <w:pPr>
            <w:pStyle w:val="TOC1"/>
            <w:tabs>
              <w:tab w:val="right" w:leader="dot" w:pos="9850"/>
            </w:tabs>
            <w:rPr>
              <w:rFonts w:asciiTheme="minorHAnsi" w:eastAsiaTheme="minorEastAsia" w:hAnsiTheme="minorHAnsi" w:cstheme="minorBidi"/>
              <w:noProof/>
              <w:sz w:val="24"/>
              <w:szCs w:val="24"/>
              <w:lang w:val="en-VN"/>
            </w:rPr>
          </w:pPr>
          <w:hyperlink w:anchor="_Toc183706118" w:history="1">
            <w:r w:rsidRPr="00E63453">
              <w:rPr>
                <w:rStyle w:val="Hyperlink"/>
                <w:noProof/>
              </w:rPr>
              <w:t>Business</w:t>
            </w:r>
            <w:r w:rsidRPr="00E63453">
              <w:rPr>
                <w:rStyle w:val="Hyperlink"/>
                <w:noProof/>
                <w:spacing w:val="-2"/>
              </w:rPr>
              <w:t xml:space="preserve"> </w:t>
            </w:r>
            <w:r w:rsidRPr="00E63453">
              <w:rPr>
                <w:rStyle w:val="Hyperlink"/>
                <w:noProof/>
              </w:rPr>
              <w:t>Use-Case</w:t>
            </w:r>
            <w:r w:rsidRPr="00E63453">
              <w:rPr>
                <w:rStyle w:val="Hyperlink"/>
                <w:noProof/>
                <w:spacing w:val="-2"/>
              </w:rPr>
              <w:t xml:space="preserve"> </w:t>
            </w:r>
            <w:r w:rsidRPr="00E63453">
              <w:rPr>
                <w:rStyle w:val="Hyperlink"/>
                <w:noProof/>
              </w:rPr>
              <w:t>Specification:</w:t>
            </w:r>
            <w:r w:rsidRPr="00E63453">
              <w:rPr>
                <w:rStyle w:val="Hyperlink"/>
                <w:noProof/>
                <w:spacing w:val="-6"/>
              </w:rPr>
              <w:t xml:space="preserve"> </w:t>
            </w:r>
            <w:r w:rsidRPr="00E63453">
              <w:rPr>
                <w:rStyle w:val="Hyperlink"/>
                <w:noProof/>
              </w:rPr>
              <w:t>Check-in</w:t>
            </w:r>
            <w:r>
              <w:rPr>
                <w:noProof/>
                <w:webHidden/>
              </w:rPr>
              <w:tab/>
            </w:r>
            <w:r>
              <w:rPr>
                <w:noProof/>
                <w:webHidden/>
              </w:rPr>
              <w:fldChar w:fldCharType="begin"/>
            </w:r>
            <w:r>
              <w:rPr>
                <w:noProof/>
                <w:webHidden/>
              </w:rPr>
              <w:instrText xml:space="preserve"> PAGEREF _Toc183706118 \h </w:instrText>
            </w:r>
            <w:r>
              <w:rPr>
                <w:noProof/>
                <w:webHidden/>
              </w:rPr>
            </w:r>
            <w:r>
              <w:rPr>
                <w:noProof/>
                <w:webHidden/>
              </w:rPr>
              <w:fldChar w:fldCharType="separate"/>
            </w:r>
            <w:r>
              <w:rPr>
                <w:noProof/>
                <w:webHidden/>
              </w:rPr>
              <w:t>4</w:t>
            </w:r>
            <w:r>
              <w:rPr>
                <w:noProof/>
                <w:webHidden/>
              </w:rPr>
              <w:fldChar w:fldCharType="end"/>
            </w:r>
          </w:hyperlink>
        </w:p>
        <w:p w14:paraId="68C24161" w14:textId="601E206E"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19" w:history="1">
            <w:r w:rsidRPr="00E63453">
              <w:rPr>
                <w:rStyle w:val="Hyperlink"/>
                <w:noProof/>
                <w:w w:val="99"/>
              </w:rPr>
              <w:t>1.</w:t>
            </w:r>
            <w:r>
              <w:rPr>
                <w:rFonts w:asciiTheme="minorHAnsi" w:eastAsiaTheme="minorEastAsia" w:hAnsiTheme="minorHAnsi" w:cstheme="minorBidi"/>
                <w:noProof/>
                <w:sz w:val="24"/>
                <w:szCs w:val="24"/>
                <w:lang w:val="en-VN"/>
              </w:rPr>
              <w:tab/>
            </w:r>
            <w:r w:rsidRPr="00E63453">
              <w:rPr>
                <w:rStyle w:val="Hyperlink"/>
                <w:noProof/>
              </w:rPr>
              <w:t>Introduction</w:t>
            </w:r>
            <w:r>
              <w:rPr>
                <w:noProof/>
                <w:webHidden/>
              </w:rPr>
              <w:tab/>
            </w:r>
            <w:r>
              <w:rPr>
                <w:noProof/>
                <w:webHidden/>
              </w:rPr>
              <w:fldChar w:fldCharType="begin"/>
            </w:r>
            <w:r>
              <w:rPr>
                <w:noProof/>
                <w:webHidden/>
              </w:rPr>
              <w:instrText xml:space="preserve"> PAGEREF _Toc183706119 \h </w:instrText>
            </w:r>
            <w:r>
              <w:rPr>
                <w:noProof/>
                <w:webHidden/>
              </w:rPr>
            </w:r>
            <w:r>
              <w:rPr>
                <w:noProof/>
                <w:webHidden/>
              </w:rPr>
              <w:fldChar w:fldCharType="separate"/>
            </w:r>
            <w:r>
              <w:rPr>
                <w:noProof/>
                <w:webHidden/>
              </w:rPr>
              <w:t>4</w:t>
            </w:r>
            <w:r>
              <w:rPr>
                <w:noProof/>
                <w:webHidden/>
              </w:rPr>
              <w:fldChar w:fldCharType="end"/>
            </w:r>
          </w:hyperlink>
        </w:p>
        <w:p w14:paraId="7F53095D" w14:textId="46EA3176"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0" w:history="1">
            <w:r w:rsidRPr="00E63453">
              <w:rPr>
                <w:rStyle w:val="Hyperlink"/>
                <w:noProof/>
                <w:spacing w:val="-2"/>
              </w:rPr>
              <w:t>1.1</w:t>
            </w:r>
            <w:r>
              <w:rPr>
                <w:rFonts w:asciiTheme="minorHAnsi" w:eastAsiaTheme="minorEastAsia" w:hAnsiTheme="minorHAnsi" w:cstheme="minorBidi"/>
                <w:noProof/>
                <w:sz w:val="24"/>
                <w:szCs w:val="24"/>
                <w:lang w:val="en-VN"/>
              </w:rPr>
              <w:tab/>
            </w:r>
            <w:r w:rsidRPr="00E63453">
              <w:rPr>
                <w:rStyle w:val="Hyperlink"/>
                <w:noProof/>
              </w:rPr>
              <w:t>Purpose</w:t>
            </w:r>
            <w:r>
              <w:rPr>
                <w:noProof/>
                <w:webHidden/>
              </w:rPr>
              <w:tab/>
            </w:r>
            <w:r>
              <w:rPr>
                <w:noProof/>
                <w:webHidden/>
              </w:rPr>
              <w:fldChar w:fldCharType="begin"/>
            </w:r>
            <w:r>
              <w:rPr>
                <w:noProof/>
                <w:webHidden/>
              </w:rPr>
              <w:instrText xml:space="preserve"> PAGEREF _Toc183706120 \h </w:instrText>
            </w:r>
            <w:r>
              <w:rPr>
                <w:noProof/>
                <w:webHidden/>
              </w:rPr>
            </w:r>
            <w:r>
              <w:rPr>
                <w:noProof/>
                <w:webHidden/>
              </w:rPr>
              <w:fldChar w:fldCharType="separate"/>
            </w:r>
            <w:r>
              <w:rPr>
                <w:noProof/>
                <w:webHidden/>
              </w:rPr>
              <w:t>4</w:t>
            </w:r>
            <w:r>
              <w:rPr>
                <w:noProof/>
                <w:webHidden/>
              </w:rPr>
              <w:fldChar w:fldCharType="end"/>
            </w:r>
          </w:hyperlink>
        </w:p>
        <w:p w14:paraId="2F9B40E7" w14:textId="66BD4F37"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1" w:history="1">
            <w:r w:rsidRPr="00E63453">
              <w:rPr>
                <w:rStyle w:val="Hyperlink"/>
                <w:noProof/>
                <w:spacing w:val="-2"/>
              </w:rPr>
              <w:t>1.2</w:t>
            </w:r>
            <w:r>
              <w:rPr>
                <w:rFonts w:asciiTheme="minorHAnsi" w:eastAsiaTheme="minorEastAsia" w:hAnsiTheme="minorHAnsi" w:cstheme="minorBidi"/>
                <w:noProof/>
                <w:sz w:val="24"/>
                <w:szCs w:val="24"/>
                <w:lang w:val="en-VN"/>
              </w:rPr>
              <w:tab/>
            </w:r>
            <w:r w:rsidRPr="00E63453">
              <w:rPr>
                <w:rStyle w:val="Hyperlink"/>
                <w:noProof/>
              </w:rPr>
              <w:t>Scope</w:t>
            </w:r>
            <w:r>
              <w:rPr>
                <w:noProof/>
                <w:webHidden/>
              </w:rPr>
              <w:tab/>
            </w:r>
            <w:r>
              <w:rPr>
                <w:noProof/>
                <w:webHidden/>
              </w:rPr>
              <w:fldChar w:fldCharType="begin"/>
            </w:r>
            <w:r>
              <w:rPr>
                <w:noProof/>
                <w:webHidden/>
              </w:rPr>
              <w:instrText xml:space="preserve"> PAGEREF _Toc183706121 \h </w:instrText>
            </w:r>
            <w:r>
              <w:rPr>
                <w:noProof/>
                <w:webHidden/>
              </w:rPr>
            </w:r>
            <w:r>
              <w:rPr>
                <w:noProof/>
                <w:webHidden/>
              </w:rPr>
              <w:fldChar w:fldCharType="separate"/>
            </w:r>
            <w:r>
              <w:rPr>
                <w:noProof/>
                <w:webHidden/>
              </w:rPr>
              <w:t>4</w:t>
            </w:r>
            <w:r>
              <w:rPr>
                <w:noProof/>
                <w:webHidden/>
              </w:rPr>
              <w:fldChar w:fldCharType="end"/>
            </w:r>
          </w:hyperlink>
        </w:p>
        <w:p w14:paraId="7215AB2B" w14:textId="2D4AD84C"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2" w:history="1">
            <w:r w:rsidRPr="00E63453">
              <w:rPr>
                <w:rStyle w:val="Hyperlink"/>
                <w:noProof/>
                <w:spacing w:val="-2"/>
              </w:rPr>
              <w:t>1.3</w:t>
            </w:r>
            <w:r>
              <w:rPr>
                <w:rFonts w:asciiTheme="minorHAnsi" w:eastAsiaTheme="minorEastAsia" w:hAnsiTheme="minorHAnsi" w:cstheme="minorBidi"/>
                <w:noProof/>
                <w:sz w:val="24"/>
                <w:szCs w:val="24"/>
                <w:lang w:val="en-VN"/>
              </w:rPr>
              <w:tab/>
            </w:r>
            <w:r w:rsidRPr="00E63453">
              <w:rPr>
                <w:rStyle w:val="Hyperlink"/>
                <w:noProof/>
              </w:rPr>
              <w:t>Definitions,</w:t>
            </w:r>
            <w:r w:rsidRPr="00E63453">
              <w:rPr>
                <w:rStyle w:val="Hyperlink"/>
                <w:noProof/>
                <w:spacing w:val="-7"/>
              </w:rPr>
              <w:t xml:space="preserve"> </w:t>
            </w:r>
            <w:r w:rsidRPr="00E63453">
              <w:rPr>
                <w:rStyle w:val="Hyperlink"/>
                <w:noProof/>
              </w:rPr>
              <w:t>Acronyms,</w:t>
            </w:r>
            <w:r w:rsidRPr="00E63453">
              <w:rPr>
                <w:rStyle w:val="Hyperlink"/>
                <w:noProof/>
                <w:spacing w:val="-2"/>
              </w:rPr>
              <w:t xml:space="preserve"> </w:t>
            </w:r>
            <w:r w:rsidRPr="00E63453">
              <w:rPr>
                <w:rStyle w:val="Hyperlink"/>
                <w:noProof/>
              </w:rPr>
              <w:t>and Abbreviations</w:t>
            </w:r>
            <w:r>
              <w:rPr>
                <w:noProof/>
                <w:webHidden/>
              </w:rPr>
              <w:tab/>
            </w:r>
            <w:r>
              <w:rPr>
                <w:noProof/>
                <w:webHidden/>
              </w:rPr>
              <w:fldChar w:fldCharType="begin"/>
            </w:r>
            <w:r>
              <w:rPr>
                <w:noProof/>
                <w:webHidden/>
              </w:rPr>
              <w:instrText xml:space="preserve"> PAGEREF _Toc183706122 \h </w:instrText>
            </w:r>
            <w:r>
              <w:rPr>
                <w:noProof/>
                <w:webHidden/>
              </w:rPr>
            </w:r>
            <w:r>
              <w:rPr>
                <w:noProof/>
                <w:webHidden/>
              </w:rPr>
              <w:fldChar w:fldCharType="separate"/>
            </w:r>
            <w:r>
              <w:rPr>
                <w:noProof/>
                <w:webHidden/>
              </w:rPr>
              <w:t>4</w:t>
            </w:r>
            <w:r>
              <w:rPr>
                <w:noProof/>
                <w:webHidden/>
              </w:rPr>
              <w:fldChar w:fldCharType="end"/>
            </w:r>
          </w:hyperlink>
        </w:p>
        <w:p w14:paraId="445474E0" w14:textId="618C3246"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3" w:history="1">
            <w:r w:rsidRPr="00E63453">
              <w:rPr>
                <w:rStyle w:val="Hyperlink"/>
                <w:noProof/>
                <w:spacing w:val="-2"/>
              </w:rPr>
              <w:t>1.4</w:t>
            </w:r>
            <w:r>
              <w:rPr>
                <w:rFonts w:asciiTheme="minorHAnsi" w:eastAsiaTheme="minorEastAsia" w:hAnsiTheme="minorHAnsi" w:cstheme="minorBidi"/>
                <w:noProof/>
                <w:sz w:val="24"/>
                <w:szCs w:val="24"/>
                <w:lang w:val="en-VN"/>
              </w:rPr>
              <w:tab/>
            </w:r>
            <w:r w:rsidRPr="00E63453">
              <w:rPr>
                <w:rStyle w:val="Hyperlink"/>
                <w:noProof/>
              </w:rPr>
              <w:t>References</w:t>
            </w:r>
            <w:r>
              <w:rPr>
                <w:noProof/>
                <w:webHidden/>
              </w:rPr>
              <w:tab/>
            </w:r>
            <w:r>
              <w:rPr>
                <w:noProof/>
                <w:webHidden/>
              </w:rPr>
              <w:fldChar w:fldCharType="begin"/>
            </w:r>
            <w:r>
              <w:rPr>
                <w:noProof/>
                <w:webHidden/>
              </w:rPr>
              <w:instrText xml:space="preserve"> PAGEREF _Toc183706123 \h </w:instrText>
            </w:r>
            <w:r>
              <w:rPr>
                <w:noProof/>
                <w:webHidden/>
              </w:rPr>
            </w:r>
            <w:r>
              <w:rPr>
                <w:noProof/>
                <w:webHidden/>
              </w:rPr>
              <w:fldChar w:fldCharType="separate"/>
            </w:r>
            <w:r>
              <w:rPr>
                <w:noProof/>
                <w:webHidden/>
              </w:rPr>
              <w:t>4</w:t>
            </w:r>
            <w:r>
              <w:rPr>
                <w:noProof/>
                <w:webHidden/>
              </w:rPr>
              <w:fldChar w:fldCharType="end"/>
            </w:r>
          </w:hyperlink>
        </w:p>
        <w:p w14:paraId="771490B6" w14:textId="4A70E2D9"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4" w:history="1">
            <w:r w:rsidRPr="00E63453">
              <w:rPr>
                <w:rStyle w:val="Hyperlink"/>
                <w:noProof/>
                <w:spacing w:val="-2"/>
              </w:rPr>
              <w:t>1.5</w:t>
            </w:r>
            <w:r>
              <w:rPr>
                <w:rFonts w:asciiTheme="minorHAnsi" w:eastAsiaTheme="minorEastAsia" w:hAnsiTheme="minorHAnsi" w:cstheme="minorBidi"/>
                <w:noProof/>
                <w:sz w:val="24"/>
                <w:szCs w:val="24"/>
                <w:lang w:val="en-VN"/>
              </w:rPr>
              <w:tab/>
            </w:r>
            <w:r w:rsidRPr="00E63453">
              <w:rPr>
                <w:rStyle w:val="Hyperlink"/>
                <w:noProof/>
              </w:rPr>
              <w:t>Overview</w:t>
            </w:r>
            <w:r>
              <w:rPr>
                <w:noProof/>
                <w:webHidden/>
              </w:rPr>
              <w:tab/>
            </w:r>
            <w:r>
              <w:rPr>
                <w:noProof/>
                <w:webHidden/>
              </w:rPr>
              <w:fldChar w:fldCharType="begin"/>
            </w:r>
            <w:r>
              <w:rPr>
                <w:noProof/>
                <w:webHidden/>
              </w:rPr>
              <w:instrText xml:space="preserve"> PAGEREF _Toc183706124 \h </w:instrText>
            </w:r>
            <w:r>
              <w:rPr>
                <w:noProof/>
                <w:webHidden/>
              </w:rPr>
            </w:r>
            <w:r>
              <w:rPr>
                <w:noProof/>
                <w:webHidden/>
              </w:rPr>
              <w:fldChar w:fldCharType="separate"/>
            </w:r>
            <w:r>
              <w:rPr>
                <w:noProof/>
                <w:webHidden/>
              </w:rPr>
              <w:t>4</w:t>
            </w:r>
            <w:r>
              <w:rPr>
                <w:noProof/>
                <w:webHidden/>
              </w:rPr>
              <w:fldChar w:fldCharType="end"/>
            </w:r>
          </w:hyperlink>
        </w:p>
        <w:p w14:paraId="6B008010" w14:textId="0A8903A1"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25" w:history="1">
            <w:r w:rsidRPr="00E63453">
              <w:rPr>
                <w:rStyle w:val="Hyperlink"/>
                <w:noProof/>
                <w:w w:val="99"/>
              </w:rPr>
              <w:t>2.</w:t>
            </w:r>
            <w:r>
              <w:rPr>
                <w:rFonts w:asciiTheme="minorHAnsi" w:eastAsiaTheme="minorEastAsia" w:hAnsiTheme="minorHAnsi" w:cstheme="minorBidi"/>
                <w:noProof/>
                <w:sz w:val="24"/>
                <w:szCs w:val="24"/>
                <w:lang w:val="en-VN"/>
              </w:rPr>
              <w:tab/>
            </w:r>
            <w:r w:rsidRPr="00E63453">
              <w:rPr>
                <w:rStyle w:val="Hyperlink"/>
                <w:noProof/>
              </w:rPr>
              <w:t>Manage</w:t>
            </w:r>
            <w:r w:rsidRPr="00E63453">
              <w:rPr>
                <w:rStyle w:val="Hyperlink"/>
                <w:noProof/>
                <w:spacing w:val="-10"/>
              </w:rPr>
              <w:t xml:space="preserve"> </w:t>
            </w:r>
            <w:r w:rsidRPr="00E63453">
              <w:rPr>
                <w:rStyle w:val="Hyperlink"/>
                <w:noProof/>
              </w:rPr>
              <w:t>Users</w:t>
            </w:r>
            <w:r>
              <w:rPr>
                <w:noProof/>
                <w:webHidden/>
              </w:rPr>
              <w:tab/>
            </w:r>
            <w:r>
              <w:rPr>
                <w:noProof/>
                <w:webHidden/>
              </w:rPr>
              <w:fldChar w:fldCharType="begin"/>
            </w:r>
            <w:r>
              <w:rPr>
                <w:noProof/>
                <w:webHidden/>
              </w:rPr>
              <w:instrText xml:space="preserve"> PAGEREF _Toc183706125 \h </w:instrText>
            </w:r>
            <w:r>
              <w:rPr>
                <w:noProof/>
                <w:webHidden/>
              </w:rPr>
            </w:r>
            <w:r>
              <w:rPr>
                <w:noProof/>
                <w:webHidden/>
              </w:rPr>
              <w:fldChar w:fldCharType="separate"/>
            </w:r>
            <w:r>
              <w:rPr>
                <w:noProof/>
                <w:webHidden/>
              </w:rPr>
              <w:t>4</w:t>
            </w:r>
            <w:r>
              <w:rPr>
                <w:noProof/>
                <w:webHidden/>
              </w:rPr>
              <w:fldChar w:fldCharType="end"/>
            </w:r>
          </w:hyperlink>
        </w:p>
        <w:p w14:paraId="0D3DE006" w14:textId="70313198"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26" w:history="1">
            <w:r w:rsidRPr="00E63453">
              <w:rPr>
                <w:rStyle w:val="Hyperlink"/>
                <w:noProof/>
                <w:spacing w:val="-2"/>
              </w:rPr>
              <w:t>2.1</w:t>
            </w:r>
            <w:r>
              <w:rPr>
                <w:rFonts w:asciiTheme="minorHAnsi" w:eastAsiaTheme="minorEastAsia" w:hAnsiTheme="minorHAnsi" w:cstheme="minorBidi"/>
                <w:noProof/>
                <w:sz w:val="24"/>
                <w:szCs w:val="24"/>
                <w:lang w:val="en-VN"/>
              </w:rPr>
              <w:tab/>
            </w:r>
            <w:r w:rsidRPr="00E63453">
              <w:rPr>
                <w:rStyle w:val="Hyperlink"/>
                <w:noProof/>
              </w:rPr>
              <w:t>Brief</w:t>
            </w:r>
            <w:r w:rsidRPr="00E63453">
              <w:rPr>
                <w:rStyle w:val="Hyperlink"/>
                <w:noProof/>
                <w:spacing w:val="-3"/>
              </w:rPr>
              <w:t xml:space="preserve"> </w:t>
            </w:r>
            <w:r w:rsidRPr="00E63453">
              <w:rPr>
                <w:rStyle w:val="Hyperlink"/>
                <w:noProof/>
              </w:rPr>
              <w:t>Description</w:t>
            </w:r>
            <w:r>
              <w:rPr>
                <w:noProof/>
                <w:webHidden/>
              </w:rPr>
              <w:tab/>
            </w:r>
            <w:r>
              <w:rPr>
                <w:noProof/>
                <w:webHidden/>
              </w:rPr>
              <w:fldChar w:fldCharType="begin"/>
            </w:r>
            <w:r>
              <w:rPr>
                <w:noProof/>
                <w:webHidden/>
              </w:rPr>
              <w:instrText xml:space="preserve"> PAGEREF _Toc183706126 \h </w:instrText>
            </w:r>
            <w:r>
              <w:rPr>
                <w:noProof/>
                <w:webHidden/>
              </w:rPr>
            </w:r>
            <w:r>
              <w:rPr>
                <w:noProof/>
                <w:webHidden/>
              </w:rPr>
              <w:fldChar w:fldCharType="separate"/>
            </w:r>
            <w:r>
              <w:rPr>
                <w:noProof/>
                <w:webHidden/>
              </w:rPr>
              <w:t>4</w:t>
            </w:r>
            <w:r>
              <w:rPr>
                <w:noProof/>
                <w:webHidden/>
              </w:rPr>
              <w:fldChar w:fldCharType="end"/>
            </w:r>
          </w:hyperlink>
        </w:p>
        <w:p w14:paraId="19C8038C" w14:textId="3452D3E7"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27" w:history="1">
            <w:r w:rsidRPr="00E63453">
              <w:rPr>
                <w:rStyle w:val="Hyperlink"/>
                <w:noProof/>
                <w:w w:val="99"/>
              </w:rPr>
              <w:t>3.</w:t>
            </w:r>
            <w:r>
              <w:rPr>
                <w:rFonts w:asciiTheme="minorHAnsi" w:eastAsiaTheme="minorEastAsia" w:hAnsiTheme="minorHAnsi" w:cstheme="minorBidi"/>
                <w:noProof/>
                <w:sz w:val="24"/>
                <w:szCs w:val="24"/>
                <w:lang w:val="en-VN"/>
              </w:rPr>
              <w:tab/>
            </w:r>
            <w:r w:rsidRPr="00E63453">
              <w:rPr>
                <w:rStyle w:val="Hyperlink"/>
                <w:noProof/>
              </w:rPr>
              <w:t>Goals</w:t>
            </w:r>
            <w:r>
              <w:rPr>
                <w:noProof/>
                <w:webHidden/>
              </w:rPr>
              <w:tab/>
            </w:r>
            <w:r>
              <w:rPr>
                <w:noProof/>
                <w:webHidden/>
              </w:rPr>
              <w:fldChar w:fldCharType="begin"/>
            </w:r>
            <w:r>
              <w:rPr>
                <w:noProof/>
                <w:webHidden/>
              </w:rPr>
              <w:instrText xml:space="preserve"> PAGEREF _Toc183706127 \h </w:instrText>
            </w:r>
            <w:r>
              <w:rPr>
                <w:noProof/>
                <w:webHidden/>
              </w:rPr>
            </w:r>
            <w:r>
              <w:rPr>
                <w:noProof/>
                <w:webHidden/>
              </w:rPr>
              <w:fldChar w:fldCharType="separate"/>
            </w:r>
            <w:r>
              <w:rPr>
                <w:noProof/>
                <w:webHidden/>
              </w:rPr>
              <w:t>4</w:t>
            </w:r>
            <w:r>
              <w:rPr>
                <w:noProof/>
                <w:webHidden/>
              </w:rPr>
              <w:fldChar w:fldCharType="end"/>
            </w:r>
          </w:hyperlink>
        </w:p>
        <w:p w14:paraId="293CE2A2" w14:textId="688DEABF"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28" w:history="1">
            <w:r w:rsidRPr="00E63453">
              <w:rPr>
                <w:rStyle w:val="Hyperlink"/>
                <w:noProof/>
                <w:w w:val="99"/>
              </w:rPr>
              <w:t>4.</w:t>
            </w:r>
            <w:r>
              <w:rPr>
                <w:rFonts w:asciiTheme="minorHAnsi" w:eastAsiaTheme="minorEastAsia" w:hAnsiTheme="minorHAnsi" w:cstheme="minorBidi"/>
                <w:noProof/>
                <w:sz w:val="24"/>
                <w:szCs w:val="24"/>
                <w:lang w:val="en-VN"/>
              </w:rPr>
              <w:tab/>
            </w:r>
            <w:r w:rsidRPr="00E63453">
              <w:rPr>
                <w:rStyle w:val="Hyperlink"/>
                <w:noProof/>
              </w:rPr>
              <w:t>Performance</w:t>
            </w:r>
            <w:r w:rsidRPr="00E63453">
              <w:rPr>
                <w:rStyle w:val="Hyperlink"/>
                <w:noProof/>
                <w:spacing w:val="-12"/>
              </w:rPr>
              <w:t xml:space="preserve"> </w:t>
            </w:r>
            <w:r w:rsidRPr="00E63453">
              <w:rPr>
                <w:rStyle w:val="Hyperlink"/>
                <w:noProof/>
              </w:rPr>
              <w:t>Goals</w:t>
            </w:r>
            <w:r>
              <w:rPr>
                <w:noProof/>
                <w:webHidden/>
              </w:rPr>
              <w:tab/>
            </w:r>
            <w:r>
              <w:rPr>
                <w:noProof/>
                <w:webHidden/>
              </w:rPr>
              <w:fldChar w:fldCharType="begin"/>
            </w:r>
            <w:r>
              <w:rPr>
                <w:noProof/>
                <w:webHidden/>
              </w:rPr>
              <w:instrText xml:space="preserve"> PAGEREF _Toc183706128 \h </w:instrText>
            </w:r>
            <w:r>
              <w:rPr>
                <w:noProof/>
                <w:webHidden/>
              </w:rPr>
            </w:r>
            <w:r>
              <w:rPr>
                <w:noProof/>
                <w:webHidden/>
              </w:rPr>
              <w:fldChar w:fldCharType="separate"/>
            </w:r>
            <w:r>
              <w:rPr>
                <w:noProof/>
                <w:webHidden/>
              </w:rPr>
              <w:t>4</w:t>
            </w:r>
            <w:r>
              <w:rPr>
                <w:noProof/>
                <w:webHidden/>
              </w:rPr>
              <w:fldChar w:fldCharType="end"/>
            </w:r>
          </w:hyperlink>
        </w:p>
        <w:p w14:paraId="1FCF335A" w14:textId="3C742C17"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29" w:history="1">
            <w:r w:rsidRPr="00E63453">
              <w:rPr>
                <w:rStyle w:val="Hyperlink"/>
                <w:noProof/>
                <w:w w:val="99"/>
              </w:rPr>
              <w:t>5.</w:t>
            </w:r>
            <w:r>
              <w:rPr>
                <w:rFonts w:asciiTheme="minorHAnsi" w:eastAsiaTheme="minorEastAsia" w:hAnsiTheme="minorHAnsi" w:cstheme="minorBidi"/>
                <w:noProof/>
                <w:sz w:val="24"/>
                <w:szCs w:val="24"/>
                <w:lang w:val="en-VN"/>
              </w:rPr>
              <w:tab/>
            </w:r>
            <w:r w:rsidRPr="00E63453">
              <w:rPr>
                <w:rStyle w:val="Hyperlink"/>
                <w:noProof/>
              </w:rPr>
              <w:t>Workflow</w:t>
            </w:r>
            <w:r>
              <w:rPr>
                <w:noProof/>
                <w:webHidden/>
              </w:rPr>
              <w:tab/>
            </w:r>
            <w:r>
              <w:rPr>
                <w:noProof/>
                <w:webHidden/>
              </w:rPr>
              <w:fldChar w:fldCharType="begin"/>
            </w:r>
            <w:r>
              <w:rPr>
                <w:noProof/>
                <w:webHidden/>
              </w:rPr>
              <w:instrText xml:space="preserve"> PAGEREF _Toc183706129 \h </w:instrText>
            </w:r>
            <w:r>
              <w:rPr>
                <w:noProof/>
                <w:webHidden/>
              </w:rPr>
            </w:r>
            <w:r>
              <w:rPr>
                <w:noProof/>
                <w:webHidden/>
              </w:rPr>
              <w:fldChar w:fldCharType="separate"/>
            </w:r>
            <w:r>
              <w:rPr>
                <w:noProof/>
                <w:webHidden/>
              </w:rPr>
              <w:t>4</w:t>
            </w:r>
            <w:r>
              <w:rPr>
                <w:noProof/>
                <w:webHidden/>
              </w:rPr>
              <w:fldChar w:fldCharType="end"/>
            </w:r>
          </w:hyperlink>
        </w:p>
        <w:p w14:paraId="6AF1B6A5" w14:textId="3E9AF8D6"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30" w:history="1">
            <w:r w:rsidRPr="00E63453">
              <w:rPr>
                <w:rStyle w:val="Hyperlink"/>
                <w:noProof/>
                <w:spacing w:val="-2"/>
              </w:rPr>
              <w:t>5.1</w:t>
            </w:r>
            <w:r>
              <w:rPr>
                <w:rFonts w:asciiTheme="minorHAnsi" w:eastAsiaTheme="minorEastAsia" w:hAnsiTheme="minorHAnsi" w:cstheme="minorBidi"/>
                <w:noProof/>
                <w:sz w:val="24"/>
                <w:szCs w:val="24"/>
                <w:lang w:val="en-VN"/>
              </w:rPr>
              <w:tab/>
            </w:r>
            <w:r w:rsidRPr="00E63453">
              <w:rPr>
                <w:rStyle w:val="Hyperlink"/>
                <w:noProof/>
              </w:rPr>
              <w:t>Basic</w:t>
            </w:r>
            <w:r w:rsidRPr="00E63453">
              <w:rPr>
                <w:rStyle w:val="Hyperlink"/>
                <w:noProof/>
                <w:spacing w:val="-3"/>
              </w:rPr>
              <w:t xml:space="preserve"> </w:t>
            </w:r>
            <w:r w:rsidRPr="00E63453">
              <w:rPr>
                <w:rStyle w:val="Hyperlink"/>
                <w:noProof/>
              </w:rPr>
              <w:t>Workflow</w:t>
            </w:r>
            <w:r>
              <w:rPr>
                <w:noProof/>
                <w:webHidden/>
              </w:rPr>
              <w:tab/>
            </w:r>
            <w:r>
              <w:rPr>
                <w:noProof/>
                <w:webHidden/>
              </w:rPr>
              <w:fldChar w:fldCharType="begin"/>
            </w:r>
            <w:r>
              <w:rPr>
                <w:noProof/>
                <w:webHidden/>
              </w:rPr>
              <w:instrText xml:space="preserve"> PAGEREF _Toc183706130 \h </w:instrText>
            </w:r>
            <w:r>
              <w:rPr>
                <w:noProof/>
                <w:webHidden/>
              </w:rPr>
            </w:r>
            <w:r>
              <w:rPr>
                <w:noProof/>
                <w:webHidden/>
              </w:rPr>
              <w:fldChar w:fldCharType="separate"/>
            </w:r>
            <w:r>
              <w:rPr>
                <w:noProof/>
                <w:webHidden/>
              </w:rPr>
              <w:t>4</w:t>
            </w:r>
            <w:r>
              <w:rPr>
                <w:noProof/>
                <w:webHidden/>
              </w:rPr>
              <w:fldChar w:fldCharType="end"/>
            </w:r>
          </w:hyperlink>
        </w:p>
        <w:p w14:paraId="55F8C58F" w14:textId="11830CF4" w:rsidR="00415E2E" w:rsidRDefault="00415E2E">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131" w:history="1">
            <w:r w:rsidRPr="00E63453">
              <w:rPr>
                <w:rStyle w:val="Hyperlink"/>
                <w:noProof/>
                <w:spacing w:val="-2"/>
              </w:rPr>
              <w:t>5.2</w:t>
            </w:r>
            <w:r>
              <w:rPr>
                <w:rFonts w:asciiTheme="minorHAnsi" w:eastAsiaTheme="minorEastAsia" w:hAnsiTheme="minorHAnsi" w:cstheme="minorBidi"/>
                <w:noProof/>
                <w:sz w:val="24"/>
                <w:szCs w:val="24"/>
                <w:lang w:val="en-VN"/>
              </w:rPr>
              <w:tab/>
            </w:r>
            <w:r w:rsidRPr="00E63453">
              <w:rPr>
                <w:rStyle w:val="Hyperlink"/>
                <w:noProof/>
              </w:rPr>
              <w:t>Alternative</w:t>
            </w:r>
            <w:r w:rsidRPr="00E63453">
              <w:rPr>
                <w:rStyle w:val="Hyperlink"/>
                <w:noProof/>
                <w:spacing w:val="-4"/>
              </w:rPr>
              <w:t xml:space="preserve"> </w:t>
            </w:r>
            <w:r w:rsidRPr="00E63453">
              <w:rPr>
                <w:rStyle w:val="Hyperlink"/>
                <w:noProof/>
              </w:rPr>
              <w:t>Workflows</w:t>
            </w:r>
            <w:r>
              <w:rPr>
                <w:noProof/>
                <w:webHidden/>
              </w:rPr>
              <w:tab/>
            </w:r>
            <w:r>
              <w:rPr>
                <w:noProof/>
                <w:webHidden/>
              </w:rPr>
              <w:fldChar w:fldCharType="begin"/>
            </w:r>
            <w:r>
              <w:rPr>
                <w:noProof/>
                <w:webHidden/>
              </w:rPr>
              <w:instrText xml:space="preserve"> PAGEREF _Toc183706131 \h </w:instrText>
            </w:r>
            <w:r>
              <w:rPr>
                <w:noProof/>
                <w:webHidden/>
              </w:rPr>
            </w:r>
            <w:r>
              <w:rPr>
                <w:noProof/>
                <w:webHidden/>
              </w:rPr>
              <w:fldChar w:fldCharType="separate"/>
            </w:r>
            <w:r>
              <w:rPr>
                <w:noProof/>
                <w:webHidden/>
              </w:rPr>
              <w:t>4</w:t>
            </w:r>
            <w:r>
              <w:rPr>
                <w:noProof/>
                <w:webHidden/>
              </w:rPr>
              <w:fldChar w:fldCharType="end"/>
            </w:r>
          </w:hyperlink>
        </w:p>
        <w:p w14:paraId="43BFF543" w14:textId="684872E0"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32" w:history="1">
            <w:r w:rsidRPr="00E63453">
              <w:rPr>
                <w:rStyle w:val="Hyperlink"/>
                <w:noProof/>
                <w:w w:val="99"/>
              </w:rPr>
              <w:t>6.</w:t>
            </w:r>
            <w:r>
              <w:rPr>
                <w:rFonts w:asciiTheme="minorHAnsi" w:eastAsiaTheme="minorEastAsia" w:hAnsiTheme="minorHAnsi" w:cstheme="minorBidi"/>
                <w:noProof/>
                <w:sz w:val="24"/>
                <w:szCs w:val="24"/>
                <w:lang w:val="en-VN"/>
              </w:rPr>
              <w:tab/>
            </w:r>
            <w:r w:rsidRPr="00E63453">
              <w:rPr>
                <w:rStyle w:val="Hyperlink"/>
                <w:noProof/>
              </w:rPr>
              <w:t>Category</w:t>
            </w:r>
            <w:r>
              <w:rPr>
                <w:noProof/>
                <w:webHidden/>
              </w:rPr>
              <w:tab/>
            </w:r>
            <w:r>
              <w:rPr>
                <w:noProof/>
                <w:webHidden/>
              </w:rPr>
              <w:fldChar w:fldCharType="begin"/>
            </w:r>
            <w:r>
              <w:rPr>
                <w:noProof/>
                <w:webHidden/>
              </w:rPr>
              <w:instrText xml:space="preserve"> PAGEREF _Toc183706132 \h </w:instrText>
            </w:r>
            <w:r>
              <w:rPr>
                <w:noProof/>
                <w:webHidden/>
              </w:rPr>
            </w:r>
            <w:r>
              <w:rPr>
                <w:noProof/>
                <w:webHidden/>
              </w:rPr>
              <w:fldChar w:fldCharType="separate"/>
            </w:r>
            <w:r>
              <w:rPr>
                <w:noProof/>
                <w:webHidden/>
              </w:rPr>
              <w:t>4</w:t>
            </w:r>
            <w:r>
              <w:rPr>
                <w:noProof/>
                <w:webHidden/>
              </w:rPr>
              <w:fldChar w:fldCharType="end"/>
            </w:r>
          </w:hyperlink>
        </w:p>
        <w:p w14:paraId="3630DDE9" w14:textId="37C56281"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33" w:history="1">
            <w:r w:rsidRPr="00E63453">
              <w:rPr>
                <w:rStyle w:val="Hyperlink"/>
                <w:noProof/>
                <w:w w:val="99"/>
              </w:rPr>
              <w:t>7.</w:t>
            </w:r>
            <w:r>
              <w:rPr>
                <w:rFonts w:asciiTheme="minorHAnsi" w:eastAsiaTheme="minorEastAsia" w:hAnsiTheme="minorHAnsi" w:cstheme="minorBidi"/>
                <w:noProof/>
                <w:sz w:val="24"/>
                <w:szCs w:val="24"/>
                <w:lang w:val="en-VN"/>
              </w:rPr>
              <w:tab/>
            </w:r>
            <w:r w:rsidRPr="00E63453">
              <w:rPr>
                <w:rStyle w:val="Hyperlink"/>
                <w:noProof/>
              </w:rPr>
              <w:t>Risk</w:t>
            </w:r>
            <w:r>
              <w:rPr>
                <w:noProof/>
                <w:webHidden/>
              </w:rPr>
              <w:tab/>
            </w:r>
            <w:r>
              <w:rPr>
                <w:noProof/>
                <w:webHidden/>
              </w:rPr>
              <w:fldChar w:fldCharType="begin"/>
            </w:r>
            <w:r>
              <w:rPr>
                <w:noProof/>
                <w:webHidden/>
              </w:rPr>
              <w:instrText xml:space="preserve"> PAGEREF _Toc183706133 \h </w:instrText>
            </w:r>
            <w:r>
              <w:rPr>
                <w:noProof/>
                <w:webHidden/>
              </w:rPr>
            </w:r>
            <w:r>
              <w:rPr>
                <w:noProof/>
                <w:webHidden/>
              </w:rPr>
              <w:fldChar w:fldCharType="separate"/>
            </w:r>
            <w:r>
              <w:rPr>
                <w:noProof/>
                <w:webHidden/>
              </w:rPr>
              <w:t>4</w:t>
            </w:r>
            <w:r>
              <w:rPr>
                <w:noProof/>
                <w:webHidden/>
              </w:rPr>
              <w:fldChar w:fldCharType="end"/>
            </w:r>
          </w:hyperlink>
        </w:p>
        <w:p w14:paraId="0BBE13EE" w14:textId="01ACE7CE"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34" w:history="1">
            <w:r w:rsidRPr="00E63453">
              <w:rPr>
                <w:rStyle w:val="Hyperlink"/>
                <w:noProof/>
                <w:w w:val="99"/>
              </w:rPr>
              <w:t>8.</w:t>
            </w:r>
            <w:r>
              <w:rPr>
                <w:rFonts w:asciiTheme="minorHAnsi" w:eastAsiaTheme="minorEastAsia" w:hAnsiTheme="minorHAnsi" w:cstheme="minorBidi"/>
                <w:noProof/>
                <w:sz w:val="24"/>
                <w:szCs w:val="24"/>
                <w:lang w:val="en-VN"/>
              </w:rPr>
              <w:tab/>
            </w:r>
            <w:r w:rsidRPr="00E63453">
              <w:rPr>
                <w:rStyle w:val="Hyperlink"/>
                <w:noProof/>
              </w:rPr>
              <w:t>Possibilities</w:t>
            </w:r>
            <w:r>
              <w:rPr>
                <w:noProof/>
                <w:webHidden/>
              </w:rPr>
              <w:tab/>
            </w:r>
            <w:r>
              <w:rPr>
                <w:noProof/>
                <w:webHidden/>
              </w:rPr>
              <w:fldChar w:fldCharType="begin"/>
            </w:r>
            <w:r>
              <w:rPr>
                <w:noProof/>
                <w:webHidden/>
              </w:rPr>
              <w:instrText xml:space="preserve"> PAGEREF _Toc183706134 \h </w:instrText>
            </w:r>
            <w:r>
              <w:rPr>
                <w:noProof/>
                <w:webHidden/>
              </w:rPr>
            </w:r>
            <w:r>
              <w:rPr>
                <w:noProof/>
                <w:webHidden/>
              </w:rPr>
              <w:fldChar w:fldCharType="separate"/>
            </w:r>
            <w:r>
              <w:rPr>
                <w:noProof/>
                <w:webHidden/>
              </w:rPr>
              <w:t>4</w:t>
            </w:r>
            <w:r>
              <w:rPr>
                <w:noProof/>
                <w:webHidden/>
              </w:rPr>
              <w:fldChar w:fldCharType="end"/>
            </w:r>
          </w:hyperlink>
        </w:p>
        <w:p w14:paraId="160F5499" w14:textId="134E2FA4" w:rsidR="00415E2E" w:rsidRDefault="00415E2E">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135" w:history="1">
            <w:r w:rsidRPr="00E63453">
              <w:rPr>
                <w:rStyle w:val="Hyperlink"/>
                <w:noProof/>
                <w:w w:val="99"/>
              </w:rPr>
              <w:t>9.</w:t>
            </w:r>
            <w:r>
              <w:rPr>
                <w:rFonts w:asciiTheme="minorHAnsi" w:eastAsiaTheme="minorEastAsia" w:hAnsiTheme="minorHAnsi" w:cstheme="minorBidi"/>
                <w:noProof/>
                <w:sz w:val="24"/>
                <w:szCs w:val="24"/>
                <w:lang w:val="en-VN"/>
              </w:rPr>
              <w:tab/>
            </w:r>
            <w:r w:rsidRPr="00E63453">
              <w:rPr>
                <w:rStyle w:val="Hyperlink"/>
                <w:noProof/>
              </w:rPr>
              <w:t>Process</w:t>
            </w:r>
            <w:r w:rsidRPr="00E63453">
              <w:rPr>
                <w:rStyle w:val="Hyperlink"/>
                <w:noProof/>
                <w:spacing w:val="-8"/>
              </w:rPr>
              <w:t xml:space="preserve"> </w:t>
            </w:r>
            <w:r w:rsidRPr="00E63453">
              <w:rPr>
                <w:rStyle w:val="Hyperlink"/>
                <w:noProof/>
              </w:rPr>
              <w:t>Owner</w:t>
            </w:r>
            <w:r>
              <w:rPr>
                <w:noProof/>
                <w:webHidden/>
              </w:rPr>
              <w:tab/>
            </w:r>
            <w:r>
              <w:rPr>
                <w:noProof/>
                <w:webHidden/>
              </w:rPr>
              <w:fldChar w:fldCharType="begin"/>
            </w:r>
            <w:r>
              <w:rPr>
                <w:noProof/>
                <w:webHidden/>
              </w:rPr>
              <w:instrText xml:space="preserve"> PAGEREF _Toc183706135 \h </w:instrText>
            </w:r>
            <w:r>
              <w:rPr>
                <w:noProof/>
                <w:webHidden/>
              </w:rPr>
            </w:r>
            <w:r>
              <w:rPr>
                <w:noProof/>
                <w:webHidden/>
              </w:rPr>
              <w:fldChar w:fldCharType="separate"/>
            </w:r>
            <w:r>
              <w:rPr>
                <w:noProof/>
                <w:webHidden/>
              </w:rPr>
              <w:t>4</w:t>
            </w:r>
            <w:r>
              <w:rPr>
                <w:noProof/>
                <w:webHidden/>
              </w:rPr>
              <w:fldChar w:fldCharType="end"/>
            </w:r>
          </w:hyperlink>
        </w:p>
        <w:p w14:paraId="652D41D4" w14:textId="57CAF18F" w:rsidR="00415E2E" w:rsidRDefault="00415E2E">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136" w:history="1">
            <w:r w:rsidRPr="00E63453">
              <w:rPr>
                <w:rStyle w:val="Hyperlink"/>
                <w:noProof/>
                <w:w w:val="99"/>
              </w:rPr>
              <w:t>10.</w:t>
            </w:r>
            <w:r>
              <w:rPr>
                <w:rFonts w:asciiTheme="minorHAnsi" w:eastAsiaTheme="minorEastAsia" w:hAnsiTheme="minorHAnsi" w:cstheme="minorBidi"/>
                <w:noProof/>
                <w:sz w:val="24"/>
                <w:szCs w:val="24"/>
                <w:lang w:val="en-VN"/>
              </w:rPr>
              <w:tab/>
            </w:r>
            <w:r w:rsidRPr="00E63453">
              <w:rPr>
                <w:rStyle w:val="Hyperlink"/>
                <w:noProof/>
              </w:rPr>
              <w:t>Preconditions</w:t>
            </w:r>
            <w:r>
              <w:rPr>
                <w:noProof/>
                <w:webHidden/>
              </w:rPr>
              <w:tab/>
            </w:r>
            <w:r>
              <w:rPr>
                <w:noProof/>
                <w:webHidden/>
              </w:rPr>
              <w:fldChar w:fldCharType="begin"/>
            </w:r>
            <w:r>
              <w:rPr>
                <w:noProof/>
                <w:webHidden/>
              </w:rPr>
              <w:instrText xml:space="preserve"> PAGEREF _Toc183706136 \h </w:instrText>
            </w:r>
            <w:r>
              <w:rPr>
                <w:noProof/>
                <w:webHidden/>
              </w:rPr>
            </w:r>
            <w:r>
              <w:rPr>
                <w:noProof/>
                <w:webHidden/>
              </w:rPr>
              <w:fldChar w:fldCharType="separate"/>
            </w:r>
            <w:r>
              <w:rPr>
                <w:noProof/>
                <w:webHidden/>
              </w:rPr>
              <w:t>5</w:t>
            </w:r>
            <w:r>
              <w:rPr>
                <w:noProof/>
                <w:webHidden/>
              </w:rPr>
              <w:fldChar w:fldCharType="end"/>
            </w:r>
          </w:hyperlink>
        </w:p>
        <w:p w14:paraId="14435077" w14:textId="1F98777B" w:rsidR="00415E2E" w:rsidRDefault="00415E2E">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137" w:history="1">
            <w:r w:rsidRPr="00E63453">
              <w:rPr>
                <w:rStyle w:val="Hyperlink"/>
                <w:noProof/>
                <w:w w:val="99"/>
              </w:rPr>
              <w:t>11.</w:t>
            </w:r>
            <w:r>
              <w:rPr>
                <w:rFonts w:asciiTheme="minorHAnsi" w:eastAsiaTheme="minorEastAsia" w:hAnsiTheme="minorHAnsi" w:cstheme="minorBidi"/>
                <w:noProof/>
                <w:sz w:val="24"/>
                <w:szCs w:val="24"/>
                <w:lang w:val="en-VN"/>
              </w:rPr>
              <w:tab/>
            </w:r>
            <w:r w:rsidRPr="00E63453">
              <w:rPr>
                <w:rStyle w:val="Hyperlink"/>
                <w:noProof/>
              </w:rPr>
              <w:t>Postconditions</w:t>
            </w:r>
            <w:r>
              <w:rPr>
                <w:noProof/>
                <w:webHidden/>
              </w:rPr>
              <w:tab/>
            </w:r>
            <w:r>
              <w:rPr>
                <w:noProof/>
                <w:webHidden/>
              </w:rPr>
              <w:fldChar w:fldCharType="begin"/>
            </w:r>
            <w:r>
              <w:rPr>
                <w:noProof/>
                <w:webHidden/>
              </w:rPr>
              <w:instrText xml:space="preserve"> PAGEREF _Toc183706137 \h </w:instrText>
            </w:r>
            <w:r>
              <w:rPr>
                <w:noProof/>
                <w:webHidden/>
              </w:rPr>
            </w:r>
            <w:r>
              <w:rPr>
                <w:noProof/>
                <w:webHidden/>
              </w:rPr>
              <w:fldChar w:fldCharType="separate"/>
            </w:r>
            <w:r>
              <w:rPr>
                <w:noProof/>
                <w:webHidden/>
              </w:rPr>
              <w:t>5</w:t>
            </w:r>
            <w:r>
              <w:rPr>
                <w:noProof/>
                <w:webHidden/>
              </w:rPr>
              <w:fldChar w:fldCharType="end"/>
            </w:r>
          </w:hyperlink>
        </w:p>
        <w:p w14:paraId="75728EAA" w14:textId="6841F896" w:rsidR="00415E2E" w:rsidRDefault="00415E2E">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138" w:history="1">
            <w:r w:rsidRPr="00E63453">
              <w:rPr>
                <w:rStyle w:val="Hyperlink"/>
                <w:noProof/>
                <w:w w:val="99"/>
              </w:rPr>
              <w:t>12.</w:t>
            </w:r>
            <w:r>
              <w:rPr>
                <w:rFonts w:asciiTheme="minorHAnsi" w:eastAsiaTheme="minorEastAsia" w:hAnsiTheme="minorHAnsi" w:cstheme="minorBidi"/>
                <w:noProof/>
                <w:sz w:val="24"/>
                <w:szCs w:val="24"/>
                <w:lang w:val="en-VN"/>
              </w:rPr>
              <w:tab/>
            </w:r>
            <w:r w:rsidRPr="00E63453">
              <w:rPr>
                <w:rStyle w:val="Hyperlink"/>
                <w:noProof/>
              </w:rPr>
              <w:t>Special</w:t>
            </w:r>
            <w:r w:rsidRPr="00E63453">
              <w:rPr>
                <w:rStyle w:val="Hyperlink"/>
                <w:noProof/>
                <w:spacing w:val="-15"/>
              </w:rPr>
              <w:t xml:space="preserve"> </w:t>
            </w:r>
            <w:r w:rsidRPr="00E63453">
              <w:rPr>
                <w:rStyle w:val="Hyperlink"/>
                <w:noProof/>
              </w:rPr>
              <w:t>Requirements</w:t>
            </w:r>
            <w:r>
              <w:rPr>
                <w:noProof/>
                <w:webHidden/>
              </w:rPr>
              <w:tab/>
            </w:r>
            <w:r>
              <w:rPr>
                <w:noProof/>
                <w:webHidden/>
              </w:rPr>
              <w:fldChar w:fldCharType="begin"/>
            </w:r>
            <w:r>
              <w:rPr>
                <w:noProof/>
                <w:webHidden/>
              </w:rPr>
              <w:instrText xml:space="preserve"> PAGEREF _Toc183706138 \h </w:instrText>
            </w:r>
            <w:r>
              <w:rPr>
                <w:noProof/>
                <w:webHidden/>
              </w:rPr>
            </w:r>
            <w:r>
              <w:rPr>
                <w:noProof/>
                <w:webHidden/>
              </w:rPr>
              <w:fldChar w:fldCharType="separate"/>
            </w:r>
            <w:r>
              <w:rPr>
                <w:noProof/>
                <w:webHidden/>
              </w:rPr>
              <w:t>5</w:t>
            </w:r>
            <w:r>
              <w:rPr>
                <w:noProof/>
                <w:webHidden/>
              </w:rPr>
              <w:fldChar w:fldCharType="end"/>
            </w:r>
          </w:hyperlink>
        </w:p>
        <w:p w14:paraId="46D7FAC1" w14:textId="7B98925D" w:rsidR="00415E2E" w:rsidRDefault="00415E2E">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139" w:history="1">
            <w:r w:rsidRPr="00E63453">
              <w:rPr>
                <w:rStyle w:val="Hyperlink"/>
                <w:noProof/>
                <w:w w:val="99"/>
              </w:rPr>
              <w:t>13.</w:t>
            </w:r>
            <w:r>
              <w:rPr>
                <w:rFonts w:asciiTheme="minorHAnsi" w:eastAsiaTheme="minorEastAsia" w:hAnsiTheme="minorHAnsi" w:cstheme="minorBidi"/>
                <w:noProof/>
                <w:sz w:val="24"/>
                <w:szCs w:val="24"/>
                <w:lang w:val="en-VN"/>
              </w:rPr>
              <w:tab/>
            </w:r>
            <w:r w:rsidRPr="00E63453">
              <w:rPr>
                <w:rStyle w:val="Hyperlink"/>
                <w:noProof/>
              </w:rPr>
              <w:t>Extension</w:t>
            </w:r>
            <w:r w:rsidRPr="00E63453">
              <w:rPr>
                <w:rStyle w:val="Hyperlink"/>
                <w:noProof/>
                <w:spacing w:val="-9"/>
              </w:rPr>
              <w:t xml:space="preserve"> </w:t>
            </w:r>
            <w:r w:rsidRPr="00E63453">
              <w:rPr>
                <w:rStyle w:val="Hyperlink"/>
                <w:noProof/>
              </w:rPr>
              <w:t>Points</w:t>
            </w:r>
            <w:r>
              <w:rPr>
                <w:noProof/>
                <w:webHidden/>
              </w:rPr>
              <w:tab/>
            </w:r>
            <w:r>
              <w:rPr>
                <w:noProof/>
                <w:webHidden/>
              </w:rPr>
              <w:fldChar w:fldCharType="begin"/>
            </w:r>
            <w:r>
              <w:rPr>
                <w:noProof/>
                <w:webHidden/>
              </w:rPr>
              <w:instrText xml:space="preserve"> PAGEREF _Toc183706139 \h </w:instrText>
            </w:r>
            <w:r>
              <w:rPr>
                <w:noProof/>
                <w:webHidden/>
              </w:rPr>
            </w:r>
            <w:r>
              <w:rPr>
                <w:noProof/>
                <w:webHidden/>
              </w:rPr>
              <w:fldChar w:fldCharType="separate"/>
            </w:r>
            <w:r>
              <w:rPr>
                <w:noProof/>
                <w:webHidden/>
              </w:rPr>
              <w:t>5</w:t>
            </w:r>
            <w:r>
              <w:rPr>
                <w:noProof/>
                <w:webHidden/>
              </w:rPr>
              <w:fldChar w:fldCharType="end"/>
            </w:r>
          </w:hyperlink>
        </w:p>
        <w:p w14:paraId="69F03343" w14:textId="66BBA6A3" w:rsidR="004D2FBB" w:rsidRDefault="004D2FBB">
          <w:r>
            <w:rPr>
              <w:b/>
              <w:bCs/>
              <w:noProof/>
            </w:rPr>
            <w:fldChar w:fldCharType="end"/>
          </w:r>
        </w:p>
      </w:sdtContent>
    </w:sdt>
    <w:p w14:paraId="742ED978" w14:textId="77777777" w:rsidR="004D2FBB" w:rsidRDefault="004D2FBB" w:rsidP="004D2FBB">
      <w:pPr>
        <w:spacing w:line="210" w:lineRule="exact"/>
        <w:rPr>
          <w:sz w:val="20"/>
        </w:rPr>
        <w:sectPr w:rsidR="004D2FBB">
          <w:pgSz w:w="12240" w:h="15840"/>
          <w:pgMar w:top="1780" w:right="1100" w:bottom="1160" w:left="1280" w:header="992" w:footer="974" w:gutter="0"/>
          <w:cols w:space="720"/>
        </w:sectPr>
      </w:pPr>
    </w:p>
    <w:p w14:paraId="4459CC73" w14:textId="77777777" w:rsidR="00644D6E" w:rsidRDefault="00644D6E">
      <w:pPr>
        <w:pStyle w:val="BodyText"/>
        <w:ind w:left="0"/>
        <w:rPr>
          <w:rFonts w:ascii="Arial"/>
          <w:b/>
          <w:sz w:val="12"/>
        </w:rPr>
      </w:pPr>
    </w:p>
    <w:p w14:paraId="44053B5B" w14:textId="2534D18A" w:rsidR="00644D6E" w:rsidRDefault="00DA2562">
      <w:pPr>
        <w:pStyle w:val="Heading1"/>
        <w:ind w:left="669"/>
      </w:pPr>
      <w:bookmarkStart w:id="2" w:name="_Toc153892407"/>
      <w:bookmarkStart w:id="3" w:name="_Toc183706118"/>
      <w:r>
        <w:t>Business</w:t>
      </w:r>
      <w:r>
        <w:rPr>
          <w:spacing w:val="-2"/>
        </w:rPr>
        <w:t xml:space="preserve"> </w:t>
      </w:r>
      <w:r>
        <w:t>Use-Case</w:t>
      </w:r>
      <w:r>
        <w:rPr>
          <w:spacing w:val="-2"/>
        </w:rPr>
        <w:t xml:space="preserve"> </w:t>
      </w:r>
      <w:r>
        <w:t>Specification:</w:t>
      </w:r>
      <w:r>
        <w:rPr>
          <w:spacing w:val="-6"/>
        </w:rPr>
        <w:t xml:space="preserve"> </w:t>
      </w:r>
      <w:bookmarkEnd w:id="2"/>
      <w:r w:rsidR="00F166A4">
        <w:t>Check-in</w:t>
      </w:r>
      <w:bookmarkEnd w:id="3"/>
    </w:p>
    <w:p w14:paraId="17C2FB43" w14:textId="77777777" w:rsidR="00644D6E" w:rsidRDefault="00DA2562">
      <w:pPr>
        <w:pStyle w:val="Heading2"/>
        <w:numPr>
          <w:ilvl w:val="0"/>
          <w:numId w:val="1"/>
        </w:numPr>
        <w:tabs>
          <w:tab w:val="left" w:pos="880"/>
          <w:tab w:val="left" w:pos="881"/>
        </w:tabs>
        <w:spacing w:before="122"/>
      </w:pPr>
      <w:bookmarkStart w:id="4" w:name="1._Introduction"/>
      <w:bookmarkStart w:id="5" w:name="_Toc153892408"/>
      <w:bookmarkStart w:id="6" w:name="_Toc183706119"/>
      <w:bookmarkEnd w:id="4"/>
      <w:r>
        <w:t>Introduction</w:t>
      </w:r>
      <w:bookmarkEnd w:id="5"/>
      <w:bookmarkEnd w:id="6"/>
    </w:p>
    <w:p w14:paraId="2E2DEDB7" w14:textId="77777777" w:rsidR="00644D6E" w:rsidRDefault="00DA2562">
      <w:pPr>
        <w:pStyle w:val="Heading3"/>
        <w:numPr>
          <w:ilvl w:val="1"/>
          <w:numId w:val="1"/>
        </w:numPr>
        <w:tabs>
          <w:tab w:val="left" w:pos="880"/>
          <w:tab w:val="left" w:pos="881"/>
        </w:tabs>
        <w:spacing w:before="131"/>
      </w:pPr>
      <w:bookmarkStart w:id="7" w:name="1.1_Purpose"/>
      <w:bookmarkStart w:id="8" w:name="_Toc153892409"/>
      <w:bookmarkStart w:id="9" w:name="_Toc183706120"/>
      <w:bookmarkEnd w:id="7"/>
      <w:r>
        <w:t>Purpose</w:t>
      </w:r>
      <w:bookmarkEnd w:id="8"/>
      <w:bookmarkEnd w:id="9"/>
    </w:p>
    <w:p w14:paraId="33055E0C" w14:textId="720E091E" w:rsidR="00644D6E" w:rsidRPr="004D2FBB" w:rsidRDefault="00DA2562">
      <w:pPr>
        <w:pStyle w:val="BodyText"/>
        <w:spacing w:before="63"/>
        <w:rPr>
          <w:lang w:val="vi-VN"/>
        </w:rPr>
      </w:pPr>
      <w:r>
        <w:t>This</w:t>
      </w:r>
      <w:r>
        <w:rPr>
          <w:spacing w:val="-7"/>
        </w:rPr>
        <w:t xml:space="preserve"> </w:t>
      </w:r>
      <w:r>
        <w:t>document</w:t>
      </w:r>
      <w:r>
        <w:rPr>
          <w:spacing w:val="-4"/>
        </w:rPr>
        <w:t xml:space="preserve"> </w:t>
      </w:r>
      <w:r>
        <w:t>describes</w:t>
      </w:r>
      <w:r>
        <w:rPr>
          <w:spacing w:val="-2"/>
        </w:rPr>
        <w:t xml:space="preserve"> </w:t>
      </w:r>
      <w:r w:rsidR="004D2FBB">
        <w:rPr>
          <w:spacing w:val="-2"/>
        </w:rPr>
        <w:t xml:space="preserve">the </w:t>
      </w:r>
      <w:r w:rsidR="004D2FBB">
        <w:t>use case</w:t>
      </w:r>
      <w:r>
        <w:t>:</w:t>
      </w:r>
      <w:r>
        <w:rPr>
          <w:spacing w:val="1"/>
        </w:rPr>
        <w:t xml:space="preserve"> </w:t>
      </w:r>
      <w:r w:rsidR="00C61403">
        <w:t>Check-in</w:t>
      </w:r>
      <w:r w:rsidR="004D2FBB">
        <w:rPr>
          <w:lang w:val="vi-VN"/>
        </w:rPr>
        <w:t>.</w:t>
      </w:r>
    </w:p>
    <w:p w14:paraId="6FF5C0A8" w14:textId="77777777" w:rsidR="00644D6E" w:rsidRDefault="00DA2562">
      <w:pPr>
        <w:pStyle w:val="Heading3"/>
        <w:numPr>
          <w:ilvl w:val="1"/>
          <w:numId w:val="1"/>
        </w:numPr>
        <w:tabs>
          <w:tab w:val="left" w:pos="880"/>
          <w:tab w:val="left" w:pos="881"/>
        </w:tabs>
      </w:pPr>
      <w:bookmarkStart w:id="10" w:name="1.2_Scope"/>
      <w:bookmarkStart w:id="11" w:name="_Toc153892410"/>
      <w:bookmarkStart w:id="12" w:name="_Toc183706121"/>
      <w:bookmarkEnd w:id="10"/>
      <w:r>
        <w:t>Scope</w:t>
      </w:r>
      <w:bookmarkEnd w:id="11"/>
      <w:bookmarkEnd w:id="12"/>
    </w:p>
    <w:p w14:paraId="41ECE61E" w14:textId="77777777" w:rsidR="00644D6E" w:rsidRDefault="00DA2562">
      <w:pPr>
        <w:pStyle w:val="BodyText"/>
        <w:spacing w:before="59"/>
      </w:pPr>
      <w:r>
        <w:t>This</w:t>
      </w:r>
      <w:r>
        <w:rPr>
          <w:spacing w:val="-8"/>
        </w:rPr>
        <w:t xml:space="preserve"> </w:t>
      </w:r>
      <w:r>
        <w:t>business</w:t>
      </w:r>
      <w:r>
        <w:rPr>
          <w:spacing w:val="-2"/>
        </w:rPr>
        <w:t xml:space="preserve"> </w:t>
      </w:r>
      <w:r>
        <w:t>use-case</w:t>
      </w:r>
      <w:r>
        <w:rPr>
          <w:spacing w:val="-4"/>
        </w:rPr>
        <w:t xml:space="preserve"> </w:t>
      </w:r>
      <w:r>
        <w:t>specification</w:t>
      </w:r>
      <w:r>
        <w:rPr>
          <w:spacing w:val="3"/>
        </w:rPr>
        <w:t xml:space="preserve"> </w:t>
      </w:r>
      <w:r>
        <w:t>doesn’t</w:t>
      </w:r>
      <w:r>
        <w:rPr>
          <w:spacing w:val="-5"/>
        </w:rPr>
        <w:t xml:space="preserve"> </w:t>
      </w:r>
      <w:r>
        <w:t>include</w:t>
      </w:r>
      <w:r>
        <w:rPr>
          <w:spacing w:val="-9"/>
        </w:rPr>
        <w:t xml:space="preserve"> </w:t>
      </w:r>
      <w:r>
        <w:t>a</w:t>
      </w:r>
      <w:r>
        <w:rPr>
          <w:spacing w:val="3"/>
        </w:rPr>
        <w:t xml:space="preserve"> </w:t>
      </w:r>
      <w:r>
        <w:t>prototype.</w:t>
      </w:r>
    </w:p>
    <w:p w14:paraId="3844D4C1" w14:textId="77777777" w:rsidR="00644D6E" w:rsidRDefault="00DA2562">
      <w:pPr>
        <w:pStyle w:val="Heading3"/>
        <w:numPr>
          <w:ilvl w:val="1"/>
          <w:numId w:val="1"/>
        </w:numPr>
        <w:tabs>
          <w:tab w:val="left" w:pos="880"/>
          <w:tab w:val="left" w:pos="881"/>
        </w:tabs>
        <w:spacing w:before="129"/>
      </w:pPr>
      <w:bookmarkStart w:id="13" w:name="1.3_Definitions,_Acronyms,_and_Abbreviat"/>
      <w:bookmarkStart w:id="14" w:name="_Toc153892411"/>
      <w:bookmarkStart w:id="15" w:name="_Toc183706122"/>
      <w:bookmarkEnd w:id="13"/>
      <w:r>
        <w:t>Definitions,</w:t>
      </w:r>
      <w:r>
        <w:rPr>
          <w:spacing w:val="-7"/>
        </w:rPr>
        <w:t xml:space="preserve"> </w:t>
      </w:r>
      <w:r>
        <w:t>Acronyms,</w:t>
      </w:r>
      <w:r>
        <w:rPr>
          <w:spacing w:val="-2"/>
        </w:rPr>
        <w:t xml:space="preserve"> </w:t>
      </w:r>
      <w:r>
        <w:t>and Abbreviations</w:t>
      </w:r>
      <w:bookmarkEnd w:id="14"/>
      <w:bookmarkEnd w:id="15"/>
    </w:p>
    <w:p w14:paraId="43A2D15F" w14:textId="77777777" w:rsidR="00644D6E" w:rsidRDefault="00DA2562">
      <w:pPr>
        <w:pStyle w:val="BodyText"/>
        <w:spacing w:before="64"/>
      </w:pPr>
      <w:r>
        <w:t>NA.</w:t>
      </w:r>
    </w:p>
    <w:p w14:paraId="5846FA82" w14:textId="77777777" w:rsidR="00644D6E" w:rsidRDefault="00DA2562">
      <w:pPr>
        <w:pStyle w:val="Heading3"/>
        <w:numPr>
          <w:ilvl w:val="1"/>
          <w:numId w:val="1"/>
        </w:numPr>
        <w:tabs>
          <w:tab w:val="left" w:pos="880"/>
          <w:tab w:val="left" w:pos="881"/>
        </w:tabs>
        <w:spacing w:before="129"/>
      </w:pPr>
      <w:bookmarkStart w:id="16" w:name="1.4_References"/>
      <w:bookmarkStart w:id="17" w:name="_Toc153892412"/>
      <w:bookmarkStart w:id="18" w:name="_Toc183706123"/>
      <w:bookmarkEnd w:id="16"/>
      <w:r>
        <w:t>References</w:t>
      </w:r>
      <w:bookmarkEnd w:id="17"/>
      <w:bookmarkEnd w:id="18"/>
    </w:p>
    <w:p w14:paraId="002FA470" w14:textId="77777777" w:rsidR="00644D6E" w:rsidRDefault="00DA2562">
      <w:pPr>
        <w:pStyle w:val="Heading3"/>
        <w:numPr>
          <w:ilvl w:val="1"/>
          <w:numId w:val="1"/>
        </w:numPr>
        <w:tabs>
          <w:tab w:val="left" w:pos="880"/>
          <w:tab w:val="left" w:pos="881"/>
        </w:tabs>
      </w:pPr>
      <w:bookmarkStart w:id="19" w:name="1.5_Overview"/>
      <w:bookmarkStart w:id="20" w:name="_Toc153892413"/>
      <w:bookmarkStart w:id="21" w:name="_Toc183706124"/>
      <w:bookmarkEnd w:id="19"/>
      <w:r>
        <w:t>Overview</w:t>
      </w:r>
      <w:bookmarkEnd w:id="20"/>
      <w:bookmarkEnd w:id="21"/>
    </w:p>
    <w:p w14:paraId="3EC3FBA2" w14:textId="77777777" w:rsidR="00644D6E" w:rsidRDefault="00DA2562">
      <w:pPr>
        <w:pStyle w:val="BodyText"/>
        <w:spacing w:before="63"/>
        <w:ind w:right="755"/>
      </w:pPr>
      <w:r>
        <w:t>The rest of this document consists of a brief description of the business use case, followed by the main</w:t>
      </w:r>
      <w:r>
        <w:rPr>
          <w:spacing w:val="-47"/>
        </w:rPr>
        <w:t xml:space="preserve"> </w:t>
      </w:r>
      <w:r>
        <w:t>workflow.</w:t>
      </w:r>
    </w:p>
    <w:p w14:paraId="7F995BDC" w14:textId="77777777" w:rsidR="00644D6E" w:rsidRDefault="00DA2562">
      <w:pPr>
        <w:pStyle w:val="Heading2"/>
        <w:numPr>
          <w:ilvl w:val="0"/>
          <w:numId w:val="1"/>
        </w:numPr>
        <w:tabs>
          <w:tab w:val="left" w:pos="880"/>
          <w:tab w:val="left" w:pos="881"/>
        </w:tabs>
        <w:spacing w:before="116"/>
      </w:pPr>
      <w:bookmarkStart w:id="22" w:name="2._Manage_Users"/>
      <w:bookmarkStart w:id="23" w:name="_bookmark0"/>
      <w:bookmarkStart w:id="24" w:name="_Toc153892414"/>
      <w:bookmarkStart w:id="25" w:name="_Toc183706125"/>
      <w:bookmarkEnd w:id="22"/>
      <w:bookmarkEnd w:id="23"/>
      <w:r>
        <w:t>Manage</w:t>
      </w:r>
      <w:r>
        <w:rPr>
          <w:spacing w:val="-10"/>
        </w:rPr>
        <w:t xml:space="preserve"> </w:t>
      </w:r>
      <w:r>
        <w:t>Users</w:t>
      </w:r>
      <w:bookmarkEnd w:id="24"/>
      <w:bookmarkEnd w:id="25"/>
    </w:p>
    <w:p w14:paraId="396611D7" w14:textId="77777777" w:rsidR="00644D6E" w:rsidRDefault="00DA2562">
      <w:pPr>
        <w:pStyle w:val="Heading3"/>
        <w:numPr>
          <w:ilvl w:val="1"/>
          <w:numId w:val="1"/>
        </w:numPr>
        <w:tabs>
          <w:tab w:val="left" w:pos="880"/>
          <w:tab w:val="left" w:pos="881"/>
        </w:tabs>
        <w:spacing w:before="132"/>
      </w:pPr>
      <w:bookmarkStart w:id="26" w:name="2.1_Brief_Description"/>
      <w:bookmarkStart w:id="27" w:name="_Toc153892415"/>
      <w:bookmarkStart w:id="28" w:name="_Toc183706126"/>
      <w:bookmarkEnd w:id="26"/>
      <w:r>
        <w:t>Brief</w:t>
      </w:r>
      <w:r>
        <w:rPr>
          <w:spacing w:val="-3"/>
        </w:rPr>
        <w:t xml:space="preserve"> </w:t>
      </w:r>
      <w:r>
        <w:t>Description</w:t>
      </w:r>
      <w:bookmarkEnd w:id="27"/>
      <w:bookmarkEnd w:id="28"/>
    </w:p>
    <w:p w14:paraId="1BC735F5" w14:textId="6E67A23F" w:rsidR="00644D6E" w:rsidRDefault="00DA2562">
      <w:pPr>
        <w:pStyle w:val="BodyText"/>
        <w:spacing w:before="64"/>
      </w:pPr>
      <w:r>
        <w:t>This</w:t>
      </w:r>
      <w:r>
        <w:rPr>
          <w:spacing w:val="-5"/>
        </w:rPr>
        <w:t xml:space="preserve"> </w:t>
      </w:r>
      <w:r>
        <w:t>business</w:t>
      </w:r>
      <w:r>
        <w:rPr>
          <w:spacing w:val="1"/>
        </w:rPr>
        <w:t xml:space="preserve"> </w:t>
      </w:r>
      <w:r>
        <w:t>use</w:t>
      </w:r>
      <w:r>
        <w:rPr>
          <w:spacing w:val="-1"/>
        </w:rPr>
        <w:t xml:space="preserve"> </w:t>
      </w:r>
      <w:r>
        <w:t>case</w:t>
      </w:r>
      <w:r>
        <w:rPr>
          <w:spacing w:val="-1"/>
        </w:rPr>
        <w:t xml:space="preserve"> </w:t>
      </w:r>
      <w:r>
        <w:t>is</w:t>
      </w:r>
      <w:r>
        <w:rPr>
          <w:spacing w:val="-4"/>
        </w:rPr>
        <w:t xml:space="preserve"> </w:t>
      </w:r>
      <w:r>
        <w:t>made</w:t>
      </w:r>
      <w:r>
        <w:rPr>
          <w:spacing w:val="-1"/>
        </w:rPr>
        <w:t xml:space="preserve"> </w:t>
      </w:r>
      <w:r>
        <w:t>for</w:t>
      </w:r>
      <w:r>
        <w:rPr>
          <w:spacing w:val="1"/>
        </w:rPr>
        <w:t xml:space="preserve"> </w:t>
      </w:r>
      <w:r>
        <w:t>administrators</w:t>
      </w:r>
      <w:r>
        <w:rPr>
          <w:spacing w:val="-4"/>
        </w:rPr>
        <w:t xml:space="preserve"> </w:t>
      </w:r>
      <w:r>
        <w:t>to</w:t>
      </w:r>
      <w:r>
        <w:rPr>
          <w:spacing w:val="-3"/>
        </w:rPr>
        <w:t xml:space="preserve"> </w:t>
      </w:r>
      <w:r w:rsidR="00C61403">
        <w:t>check-in</w:t>
      </w:r>
      <w:r>
        <w:t>.</w:t>
      </w:r>
    </w:p>
    <w:p w14:paraId="18C84B64" w14:textId="074C6CC2" w:rsidR="00415E2E" w:rsidRDefault="00415E2E" w:rsidP="00415E2E">
      <w:pPr>
        <w:pStyle w:val="Heading2"/>
        <w:numPr>
          <w:ilvl w:val="0"/>
          <w:numId w:val="1"/>
        </w:numPr>
        <w:tabs>
          <w:tab w:val="left" w:pos="880"/>
          <w:tab w:val="left" w:pos="881"/>
        </w:tabs>
      </w:pPr>
      <w:bookmarkStart w:id="29" w:name="_Toc183706127"/>
      <w:r>
        <w:t>Goals</w:t>
      </w:r>
      <w:bookmarkEnd w:id="29"/>
    </w:p>
    <w:p w14:paraId="446DAB1B" w14:textId="77777777" w:rsidR="00644D6E" w:rsidRDefault="00DA2562">
      <w:pPr>
        <w:pStyle w:val="Heading2"/>
        <w:numPr>
          <w:ilvl w:val="0"/>
          <w:numId w:val="1"/>
        </w:numPr>
        <w:tabs>
          <w:tab w:val="left" w:pos="880"/>
          <w:tab w:val="left" w:pos="881"/>
        </w:tabs>
      </w:pPr>
      <w:bookmarkStart w:id="30" w:name="3._Performance_Goals"/>
      <w:bookmarkStart w:id="31" w:name="_Toc153892416"/>
      <w:bookmarkStart w:id="32" w:name="_Toc183706128"/>
      <w:bookmarkEnd w:id="30"/>
      <w:r>
        <w:t>Performance</w:t>
      </w:r>
      <w:r>
        <w:rPr>
          <w:spacing w:val="-12"/>
        </w:rPr>
        <w:t xml:space="preserve"> </w:t>
      </w:r>
      <w:r>
        <w:t>Goals</w:t>
      </w:r>
      <w:bookmarkEnd w:id="31"/>
      <w:bookmarkEnd w:id="32"/>
    </w:p>
    <w:p w14:paraId="3E4A0001" w14:textId="01A28698" w:rsidR="00644D6E" w:rsidRDefault="00DA2562" w:rsidP="006F4851">
      <w:pPr>
        <w:pStyle w:val="Heading2"/>
        <w:numPr>
          <w:ilvl w:val="0"/>
          <w:numId w:val="1"/>
        </w:numPr>
      </w:pPr>
      <w:bookmarkStart w:id="33" w:name="4._Workflow"/>
      <w:bookmarkStart w:id="34" w:name="_Toc183706129"/>
      <w:bookmarkEnd w:id="33"/>
      <w:r>
        <w:t>Workflow</w:t>
      </w:r>
      <w:bookmarkEnd w:id="34"/>
    </w:p>
    <w:p w14:paraId="37EEEDFF" w14:textId="5AAC1F63" w:rsidR="00644D6E" w:rsidRDefault="00DA2562">
      <w:pPr>
        <w:pStyle w:val="Heading3"/>
        <w:numPr>
          <w:ilvl w:val="1"/>
          <w:numId w:val="1"/>
        </w:numPr>
        <w:tabs>
          <w:tab w:val="left" w:pos="880"/>
          <w:tab w:val="left" w:pos="881"/>
        </w:tabs>
        <w:spacing w:before="131"/>
      </w:pPr>
      <w:bookmarkStart w:id="35" w:name="4.1_Basic_Workflow"/>
      <w:bookmarkStart w:id="36" w:name="_Toc153892417"/>
      <w:bookmarkStart w:id="37" w:name="_Toc183706130"/>
      <w:bookmarkEnd w:id="35"/>
      <w:r>
        <w:t>Basic</w:t>
      </w:r>
      <w:r>
        <w:rPr>
          <w:spacing w:val="-3"/>
        </w:rPr>
        <w:t xml:space="preserve"> </w:t>
      </w:r>
      <w:r>
        <w:t>Workflow</w:t>
      </w:r>
      <w:bookmarkEnd w:id="36"/>
      <w:bookmarkEnd w:id="37"/>
    </w:p>
    <w:p w14:paraId="183D00E5" w14:textId="77777777" w:rsidR="00C61403" w:rsidRDefault="00C61403" w:rsidP="00C61403">
      <w:pPr>
        <w:pStyle w:val="Heading3"/>
        <w:tabs>
          <w:tab w:val="left" w:pos="880"/>
          <w:tab w:val="left" w:pos="881"/>
        </w:tabs>
        <w:spacing w:before="131"/>
        <w:ind w:firstLine="0"/>
      </w:pPr>
    </w:p>
    <w:p w14:paraId="55703BBA" w14:textId="5DDB09E9" w:rsidR="00C61403" w:rsidRPr="00C61403" w:rsidRDefault="00C61403" w:rsidP="00C61403">
      <w:pPr>
        <w:pStyle w:val="BodyText"/>
        <w:ind w:right="331"/>
        <w:jc w:val="both"/>
      </w:pPr>
      <w:bookmarkStart w:id="38" w:name="_Toc153892418"/>
      <w:r>
        <w:t>I</w:t>
      </w:r>
      <w:r w:rsidRPr="00C61403">
        <w:t>n the Receptionist Page, the left side displays functional buttons, while the main section shows room information. The search button is positioned between the navbar and the main content. When the receptionist clicks the search button and enters a customer's name, a list of customers appears. After selecting a customer, the receptionist is taken to the Customer Detail Page, which shows the customer's reservation history. Each reservation is presented in a separate block. If the customer has already made a reservation for the current arrival, no action is required. However, if no reservation exists, the receptionist can click the "Check-in Now" button to be redirected to the Check-in Page. On this page, the receptionist must complete a check-in form, including the check-in and check-out dates and room number, before clicking the "Save" button to finalize the check-in. If the provided information is valid, a success message will appear; otherwise, an error message will be displayed.</w:t>
      </w:r>
    </w:p>
    <w:p w14:paraId="11627E67" w14:textId="77777777" w:rsidR="006F4851" w:rsidRPr="00630E01" w:rsidRDefault="006F4851" w:rsidP="00630E01">
      <w:pPr>
        <w:pStyle w:val="BodyText"/>
        <w:ind w:right="328"/>
        <w:jc w:val="both"/>
        <w:rPr>
          <w:spacing w:val="-1"/>
        </w:rPr>
      </w:pPr>
    </w:p>
    <w:p w14:paraId="3FFE3FAC" w14:textId="77777777" w:rsidR="00644D6E" w:rsidRDefault="00DA2562">
      <w:pPr>
        <w:pStyle w:val="Heading3"/>
        <w:numPr>
          <w:ilvl w:val="1"/>
          <w:numId w:val="1"/>
        </w:numPr>
        <w:tabs>
          <w:tab w:val="left" w:pos="880"/>
          <w:tab w:val="left" w:pos="881"/>
        </w:tabs>
      </w:pPr>
      <w:bookmarkStart w:id="39" w:name="_Toc183706131"/>
      <w:r>
        <w:t>Alternative</w:t>
      </w:r>
      <w:r>
        <w:rPr>
          <w:spacing w:val="-4"/>
        </w:rPr>
        <w:t xml:space="preserve"> </w:t>
      </w:r>
      <w:r>
        <w:t>Workflows</w:t>
      </w:r>
      <w:bookmarkEnd w:id="38"/>
      <w:bookmarkEnd w:id="39"/>
    </w:p>
    <w:p w14:paraId="069E599F" w14:textId="63822966" w:rsidR="00644D6E" w:rsidRDefault="004D2FBB">
      <w:pPr>
        <w:pStyle w:val="BodyText"/>
        <w:spacing w:before="131" w:line="249" w:lineRule="auto"/>
        <w:ind w:right="331"/>
        <w:jc w:val="both"/>
      </w:pPr>
      <w:r>
        <w:t>NA</w:t>
      </w:r>
    </w:p>
    <w:p w14:paraId="03E0E8AE" w14:textId="77777777" w:rsidR="00644D6E" w:rsidRDefault="00DA2562">
      <w:pPr>
        <w:pStyle w:val="Heading2"/>
        <w:numPr>
          <w:ilvl w:val="0"/>
          <w:numId w:val="1"/>
        </w:numPr>
        <w:tabs>
          <w:tab w:val="left" w:pos="880"/>
          <w:tab w:val="left" w:pos="881"/>
        </w:tabs>
        <w:spacing w:before="109"/>
      </w:pPr>
      <w:bookmarkStart w:id="40" w:name="5._Category"/>
      <w:bookmarkStart w:id="41" w:name="_Toc153892419"/>
      <w:bookmarkStart w:id="42" w:name="_Toc183706132"/>
      <w:bookmarkEnd w:id="40"/>
      <w:r>
        <w:t>Category</w:t>
      </w:r>
      <w:bookmarkEnd w:id="41"/>
      <w:bookmarkEnd w:id="42"/>
    </w:p>
    <w:p w14:paraId="664B0C5D" w14:textId="75CA613E" w:rsidR="00644D6E" w:rsidRDefault="00DA2562">
      <w:pPr>
        <w:pStyle w:val="BodyText"/>
        <w:spacing w:before="65"/>
      </w:pPr>
      <w:r>
        <w:t>Core</w:t>
      </w:r>
      <w:r>
        <w:rPr>
          <w:spacing w:val="-2"/>
        </w:rPr>
        <w:t xml:space="preserve"> </w:t>
      </w:r>
      <w:r>
        <w:t>u</w:t>
      </w:r>
      <w:r w:rsidR="004D2FBB">
        <w:t xml:space="preserve"> </w:t>
      </w:r>
      <w:r>
        <w:t>se</w:t>
      </w:r>
      <w:r>
        <w:rPr>
          <w:spacing w:val="-1"/>
        </w:rPr>
        <w:t xml:space="preserve"> </w:t>
      </w:r>
      <w:r>
        <w:t>case.</w:t>
      </w:r>
    </w:p>
    <w:p w14:paraId="68262B9E" w14:textId="77777777" w:rsidR="00644D6E" w:rsidRDefault="00DA2562">
      <w:pPr>
        <w:pStyle w:val="Heading2"/>
        <w:numPr>
          <w:ilvl w:val="0"/>
          <w:numId w:val="1"/>
        </w:numPr>
        <w:tabs>
          <w:tab w:val="left" w:pos="880"/>
          <w:tab w:val="left" w:pos="881"/>
        </w:tabs>
        <w:spacing w:before="116"/>
      </w:pPr>
      <w:bookmarkStart w:id="43" w:name="6._Risk"/>
      <w:bookmarkStart w:id="44" w:name="_Toc153892420"/>
      <w:bookmarkStart w:id="45" w:name="_Toc183706133"/>
      <w:bookmarkEnd w:id="43"/>
      <w:r>
        <w:t>Risk</w:t>
      </w:r>
      <w:bookmarkEnd w:id="44"/>
      <w:bookmarkEnd w:id="45"/>
    </w:p>
    <w:p w14:paraId="1B643274" w14:textId="77777777" w:rsidR="00644D6E" w:rsidRDefault="00DA2562">
      <w:pPr>
        <w:pStyle w:val="BodyText"/>
        <w:spacing w:before="65"/>
      </w:pPr>
      <w:r>
        <w:t>NA.</w:t>
      </w:r>
    </w:p>
    <w:p w14:paraId="6DF04EC0" w14:textId="77777777" w:rsidR="00644D6E" w:rsidRDefault="00DA2562">
      <w:pPr>
        <w:pStyle w:val="Heading2"/>
        <w:numPr>
          <w:ilvl w:val="0"/>
          <w:numId w:val="1"/>
        </w:numPr>
        <w:tabs>
          <w:tab w:val="left" w:pos="880"/>
          <w:tab w:val="left" w:pos="881"/>
        </w:tabs>
      </w:pPr>
      <w:bookmarkStart w:id="46" w:name="7._Possibilities"/>
      <w:bookmarkStart w:id="47" w:name="_Toc153892421"/>
      <w:bookmarkStart w:id="48" w:name="_Toc183706134"/>
      <w:bookmarkEnd w:id="46"/>
      <w:r>
        <w:t>Possibilities</w:t>
      </w:r>
      <w:bookmarkEnd w:id="47"/>
      <w:bookmarkEnd w:id="48"/>
    </w:p>
    <w:p w14:paraId="370A07F3" w14:textId="3ABBBCF1" w:rsidR="00644D6E" w:rsidRDefault="00DA2562">
      <w:pPr>
        <w:pStyle w:val="BodyText"/>
        <w:spacing w:before="65"/>
      </w:pPr>
      <w:r>
        <w:t>NA.</w:t>
      </w:r>
    </w:p>
    <w:p w14:paraId="4F4C3EF8" w14:textId="77777777" w:rsidR="00793277" w:rsidRDefault="00793277">
      <w:pPr>
        <w:pStyle w:val="BodyText"/>
        <w:spacing w:before="65"/>
      </w:pPr>
    </w:p>
    <w:p w14:paraId="16DFB3D8" w14:textId="77777777" w:rsidR="00644D6E" w:rsidRDefault="00DA2562">
      <w:pPr>
        <w:pStyle w:val="Heading2"/>
        <w:numPr>
          <w:ilvl w:val="0"/>
          <w:numId w:val="1"/>
        </w:numPr>
        <w:tabs>
          <w:tab w:val="left" w:pos="880"/>
          <w:tab w:val="left" w:pos="881"/>
        </w:tabs>
        <w:spacing w:before="116"/>
      </w:pPr>
      <w:bookmarkStart w:id="49" w:name="8._Process_Owner"/>
      <w:bookmarkStart w:id="50" w:name="_Toc153892422"/>
      <w:bookmarkStart w:id="51" w:name="_Toc183706135"/>
      <w:bookmarkEnd w:id="49"/>
      <w:r>
        <w:lastRenderedPageBreak/>
        <w:t>Process</w:t>
      </w:r>
      <w:r>
        <w:rPr>
          <w:spacing w:val="-8"/>
        </w:rPr>
        <w:t xml:space="preserve"> </w:t>
      </w:r>
      <w:r>
        <w:t>Owner</w:t>
      </w:r>
      <w:bookmarkEnd w:id="50"/>
      <w:bookmarkEnd w:id="51"/>
    </w:p>
    <w:p w14:paraId="1F0332A6" w14:textId="0C4C77A3" w:rsidR="00644D6E" w:rsidRDefault="00DA2562">
      <w:pPr>
        <w:pStyle w:val="BodyText"/>
        <w:spacing w:before="65"/>
      </w:pPr>
      <w:r>
        <w:t>NA.</w:t>
      </w:r>
    </w:p>
    <w:p w14:paraId="6C965BFD" w14:textId="61E39D8F" w:rsidR="00415E2E" w:rsidRDefault="00415E2E" w:rsidP="00415E2E">
      <w:pPr>
        <w:pStyle w:val="Heading2"/>
        <w:numPr>
          <w:ilvl w:val="0"/>
          <w:numId w:val="1"/>
        </w:numPr>
        <w:tabs>
          <w:tab w:val="left" w:pos="880"/>
          <w:tab w:val="left" w:pos="881"/>
        </w:tabs>
      </w:pPr>
      <w:bookmarkStart w:id="52" w:name="_Toc183706136"/>
      <w:r>
        <w:t>Preconditions</w:t>
      </w:r>
      <w:bookmarkEnd w:id="52"/>
    </w:p>
    <w:p w14:paraId="742065B1" w14:textId="0508AB75" w:rsidR="00415E2E" w:rsidRDefault="00415E2E" w:rsidP="00415E2E">
      <w:pPr>
        <w:pStyle w:val="BodyText"/>
        <w:spacing w:before="65"/>
      </w:pPr>
      <w:r>
        <w:t>NA.</w:t>
      </w:r>
    </w:p>
    <w:p w14:paraId="38A6531D" w14:textId="23BCDF4C" w:rsidR="00415E2E" w:rsidRDefault="00415E2E" w:rsidP="00415E2E">
      <w:pPr>
        <w:pStyle w:val="Heading2"/>
        <w:numPr>
          <w:ilvl w:val="0"/>
          <w:numId w:val="1"/>
        </w:numPr>
        <w:tabs>
          <w:tab w:val="left" w:pos="880"/>
          <w:tab w:val="left" w:pos="881"/>
        </w:tabs>
      </w:pPr>
      <w:bookmarkStart w:id="53" w:name="_Toc183706137"/>
      <w:r>
        <w:t>Postconditions</w:t>
      </w:r>
      <w:bookmarkEnd w:id="53"/>
    </w:p>
    <w:p w14:paraId="1FCF30CA" w14:textId="693C7405" w:rsidR="00415E2E" w:rsidRDefault="00415E2E" w:rsidP="00415E2E">
      <w:pPr>
        <w:pStyle w:val="BodyText"/>
        <w:spacing w:before="65"/>
      </w:pPr>
      <w:r>
        <w:t>NA.</w:t>
      </w:r>
    </w:p>
    <w:p w14:paraId="58BAC13A" w14:textId="77777777" w:rsidR="00644D6E" w:rsidRDefault="00DA2562">
      <w:pPr>
        <w:pStyle w:val="Heading2"/>
        <w:numPr>
          <w:ilvl w:val="0"/>
          <w:numId w:val="1"/>
        </w:numPr>
        <w:tabs>
          <w:tab w:val="left" w:pos="880"/>
          <w:tab w:val="left" w:pos="881"/>
        </w:tabs>
      </w:pPr>
      <w:bookmarkStart w:id="54" w:name="9._Special_Requirements"/>
      <w:bookmarkStart w:id="55" w:name="_Toc153892423"/>
      <w:bookmarkStart w:id="56" w:name="_Toc183706138"/>
      <w:bookmarkEnd w:id="54"/>
      <w:r>
        <w:t>Special</w:t>
      </w:r>
      <w:r>
        <w:rPr>
          <w:spacing w:val="-15"/>
        </w:rPr>
        <w:t xml:space="preserve"> </w:t>
      </w:r>
      <w:r>
        <w:t>Requirements</w:t>
      </w:r>
      <w:bookmarkEnd w:id="55"/>
      <w:bookmarkEnd w:id="56"/>
    </w:p>
    <w:p w14:paraId="0F93AD62" w14:textId="137B21BF" w:rsidR="00644D6E" w:rsidRDefault="00DA2562">
      <w:pPr>
        <w:pStyle w:val="BodyText"/>
        <w:spacing w:before="65"/>
      </w:pPr>
      <w:r>
        <w:t>NA.</w:t>
      </w:r>
    </w:p>
    <w:p w14:paraId="2F6F3DE0" w14:textId="77777777" w:rsidR="00644D6E" w:rsidRDefault="00DA2562">
      <w:pPr>
        <w:pStyle w:val="Heading2"/>
        <w:numPr>
          <w:ilvl w:val="0"/>
          <w:numId w:val="1"/>
        </w:numPr>
        <w:tabs>
          <w:tab w:val="left" w:pos="880"/>
          <w:tab w:val="left" w:pos="881"/>
        </w:tabs>
        <w:spacing w:before="111"/>
      </w:pPr>
      <w:bookmarkStart w:id="57" w:name="10._Extension_Points"/>
      <w:bookmarkStart w:id="58" w:name="_Toc153892424"/>
      <w:bookmarkStart w:id="59" w:name="_Toc183706139"/>
      <w:bookmarkEnd w:id="57"/>
      <w:r>
        <w:t>Extension</w:t>
      </w:r>
      <w:r>
        <w:rPr>
          <w:spacing w:val="-9"/>
        </w:rPr>
        <w:t xml:space="preserve"> </w:t>
      </w:r>
      <w:r>
        <w:t>Points</w:t>
      </w:r>
      <w:bookmarkEnd w:id="58"/>
      <w:bookmarkEnd w:id="59"/>
    </w:p>
    <w:p w14:paraId="59A599D5" w14:textId="77777777" w:rsidR="00644D6E" w:rsidRDefault="00DA2562">
      <w:pPr>
        <w:pStyle w:val="BodyText"/>
        <w:spacing w:before="65"/>
      </w:pPr>
      <w:r>
        <w:t>NA.</w:t>
      </w:r>
    </w:p>
    <w:sectPr w:rsidR="00644D6E">
      <w:pgSz w:w="12240" w:h="15840"/>
      <w:pgMar w:top="1780" w:right="1100" w:bottom="1160" w:left="1280" w:header="992"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F33C" w14:textId="77777777" w:rsidR="00D93632" w:rsidRDefault="00D93632">
      <w:r>
        <w:separator/>
      </w:r>
    </w:p>
  </w:endnote>
  <w:endnote w:type="continuationSeparator" w:id="0">
    <w:p w14:paraId="6BD92C55" w14:textId="77777777" w:rsidR="00D93632" w:rsidRDefault="00D9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3A92" w14:textId="1FABF2DD" w:rsidR="00644D6E" w:rsidRDefault="00D93632">
    <w:pPr>
      <w:pStyle w:val="BodyText"/>
      <w:spacing w:line="14" w:lineRule="auto"/>
      <w:ind w:left="0"/>
    </w:pPr>
    <w:r>
      <w:pict w14:anchorId="1F2E0895">
        <v:shapetype id="_x0000_t202" coordsize="21600,21600" o:spt="202" path="m,l,21600r21600,l21600,xe">
          <v:stroke joinstyle="miter"/>
          <v:path gradientshapeok="t" o:connecttype="rect"/>
        </v:shapetype>
        <v:shape id="_x0000_s1027" type="#_x0000_t202" alt="" style="position:absolute;margin-left:263.8pt;margin-top:732.05pt;width:330.75pt;height:47.8pt;z-index:-15897600;mso-wrap-style:square;mso-wrap-edited:f;mso-width-percent:0;mso-height-percent:0;mso-position-horizontal-relative:page;mso-position-vertical-relative:page;mso-width-percent:0;mso-height-percent:0;v-text-anchor:top" filled="f" stroked="f">
          <v:textbox style="mso-next-textbox:#_x0000_s1027" inset="0,0,0,0">
            <w:txbxContent>
              <w:p w14:paraId="6FD8A956" w14:textId="17D0F37B" w:rsidR="0070768E" w:rsidRDefault="0070768E" w:rsidP="0070768E">
                <w:pPr>
                  <w:pStyle w:val="BodyText"/>
                  <w:spacing w:before="13"/>
                  <w:ind w:left="20"/>
                </w:pPr>
                <w:r>
                  <w:fldChar w:fldCharType="begin"/>
                </w:r>
                <w:r>
                  <w:instrText>symbol 211 \f "Symbol" \s 10</w:instrText>
                </w:r>
                <w:r>
                  <w:fldChar w:fldCharType="separate"/>
                </w:r>
                <w:r>
                  <w:rPr>
                    <w:rFonts w:ascii="Symbol" w:hAnsi="Symbol"/>
                  </w:rPr>
                  <w:t>Ó</w:t>
                </w:r>
                <w:r>
                  <w:fldChar w:fldCharType="end"/>
                </w:r>
                <w:fldSimple w:instr=" DOCPROPERTY &quot;Company&quot;  \* MERGEFORMAT ">
                  <w:r>
                    <w:t xml:space="preserve">FIT Company </w:t>
                  </w:r>
                </w:fldSimple>
                <w:r>
                  <w:t xml:space="preserve">, </w:t>
                </w:r>
                <w:r>
                  <w:fldChar w:fldCharType="begin"/>
                </w:r>
                <w:r>
                  <w:instrText xml:space="preserve"> DATE \@ "yyyy" </w:instrText>
                </w:r>
                <w:r>
                  <w:fldChar w:fldCharType="separate"/>
                </w:r>
                <w:r w:rsidR="00415E2E">
                  <w:rPr>
                    <w:noProof/>
                  </w:rPr>
                  <w:t>2024</w:t>
                </w:r>
                <w:r>
                  <w:fldChar w:fldCharType="end"/>
                </w:r>
              </w:p>
              <w:p w14:paraId="0FDF676C" w14:textId="5CC0E9DD" w:rsidR="00644D6E" w:rsidRPr="00630E01" w:rsidRDefault="00644D6E">
                <w:pPr>
                  <w:pStyle w:val="BodyText"/>
                  <w:spacing w:before="13"/>
                  <w:ind w:left="20"/>
                </w:pPr>
              </w:p>
            </w:txbxContent>
          </v:textbox>
          <w10:wrap anchorx="page" anchory="page"/>
        </v:shape>
      </w:pict>
    </w:r>
    <w:r>
      <w:pict w14:anchorId="5F281156">
        <v:shape id="_x0000_s1026" type="#_x0000_t202" alt="" style="position:absolute;margin-left:76.8pt;margin-top:732.3pt;width:52.1pt;height:13.2pt;z-index:-15898112;mso-wrap-style:square;mso-wrap-edited:f;mso-width-percent:0;mso-height-percent:0;mso-position-horizontal-relative:page;mso-position-vertical-relative:page;mso-width-percent:0;mso-height-percent:0;v-text-anchor:top" filled="f" stroked="f">
          <v:textbox style="mso-next-textbox:#_x0000_s1026" inset="0,0,0,0">
            <w:txbxContent>
              <w:p w14:paraId="274441B3" w14:textId="77777777" w:rsidR="00644D6E" w:rsidRDefault="00DA2562">
                <w:pPr>
                  <w:pStyle w:val="BodyText"/>
                  <w:spacing w:before="13"/>
                  <w:ind w:left="20"/>
                </w:pPr>
                <w:r>
                  <w:t>Confidential</w:t>
                </w:r>
              </w:p>
            </w:txbxContent>
          </v:textbox>
          <w10:wrap anchorx="page" anchory="page"/>
        </v:shape>
      </w:pict>
    </w:r>
    <w:r>
      <w:pict w14:anchorId="440BF021">
        <v:shape id="_x0000_s1025" type="#_x0000_t202" alt="" style="position:absolute;margin-left:494.3pt;margin-top:732.3pt;width:50.4pt;height:13.2pt;z-index:-15897088;mso-wrap-style:square;mso-wrap-edited:f;mso-width-percent:0;mso-height-percent:0;mso-position-horizontal-relative:page;mso-position-vertical-relative:page;mso-width-percent:0;mso-height-percent:0;v-text-anchor:top" filled="f" stroked="f">
          <v:textbox style="mso-next-textbox:#_x0000_s1025" inset="0,0,0,0">
            <w:txbxContent>
              <w:p w14:paraId="0034534C" w14:textId="77777777" w:rsidR="00644D6E" w:rsidRDefault="00DA2562">
                <w:pPr>
                  <w:pStyle w:val="BodyText"/>
                  <w:spacing w:before="13"/>
                  <w:ind w:left="20"/>
                </w:pPr>
                <w:r>
                  <w:t>Page</w:t>
                </w:r>
                <w:r>
                  <w:rPr>
                    <w:spacing w:val="-1"/>
                  </w:rPr>
                  <w:t xml:space="preserve"> </w:t>
                </w:r>
                <w:r>
                  <w:fldChar w:fldCharType="begin"/>
                </w:r>
                <w:r>
                  <w:instrText xml:space="preserve"> PAGE </w:instrText>
                </w:r>
                <w:r>
                  <w:fldChar w:fldCharType="separate"/>
                </w:r>
                <w:r>
                  <w:t>2</w:t>
                </w:r>
                <w:r>
                  <w:fldChar w:fldCharType="end"/>
                </w:r>
                <w:r>
                  <w:rPr>
                    <w:spacing w:val="2"/>
                  </w:rPr>
                  <w:t xml:space="preserve"> </w:t>
                </w:r>
                <w:r>
                  <w:t>of</w:t>
                </w:r>
                <w:r>
                  <w:rPr>
                    <w:spacing w:val="-2"/>
                  </w:rPr>
                  <w:t xml:space="preserve"> </w:t>
                </w:r>
                <w: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B625" w14:textId="77777777" w:rsidR="00D93632" w:rsidRDefault="00D93632">
      <w:r>
        <w:separator/>
      </w:r>
    </w:p>
  </w:footnote>
  <w:footnote w:type="continuationSeparator" w:id="0">
    <w:p w14:paraId="7DA4725A" w14:textId="77777777" w:rsidR="00D93632" w:rsidRDefault="00D93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F29C" w14:textId="77777777" w:rsidR="00490271" w:rsidRDefault="00490271" w:rsidP="00490271">
    <w:pPr>
      <w:pStyle w:val="BodyText"/>
      <w:ind w:left="0"/>
      <w:rPr>
        <w:rFonts w:ascii="Arial"/>
        <w:b/>
      </w:rPr>
    </w:pPr>
  </w:p>
  <w:p w14:paraId="56231C0B" w14:textId="77777777" w:rsidR="00490271" w:rsidRPr="00113BEF" w:rsidRDefault="00490271" w:rsidP="00490271">
    <w:pPr>
      <w:spacing w:line="20" w:lineRule="exact"/>
      <w:ind w:left="131"/>
    </w:pPr>
    <w:r w:rsidRPr="00113BEF">
      <w:rPr>
        <w:noProof/>
      </w:rPr>
      <mc:AlternateContent>
        <mc:Choice Requires="wpg">
          <w:drawing>
            <wp:inline distT="0" distB="0" distL="0" distR="0" wp14:anchorId="4396C1F3" wp14:editId="099B6DDC">
              <wp:extent cx="5982335" cy="952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9525"/>
                        <a:chOff x="0" y="0"/>
                        <a:chExt cx="5982335" cy="9525"/>
                      </a:xfrm>
                    </wpg:grpSpPr>
                    <wps:wsp>
                      <wps:cNvPr id="9" name="Graphic 2"/>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36F56B" id="Group 8" o:spid="_x0000_s1026" style="width:471.05pt;height:.75pt;mso-position-horizontal-relative:char;mso-position-vertical-relative:line" coordsize="5982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GYjeAIAABEGAAAOAAAAZHJzL2Uyb0RvYy54bWykVFtr2zAUfh/sPwi9r07TZiSmThntWgal&#13;&#10;KzRjz4osX5iso0lKnPz7HUmWY1IYrPODfeTz6Vy+c7m5PXSS7IWxLaiCXl7MKBGKQ9mquqA/Ng+f&#13;&#10;lpRYx1TJJChR0KOw9Hb98cNNr3MxhwZkKQxBI8rmvS5o45zOs8zyRnTMXoAWCpUVmI45PJo6Kw3r&#13;&#10;0Xons/ls9jnrwZTaABfW4t/7qKTrYL+qBHffq8oKR2RBMTYX3ia8t/6drW9YXhumm5YPYbB3RNGx&#13;&#10;VqHT0dQ9c4zsTPvGVNdyAxYqd8Ghy6CqWi5CDpjN5ewsm0cDOx1yqfO+1iNNSO0ZT+82y5/3L4a0&#13;&#10;ZUGxUIp1WKLglSw9Nb2uc0Q8Gv2qX0zMD8Un4L8sqrNzvT/XJ/ChMp2/hGmSQ+D8OHIuDo5w/LlY&#13;&#10;LedXVwtKOOpWi/kiloQ3WLc3l3jz9W/XMpZHlyGwMZBeY2/ZE332/+h7bZgWoSrWkzPQtzrRF5tp&#13;&#10;HgkMGM9eoNPmdiDy3dyMSbKc76x7FBA4Zvsn62I3l0liTZL4QSXR4Ez4aZBhGhwlOA2GEpyGbaRe&#13;&#10;M+fv+cJ5kfSTIjVDjbyyg73YQIA5X6mxkqnIGOkJI9UUi6M4QSVd+upgL2JWl9fXPi40ltTpG2FT&#13;&#10;t/8EDsM/McslWBE9+byDy5ELxE3ZtiDb8qGV0qdvTb29k4bsmV8y4RkinsCwJVPxvbSF8oid0+Pm&#13;&#10;Kaj9vWNGUCK/KexNv6aSYJKwTYJx8g7CMgvMG+s2h5/MaKJRLKjDuXqG1KIsT22B8XtAxPqbCr7s&#13;&#10;HFSt75kQW4xoOOC4BCnsncDEsCP9YpueA+q0ydd/AAAA//8DAFBLAwQUAAYACAAAACEA0N3wmN8A&#13;&#10;AAAIAQAADwAAAGRycy9kb3ducmV2LnhtbEyPT0vDQBDF74LfYRnBm92kWrFpNqXUP6ci2ArS2zSZ&#13;&#10;JqHZ2ZDdJum3d/SilwfDm3nzfulytI3qqfO1YwPxJAJFnLui5tLA5+717gmUD8gFNo7JwIU8LLPr&#13;&#10;qxSTwg38Qf02lEpC2CdooAqhTbT2eUUW/cS1xOIdXWcxyNiVuuhwkHDb6GkUPWqLNcuHCltaV5Sf&#13;&#10;tmdr4G3AYXUfv/Sb03F92e9m71+bmIy5vRmfFyKrBahAY/i7gB8G6Q+ZFDu4MxdeNQaEJvyqePOH&#13;&#10;aQzqIEsz0Fmq/wNk3wAAAP//AwBQSwECLQAUAAYACAAAACEAtoM4kv4AAADhAQAAEwAAAAAAAAAA&#13;&#10;AAAAAAAAAAAAW0NvbnRlbnRfVHlwZXNdLnhtbFBLAQItABQABgAIAAAAIQA4/SH/1gAAAJQBAAAL&#13;&#10;AAAAAAAAAAAAAAAAAC8BAABfcmVscy8ucmVsc1BLAQItABQABgAIAAAAIQC2LGYjeAIAABEGAAAO&#13;&#10;AAAAAAAAAAAAAAAAAC4CAABkcnMvZTJvRG9jLnhtbFBLAQItABQABgAIAAAAIQDQ3fCY3wAAAAgB&#13;&#10;AAAPAAAAAAAAAAAAAAAAANIEAABkcnMvZG93bnJldi54bWxQSwUGAAAAAAQABADzAAAA3gUAAAAA&#13;&#10;">
              <v:shape id="Graphic 2" o:spid="_x0000_s1027" style="position:absolute;width:59823;height:95;visibility:visible;mso-wrap-style:square;v-text-anchor:top" coordsize="598233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ZFxAAAAN8AAAAPAAAAZHJzL2Rvd25yZXYueG1sRI/NqsIw&#13;&#10;FIT3F3yHcAR311TFS61GEUXQpT+Iy0NzbKvNSWmirW9vBOFuBoZhvmFmi9aU4km1KywrGPQjEMSp&#13;&#10;1QVnCk7HzW8MwnlkjaVlUvAiB4t552eGibYN7+l58JkIEHYJKsi9rxIpXZqTQde3FXHIrrY26IOt&#13;&#10;M6lrbALclHIYRX/SYMFhIceKVjml98PDKDifed9emtuIs+1Ij228u5/cWKlet11PgyynIDy1/r/x&#13;&#10;RWy1ggl8/oQvIOdvAAAA//8DAFBLAQItABQABgAIAAAAIQDb4fbL7gAAAIUBAAATAAAAAAAAAAAA&#13;&#10;AAAAAAAAAABbQ29udGVudF9UeXBlc10ueG1sUEsBAi0AFAAGAAgAAAAhAFr0LFu/AAAAFQEAAAsA&#13;&#10;AAAAAAAAAAAAAAAAHwEAAF9yZWxzLy5yZWxzUEsBAi0AFAAGAAgAAAAhANH5FkXEAAAA3wAAAA8A&#13;&#10;AAAAAAAAAAAAAAAABwIAAGRycy9kb3ducmV2LnhtbFBLBQYAAAAAAwADALcAAAD4AgAAAAA=&#13;&#10;" path="m5982335,l,,,9144r5982335,l5982335,xe" fillcolor="black" stroked="f">
                <v:path arrowok="t"/>
              </v:shape>
              <w10:anchorlock/>
            </v:group>
          </w:pict>
        </mc:Fallback>
      </mc:AlternateContent>
    </w:r>
  </w:p>
  <w:p w14:paraId="1BF7B5E1" w14:textId="77777777" w:rsidR="00490271" w:rsidRPr="00113BEF" w:rsidRDefault="00490271" w:rsidP="00490271">
    <w:pPr>
      <w:spacing w:before="274"/>
      <w:ind w:right="308"/>
      <w:jc w:val="right"/>
      <w:rPr>
        <w:b/>
        <w:sz w:val="36"/>
        <w:szCs w:val="36"/>
      </w:rPr>
    </w:pPr>
    <w:r>
      <w:rPr>
        <w:b/>
        <w:sz w:val="36"/>
        <w:szCs w:val="36"/>
      </w:rPr>
      <w:t>FIT</w:t>
    </w:r>
    <w:r w:rsidRPr="00113BEF">
      <w:rPr>
        <w:b/>
        <w:spacing w:val="2"/>
        <w:sz w:val="36"/>
        <w:szCs w:val="36"/>
      </w:rPr>
      <w:t xml:space="preserve"> </w:t>
    </w:r>
    <w:r w:rsidRPr="00113BEF">
      <w:rPr>
        <w:b/>
        <w:spacing w:val="-2"/>
        <w:sz w:val="36"/>
        <w:szCs w:val="36"/>
      </w:rPr>
      <w:t>Company</w:t>
    </w:r>
  </w:p>
  <w:p w14:paraId="09093117" w14:textId="77777777" w:rsidR="00490271" w:rsidRPr="00113BEF" w:rsidRDefault="00490271" w:rsidP="00490271">
    <w:pPr>
      <w:spacing w:before="54"/>
      <w:rPr>
        <w:b/>
      </w:rPr>
    </w:pPr>
    <w:r w:rsidRPr="00113BEF">
      <w:rPr>
        <w:noProof/>
      </w:rPr>
      <mc:AlternateContent>
        <mc:Choice Requires="wps">
          <w:drawing>
            <wp:anchor distT="0" distB="0" distL="0" distR="0" simplePos="0" relativeHeight="487421440" behindDoc="1" locked="0" layoutInCell="1" allowOverlap="1" wp14:anchorId="2AD23796" wp14:editId="5DAB44D7">
              <wp:simplePos x="0" y="0"/>
              <wp:positionH relativeFrom="page">
                <wp:posOffset>896416</wp:posOffset>
              </wp:positionH>
              <wp:positionV relativeFrom="paragraph">
                <wp:posOffset>195856</wp:posOffset>
              </wp:positionV>
              <wp:extent cx="5982335" cy="9525"/>
              <wp:effectExtent l="0" t="0" r="0" b="0"/>
              <wp:wrapTopAndBottom/>
              <wp:docPr id="10"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201DBE" id="Graphic 3" o:spid="_x0000_s1026" style="position:absolute;margin-left:70.6pt;margin-top:15.4pt;width:471.05pt;height:.75pt;z-index:-15895040;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Ra3MgIAAOIEAAAOAAAAZHJzL2Uyb0RvYy54bWysVE1v2zAMvQ/YfxB0X5yPZmiMOMXQosWA&#13;&#10;oivQDDsrshwbk0WNUmL334+SrdTbThuWg02Zz/R7j2S2N32r2Vmha8AUfDGbc6aMhLIxx4J/3d9/&#13;&#10;uObMeWFKocGogr8qx292799tO5urJdSgS4WMihiXd7bgtfc2zzIna9UKNwOrDCUrwFZ4OuIxK1F0&#13;&#10;VL3V2XI+/5h1gKVFkMo5eno3JPku1q8qJf2XqnLKM11w4ubjFeP1EK7ZbivyIwpbN3KkIf6BRSsa&#13;&#10;Qx+9lLoTXrATNn+UahuJ4KDyMwltBlXVSBU1kJrF/Dc1L7WwKmohc5y92OT+X1n5dH5G1pTUO7LH&#13;&#10;iJZ69DDasQrudNblBHqxzxj0OfsI8rujRPZLJhzciOkrbAOW1LE+Wv16sVr1nkl6uN5cL1erNWeS&#13;&#10;cpv1ch2+lYk8vStPzj8oiHXE+dH5oVFlikSdItmbFCK1OzRax0Z7zqjRyBk1+jA02gof3gvkQsi6&#13;&#10;CZF65BGSLZzVHiLMBwkXtkkIMX3DaDPFko0TVMqlu431BsxmcXU1yk7pdB9g08/+FTjONXFM5aQG&#13;&#10;pwaDg+7o9MULwk3ddqCb8r7ROsh3eDzcamRnEfYn/kbGE1ichKH5YQwOUL7STHU0RQV3P04CFWf6&#13;&#10;s6GpDRuYAkzBIQXo9S3EPY3Oo/P7/ptAyyyFBfc0O0+QdkLkaSyIfwAM2PCmgU8nD1UTZiZyGxiN&#13;&#10;B1qkqH9c+rCp03NEvf017X4CAAD//wMAUEsDBBQABgAIAAAAIQBuU4L74AAAAA8BAAAPAAAAZHJz&#13;&#10;L2Rvd25yZXYueG1sTE9NT8MwDL0j8R8iT+LG0jUMVV3TCYGQ4LgxTRyzxrTdGqdqsrX8e7wTu1h6&#13;&#10;9vP7KNaT68QFh9B60rCYJyCQKm9bqjXsvt4fMxAhGrKm84QafjHAury/K0xu/UgbvGxjLViEQm40&#13;&#10;NDH2uZShatCZMPc9Et9+/OBMZDjU0g5mZHHXyTRJnqUzLbFDY3p8bbA6bc9Ow35Pm+l7PCqqP5Rd&#13;&#10;+uzztAtLrR9m09uKx8sKRMQp/n/AtQPnh5KDHfyZbBAd46dFylQNKuEeV0KSKQXiwJtUgSwLeduj&#13;&#10;/AMAAP//AwBQSwECLQAUAAYACAAAACEAtoM4kv4AAADhAQAAEwAAAAAAAAAAAAAAAAAAAAAAW0Nv&#13;&#10;bnRlbnRfVHlwZXNdLnhtbFBLAQItABQABgAIAAAAIQA4/SH/1gAAAJQBAAALAAAAAAAAAAAAAAAA&#13;&#10;AC8BAABfcmVscy8ucmVsc1BLAQItABQABgAIAAAAIQASoRa3MgIAAOIEAAAOAAAAAAAAAAAAAAAA&#13;&#10;AC4CAABkcnMvZTJvRG9jLnhtbFBLAQItABQABgAIAAAAIQBuU4L74AAAAA8BAAAPAAAAAAAAAAAA&#13;&#10;AAAAAIwEAABkcnMvZG93bnJldi54bWxQSwUGAAAAAAQABADzAAAAmQUAAAAA&#13;&#10;" path="m5982335,l,,,9144r5982335,l5982335,xe" fillcolor="black" stroked="f">
              <v:path arrowok="t"/>
              <w10:wrap type="topAndBottom" anchorx="page"/>
            </v:shape>
          </w:pict>
        </mc:Fallback>
      </mc:AlternateContent>
    </w:r>
  </w:p>
  <w:p w14:paraId="40ACE33F" w14:textId="77777777" w:rsidR="00490271" w:rsidRPr="00113BEF" w:rsidRDefault="00490271" w:rsidP="00490271">
    <w:pPr>
      <w:rPr>
        <w:b/>
      </w:rPr>
    </w:pPr>
  </w:p>
  <w:p w14:paraId="45770222" w14:textId="77777777" w:rsidR="00490271" w:rsidRPr="00490271" w:rsidRDefault="00490271" w:rsidP="00490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EF7F" w14:textId="77777777" w:rsidR="00644D6E" w:rsidRDefault="00D93632">
    <w:pPr>
      <w:pStyle w:val="BodyText"/>
      <w:spacing w:line="14" w:lineRule="auto"/>
      <w:ind w:left="0"/>
    </w:pPr>
    <w:r>
      <w:pict w14:anchorId="011D613D">
        <v:shapetype id="_x0000_t202" coordsize="21600,21600" o:spt="202" path="m,l,21600r21600,l21600,xe">
          <v:stroke joinstyle="miter"/>
          <v:path gradientshapeok="t" o:connecttype="rect"/>
        </v:shapetype>
        <v:shape id="_x0000_s1028" type="#_x0000_t202" alt="" style="position:absolute;margin-left:1in;margin-top:49.2pt;width:479.15pt;height:41.05pt;z-index:15729664;mso-wrap-style:square;mso-wrap-edited:f;mso-width-percent:0;mso-height-percent:0;mso-position-horizontal-relative:page;mso-position-vertical-relative:page;mso-width-percent:0;mso-height-percent:0;v-text-anchor:top" filled="f" stroked="f">
          <v:textbox style="mso-next-textbox:#_x0000_s1028"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2"/>
                  <w:gridCol w:w="3180"/>
                </w:tblGrid>
                <w:tr w:rsidR="00644D6E" w14:paraId="5571330C" w14:textId="77777777">
                  <w:trPr>
                    <w:trHeight w:val="282"/>
                  </w:trPr>
                  <w:tc>
                    <w:tcPr>
                      <w:tcW w:w="6382" w:type="dxa"/>
                    </w:tcPr>
                    <w:p w14:paraId="1907FE14" w14:textId="628194EB" w:rsidR="00644D6E" w:rsidRDefault="00630E01">
                      <w:pPr>
                        <w:pStyle w:val="TableParagraph"/>
                        <w:spacing w:before="5"/>
                        <w:ind w:left="117"/>
                        <w:rPr>
                          <w:sz w:val="20"/>
                        </w:rPr>
                      </w:pPr>
                      <w:proofErr w:type="spellStart"/>
                      <w:r>
                        <w:rPr>
                          <w:sz w:val="20"/>
                        </w:rPr>
                        <w:t>Carti</w:t>
                      </w:r>
                      <w:proofErr w:type="spellEnd"/>
                      <w:r w:rsidR="004D2FBB">
                        <w:rPr>
                          <w:sz w:val="20"/>
                          <w:lang w:val="vi-VN"/>
                        </w:rPr>
                        <w:t xml:space="preserve"> </w:t>
                      </w:r>
                      <w:r w:rsidR="004D2FBB">
                        <w:rPr>
                          <w:sz w:val="20"/>
                        </w:rPr>
                        <w:t>Hotel</w:t>
                      </w:r>
                      <w:r w:rsidR="004D2FBB">
                        <w:rPr>
                          <w:spacing w:val="-2"/>
                          <w:sz w:val="20"/>
                        </w:rPr>
                        <w:t xml:space="preserve"> </w:t>
                      </w:r>
                      <w:r w:rsidR="004D2FBB">
                        <w:rPr>
                          <w:sz w:val="20"/>
                        </w:rPr>
                        <w:t>Management</w:t>
                      </w:r>
                      <w:r w:rsidR="004D2FBB">
                        <w:rPr>
                          <w:spacing w:val="-1"/>
                          <w:sz w:val="20"/>
                        </w:rPr>
                        <w:t xml:space="preserve"> </w:t>
                      </w:r>
                      <w:r w:rsidR="004D2FBB">
                        <w:rPr>
                          <w:sz w:val="20"/>
                        </w:rPr>
                        <w:t>System</w:t>
                      </w:r>
                    </w:p>
                  </w:tc>
                  <w:tc>
                    <w:tcPr>
                      <w:tcW w:w="3180" w:type="dxa"/>
                    </w:tcPr>
                    <w:p w14:paraId="62AB01CE" w14:textId="065AD767" w:rsidR="00644D6E" w:rsidRPr="004D2FBB" w:rsidRDefault="00DA2562">
                      <w:pPr>
                        <w:pStyle w:val="TableParagraph"/>
                        <w:spacing w:before="43" w:line="219" w:lineRule="exact"/>
                        <w:ind w:left="222"/>
                        <w:rPr>
                          <w:sz w:val="20"/>
                          <w:lang w:val="vi-VN"/>
                        </w:rPr>
                      </w:pPr>
                      <w:r>
                        <w:rPr>
                          <w:sz w:val="20"/>
                        </w:rPr>
                        <w:t xml:space="preserve">Version: </w:t>
                      </w:r>
                      <w:r w:rsidR="004D2FBB">
                        <w:rPr>
                          <w:sz w:val="20"/>
                        </w:rPr>
                        <w:t>1</w:t>
                      </w:r>
                      <w:r w:rsidR="004D2FBB">
                        <w:rPr>
                          <w:sz w:val="20"/>
                          <w:lang w:val="vi-VN"/>
                        </w:rPr>
                        <w:t>.0</w:t>
                      </w:r>
                    </w:p>
                  </w:tc>
                </w:tr>
                <w:tr w:rsidR="00644D6E" w14:paraId="60C39F89" w14:textId="77777777">
                  <w:trPr>
                    <w:trHeight w:val="239"/>
                  </w:trPr>
                  <w:tc>
                    <w:tcPr>
                      <w:tcW w:w="6382" w:type="dxa"/>
                    </w:tcPr>
                    <w:p w14:paraId="72C02CD2" w14:textId="32040F23" w:rsidR="00644D6E" w:rsidRDefault="00DA2562">
                      <w:pPr>
                        <w:pStyle w:val="TableParagraph"/>
                        <w:spacing w:before="5" w:line="214" w:lineRule="exact"/>
                        <w:ind w:left="117"/>
                        <w:rPr>
                          <w:sz w:val="20"/>
                        </w:rPr>
                      </w:pPr>
                      <w:r>
                        <w:rPr>
                          <w:sz w:val="20"/>
                        </w:rPr>
                        <w:t>Business</w:t>
                      </w:r>
                      <w:r>
                        <w:rPr>
                          <w:spacing w:val="-2"/>
                          <w:sz w:val="20"/>
                        </w:rPr>
                        <w:t xml:space="preserve"> </w:t>
                      </w:r>
                      <w:r>
                        <w:rPr>
                          <w:sz w:val="20"/>
                        </w:rPr>
                        <w:t>Use-Case</w:t>
                      </w:r>
                      <w:r>
                        <w:rPr>
                          <w:spacing w:val="-3"/>
                          <w:sz w:val="20"/>
                        </w:rPr>
                        <w:t xml:space="preserve"> </w:t>
                      </w:r>
                      <w:r>
                        <w:rPr>
                          <w:sz w:val="20"/>
                        </w:rPr>
                        <w:t>Specification:</w:t>
                      </w:r>
                      <w:r>
                        <w:rPr>
                          <w:spacing w:val="-3"/>
                          <w:sz w:val="20"/>
                        </w:rPr>
                        <w:t xml:space="preserve"> </w:t>
                      </w:r>
                      <w:r w:rsidR="00F166A4">
                        <w:rPr>
                          <w:sz w:val="20"/>
                        </w:rPr>
                        <w:t>Check-in</w:t>
                      </w:r>
                    </w:p>
                  </w:tc>
                  <w:tc>
                    <w:tcPr>
                      <w:tcW w:w="3180" w:type="dxa"/>
                    </w:tcPr>
                    <w:p w14:paraId="51846FD8" w14:textId="394BB3A0" w:rsidR="00644D6E" w:rsidRDefault="00DA2562">
                      <w:pPr>
                        <w:pStyle w:val="TableParagraph"/>
                        <w:spacing w:before="5" w:line="214" w:lineRule="exact"/>
                        <w:ind w:left="222"/>
                        <w:rPr>
                          <w:sz w:val="20"/>
                        </w:rPr>
                      </w:pPr>
                      <w:r>
                        <w:rPr>
                          <w:sz w:val="20"/>
                        </w:rPr>
                        <w:t>Date:</w:t>
                      </w:r>
                      <w:r>
                        <w:rPr>
                          <w:spacing w:val="48"/>
                          <w:sz w:val="20"/>
                        </w:rPr>
                        <w:t xml:space="preserve"> </w:t>
                      </w:r>
                      <w:r w:rsidR="00630E01">
                        <w:rPr>
                          <w:sz w:val="20"/>
                        </w:rPr>
                        <w:t>24</w:t>
                      </w:r>
                      <w:r w:rsidR="00630E01">
                        <w:rPr>
                          <w:sz w:val="20"/>
                          <w:vertAlign w:val="superscript"/>
                        </w:rPr>
                        <w:t>th</w:t>
                      </w:r>
                      <w:r w:rsidR="00630E01">
                        <w:rPr>
                          <w:spacing w:val="1"/>
                          <w:sz w:val="20"/>
                        </w:rPr>
                        <w:t xml:space="preserve"> </w:t>
                      </w:r>
                      <w:r w:rsidR="00630E01">
                        <w:rPr>
                          <w:sz w:val="20"/>
                        </w:rPr>
                        <w:t>Nov 2024</w:t>
                      </w:r>
                    </w:p>
                  </w:tc>
                </w:tr>
                <w:tr w:rsidR="00644D6E" w14:paraId="766AEF61" w14:textId="77777777">
                  <w:trPr>
                    <w:trHeight w:val="239"/>
                  </w:trPr>
                  <w:tc>
                    <w:tcPr>
                      <w:tcW w:w="9562" w:type="dxa"/>
                      <w:gridSpan w:val="2"/>
                    </w:tcPr>
                    <w:p w14:paraId="4BCC4474" w14:textId="318D6327" w:rsidR="00644D6E" w:rsidRDefault="00644D6E">
                      <w:pPr>
                        <w:pStyle w:val="TableParagraph"/>
                        <w:spacing w:before="5" w:line="214" w:lineRule="exact"/>
                        <w:ind w:left="117"/>
                        <w:rPr>
                          <w:sz w:val="20"/>
                        </w:rPr>
                      </w:pPr>
                    </w:p>
                  </w:tc>
                </w:tr>
              </w:tbl>
              <w:p w14:paraId="7F6E42E3" w14:textId="77777777" w:rsidR="00644D6E" w:rsidRDefault="00644D6E">
                <w:pPr>
                  <w:pStyle w:val="BodyText"/>
                  <w:ind w:left="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C39"/>
    <w:multiLevelType w:val="multilevel"/>
    <w:tmpl w:val="1BA601D8"/>
    <w:lvl w:ilvl="0">
      <w:start w:val="1"/>
      <w:numFmt w:val="decimal"/>
      <w:lvlText w:val="%1."/>
      <w:lvlJc w:val="left"/>
      <w:pPr>
        <w:ind w:left="881" w:hanging="721"/>
      </w:pPr>
      <w:rPr>
        <w:rFonts w:ascii="Arial" w:eastAsia="Arial" w:hAnsi="Arial" w:cs="Arial" w:hint="default"/>
        <w:b/>
        <w:bCs/>
        <w:w w:val="99"/>
        <w:sz w:val="24"/>
        <w:szCs w:val="24"/>
        <w:lang w:val="en-US" w:eastAsia="en-US" w:bidi="ar-SA"/>
      </w:rPr>
    </w:lvl>
    <w:lvl w:ilvl="1">
      <w:start w:val="1"/>
      <w:numFmt w:val="decimal"/>
      <w:lvlText w:val="%1.%2"/>
      <w:lvlJc w:val="left"/>
      <w:pPr>
        <w:ind w:left="881" w:hanging="721"/>
      </w:pPr>
      <w:rPr>
        <w:rFonts w:ascii="Arial" w:eastAsia="Arial" w:hAnsi="Arial" w:cs="Arial" w:hint="default"/>
        <w:b/>
        <w:bCs/>
        <w:spacing w:val="-2"/>
        <w:w w:val="100"/>
        <w:sz w:val="20"/>
        <w:szCs w:val="20"/>
        <w:lang w:val="en-US" w:eastAsia="en-US" w:bidi="ar-SA"/>
      </w:rPr>
    </w:lvl>
    <w:lvl w:ilvl="2">
      <w:start w:val="1"/>
      <w:numFmt w:val="decimal"/>
      <w:lvlText w:val="%1.%2.%3"/>
      <w:lvlJc w:val="left"/>
      <w:pPr>
        <w:ind w:left="881" w:hanging="721"/>
      </w:pPr>
      <w:rPr>
        <w:rFonts w:ascii="Times New Roman" w:eastAsia="Times New Roman" w:hAnsi="Times New Roman" w:cs="Times New Roman" w:hint="default"/>
        <w:b/>
        <w:bCs/>
        <w:spacing w:val="-5"/>
        <w:w w:val="100"/>
        <w:sz w:val="20"/>
        <w:szCs w:val="20"/>
        <w:lang w:val="en-US" w:eastAsia="en-US" w:bidi="ar-SA"/>
      </w:rPr>
    </w:lvl>
    <w:lvl w:ilvl="3">
      <w:numFmt w:val="bullet"/>
      <w:lvlText w:val="•"/>
      <w:lvlJc w:val="left"/>
      <w:pPr>
        <w:ind w:left="3574" w:hanging="721"/>
      </w:pPr>
      <w:rPr>
        <w:rFonts w:hint="default"/>
        <w:lang w:val="en-US" w:eastAsia="en-US" w:bidi="ar-SA"/>
      </w:rPr>
    </w:lvl>
    <w:lvl w:ilvl="4">
      <w:numFmt w:val="bullet"/>
      <w:lvlText w:val="•"/>
      <w:lvlJc w:val="left"/>
      <w:pPr>
        <w:ind w:left="4472" w:hanging="721"/>
      </w:pPr>
      <w:rPr>
        <w:rFonts w:hint="default"/>
        <w:lang w:val="en-US" w:eastAsia="en-US" w:bidi="ar-SA"/>
      </w:rPr>
    </w:lvl>
    <w:lvl w:ilvl="5">
      <w:numFmt w:val="bullet"/>
      <w:lvlText w:val="•"/>
      <w:lvlJc w:val="left"/>
      <w:pPr>
        <w:ind w:left="5370" w:hanging="721"/>
      </w:pPr>
      <w:rPr>
        <w:rFonts w:hint="default"/>
        <w:lang w:val="en-US" w:eastAsia="en-US" w:bidi="ar-SA"/>
      </w:rPr>
    </w:lvl>
    <w:lvl w:ilvl="6">
      <w:numFmt w:val="bullet"/>
      <w:lvlText w:val="•"/>
      <w:lvlJc w:val="left"/>
      <w:pPr>
        <w:ind w:left="6268" w:hanging="721"/>
      </w:pPr>
      <w:rPr>
        <w:rFonts w:hint="default"/>
        <w:lang w:val="en-US" w:eastAsia="en-US" w:bidi="ar-SA"/>
      </w:rPr>
    </w:lvl>
    <w:lvl w:ilvl="7">
      <w:numFmt w:val="bullet"/>
      <w:lvlText w:val="•"/>
      <w:lvlJc w:val="left"/>
      <w:pPr>
        <w:ind w:left="7166" w:hanging="721"/>
      </w:pPr>
      <w:rPr>
        <w:rFonts w:hint="default"/>
        <w:lang w:val="en-US" w:eastAsia="en-US" w:bidi="ar-SA"/>
      </w:rPr>
    </w:lvl>
    <w:lvl w:ilvl="8">
      <w:numFmt w:val="bullet"/>
      <w:lvlText w:val="•"/>
      <w:lvlJc w:val="left"/>
      <w:pPr>
        <w:ind w:left="8064"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4D6E"/>
    <w:rsid w:val="00113BEF"/>
    <w:rsid w:val="00205D38"/>
    <w:rsid w:val="003316F6"/>
    <w:rsid w:val="00415E2E"/>
    <w:rsid w:val="00490271"/>
    <w:rsid w:val="004D2FBB"/>
    <w:rsid w:val="004D6E3B"/>
    <w:rsid w:val="00582863"/>
    <w:rsid w:val="00630E01"/>
    <w:rsid w:val="00644D6E"/>
    <w:rsid w:val="00666E09"/>
    <w:rsid w:val="006F4851"/>
    <w:rsid w:val="0070768E"/>
    <w:rsid w:val="00793277"/>
    <w:rsid w:val="007C1AF9"/>
    <w:rsid w:val="008B712C"/>
    <w:rsid w:val="008D7B44"/>
    <w:rsid w:val="00A043A9"/>
    <w:rsid w:val="00A80290"/>
    <w:rsid w:val="00B77475"/>
    <w:rsid w:val="00C61403"/>
    <w:rsid w:val="00C816A1"/>
    <w:rsid w:val="00C92FA0"/>
    <w:rsid w:val="00D93632"/>
    <w:rsid w:val="00DA2562"/>
    <w:rsid w:val="00ED0305"/>
    <w:rsid w:val="00F1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AC1F5"/>
  <w15:docId w15:val="{8E2E69DB-B0CF-47CD-9071-1CA7ACC7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303"/>
      <w:outlineLvl w:val="0"/>
    </w:pPr>
    <w:rPr>
      <w:rFonts w:ascii="Arial" w:eastAsia="Arial" w:hAnsi="Arial" w:cs="Arial"/>
      <w:b/>
      <w:bCs/>
      <w:sz w:val="36"/>
      <w:szCs w:val="36"/>
    </w:rPr>
  </w:style>
  <w:style w:type="paragraph" w:styleId="Heading2">
    <w:name w:val="heading 2"/>
    <w:basedOn w:val="Normal"/>
    <w:uiPriority w:val="9"/>
    <w:unhideWhenUsed/>
    <w:qFormat/>
    <w:pPr>
      <w:spacing w:before="115"/>
      <w:ind w:left="881" w:hanging="721"/>
      <w:outlineLvl w:val="1"/>
    </w:pPr>
    <w:rPr>
      <w:rFonts w:ascii="Arial" w:eastAsia="Arial" w:hAnsi="Arial" w:cs="Arial"/>
      <w:b/>
      <w:bCs/>
      <w:sz w:val="24"/>
      <w:szCs w:val="24"/>
    </w:rPr>
  </w:style>
  <w:style w:type="paragraph" w:styleId="Heading3">
    <w:name w:val="heading 3"/>
    <w:basedOn w:val="Normal"/>
    <w:uiPriority w:val="9"/>
    <w:unhideWhenUsed/>
    <w:qFormat/>
    <w:pPr>
      <w:spacing w:before="130"/>
      <w:ind w:left="881" w:hanging="721"/>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1"/>
    </w:pPr>
    <w:rPr>
      <w:sz w:val="20"/>
      <w:szCs w:val="20"/>
    </w:rPr>
  </w:style>
  <w:style w:type="paragraph" w:styleId="ListParagraph">
    <w:name w:val="List Paragraph"/>
    <w:basedOn w:val="Normal"/>
    <w:uiPriority w:val="34"/>
    <w:qFormat/>
    <w:pPr>
      <w:spacing w:before="115"/>
      <w:ind w:left="881" w:hanging="721"/>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2FBB"/>
    <w:pPr>
      <w:tabs>
        <w:tab w:val="center" w:pos="4680"/>
        <w:tab w:val="right" w:pos="9360"/>
      </w:tabs>
    </w:pPr>
  </w:style>
  <w:style w:type="character" w:customStyle="1" w:styleId="HeaderChar">
    <w:name w:val="Header Char"/>
    <w:basedOn w:val="DefaultParagraphFont"/>
    <w:link w:val="Header"/>
    <w:uiPriority w:val="99"/>
    <w:rsid w:val="004D2FBB"/>
    <w:rPr>
      <w:rFonts w:ascii="Times New Roman" w:eastAsia="Times New Roman" w:hAnsi="Times New Roman" w:cs="Times New Roman"/>
    </w:rPr>
  </w:style>
  <w:style w:type="paragraph" w:styleId="Footer">
    <w:name w:val="footer"/>
    <w:basedOn w:val="Normal"/>
    <w:link w:val="FooterChar"/>
    <w:uiPriority w:val="99"/>
    <w:unhideWhenUsed/>
    <w:rsid w:val="004D2FBB"/>
    <w:pPr>
      <w:tabs>
        <w:tab w:val="center" w:pos="4680"/>
        <w:tab w:val="right" w:pos="9360"/>
      </w:tabs>
    </w:pPr>
  </w:style>
  <w:style w:type="character" w:customStyle="1" w:styleId="FooterChar">
    <w:name w:val="Footer Char"/>
    <w:basedOn w:val="DefaultParagraphFont"/>
    <w:link w:val="Footer"/>
    <w:uiPriority w:val="99"/>
    <w:rsid w:val="004D2FBB"/>
    <w:rPr>
      <w:rFonts w:ascii="Times New Roman" w:eastAsia="Times New Roman" w:hAnsi="Times New Roman" w:cs="Times New Roman"/>
    </w:rPr>
  </w:style>
  <w:style w:type="paragraph" w:styleId="TOCHeading">
    <w:name w:val="TOC Heading"/>
    <w:basedOn w:val="Heading1"/>
    <w:next w:val="Normal"/>
    <w:uiPriority w:val="39"/>
    <w:unhideWhenUsed/>
    <w:qFormat/>
    <w:rsid w:val="004D2FB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4D2FBB"/>
    <w:pPr>
      <w:spacing w:after="100"/>
    </w:pPr>
  </w:style>
  <w:style w:type="paragraph" w:styleId="TOC2">
    <w:name w:val="toc 2"/>
    <w:basedOn w:val="Normal"/>
    <w:next w:val="Normal"/>
    <w:autoRedefine/>
    <w:uiPriority w:val="39"/>
    <w:unhideWhenUsed/>
    <w:rsid w:val="004D2FBB"/>
    <w:pPr>
      <w:spacing w:after="100"/>
      <w:ind w:left="220"/>
    </w:pPr>
  </w:style>
  <w:style w:type="paragraph" w:styleId="TOC3">
    <w:name w:val="toc 3"/>
    <w:basedOn w:val="Normal"/>
    <w:next w:val="Normal"/>
    <w:autoRedefine/>
    <w:uiPriority w:val="39"/>
    <w:unhideWhenUsed/>
    <w:rsid w:val="004D2FBB"/>
    <w:pPr>
      <w:spacing w:after="100"/>
      <w:ind w:left="440"/>
    </w:pPr>
  </w:style>
  <w:style w:type="character" w:styleId="Hyperlink">
    <w:name w:val="Hyperlink"/>
    <w:basedOn w:val="DefaultParagraphFont"/>
    <w:uiPriority w:val="99"/>
    <w:unhideWhenUsed/>
    <w:rsid w:val="004D2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225">
      <w:bodyDiv w:val="1"/>
      <w:marLeft w:val="0"/>
      <w:marRight w:val="0"/>
      <w:marTop w:val="0"/>
      <w:marBottom w:val="0"/>
      <w:divBdr>
        <w:top w:val="none" w:sz="0" w:space="0" w:color="auto"/>
        <w:left w:val="none" w:sz="0" w:space="0" w:color="auto"/>
        <w:bottom w:val="none" w:sz="0" w:space="0" w:color="auto"/>
        <w:right w:val="none" w:sz="0" w:space="0" w:color="auto"/>
      </w:divBdr>
    </w:div>
    <w:div w:id="118647487">
      <w:bodyDiv w:val="1"/>
      <w:marLeft w:val="0"/>
      <w:marRight w:val="0"/>
      <w:marTop w:val="0"/>
      <w:marBottom w:val="0"/>
      <w:divBdr>
        <w:top w:val="none" w:sz="0" w:space="0" w:color="auto"/>
        <w:left w:val="none" w:sz="0" w:space="0" w:color="auto"/>
        <w:bottom w:val="none" w:sz="0" w:space="0" w:color="auto"/>
        <w:right w:val="none" w:sz="0" w:space="0" w:color="auto"/>
      </w:divBdr>
    </w:div>
    <w:div w:id="1324430868">
      <w:bodyDiv w:val="1"/>
      <w:marLeft w:val="0"/>
      <w:marRight w:val="0"/>
      <w:marTop w:val="0"/>
      <w:marBottom w:val="0"/>
      <w:divBdr>
        <w:top w:val="none" w:sz="0" w:space="0" w:color="auto"/>
        <w:left w:val="none" w:sz="0" w:space="0" w:color="auto"/>
        <w:bottom w:val="none" w:sz="0" w:space="0" w:color="auto"/>
        <w:right w:val="none" w:sz="0" w:space="0" w:color="auto"/>
      </w:divBdr>
    </w:div>
    <w:div w:id="1816677666">
      <w:bodyDiv w:val="1"/>
      <w:marLeft w:val="0"/>
      <w:marRight w:val="0"/>
      <w:marTop w:val="0"/>
      <w:marBottom w:val="0"/>
      <w:divBdr>
        <w:top w:val="none" w:sz="0" w:space="0" w:color="auto"/>
        <w:left w:val="none" w:sz="0" w:space="0" w:color="auto"/>
        <w:bottom w:val="none" w:sz="0" w:space="0" w:color="auto"/>
        <w:right w:val="none" w:sz="0" w:space="0" w:color="auto"/>
      </w:divBdr>
    </w:div>
    <w:div w:id="181668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CEE3-2948-4828-B60D-36606D07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Ngoctb</dc:creator>
  <cp:lastModifiedBy>Tran Quang Huy</cp:lastModifiedBy>
  <cp:revision>12</cp:revision>
  <dcterms:created xsi:type="dcterms:W3CDTF">2023-11-19T06:58:00Z</dcterms:created>
  <dcterms:modified xsi:type="dcterms:W3CDTF">2024-11-28T10:11:00Z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2023-11-19T00:00:00Z</vt:filetime>
  </property>
  <property fmtid="{D5CDD505-2E9C-101B-9397-08002B2CF9AE}" pid="5" name="GrammarlyDocumentId">
    <vt:lpwstr>63ef78a0527cff146a3cb69d0577e65c8b821dcc725332a02892539415f35cfd</vt:lpwstr>
  </property>
</Properties>
</file>