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2838D5F9" w:rsidR="004A77B3" w:rsidRDefault="009E5ED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F252FD">
        <w:t>Carti</w:t>
      </w:r>
      <w:proofErr w:type="spellEnd"/>
      <w:r w:rsidR="00F252FD">
        <w:t xml:space="preserve"> Hotel Management System</w:t>
      </w:r>
      <w:r>
        <w:fldChar w:fldCharType="end"/>
      </w:r>
    </w:p>
    <w:p w14:paraId="64251B3C" w14:textId="623D01FD" w:rsidR="004A77B3" w:rsidRDefault="00D62101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252FD">
        <w:t>Use-Case-Realization Specification: Make Payment</w:t>
      </w:r>
      <w:r>
        <w:fldChar w:fldCharType="end"/>
      </w:r>
    </w:p>
    <w:p w14:paraId="7E92C86D" w14:textId="77777777" w:rsidR="004A77B3" w:rsidRDefault="004A77B3">
      <w:pPr>
        <w:pStyle w:val="Title"/>
        <w:jc w:val="right"/>
      </w:pPr>
    </w:p>
    <w:p w14:paraId="601FF28F" w14:textId="77777777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02681B33" w14:textId="77777777" w:rsidR="004A77B3" w:rsidRDefault="004A77B3">
      <w:pPr>
        <w:sectPr w:rsidR="004A77B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00D9B092" w:rsidR="004A77B3" w:rsidRDefault="00867BA5">
            <w:pPr>
              <w:pStyle w:val="Tabletext"/>
            </w:pPr>
            <w:r>
              <w:t>24/11/2024</w:t>
            </w:r>
          </w:p>
        </w:tc>
        <w:tc>
          <w:tcPr>
            <w:tcW w:w="1152" w:type="dxa"/>
          </w:tcPr>
          <w:p w14:paraId="0FCB7D84" w14:textId="1C5EC730" w:rsidR="004A77B3" w:rsidRDefault="00867BA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C9ADA51" w14:textId="46D4830C" w:rsidR="004A77B3" w:rsidRDefault="00867BA5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14:paraId="2BB61318" w14:textId="1AE98A21" w:rsidR="004A77B3" w:rsidRDefault="00867BA5">
            <w:pPr>
              <w:pStyle w:val="Tabletext"/>
            </w:pPr>
            <w:r>
              <w:t xml:space="preserve">Nguyen </w:t>
            </w:r>
            <w:proofErr w:type="spellStart"/>
            <w:r>
              <w:t>Huu</w:t>
            </w:r>
            <w:proofErr w:type="spellEnd"/>
            <w:r>
              <w:t xml:space="preserve"> Dang</w:t>
            </w:r>
          </w:p>
        </w:tc>
      </w:tr>
      <w:tr w:rsidR="004A77B3" w14:paraId="2D4FA83F" w14:textId="77777777">
        <w:tc>
          <w:tcPr>
            <w:tcW w:w="2304" w:type="dxa"/>
          </w:tcPr>
          <w:p w14:paraId="49155660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529F7BB1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4B590579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3133DA6F" w14:textId="77777777" w:rsidR="004A77B3" w:rsidRDefault="004A77B3">
            <w:pPr>
              <w:pStyle w:val="Tabletext"/>
            </w:pP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p w14:paraId="7C96EEDC" w14:textId="470AD73A" w:rsidR="00F252FD" w:rsidRDefault="009E170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252FD">
        <w:rPr>
          <w:noProof/>
        </w:rPr>
        <w:t>1.</w:t>
      </w:r>
      <w:r w:rsidR="00F252FD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F252FD">
        <w:rPr>
          <w:noProof/>
        </w:rPr>
        <w:t>Introduction</w:t>
      </w:r>
      <w:r w:rsidR="00F252FD">
        <w:rPr>
          <w:noProof/>
        </w:rPr>
        <w:tab/>
      </w:r>
      <w:r w:rsidR="00F252FD">
        <w:rPr>
          <w:noProof/>
        </w:rPr>
        <w:fldChar w:fldCharType="begin"/>
      </w:r>
      <w:r w:rsidR="00F252FD">
        <w:rPr>
          <w:noProof/>
        </w:rPr>
        <w:instrText xml:space="preserve"> PAGEREF _Toc183453094 \h </w:instrText>
      </w:r>
      <w:r w:rsidR="00F252FD">
        <w:rPr>
          <w:noProof/>
        </w:rPr>
      </w:r>
      <w:r w:rsidR="00F252FD">
        <w:rPr>
          <w:noProof/>
        </w:rPr>
        <w:fldChar w:fldCharType="separate"/>
      </w:r>
      <w:r w:rsidR="00EF1E57">
        <w:rPr>
          <w:noProof/>
        </w:rPr>
        <w:t>4</w:t>
      </w:r>
      <w:r w:rsidR="00F252FD">
        <w:rPr>
          <w:noProof/>
        </w:rPr>
        <w:fldChar w:fldCharType="end"/>
      </w:r>
    </w:p>
    <w:p w14:paraId="45566E46" w14:textId="54977A82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_Toc183453095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1FD1531E" w14:textId="081C8C79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_Toc183453096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3C6E57A7" w14:textId="6EAF0141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_Toc183453097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70256C85" w14:textId="280CCA70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_Toc183453098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66C115C3" w14:textId="741AA0D7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_Toc183453099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186CC5F7" w14:textId="626A7A08" w:rsidR="00F252FD" w:rsidRDefault="00F252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_Toc183453100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1FF34C54" w14:textId="70E20713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_Toc183453101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4</w:t>
      </w:r>
      <w:r>
        <w:rPr>
          <w:noProof/>
        </w:rPr>
        <w:fldChar w:fldCharType="end"/>
      </w:r>
    </w:p>
    <w:p w14:paraId="53C403D0" w14:textId="04718890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_Toc183453102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5</w:t>
      </w:r>
      <w:r>
        <w:rPr>
          <w:noProof/>
        </w:rPr>
        <w:fldChar w:fldCharType="end"/>
      </w:r>
    </w:p>
    <w:p w14:paraId="21D31F7A" w14:textId="5144E61E" w:rsidR="00F252FD" w:rsidRDefault="00F252F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_Toc183453103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6</w:t>
      </w:r>
      <w:r>
        <w:rPr>
          <w:noProof/>
        </w:rPr>
        <w:fldChar w:fldCharType="end"/>
      </w:r>
    </w:p>
    <w:p w14:paraId="3B6B47CA" w14:textId="4C247E8B" w:rsidR="00F252FD" w:rsidRDefault="00F252F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_Toc183453104 \h </w:instrText>
      </w:r>
      <w:r>
        <w:rPr>
          <w:noProof/>
        </w:rPr>
      </w:r>
      <w:r>
        <w:rPr>
          <w:noProof/>
        </w:rPr>
        <w:fldChar w:fldCharType="separate"/>
      </w:r>
      <w:r w:rsidR="00EF1E57">
        <w:rPr>
          <w:noProof/>
        </w:rPr>
        <w:t>6</w:t>
      </w:r>
      <w:r>
        <w:rPr>
          <w:noProof/>
        </w:rPr>
        <w:fldChar w:fldCharType="end"/>
      </w:r>
    </w:p>
    <w:p w14:paraId="34860BA6" w14:textId="51608CC7" w:rsidR="004A77B3" w:rsidRDefault="009E1705">
      <w:pPr>
        <w:pStyle w:val="Title"/>
      </w:pPr>
      <w:r>
        <w:fldChar w:fldCharType="end"/>
      </w:r>
      <w:r>
        <w:br w:type="page"/>
      </w:r>
      <w:r w:rsidR="00D62101">
        <w:lastRenderedPageBreak/>
        <w:fldChar w:fldCharType="begin"/>
      </w:r>
      <w:r w:rsidR="00D62101">
        <w:instrText xml:space="preserve"> TITLE  \* MERGEFORMAT </w:instrText>
      </w:r>
      <w:r w:rsidR="00D62101">
        <w:fldChar w:fldCharType="separate"/>
      </w:r>
      <w:r w:rsidR="00F252FD">
        <w:t>Use-Case-Realization Specification: Make Payment</w:t>
      </w:r>
      <w:r w:rsidR="00D62101">
        <w:fldChar w:fldCharType="end"/>
      </w:r>
    </w:p>
    <w:p w14:paraId="1579B4A7" w14:textId="77777777" w:rsidR="004A77B3" w:rsidRDefault="009E1705">
      <w:pPr>
        <w:pStyle w:val="Heading1"/>
      </w:pPr>
      <w:bookmarkStart w:id="0" w:name="_Toc456598586"/>
      <w:bookmarkStart w:id="1" w:name="_Toc183453094"/>
      <w:r>
        <w:t>Introduction</w:t>
      </w:r>
      <w:bookmarkEnd w:id="0"/>
      <w:bookmarkEnd w:id="1"/>
    </w:p>
    <w:p w14:paraId="13316A7D" w14:textId="142E6D03" w:rsidR="004A77B3" w:rsidRDefault="009E1705">
      <w:pPr>
        <w:pStyle w:val="Heading2"/>
      </w:pPr>
      <w:bookmarkStart w:id="2" w:name="_Toc456598587"/>
      <w:bookmarkStart w:id="3" w:name="_Toc183453095"/>
      <w:r>
        <w:t>Purpose</w:t>
      </w:r>
      <w:bookmarkEnd w:id="2"/>
      <w:bookmarkEnd w:id="3"/>
    </w:p>
    <w:p w14:paraId="5418C69C" w14:textId="083A946E" w:rsidR="00867BA5" w:rsidRPr="00867BA5" w:rsidRDefault="00867BA5" w:rsidP="00596D9E">
      <w:pPr>
        <w:pStyle w:val="ListParagraph"/>
      </w:pPr>
      <w:r>
        <w:t xml:space="preserve">This document outlines the collaborating objects used to fulfill the </w:t>
      </w:r>
      <w:r w:rsidR="00962C55">
        <w:t>Make Payment</w:t>
      </w:r>
      <w:r>
        <w:t xml:space="preserve"> use case inside the </w:t>
      </w:r>
      <w:proofErr w:type="spellStart"/>
      <w:r>
        <w:t>Carti</w:t>
      </w:r>
      <w:proofErr w:type="spellEnd"/>
      <w:r>
        <w:t xml:space="preserve"> </w:t>
      </w:r>
      <w:proofErr w:type="gramStart"/>
      <w:r>
        <w:t xml:space="preserve">Hotel </w:t>
      </w:r>
      <w:r>
        <w:rPr>
          <w:spacing w:val="-47"/>
        </w:rPr>
        <w:t xml:space="preserve"> </w:t>
      </w:r>
      <w:r>
        <w:t>Management</w:t>
      </w:r>
      <w:proofErr w:type="gramEnd"/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project's</w:t>
      </w:r>
      <w:r>
        <w:rPr>
          <w:spacing w:val="2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model.</w:t>
      </w:r>
    </w:p>
    <w:p w14:paraId="43A2BEA3" w14:textId="77777777" w:rsidR="004A77B3" w:rsidRDefault="009E1705">
      <w:pPr>
        <w:pStyle w:val="Heading2"/>
      </w:pPr>
      <w:bookmarkStart w:id="4" w:name="_Toc456598588"/>
      <w:bookmarkStart w:id="5" w:name="_Toc183453096"/>
      <w:r>
        <w:t>Scope</w:t>
      </w:r>
      <w:bookmarkEnd w:id="4"/>
      <w:bookmarkEnd w:id="5"/>
    </w:p>
    <w:p w14:paraId="4A570B40" w14:textId="2989FC8F" w:rsidR="00867BA5" w:rsidRPr="004C4C5A" w:rsidRDefault="00867BA5" w:rsidP="00962C55">
      <w:pPr>
        <w:pStyle w:val="ListParagraph"/>
      </w:pPr>
      <w:bookmarkStart w:id="6" w:name="_Toc456598589"/>
      <w:r w:rsidRPr="004C4C5A">
        <w:t>This</w:t>
      </w:r>
      <w:r w:rsidRPr="004C4C5A">
        <w:rPr>
          <w:spacing w:val="-3"/>
        </w:rPr>
        <w:t xml:space="preserve"> </w:t>
      </w:r>
      <w:r w:rsidRPr="004C4C5A">
        <w:t>document</w:t>
      </w:r>
      <w:r w:rsidRPr="004C4C5A">
        <w:rPr>
          <w:spacing w:val="-3"/>
        </w:rPr>
        <w:t xml:space="preserve"> </w:t>
      </w:r>
      <w:r w:rsidRPr="004C4C5A">
        <w:t>applies</w:t>
      </w:r>
      <w:r w:rsidRPr="004C4C5A">
        <w:rPr>
          <w:spacing w:val="-4"/>
        </w:rPr>
        <w:t xml:space="preserve"> </w:t>
      </w:r>
      <w:r w:rsidRPr="004C4C5A">
        <w:t>to</w:t>
      </w:r>
      <w:r w:rsidRPr="004C4C5A">
        <w:rPr>
          <w:spacing w:val="-1"/>
        </w:rPr>
        <w:t xml:space="preserve"> </w:t>
      </w:r>
      <w:r w:rsidRPr="004C4C5A">
        <w:t>the</w:t>
      </w:r>
      <w:r w:rsidRPr="004C4C5A">
        <w:rPr>
          <w:spacing w:val="3"/>
        </w:rPr>
        <w:t xml:space="preserve"> </w:t>
      </w:r>
      <w:proofErr w:type="spellStart"/>
      <w:r w:rsidR="00962C55">
        <w:rPr>
          <w:spacing w:val="3"/>
        </w:rPr>
        <w:t>Carti</w:t>
      </w:r>
      <w:proofErr w:type="spellEnd"/>
      <w:r w:rsidRPr="004C4C5A">
        <w:rPr>
          <w:spacing w:val="3"/>
        </w:rPr>
        <w:t xml:space="preserve"> </w:t>
      </w:r>
      <w:r w:rsidRPr="004C4C5A">
        <w:t>Hotel</w:t>
      </w:r>
      <w:r w:rsidRPr="004C4C5A">
        <w:rPr>
          <w:spacing w:val="-2"/>
        </w:rPr>
        <w:t xml:space="preserve"> </w:t>
      </w:r>
      <w:r w:rsidRPr="004C4C5A">
        <w:t>Management</w:t>
      </w:r>
      <w:r w:rsidRPr="004C4C5A">
        <w:rPr>
          <w:spacing w:val="-3"/>
        </w:rPr>
        <w:t xml:space="preserve"> </w:t>
      </w:r>
      <w:r w:rsidRPr="004C4C5A">
        <w:t>System</w:t>
      </w:r>
      <w:r w:rsidRPr="004C4C5A">
        <w:rPr>
          <w:spacing w:val="-1"/>
        </w:rPr>
        <w:t>.</w:t>
      </w:r>
    </w:p>
    <w:p w14:paraId="01CC73CC" w14:textId="77777777" w:rsidR="004A77B3" w:rsidRDefault="009E1705">
      <w:pPr>
        <w:pStyle w:val="Heading2"/>
      </w:pPr>
      <w:bookmarkStart w:id="7" w:name="_Toc183453097"/>
      <w:r>
        <w:t>Definitions, Acronyms, and Abbreviations</w:t>
      </w:r>
      <w:bookmarkEnd w:id="6"/>
      <w:bookmarkEnd w:id="7"/>
    </w:p>
    <w:p w14:paraId="1B83186D" w14:textId="37B794D9" w:rsidR="004A77B3" w:rsidRDefault="00867BA5" w:rsidP="00867BA5">
      <w:pPr>
        <w:pStyle w:val="ListParagraph"/>
      </w:pPr>
      <w:r>
        <w:t>None</w:t>
      </w:r>
    </w:p>
    <w:p w14:paraId="0F4CD3BC" w14:textId="77777777" w:rsidR="004A77B3" w:rsidRDefault="009E1705">
      <w:pPr>
        <w:pStyle w:val="Heading2"/>
      </w:pPr>
      <w:bookmarkStart w:id="8" w:name="_Toc456598590"/>
      <w:bookmarkStart w:id="9" w:name="_Toc183453098"/>
      <w:r>
        <w:t>References</w:t>
      </w:r>
      <w:bookmarkEnd w:id="8"/>
      <w:bookmarkEnd w:id="9"/>
    </w:p>
    <w:p w14:paraId="11639E61" w14:textId="77E30DAB" w:rsidR="004A77B3" w:rsidRDefault="00867BA5" w:rsidP="00867BA5">
      <w:pPr>
        <w:pStyle w:val="ListParagraph"/>
      </w:pPr>
      <w:r>
        <w:t>None</w:t>
      </w:r>
    </w:p>
    <w:p w14:paraId="35BFA2DD" w14:textId="77777777" w:rsidR="004A77B3" w:rsidRDefault="009E1705">
      <w:pPr>
        <w:pStyle w:val="Heading2"/>
      </w:pPr>
      <w:bookmarkStart w:id="10" w:name="_Toc456598591"/>
      <w:bookmarkStart w:id="11" w:name="_Toc183453099"/>
      <w:r>
        <w:t>Overview</w:t>
      </w:r>
      <w:bookmarkEnd w:id="10"/>
      <w:bookmarkEnd w:id="11"/>
    </w:p>
    <w:p w14:paraId="6D96CA0E" w14:textId="77777777" w:rsidR="00596D9E" w:rsidRPr="00596D9E" w:rsidRDefault="00596D9E" w:rsidP="00596D9E">
      <w:pPr>
        <w:pStyle w:val="ListParagraph"/>
        <w:rPr>
          <w:rStyle w:val="fontstyle01"/>
        </w:rPr>
      </w:pPr>
      <w:r w:rsidRPr="00596D9E">
        <w:rPr>
          <w:rStyle w:val="fontstyle01"/>
        </w:rPr>
        <w:t>The use case's design and derived requirements are covered in the following part. More specifically, the use</w:t>
      </w:r>
    </w:p>
    <w:p w14:paraId="4CD26DCD" w14:textId="77777777" w:rsidR="00596D9E" w:rsidRPr="00596D9E" w:rsidRDefault="00596D9E" w:rsidP="00596D9E">
      <w:pPr>
        <w:pStyle w:val="ListParagraph"/>
        <w:rPr>
          <w:rStyle w:val="fontstyle01"/>
        </w:rPr>
      </w:pPr>
      <w:r w:rsidRPr="00596D9E">
        <w:rPr>
          <w:rStyle w:val="fontstyle01"/>
        </w:rPr>
        <w:t>case's class diagram and sequence diagram are realized in the flow of events-design part and are</w:t>
      </w:r>
    </w:p>
    <w:p w14:paraId="3FCB2EE9" w14:textId="77777777" w:rsidR="00596D9E" w:rsidRPr="00596D9E" w:rsidRDefault="00596D9E" w:rsidP="00596D9E">
      <w:pPr>
        <w:pStyle w:val="ListParagraph"/>
        <w:rPr>
          <w:rStyle w:val="fontstyle01"/>
        </w:rPr>
      </w:pPr>
      <w:r w:rsidRPr="00596D9E">
        <w:rPr>
          <w:rStyle w:val="fontstyle01"/>
        </w:rPr>
        <w:t>supplemented by a succinct textual explanation.</w:t>
      </w:r>
    </w:p>
    <w:p w14:paraId="70D36786" w14:textId="77777777" w:rsidR="00596D9E" w:rsidRPr="00596D9E" w:rsidRDefault="00596D9E" w:rsidP="00596D9E">
      <w:pPr>
        <w:pStyle w:val="ListParagraph"/>
        <w:rPr>
          <w:rStyle w:val="fontstyle01"/>
        </w:rPr>
      </w:pPr>
      <w:r w:rsidRPr="00596D9E">
        <w:rPr>
          <w:rStyle w:val="fontstyle01"/>
        </w:rPr>
        <w:t>The requirements that must be taken into account when implementing the use case are provided in the next</w:t>
      </w:r>
    </w:p>
    <w:p w14:paraId="1163E0B2" w14:textId="603A9DF8" w:rsidR="00867BA5" w:rsidRPr="004C4C5A" w:rsidRDefault="00596D9E" w:rsidP="00596D9E">
      <w:pPr>
        <w:pStyle w:val="ListParagraph"/>
      </w:pPr>
      <w:r w:rsidRPr="00596D9E">
        <w:rPr>
          <w:rStyle w:val="fontstyle01"/>
        </w:rPr>
        <w:t>section by the derived requirements</w:t>
      </w:r>
      <w:r w:rsidR="00962C55">
        <w:rPr>
          <w:rStyle w:val="fontstyle01"/>
        </w:rPr>
        <w:t>.</w:t>
      </w:r>
    </w:p>
    <w:p w14:paraId="5A823D56" w14:textId="0AE0E587" w:rsidR="004A77B3" w:rsidRDefault="009E1705">
      <w:pPr>
        <w:pStyle w:val="Heading1"/>
      </w:pPr>
      <w:bookmarkStart w:id="12" w:name="_Toc183453100"/>
      <w:r>
        <w:t>Flow of Events—Design</w:t>
      </w:r>
      <w:bookmarkEnd w:id="12"/>
      <w:r>
        <w:t xml:space="preserve"> </w:t>
      </w:r>
    </w:p>
    <w:p w14:paraId="170B31FF" w14:textId="4A20A805" w:rsidR="00867BA5" w:rsidRDefault="00867BA5" w:rsidP="002D3094">
      <w:pPr>
        <w:pStyle w:val="Heading2"/>
      </w:pPr>
      <w:bookmarkStart w:id="13" w:name="_Toc183453101"/>
      <w:r>
        <w:t>Flow of Events</w:t>
      </w:r>
      <w:bookmarkEnd w:id="13"/>
    </w:p>
    <w:p w14:paraId="2142D311" w14:textId="53737185" w:rsidR="00596D9E" w:rsidRPr="00596D9E" w:rsidRDefault="00596D9E" w:rsidP="00596D9E">
      <w:pPr>
        <w:pStyle w:val="ListParagraph"/>
        <w:rPr>
          <w:rStyle w:val="fontstyle01"/>
          <w:color w:val="auto"/>
        </w:rPr>
      </w:pPr>
      <w:r w:rsidRPr="00596D9E">
        <w:rPr>
          <w:rStyle w:val="fontstyle01"/>
          <w:color w:val="auto"/>
        </w:rPr>
        <w:t>The two diagrams below describe the necessary classes and the sequence of collaborating them to realize the</w:t>
      </w:r>
      <w:r>
        <w:rPr>
          <w:rStyle w:val="fontstyle01"/>
          <w:color w:val="auto"/>
        </w:rPr>
        <w:t xml:space="preserve"> </w:t>
      </w:r>
      <w:r w:rsidRPr="00596D9E">
        <w:rPr>
          <w:rStyle w:val="fontstyle01"/>
          <w:color w:val="auto"/>
        </w:rPr>
        <w:t>Make Payment use case.</w:t>
      </w:r>
    </w:p>
    <w:p w14:paraId="61DAB270" w14:textId="09302B24" w:rsidR="00867BA5" w:rsidRPr="00962C55" w:rsidRDefault="00596D9E" w:rsidP="00F95C53">
      <w:pPr>
        <w:pStyle w:val="ListParagraph"/>
      </w:pPr>
      <w:r w:rsidRPr="00596D9E">
        <w:rPr>
          <w:rStyle w:val="fontstyle01"/>
          <w:color w:val="auto"/>
        </w:rPr>
        <w:t xml:space="preserve">When the customer is booking a room and he/she is on the </w:t>
      </w:r>
      <w:r w:rsidR="00F95C53">
        <w:rPr>
          <w:rStyle w:val="fontstyle01"/>
          <w:color w:val="auto"/>
        </w:rPr>
        <w:t xml:space="preserve">Confirm Booking Page </w:t>
      </w:r>
      <w:r w:rsidR="00F95C53">
        <w:rPr>
          <w:color w:val="000000"/>
        </w:rPr>
        <w:t xml:space="preserve">after checking the information entered for booking, the customer can click the </w:t>
      </w:r>
      <w:r w:rsidR="00F95C53">
        <w:rPr>
          <w:b/>
          <w:bCs/>
          <w:color w:val="000000"/>
        </w:rPr>
        <w:t>Make Payment Now</w:t>
      </w:r>
      <w:r w:rsidR="00F95C53">
        <w:rPr>
          <w:color w:val="000000"/>
        </w:rPr>
        <w:t xml:space="preserve"> button to process the payment.</w:t>
      </w:r>
      <w:r w:rsidR="00F95C53">
        <w:rPr>
          <w:color w:val="000000"/>
        </w:rPr>
        <w:br/>
        <w:t xml:space="preserve">Then the customer will see the Make Payment Modal, where payment method can be chosen and based on the selected method, they will be required information for the transaction. The </w:t>
      </w:r>
      <w:proofErr w:type="spellStart"/>
      <w:r w:rsidR="00F95C53">
        <w:rPr>
          <w:color w:val="000000"/>
        </w:rPr>
        <w:t>PaymentController</w:t>
      </w:r>
      <w:proofErr w:type="spellEnd"/>
      <w:r w:rsidR="00F95C53">
        <w:rPr>
          <w:color w:val="000000"/>
        </w:rPr>
        <w:t xml:space="preserve"> receives the information</w:t>
      </w:r>
      <w:r w:rsidR="00FB1916">
        <w:rPr>
          <w:color w:val="000000"/>
        </w:rPr>
        <w:t xml:space="preserve"> from </w:t>
      </w:r>
      <w:proofErr w:type="spellStart"/>
      <w:proofErr w:type="gramStart"/>
      <w:r w:rsidR="00FB1916">
        <w:rPr>
          <w:color w:val="000000"/>
        </w:rPr>
        <w:t>senPaymentInfo</w:t>
      </w:r>
      <w:proofErr w:type="spellEnd"/>
      <w:r w:rsidR="00FB1916">
        <w:rPr>
          <w:color w:val="000000"/>
        </w:rPr>
        <w:t>(</w:t>
      </w:r>
      <w:proofErr w:type="gramEnd"/>
      <w:r w:rsidR="00FB1916">
        <w:rPr>
          <w:color w:val="000000"/>
        </w:rPr>
        <w:t>)</w:t>
      </w:r>
      <w:r w:rsidR="00F95C53">
        <w:rPr>
          <w:color w:val="000000"/>
        </w:rPr>
        <w:t xml:space="preserve"> and process the payment</w:t>
      </w:r>
      <w:r w:rsidR="00FB1916">
        <w:rPr>
          <w:color w:val="000000"/>
        </w:rPr>
        <w:t xml:space="preserve"> by invoking </w:t>
      </w:r>
      <w:proofErr w:type="spellStart"/>
      <w:r w:rsidR="00FB1916">
        <w:rPr>
          <w:color w:val="000000"/>
        </w:rPr>
        <w:t>processPayment</w:t>
      </w:r>
      <w:proofErr w:type="spellEnd"/>
      <w:r w:rsidR="00FB1916">
        <w:rPr>
          <w:color w:val="000000"/>
        </w:rPr>
        <w:t>()</w:t>
      </w:r>
      <w:r w:rsidR="00F95C53">
        <w:rPr>
          <w:color w:val="000000"/>
        </w:rPr>
        <w:t xml:space="preserve">. If the payment is successful, The </w:t>
      </w:r>
      <w:proofErr w:type="spellStart"/>
      <w:r w:rsidR="00F95C53">
        <w:rPr>
          <w:color w:val="000000"/>
        </w:rPr>
        <w:t>PaymentController</w:t>
      </w:r>
      <w:proofErr w:type="spellEnd"/>
      <w:r w:rsidR="00F95C53">
        <w:rPr>
          <w:color w:val="000000"/>
        </w:rPr>
        <w:t xml:space="preserve"> </w:t>
      </w:r>
      <w:r w:rsidR="00FB1916">
        <w:rPr>
          <w:color w:val="000000"/>
        </w:rPr>
        <w:t xml:space="preserve">invokes </w:t>
      </w:r>
      <w:proofErr w:type="spellStart"/>
      <w:proofErr w:type="gramStart"/>
      <w:r w:rsidR="00FB1916" w:rsidRPr="00FB1916">
        <w:rPr>
          <w:color w:val="000000"/>
        </w:rPr>
        <w:t>updatePayment</w:t>
      </w:r>
      <w:proofErr w:type="spellEnd"/>
      <w:r w:rsidR="00FB1916" w:rsidRPr="00FB1916">
        <w:rPr>
          <w:color w:val="000000"/>
        </w:rPr>
        <w:t>(</w:t>
      </w:r>
      <w:proofErr w:type="gramEnd"/>
      <w:r w:rsidR="00FB1916" w:rsidRPr="00FB1916">
        <w:rPr>
          <w:color w:val="000000"/>
        </w:rPr>
        <w:t xml:space="preserve">), </w:t>
      </w:r>
      <w:proofErr w:type="spellStart"/>
      <w:r w:rsidR="00FB1916" w:rsidRPr="00FB1916">
        <w:rPr>
          <w:color w:val="000000"/>
        </w:rPr>
        <w:t>updateReservation</w:t>
      </w:r>
      <w:proofErr w:type="spellEnd"/>
      <w:r w:rsidR="00FB1916" w:rsidRPr="00FB1916">
        <w:rPr>
          <w:color w:val="000000"/>
        </w:rPr>
        <w:t>()</w:t>
      </w:r>
      <w:r w:rsidR="00FB1916">
        <w:rPr>
          <w:color w:val="000000"/>
        </w:rPr>
        <w:t xml:space="preserve">, </w:t>
      </w:r>
      <w:proofErr w:type="spellStart"/>
      <w:r w:rsidR="00FB1916" w:rsidRPr="00FB1916">
        <w:rPr>
          <w:color w:val="000000"/>
        </w:rPr>
        <w:t>updateRoomAvailability</w:t>
      </w:r>
      <w:proofErr w:type="spellEnd"/>
      <w:r w:rsidR="00FB1916" w:rsidRPr="00FB1916">
        <w:rPr>
          <w:color w:val="000000"/>
        </w:rPr>
        <w:t>(),</w:t>
      </w:r>
      <w:r w:rsidR="00FB1916">
        <w:rPr>
          <w:color w:val="000000"/>
        </w:rPr>
        <w:t xml:space="preserve"> </w:t>
      </w:r>
      <w:r w:rsidR="00F95C53">
        <w:rPr>
          <w:color w:val="000000"/>
        </w:rPr>
        <w:t xml:space="preserve">and </w:t>
      </w:r>
      <w:proofErr w:type="spellStart"/>
      <w:r w:rsidR="00F95C53">
        <w:rPr>
          <w:color w:val="000000"/>
        </w:rPr>
        <w:t>send</w:t>
      </w:r>
      <w:r w:rsidR="00FB1916">
        <w:rPr>
          <w:color w:val="000000"/>
        </w:rPr>
        <w:t>BookingDetails</w:t>
      </w:r>
      <w:proofErr w:type="spellEnd"/>
      <w:r w:rsidR="00FB1916">
        <w:rPr>
          <w:color w:val="000000"/>
        </w:rPr>
        <w:t>() to update the database</w:t>
      </w:r>
      <w:r w:rsidR="00F95C53">
        <w:rPr>
          <w:color w:val="000000"/>
        </w:rPr>
        <w:t xml:space="preserve">, </w:t>
      </w:r>
      <w:r w:rsidR="00FB1916">
        <w:rPr>
          <w:color w:val="000000"/>
        </w:rPr>
        <w:t xml:space="preserve">the </w:t>
      </w:r>
      <w:proofErr w:type="spellStart"/>
      <w:r w:rsidR="00FB1916">
        <w:rPr>
          <w:color w:val="000000"/>
        </w:rPr>
        <w:t>displaySuccessMessage</w:t>
      </w:r>
      <w:proofErr w:type="spellEnd"/>
      <w:r w:rsidR="00FB1916">
        <w:rPr>
          <w:color w:val="000000"/>
        </w:rPr>
        <w:t>() will be invoke as well</w:t>
      </w:r>
      <w:r w:rsidR="00F95C53">
        <w:rPr>
          <w:color w:val="000000"/>
        </w:rPr>
        <w:t xml:space="preserve">. Else, </w:t>
      </w:r>
      <w:proofErr w:type="spellStart"/>
      <w:proofErr w:type="gramStart"/>
      <w:r w:rsidR="00FB1916">
        <w:rPr>
          <w:color w:val="000000"/>
        </w:rPr>
        <w:t>displayErrorMessage</w:t>
      </w:r>
      <w:proofErr w:type="spellEnd"/>
      <w:r w:rsidR="00FB1916">
        <w:rPr>
          <w:color w:val="000000"/>
        </w:rPr>
        <w:t>(</w:t>
      </w:r>
      <w:proofErr w:type="gramEnd"/>
      <w:r w:rsidR="00FB1916">
        <w:rPr>
          <w:color w:val="000000"/>
        </w:rPr>
        <w:t>) will be invoke to notify the customer</w:t>
      </w:r>
      <w:r w:rsidR="00F95C53">
        <w:rPr>
          <w:color w:val="000000"/>
        </w:rPr>
        <w:t>.</w:t>
      </w:r>
    </w:p>
    <w:p w14:paraId="3E88247F" w14:textId="25A6439D" w:rsidR="002D3094" w:rsidRDefault="00867BA5" w:rsidP="002D3094">
      <w:pPr>
        <w:pStyle w:val="Heading2"/>
      </w:pPr>
      <w:bookmarkStart w:id="14" w:name="_Toc183453102"/>
      <w:r>
        <w:lastRenderedPageBreak/>
        <w:t>S</w:t>
      </w:r>
      <w:r w:rsidR="002D3094">
        <w:t>equence diagram</w:t>
      </w:r>
      <w:bookmarkEnd w:id="14"/>
    </w:p>
    <w:p w14:paraId="767CAECE" w14:textId="45C86F33" w:rsidR="006205D1" w:rsidRPr="006205D1" w:rsidRDefault="00327D23" w:rsidP="006205D1">
      <w:pPr>
        <w:jc w:val="center"/>
      </w:pPr>
      <w:r>
        <w:rPr>
          <w:noProof/>
        </w:rPr>
        <w:drawing>
          <wp:inline distT="0" distB="0" distL="0" distR="0" wp14:anchorId="3A5EA083" wp14:editId="08A1E485">
            <wp:extent cx="5935980" cy="4648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3200" w14:textId="39B9B351" w:rsidR="002D3094" w:rsidRDefault="00867BA5" w:rsidP="00E8229F">
      <w:pPr>
        <w:pStyle w:val="Heading2"/>
      </w:pPr>
      <w:bookmarkStart w:id="15" w:name="_Toc183453103"/>
      <w:r>
        <w:lastRenderedPageBreak/>
        <w:t>C</w:t>
      </w:r>
      <w:r w:rsidR="002D3094">
        <w:t>lass diagram</w:t>
      </w:r>
      <w:bookmarkEnd w:id="15"/>
    </w:p>
    <w:p w14:paraId="24210457" w14:textId="6B2F940A" w:rsidR="006205D1" w:rsidRPr="006205D1" w:rsidRDefault="00327D23" w:rsidP="006205D1">
      <w:pPr>
        <w:jc w:val="center"/>
      </w:pPr>
      <w:r>
        <w:rPr>
          <w:noProof/>
        </w:rPr>
        <w:drawing>
          <wp:inline distT="0" distB="0" distL="0" distR="0" wp14:anchorId="5E177BCB" wp14:editId="1AB6A047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5D8" w14:textId="77777777" w:rsidR="004A77B3" w:rsidRDefault="009E1705">
      <w:pPr>
        <w:pStyle w:val="Heading1"/>
      </w:pPr>
      <w:bookmarkStart w:id="16" w:name="_Toc183453104"/>
      <w:r>
        <w:t>Derived Requirements</w:t>
      </w:r>
      <w:bookmarkEnd w:id="16"/>
    </w:p>
    <w:p w14:paraId="7B72823B" w14:textId="7A2EC56A" w:rsidR="004A77B3" w:rsidRDefault="00B95CD0" w:rsidP="00B95CD0">
      <w:pPr>
        <w:pStyle w:val="ListParagraph"/>
      </w:pPr>
      <w:r>
        <w:t>None</w:t>
      </w:r>
    </w:p>
    <w:p w14:paraId="72FB1C6C" w14:textId="77777777" w:rsidR="004A77B3" w:rsidRDefault="004A77B3"/>
    <w:p w14:paraId="267E5957" w14:textId="77777777" w:rsidR="002F481C" w:rsidRDefault="002F481C"/>
    <w:sectPr w:rsidR="002F481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54521" w14:textId="77777777" w:rsidR="00D62101" w:rsidRDefault="00D62101">
      <w:pPr>
        <w:spacing w:line="240" w:lineRule="auto"/>
      </w:pPr>
      <w:r>
        <w:separator/>
      </w:r>
    </w:p>
  </w:endnote>
  <w:endnote w:type="continuationSeparator" w:id="0">
    <w:p w14:paraId="01C0DED4" w14:textId="77777777" w:rsidR="00D62101" w:rsidRDefault="00D62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77DC6896" w:rsidR="004A77B3" w:rsidRDefault="009E1705">
          <w:pPr>
            <w:jc w:val="center"/>
          </w:pPr>
          <w:r>
            <w:sym w:font="Symbol" w:char="F0D3"/>
          </w:r>
          <w:r w:rsidR="00D62101">
            <w:fldChar w:fldCharType="begin"/>
          </w:r>
          <w:r w:rsidR="00D62101">
            <w:instrText xml:space="preserve"> DOCPROPERTY "Company"  \* MERGEFORMAT </w:instrText>
          </w:r>
          <w:r w:rsidR="00D62101">
            <w:fldChar w:fldCharType="separate"/>
          </w:r>
          <w:r w:rsidR="00ED7694">
            <w:t>FIT Company</w:t>
          </w:r>
          <w:r w:rsidR="00D6210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1E57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428A7" w14:textId="77777777" w:rsidR="00D62101" w:rsidRDefault="00D62101">
      <w:pPr>
        <w:spacing w:line="240" w:lineRule="auto"/>
      </w:pPr>
      <w:r>
        <w:separator/>
      </w:r>
    </w:p>
  </w:footnote>
  <w:footnote w:type="continuationSeparator" w:id="0">
    <w:p w14:paraId="150FB58C" w14:textId="77777777" w:rsidR="00D62101" w:rsidRDefault="00D621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41351989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7694">
      <w:rPr>
        <w:rFonts w:ascii="Arial" w:hAnsi="Arial"/>
        <w:b/>
        <w:sz w:val="36"/>
      </w:rPr>
      <w:t>FIT Company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4A2239BD" w:rsidR="004A77B3" w:rsidRDefault="009E5ED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962C55">
            <w:t>Carti</w:t>
          </w:r>
          <w:proofErr w:type="spellEnd"/>
          <w:r w:rsidR="00962C55">
            <w:t xml:space="preserve"> Hotel Management System</w:t>
          </w:r>
          <w:r>
            <w:fldChar w:fldCharType="end"/>
          </w:r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13E76751" w:rsidR="004A77B3" w:rsidRDefault="00D6210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62C55">
            <w:t>Use-Case-Realization Specification: Make Payment</w:t>
          </w:r>
          <w:r>
            <w:fldChar w:fldCharType="end"/>
          </w:r>
        </w:p>
      </w:tc>
      <w:tc>
        <w:tcPr>
          <w:tcW w:w="3179" w:type="dxa"/>
        </w:tcPr>
        <w:p w14:paraId="2B5C9BC8" w14:textId="5257A853" w:rsidR="004A77B3" w:rsidRDefault="009E1705">
          <w:r>
            <w:t xml:space="preserve">  Issue Date:  </w:t>
          </w:r>
          <w:r w:rsidR="00867BA5">
            <w:t>24/11/2024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77777777" w:rsidR="004A77B3" w:rsidRDefault="009E1705">
          <w:r>
            <w:t>&lt;document identifier&gt;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8A6CC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A54427"/>
    <w:multiLevelType w:val="multilevel"/>
    <w:tmpl w:val="DCF40148"/>
    <w:lvl w:ilvl="0">
      <w:start w:val="2"/>
      <w:numFmt w:val="decimal"/>
      <w:lvlText w:val="%1"/>
      <w:lvlJc w:val="left"/>
      <w:pPr>
        <w:ind w:left="1211" w:hanging="391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11" w:hanging="391"/>
      </w:pPr>
      <w:rPr>
        <w:rFonts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36" w:hanging="3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94" w:hanging="3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2" w:hanging="3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3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3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6" w:hanging="3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91"/>
      </w:pPr>
      <w:rPr>
        <w:rFonts w:hint="default"/>
        <w:lang w:val="en-US" w:eastAsia="en-US" w:bidi="ar-SA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D51C6"/>
    <w:rsid w:val="002D3094"/>
    <w:rsid w:val="002F481C"/>
    <w:rsid w:val="00327D23"/>
    <w:rsid w:val="004A77B3"/>
    <w:rsid w:val="00596D9E"/>
    <w:rsid w:val="006205D1"/>
    <w:rsid w:val="00724159"/>
    <w:rsid w:val="007E44C7"/>
    <w:rsid w:val="00867BA5"/>
    <w:rsid w:val="00904ECD"/>
    <w:rsid w:val="009576D3"/>
    <w:rsid w:val="00962C55"/>
    <w:rsid w:val="009847A0"/>
    <w:rsid w:val="009E1705"/>
    <w:rsid w:val="009E5EDF"/>
    <w:rsid w:val="00A249E5"/>
    <w:rsid w:val="00B95CD0"/>
    <w:rsid w:val="00D62101"/>
    <w:rsid w:val="00ED7694"/>
    <w:rsid w:val="00EF1E57"/>
    <w:rsid w:val="00F252FD"/>
    <w:rsid w:val="00F4391F"/>
    <w:rsid w:val="00F95C53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Paragraph">
    <w:name w:val="Paragraph"/>
    <w:basedOn w:val="BodyText"/>
    <w:link w:val="ParagraphChar"/>
    <w:qFormat/>
    <w:rsid w:val="00867BA5"/>
    <w:pPr>
      <w:spacing w:before="128" w:line="247" w:lineRule="auto"/>
      <w:ind w:left="709" w:right="418"/>
      <w:jc w:val="both"/>
    </w:pPr>
  </w:style>
  <w:style w:type="paragraph" w:styleId="ListParagraph">
    <w:name w:val="List Paragraph"/>
    <w:basedOn w:val="Normal"/>
    <w:uiPriority w:val="34"/>
    <w:qFormat/>
    <w:rsid w:val="00867BA5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867BA5"/>
  </w:style>
  <w:style w:type="character" w:customStyle="1" w:styleId="ParagraphChar">
    <w:name w:val="Paragraph Char"/>
    <w:basedOn w:val="BodyTextChar"/>
    <w:link w:val="Paragraph"/>
    <w:rsid w:val="00867BA5"/>
  </w:style>
  <w:style w:type="paragraph" w:customStyle="1" w:styleId="Heading111">
    <w:name w:val="Heading 1.1.1"/>
    <w:basedOn w:val="Heading3"/>
    <w:link w:val="Heading111Char"/>
    <w:qFormat/>
    <w:rsid w:val="00B95CD0"/>
    <w:pPr>
      <w:ind w:left="1560"/>
    </w:pPr>
    <w:rPr>
      <w:b/>
      <w:bCs/>
      <w:i w:val="0"/>
      <w:iCs/>
    </w:rPr>
  </w:style>
  <w:style w:type="character" w:customStyle="1" w:styleId="Heading1Char">
    <w:name w:val="Heading 1 Char"/>
    <w:basedOn w:val="DefaultParagraphFont"/>
    <w:link w:val="Heading1"/>
    <w:rsid w:val="00B95CD0"/>
    <w:rPr>
      <w:rFonts w:ascii="Arial" w:hAnsi="Arial"/>
      <w:b/>
      <w:sz w:val="24"/>
    </w:rPr>
  </w:style>
  <w:style w:type="character" w:customStyle="1" w:styleId="Heading3Char">
    <w:name w:val="Heading 3 Char"/>
    <w:basedOn w:val="Heading1Char"/>
    <w:link w:val="Heading3"/>
    <w:rsid w:val="00B95CD0"/>
    <w:rPr>
      <w:rFonts w:ascii="Arial" w:hAnsi="Arial"/>
      <w:b w:val="0"/>
      <w:i/>
      <w:sz w:val="24"/>
    </w:rPr>
  </w:style>
  <w:style w:type="character" w:customStyle="1" w:styleId="Heading111Char">
    <w:name w:val="Heading 1.1.1 Char"/>
    <w:basedOn w:val="Heading3Char"/>
    <w:link w:val="Heading111"/>
    <w:rsid w:val="00B95CD0"/>
    <w:rPr>
      <w:rFonts w:ascii="Arial" w:hAnsi="Arial"/>
      <w:b/>
      <w:bCs/>
      <w:i w:val="0"/>
      <w:iCs/>
      <w:sz w:val="24"/>
    </w:rPr>
  </w:style>
  <w:style w:type="character" w:customStyle="1" w:styleId="fontstyle01">
    <w:name w:val="fontstyle01"/>
    <w:basedOn w:val="DefaultParagraphFont"/>
    <w:rsid w:val="00962C55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B7487-8449-4715-B510-0FB9CD5B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29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Make Payment</vt:lpstr>
    </vt:vector>
  </TitlesOfParts>
  <Company>FIT Company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Make Payment</dc:title>
  <dc:subject>Carti Hotel Management System</dc:subject>
  <dc:creator>Nguyetdtm</dc:creator>
  <cp:keywords/>
  <dc:description/>
  <cp:lastModifiedBy>Dang Nguyen</cp:lastModifiedBy>
  <cp:revision>10</cp:revision>
  <cp:lastPrinted>1999-10-18T09:04:00Z</cp:lastPrinted>
  <dcterms:created xsi:type="dcterms:W3CDTF">2024-11-25T11:40:00Z</dcterms:created>
  <dcterms:modified xsi:type="dcterms:W3CDTF">2024-11-28T04:27:00Z</dcterms:modified>
</cp:coreProperties>
</file>